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4055E0" w:rsidTr="006307C3">
        <w:tc>
          <w:tcPr>
            <w:tcW w:w="3082" w:type="dxa"/>
            <w:shd w:val="clear" w:color="auto" w:fill="auto"/>
          </w:tcPr>
          <w:p w:rsidR="004055E0" w:rsidRPr="00B24370" w:rsidRDefault="004055E0" w:rsidP="00111E5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084" w:type="dxa"/>
            <w:shd w:val="clear" w:color="auto" w:fill="auto"/>
          </w:tcPr>
          <w:p w:rsidR="004055E0" w:rsidRDefault="00FA3312" w:rsidP="00FA331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</w:t>
            </w:r>
            <w:r w:rsidR="001F69B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269C2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 w:rsidP="00E02B6C">
      <w:pPr>
        <w:pStyle w:val="3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</w:t>
      </w:r>
      <w:r w:rsidR="00E02B6C">
        <w:rPr>
          <w:szCs w:val="28"/>
        </w:rPr>
        <w:t xml:space="preserve">от 20 марта </w:t>
      </w:r>
      <w:r w:rsidR="00E02B6C" w:rsidRPr="00E02B6C">
        <w:rPr>
          <w:szCs w:val="28"/>
        </w:rPr>
        <w:t xml:space="preserve">2025 </w:t>
      </w:r>
      <w:r w:rsidR="00E02B6C">
        <w:rPr>
          <w:szCs w:val="28"/>
        </w:rPr>
        <w:t>года №</w:t>
      </w:r>
      <w:r w:rsidR="00E02B6C" w:rsidRPr="00E02B6C">
        <w:rPr>
          <w:szCs w:val="28"/>
        </w:rPr>
        <w:t xml:space="preserve"> 33-ФЗ</w:t>
      </w:r>
      <w:r w:rsidR="00E02B6C">
        <w:rPr>
          <w:szCs w:val="28"/>
        </w:rPr>
        <w:t xml:space="preserve"> «</w:t>
      </w:r>
      <w:r w:rsidR="00E02B6C" w:rsidRPr="00E02B6C">
        <w:rPr>
          <w:szCs w:val="28"/>
        </w:rPr>
        <w:t>Об общих принципах организации местного самоуправления в единой</w:t>
      </w:r>
      <w:r w:rsidR="00E02B6C">
        <w:rPr>
          <w:szCs w:val="28"/>
        </w:rPr>
        <w:t xml:space="preserve"> </w:t>
      </w:r>
      <w:r w:rsidR="00E02B6C" w:rsidRPr="00E02B6C">
        <w:rPr>
          <w:szCs w:val="28"/>
        </w:rPr>
        <w:t>системе публичной власти</w:t>
      </w:r>
      <w:r w:rsidR="00E02B6C">
        <w:rPr>
          <w:szCs w:val="28"/>
        </w:rPr>
        <w:t>»</w:t>
      </w:r>
      <w:bookmarkStart w:id="0" w:name="_GoBack"/>
      <w:bookmarkEnd w:id="0"/>
      <w:r>
        <w:rPr>
          <w:szCs w:val="28"/>
        </w:rPr>
        <w:t>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1F69B2">
        <w:rPr>
          <w:sz w:val="28"/>
        </w:rPr>
        <w:t>цифры «</w:t>
      </w:r>
      <w:r w:rsidR="00D432EA">
        <w:rPr>
          <w:sz w:val="28"/>
        </w:rPr>
        <w:t>4421121,07</w:t>
      </w:r>
      <w:r w:rsidR="001F69B2">
        <w:rPr>
          <w:sz w:val="28"/>
        </w:rPr>
        <w:t>» заменить цифрами «</w:t>
      </w:r>
      <w:r w:rsidR="00D432EA">
        <w:rPr>
          <w:sz w:val="28"/>
        </w:rPr>
        <w:t>4424281,23</w:t>
      </w:r>
      <w:r>
        <w:rPr>
          <w:sz w:val="28"/>
        </w:rPr>
        <w:t>».</w:t>
      </w:r>
    </w:p>
    <w:p w:rsidR="004055E0" w:rsidRDefault="001F69B2" w:rsidP="007F4667">
      <w:pPr>
        <w:jc w:val="both"/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 </w:t>
      </w:r>
      <w:r>
        <w:rPr>
          <w:sz w:val="28"/>
        </w:rPr>
        <w:t>цифры «</w:t>
      </w:r>
      <w:r w:rsidR="00D432EA">
        <w:rPr>
          <w:sz w:val="28"/>
        </w:rPr>
        <w:t>4688921,62</w:t>
      </w:r>
      <w:r>
        <w:rPr>
          <w:sz w:val="28"/>
        </w:rPr>
        <w:t xml:space="preserve">» заменить цифрами </w:t>
      </w:r>
      <w:r w:rsidR="007F4667">
        <w:rPr>
          <w:sz w:val="28"/>
        </w:rPr>
        <w:t>«</w:t>
      </w:r>
      <w:r w:rsidR="00D432EA">
        <w:rPr>
          <w:sz w:val="28"/>
        </w:rPr>
        <w:t>4724559,75</w:t>
      </w:r>
      <w:r w:rsidR="00EA504D"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D432EA">
        <w:rPr>
          <w:sz w:val="28"/>
        </w:rPr>
        <w:t>267800,55</w:t>
      </w:r>
      <w:r>
        <w:rPr>
          <w:sz w:val="28"/>
        </w:rPr>
        <w:t>» заменить цифрами «</w:t>
      </w:r>
      <w:r w:rsidR="00D432EA">
        <w:rPr>
          <w:sz w:val="28"/>
        </w:rPr>
        <w:t>300278,52</w:t>
      </w:r>
      <w:r w:rsidR="00EA504D">
        <w:rPr>
          <w:sz w:val="28"/>
        </w:rPr>
        <w:t>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 </w:t>
      </w:r>
      <w:r>
        <w:rPr>
          <w:sz w:val="28"/>
          <w:szCs w:val="28"/>
        </w:rPr>
        <w:t>цифры «</w:t>
      </w:r>
      <w:r w:rsidR="00D432EA">
        <w:rPr>
          <w:sz w:val="28"/>
          <w:szCs w:val="28"/>
        </w:rPr>
        <w:t>2237296,82</w:t>
      </w:r>
      <w:r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2240607,49</w:t>
      </w:r>
      <w:r>
        <w:rPr>
          <w:sz w:val="28"/>
          <w:szCs w:val="28"/>
        </w:rPr>
        <w:t>».</w:t>
      </w:r>
    </w:p>
    <w:p w:rsidR="00DE2223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</w:p>
    <w:p w:rsidR="004055E0" w:rsidRDefault="00DE2223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  <w:t>1.3.1. В части 5 цифры «</w:t>
      </w:r>
      <w:r w:rsidR="00D432EA">
        <w:rPr>
          <w:sz w:val="28"/>
        </w:rPr>
        <w:t>454685,99</w:t>
      </w:r>
      <w:r>
        <w:rPr>
          <w:sz w:val="28"/>
        </w:rPr>
        <w:t>» заменить цифрами «</w:t>
      </w:r>
      <w:r w:rsidR="00D432EA">
        <w:rPr>
          <w:sz w:val="28"/>
        </w:rPr>
        <w:t>455555,99</w:t>
      </w:r>
      <w:r>
        <w:rPr>
          <w:sz w:val="28"/>
        </w:rPr>
        <w:t>».</w:t>
      </w:r>
      <w:r w:rsidR="001F69B2"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0067DF">
        <w:rPr>
          <w:sz w:val="28"/>
        </w:rPr>
        <w:t>3.</w:t>
      </w:r>
      <w:r w:rsidR="00DE2223">
        <w:rPr>
          <w:sz w:val="28"/>
        </w:rPr>
        <w:t>2</w:t>
      </w:r>
      <w:r>
        <w:rPr>
          <w:sz w:val="28"/>
        </w:rPr>
        <w:t xml:space="preserve">. В части </w:t>
      </w:r>
      <w:r w:rsidR="00A1562E">
        <w:rPr>
          <w:sz w:val="28"/>
        </w:rPr>
        <w:t>8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D432EA">
        <w:rPr>
          <w:sz w:val="28"/>
        </w:rPr>
        <w:t>336787,77</w:t>
      </w:r>
      <w:r>
        <w:rPr>
          <w:sz w:val="28"/>
        </w:rPr>
        <w:t>» заменить цифрами «</w:t>
      </w:r>
      <w:r w:rsidR="00D432EA">
        <w:rPr>
          <w:sz w:val="28"/>
        </w:rPr>
        <w:t>339930,92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0067DF">
        <w:rPr>
          <w:sz w:val="28"/>
        </w:rPr>
        <w:t>.3.</w:t>
      </w:r>
      <w:r w:rsidR="00DE2223">
        <w:rPr>
          <w:sz w:val="28"/>
        </w:rPr>
        <w:t>3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 w:rsidR="00D432EA">
        <w:rPr>
          <w:sz w:val="28"/>
          <w:szCs w:val="28"/>
        </w:rPr>
        <w:t>12952,47</w:t>
      </w:r>
      <w:r w:rsidR="001F69B2"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12935,55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В пункте </w:t>
      </w:r>
      <w:r w:rsidR="00D432EA">
        <w:rPr>
          <w:sz w:val="28"/>
          <w:szCs w:val="28"/>
        </w:rPr>
        <w:t>6</w:t>
      </w:r>
      <w:r w:rsidR="00EA504D">
        <w:rPr>
          <w:sz w:val="28"/>
          <w:szCs w:val="28"/>
        </w:rPr>
        <w:t xml:space="preserve"> цифры «</w:t>
      </w:r>
      <w:r w:rsidR="00D432EA">
        <w:rPr>
          <w:sz w:val="28"/>
          <w:szCs w:val="28"/>
        </w:rPr>
        <w:t>12952,47</w:t>
      </w:r>
      <w:r w:rsidR="00EA504D"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12935,55</w:t>
      </w:r>
      <w:r w:rsidR="004269C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DE2223">
        <w:rPr>
          <w:sz w:val="28"/>
          <w:szCs w:val="28"/>
        </w:rPr>
        <w:t>7</w:t>
      </w:r>
      <w:r w:rsidR="001F69B2">
        <w:rPr>
          <w:sz w:val="28"/>
          <w:szCs w:val="28"/>
        </w:rPr>
        <w:t xml:space="preserve"> цифры «</w:t>
      </w:r>
      <w:r w:rsidR="00D432EA">
        <w:rPr>
          <w:sz w:val="28"/>
          <w:szCs w:val="28"/>
        </w:rPr>
        <w:t>19688,60</w:t>
      </w:r>
      <w:r w:rsidR="001F69B2"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17765,49</w:t>
      </w:r>
      <w:r w:rsidR="001F69B2">
        <w:rPr>
          <w:sz w:val="28"/>
          <w:szCs w:val="28"/>
        </w:rPr>
        <w:t>»</w:t>
      </w:r>
      <w:r w:rsidR="004269C2">
        <w:rPr>
          <w:sz w:val="28"/>
          <w:szCs w:val="28"/>
        </w:rPr>
        <w:t>.</w:t>
      </w:r>
    </w:p>
    <w:p w:rsidR="00331878" w:rsidRDefault="001F69B2" w:rsidP="00D432EA">
      <w:pPr>
        <w:tabs>
          <w:tab w:val="left" w:pos="0"/>
        </w:tabs>
        <w:jc w:val="both"/>
        <w:rPr>
          <w:sz w:val="28"/>
          <w:szCs w:val="28"/>
        </w:rPr>
        <w:sectPr w:rsidR="00331878" w:rsidSect="00331878">
          <w:headerReference w:type="default" r:id="rId7"/>
          <w:pgSz w:w="11906" w:h="16838"/>
          <w:pgMar w:top="993" w:right="850" w:bottom="993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4055E0" w:rsidRDefault="000067DF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 w:rsidR="001F69B2"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 w:rsidR="001F69B2">
        <w:rPr>
          <w:sz w:val="28"/>
        </w:rPr>
        <w:t xml:space="preserve"> год» изложить в следующей редакции:</w:t>
      </w:r>
    </w:p>
    <w:tbl>
      <w:tblPr>
        <w:tblStyle w:val="a3"/>
        <w:tblW w:w="9498" w:type="dxa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 w:rsidTr="00F64C37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331878" w:rsidRDefault="00331878">
            <w:pPr>
              <w:tabs>
                <w:tab w:val="left" w:pos="0"/>
              </w:tabs>
              <w:ind w:left="1416"/>
              <w:jc w:val="both"/>
            </w:pP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 w:rsidP="00F64C37">
      <w:pPr>
        <w:tabs>
          <w:tab w:val="left" w:pos="0"/>
        </w:tabs>
        <w:ind w:left="5664"/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2025 год</w:t>
      </w:r>
    </w:p>
    <w:p w:rsidR="00EF3A15" w:rsidRDefault="00EF3A15">
      <w:pPr>
        <w:jc w:val="center"/>
        <w:rPr>
          <w:color w:val="000000"/>
        </w:rPr>
      </w:pP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9781"/>
        <w:gridCol w:w="3827"/>
        <w:gridCol w:w="1701"/>
      </w:tblGrid>
      <w:tr w:rsidR="00B45C09" w:rsidRPr="00B45C09" w:rsidTr="0076243D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76243D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0067DF" w:rsidP="00D432EA">
            <w:pPr>
              <w:jc w:val="center"/>
            </w:pPr>
            <w:r>
              <w:t>4</w:t>
            </w:r>
            <w:r w:rsidR="00DE2223">
              <w:t> 42</w:t>
            </w:r>
            <w:r w:rsidR="00D432EA">
              <w:t>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724 559,75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Дефицит (-)/ (профицит (+) бюджета</w:t>
            </w:r>
          </w:p>
        </w:tc>
        <w:tc>
          <w:tcPr>
            <w:tcW w:w="3827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45C09" w:rsidRPr="00B45C09" w:rsidRDefault="001B399C" w:rsidP="00D432EA">
            <w:pPr>
              <w:jc w:val="center"/>
            </w:pPr>
            <w:r w:rsidRPr="00B45C09">
              <w:t>-</w:t>
            </w:r>
            <w:r w:rsidR="00D432EA">
              <w:t>300 278,52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432EA" w:rsidP="00331878">
            <w:pPr>
              <w:jc w:val="center"/>
            </w:pPr>
            <w:r>
              <w:t>300 278,52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432EA" w:rsidP="00331878">
            <w:pPr>
              <w:jc w:val="center"/>
            </w:pPr>
            <w:r>
              <w:t>300 278,52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Привлечение кредитов из других бюджетов бюджетной системы Российской Федерации </w:t>
            </w:r>
            <w:r w:rsidRPr="00B45C09">
              <w:lastRenderedPageBreak/>
              <w:t>бюджетами муниципальных округов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701 01 03 01 00 14 0000 710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E2223" w:rsidP="00331878">
            <w:pPr>
              <w:jc w:val="center"/>
            </w:pPr>
            <w:r>
              <w:t>363 672,55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-</w:t>
            </w:r>
            <w:r w:rsidR="00EA68C9">
              <w:t>4 </w:t>
            </w:r>
            <w:r w:rsidR="00DE2223">
              <w:t>42</w:t>
            </w:r>
            <w:r w:rsidR="00D432EA">
              <w:t>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432EA">
              <w:t>424 281,23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432EA">
              <w:t>424 281,23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-4</w:t>
            </w:r>
            <w:r w:rsidR="00DE2223">
              <w:t> </w:t>
            </w:r>
            <w:r w:rsidR="00D432EA">
              <w:t>424 281,23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331878" w:rsidRPr="00B45C09" w:rsidRDefault="00B45C09" w:rsidP="00331878">
            <w:r w:rsidRPr="00B45C09">
              <w:t>Уменьшение прочих остатков денежных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AE5342" w:rsidRPr="00B45C09" w:rsidRDefault="00B45C09" w:rsidP="00754976">
            <w:r w:rsidRPr="00B45C09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E5342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F631C4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442EB6">
        <w:rPr>
          <w:sz w:val="28"/>
        </w:rPr>
        <w:t>3</w:t>
      </w:r>
      <w:r w:rsidR="004275EA">
        <w:rPr>
          <w:sz w:val="28"/>
        </w:rPr>
        <w:t xml:space="preserve">. </w:t>
      </w:r>
      <w:r w:rsidR="008A3907">
        <w:rPr>
          <w:sz w:val="28"/>
          <w:szCs w:val="28"/>
        </w:rPr>
        <w:t>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1216B2" w:rsidRDefault="001216B2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4875" w:type="dxa"/>
        <w:tblInd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E72C7" w:rsidTr="00331878">
        <w:tc>
          <w:tcPr>
            <w:tcW w:w="4875" w:type="dxa"/>
            <w:hideMark/>
          </w:tcPr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3  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tbl>
      <w:tblPr>
        <w:tblW w:w="15628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15628"/>
      </w:tblGrid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РАСПРЕДЕЛЕНИЕ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</w:tbl>
    <w:p w:rsidR="00D00563" w:rsidRDefault="00D00563" w:rsidP="00862D4F">
      <w:pPr>
        <w:spacing w:line="276" w:lineRule="auto"/>
        <w:rPr>
          <w:sz w:val="22"/>
          <w:szCs w:val="22"/>
          <w:lang w:eastAsia="en-US"/>
        </w:rPr>
        <w:sectPr w:rsidR="00D00563" w:rsidSect="005A129F">
          <w:pgSz w:w="16838" w:h="11906" w:orient="landscape"/>
          <w:pgMar w:top="851" w:right="993" w:bottom="850" w:left="993" w:header="709" w:footer="709" w:gutter="0"/>
          <w:cols w:space="708"/>
          <w:titlePg/>
          <w:docGrid w:linePitch="360"/>
        </w:sectPr>
      </w:pPr>
    </w:p>
    <w:tbl>
      <w:tblPr>
        <w:tblW w:w="16906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182"/>
        <w:gridCol w:w="2560"/>
        <w:gridCol w:w="696"/>
        <w:gridCol w:w="6945"/>
        <w:gridCol w:w="1559"/>
        <w:gridCol w:w="1701"/>
        <w:gridCol w:w="247"/>
        <w:gridCol w:w="239"/>
        <w:gridCol w:w="1193"/>
        <w:gridCol w:w="164"/>
        <w:gridCol w:w="1420"/>
      </w:tblGrid>
      <w:tr w:rsidR="003E72C7" w:rsidRPr="001243E2" w:rsidTr="00BD64C2">
        <w:trPr>
          <w:trHeight w:val="993"/>
        </w:trPr>
        <w:tc>
          <w:tcPr>
            <w:tcW w:w="2742" w:type="dxa"/>
            <w:gridSpan w:val="2"/>
            <w:noWrap/>
            <w:vAlign w:val="bottom"/>
            <w:hideMark/>
          </w:tcPr>
          <w:p w:rsidR="003E72C7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Pr="001243E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48" w:type="dxa"/>
            <w:gridSpan w:val="5"/>
            <w:noWrap/>
            <w:vAlign w:val="bottom"/>
            <w:hideMark/>
          </w:tcPr>
          <w:p w:rsidR="003E72C7" w:rsidRPr="001243E2" w:rsidRDefault="00556A3C" w:rsidP="00556A3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239" w:type="dxa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noWrap/>
            <w:vAlign w:val="bottom"/>
          </w:tcPr>
          <w:p w:rsidR="003E72C7" w:rsidRPr="001243E2" w:rsidRDefault="003E72C7" w:rsidP="00BD64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gridSpan w:val="2"/>
            <w:noWrap/>
            <w:vAlign w:val="center"/>
          </w:tcPr>
          <w:p w:rsidR="003E72C7" w:rsidRPr="001243E2" w:rsidRDefault="003E72C7" w:rsidP="00BD64C2">
            <w:pPr>
              <w:rPr>
                <w:color w:val="000000"/>
                <w:sz w:val="22"/>
                <w:szCs w:val="22"/>
              </w:rPr>
            </w:pP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76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Код                                    бюджетной классификации Российской 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Наименование дохода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Сумма по годам</w:t>
            </w: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76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2027</w:t>
            </w: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2 188 267,57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2 184 790,77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2 300 092,20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1 367 563,26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1 355 651,54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1 420 009,92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000 1 01 02000 01 0000 110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1 367 563,26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1 355 651,54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1 420 009,92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61 886,04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64 115,57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84 310,62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000 1 03 02000 01 0000 110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49 386,04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50 415,57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69 210,62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000 1 03 03000 01 0000 110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Туристический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13 700,00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15 100,00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262 164,00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283 641,00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305 218,00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000 1 05 01000 00 0000 110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230 898,00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248 291,00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266 503,00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000 1 05 03000 01 0000 110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5 221,00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5 690,00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6 195,00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000 1 05 04000 02 0000 110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26 045,00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29 660,00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32 520,00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230 696,00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240 926,00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249 823,00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000 1 06 01000 00 0000 110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88 788,00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88 886,00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88 985,00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000 1 06 06000 00 0000 110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141 908,00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152 040,00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160 838,00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59 062,00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43 602,00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43 866,00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000 1 08 03000 01 0000 110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58 732,00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43 272,00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43 536,00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000 1 08 07000 01 0000 110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330,00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330,00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EF521B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ДОХОДЫ ОТ ИСПОЛЬЗОВАНИЯ </w:t>
            </w:r>
            <w:r w:rsidR="00556A3C">
              <w:rPr>
                <w:b/>
                <w:bCs/>
                <w:color w:val="000000"/>
              </w:rPr>
              <w:t>ИМУЩЕСТВА, НАХОДЯЩЕГОСЯ В ГОСУ</w:t>
            </w:r>
            <w:r w:rsidRPr="00BD64C2">
              <w:rPr>
                <w:b/>
                <w:bCs/>
                <w:color w:val="000000"/>
              </w:rPr>
              <w:t>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110 874,13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000 1 11 01000 00 0000 120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655,19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655,19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655,19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000 1 11 05000 00 0000 120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Доходы, получаемые в виде арендной либо иной платы за </w:t>
            </w:r>
            <w:r w:rsidRPr="00BD64C2">
              <w:rPr>
                <w:color w:val="000000"/>
              </w:rPr>
              <w:lastRenderedPageBreak/>
              <w:t xml:space="preserve">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107 377,74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107 377,74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107 377,74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000 1 11 05010 00 0000 120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103 599,13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103 599,13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103 599,13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000 1 11 05020 00 0000 120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1 596,14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1 596,14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1 596,14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000 1 11 05030 00 0000 120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108,70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108,70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108,70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000 1 11 05070 00 0000 120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2 073,77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2 073,77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000 1 11 09000 00 0000 120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2 841,20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2 841,20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2 841,20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000 1 11 09040 00 0000 120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516,42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516,42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000 1 11 09080 00 0000 120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</w:t>
            </w:r>
            <w:r w:rsidRPr="00BD64C2">
              <w:rPr>
                <w:color w:val="000000"/>
              </w:rPr>
              <w:lastRenderedPageBreak/>
              <w:t>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2 324,78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2 324,78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2 324,78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lastRenderedPageBreak/>
              <w:t>000 1 12 00000 00 0000 000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6 040,77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2 864,33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000 1 12 01000 01 0000 120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6 040,77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2 864,33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2 864,33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45 536,81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45 320,81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45 320,81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000 1 13 01000 00 0000 130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42 595,15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000 1 13 01990 00 0000 130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42 595,15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000 1 13 01994 14 0000 130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оказания платных услуг (работ)</w:t>
            </w:r>
            <w:r w:rsidRPr="00BD64C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BD64C2"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42 595,15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000 1 13 02000 00 0000 130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2 941,66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2 941,66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2 941,66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000 1 13 02060 00 0000 130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000 1 13 02064 14 0000 130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000 1 13 02990 00 0000 130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000 1 13 02994 14 0000 130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компенсации затрат бюджетов муниципальных округов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37 306,18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31 740,00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31 750,00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000 1 14 02000 00 0000 000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250,00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000 1 14 06000 00 0000 430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30 576,18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25 000,00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25 000,00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000 1 14 06300 00 0000 430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6 500,00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lastRenderedPageBreak/>
              <w:t>000 1 16 00000 00 0000 000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6 075,39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6 055,39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1 063,00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000 1 17 05000 00 0000 150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367,40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000 1 17 05040 14 0000 150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367,40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000 1 17 15000 00 0000 150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695,60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000 1 17 15020 14 0000 150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695,60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2 236 013,66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1 958 524,95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2 064 190,55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2 240 607,49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1 958 090,81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2 063 756,41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466 116,10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141 768,94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229 924,01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000 2 02 20216 00 0000 150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266 707,54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000 2 02 20216 14 0000 150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266 707,54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000 2 02 25116 00 0000 150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000 2 02 25116 14 0000 150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000 2 02 25304 00 0000 150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85 795,21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78 522,57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76 106,05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000 2 02 25304 14 0000 150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Субсидии бюджетам муниципальных округов на организацию бесплатного горячего питания обучающихся, получающих </w:t>
            </w:r>
            <w:r w:rsidRPr="00BD64C2">
              <w:rPr>
                <w:color w:val="000000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85 795,21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78 522,57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76 106,05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000 2 02 25315 00 0000 150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63 851,52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000 2 02 25315 14 0000 150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63 851,52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000 2 02 25467 00 0000 150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3 773,92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000 2 02 25467 14 0000 150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3 773,92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000 2 02 25497 00 0000 150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2 989,56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3 182,99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3 250,15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spacing w:after="240"/>
              <w:rPr>
                <w:color w:val="000000"/>
              </w:rPr>
            </w:pPr>
            <w:r w:rsidRPr="00BD64C2">
              <w:rPr>
                <w:color w:val="000000"/>
              </w:rPr>
              <w:t>000 2 02 25497 14 0000 150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2 989,56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3 182,99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3 250,15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000 2 02 25519 00 0000 150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652,41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664,91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000 2 02 25519 14 0000 150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652,41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664,91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000 2 02 25555 00 0000 150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24 525,45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000 2 02 25555 14 0000 150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24 525,45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000 2 02 25750 00 0000 150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59 310,97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85 951,38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spacing w:after="240"/>
              <w:rPr>
                <w:color w:val="000000"/>
              </w:rPr>
            </w:pPr>
            <w:r w:rsidRPr="00BD64C2">
              <w:rPr>
                <w:color w:val="000000"/>
              </w:rPr>
              <w:t>000 2 02 25750 14 0000 150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59 310,97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85 951,38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000 2 02 29999 00 0000 150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Прочие субсидии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15 162,37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000 2 02 29999 14 0000 150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15 162,37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1 769 721,16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1 814 245,03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1 831 755,56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000 2 02 30024 00 0000 150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1 181 025,10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1 077 614,68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1 077 808,14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000 2 02 30024 14 0000 150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1 181 025,10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1 077 614,68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1 077 808,14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000 2 02 30029 00 0000 150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000 2 02 30029 14 0000 150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000 2 02 35084 00 0000 150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10 979,66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000 2 02 35084 14 0000 150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10 979,66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000 2 02 35118 00 0000 150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4 601,55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5 011,64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5 183,35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000 2 02 35118 14 0000 150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4 601,55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5 011,64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5 183,35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000 2 02 35120 00 0000 150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371,90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14,01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000 2 02 35120 14 0000 150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</w:t>
            </w:r>
            <w:r w:rsidRPr="00BD64C2">
              <w:rPr>
                <w:color w:val="000000"/>
              </w:rPr>
              <w:lastRenderedPageBreak/>
              <w:t>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14,64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371,90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14,01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000 2 02 35179 00 0000 150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7 710,65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7 008,71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7 133,45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000 2 02 35179 14 0000 150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7 710,65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7 008,71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7 133,45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000 2 02 35220 00 0000 150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11 045,55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11 221,33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11 670,30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000 2 02 35220 14 0000 150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11 045,55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11 221,33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11 670,30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000 2 02 35250 00 0000 150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75 961,85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000 2 02 35250 14 0000 150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75 961,85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spacing w:after="240"/>
              <w:rPr>
                <w:color w:val="000000"/>
              </w:rPr>
            </w:pPr>
            <w:r w:rsidRPr="00BD64C2">
              <w:rPr>
                <w:color w:val="000000"/>
              </w:rPr>
              <w:t>000 2 02 35303 00 0000 150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104 641,74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000 2 02 35303 14 0000 150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104 641,74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000 2 02 35404 00 0000 150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45 830,64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47 384,46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49 101,81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000 2 02 35404 14 0000 150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45 830,64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47 384,46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49 101,81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000 2 02 35462 00 0000 150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5 291,47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000 2 02 35462 14 0000 150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5 291,47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000 2 02 39998 00 0000 150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292 221,98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449 549,53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464 761,73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000 2 02 39998 14 0000 150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292 221,98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449 549,53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464 761,73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субвенции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4 770,22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2 076,84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000 2 02 49999 00 0000 150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4 770,22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000 2 02 49999 14 0000 150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4 770,22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434,14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000 2 07 04000 14 0000 150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</w:pPr>
            <w:r w:rsidRPr="00BD64C2">
              <w:t>434,14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434,14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1 107,70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000 2 18 00000 14 0000 150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</w:pPr>
            <w:r w:rsidRPr="00BD64C2">
              <w:t>1 107,70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ВОЗВРАТ ОСТАТКОВ СУБСИДИЙ, СУБВЕНЦИЙ И </w:t>
            </w:r>
            <w:r w:rsidRPr="00BD64C2">
              <w:rPr>
                <w:b/>
                <w:bCs/>
                <w:color w:val="000000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lastRenderedPageBreak/>
              <w:t>-6 135,67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 xml:space="preserve">000 2 19 00000 14 0000 150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</w:pPr>
            <w:r w:rsidRPr="00BD64C2">
              <w:t>-6 135,67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4 424 281,23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4 143 315,71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4 364 282,75</w:t>
            </w:r>
            <w:r w:rsidR="00073BC2">
              <w:rPr>
                <w:b/>
                <w:bCs/>
                <w:color w:val="000000"/>
              </w:rPr>
              <w:t>»;</w:t>
            </w:r>
          </w:p>
        </w:tc>
      </w:tr>
    </w:tbl>
    <w:p w:rsidR="00BD64C2" w:rsidRDefault="00BD64C2" w:rsidP="005E48C1">
      <w:pPr>
        <w:ind w:firstLine="708"/>
        <w:jc w:val="both"/>
        <w:rPr>
          <w:sz w:val="28"/>
          <w:szCs w:val="28"/>
        </w:rPr>
      </w:pPr>
    </w:p>
    <w:p w:rsidR="004055E0" w:rsidRDefault="00950B1C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</w:t>
      </w:r>
      <w:r w:rsidR="00DF5B24" w:rsidRPr="00DF5B24">
        <w:rPr>
          <w:sz w:val="28"/>
          <w:szCs w:val="28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в ведомственной структуре расходов местного бюджета 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634" w:type="dxa"/>
        <w:tblInd w:w="4956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 w:rsidTr="001C1E5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459EA" w:rsidRDefault="001459EA">
            <w:pPr>
              <w:tabs>
                <w:tab w:val="left" w:pos="0"/>
              </w:tabs>
              <w:ind w:left="1416"/>
            </w:pP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1B331C" w:rsidRDefault="001B331C">
      <w:pPr>
        <w:ind w:firstLine="708"/>
        <w:jc w:val="center"/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9D3780">
      <w:pPr>
        <w:jc w:val="center"/>
      </w:pPr>
      <w:r w:rsidRPr="009D3780">
        <w:t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8F1630" w:rsidRPr="008F1630">
        <w:t xml:space="preserve"> на 2025 год</w:t>
      </w:r>
    </w:p>
    <w:p w:rsidR="008F1630" w:rsidRDefault="008F1630">
      <w:pPr>
        <w:jc w:val="center"/>
      </w:pPr>
    </w:p>
    <w:p w:rsidR="004055E0" w:rsidRPr="001E4D4C" w:rsidRDefault="00073BC2" w:rsidP="00073BC2">
      <w:pPr>
        <w:jc w:val="right"/>
      </w:pPr>
      <w:r w:rsidRPr="001E4D4C">
        <w:t>(тыс. рублей)</w:t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8865"/>
        <w:gridCol w:w="787"/>
        <w:gridCol w:w="566"/>
        <w:gridCol w:w="567"/>
        <w:gridCol w:w="1833"/>
        <w:gridCol w:w="652"/>
        <w:gridCol w:w="1751"/>
      </w:tblGrid>
      <w:tr w:rsidR="00073BC2" w:rsidRPr="00073BC2" w:rsidTr="00496A03">
        <w:trPr>
          <w:trHeight w:val="276"/>
          <w:tblHeader/>
        </w:trPr>
        <w:tc>
          <w:tcPr>
            <w:tcW w:w="8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bookmarkStart w:id="1" w:name="RANGE!A11:G12"/>
            <w:r w:rsidRPr="00073BC2"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ПР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ЦСР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ВР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2025</w:t>
            </w:r>
          </w:p>
        </w:tc>
      </w:tr>
      <w:tr w:rsidR="00073BC2" w:rsidRPr="00073BC2" w:rsidTr="00496A03">
        <w:trPr>
          <w:trHeight w:val="276"/>
          <w:tblHeader/>
        </w:trPr>
        <w:tc>
          <w:tcPr>
            <w:tcW w:w="8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</w:tr>
      <w:tr w:rsidR="00073BC2" w:rsidRPr="00073BC2" w:rsidTr="00496A03">
        <w:trPr>
          <w:trHeight w:val="227"/>
          <w:tblHeader/>
        </w:trPr>
        <w:tc>
          <w:tcPr>
            <w:tcW w:w="8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bookmarkStart w:id="2" w:name="RANGE!A13:G960"/>
            <w:r w:rsidRPr="00073BC2">
              <w:rPr>
                <w:color w:val="000000"/>
              </w:rPr>
              <w:t>1</w:t>
            </w:r>
            <w:bookmarkEnd w:id="2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15 575,11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15 239,97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50 1 00 10020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2 186,05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50 1 00 10020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2 186,05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50 2 00 10020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3 567,46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50 2 00 10020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3 567,46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964,44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46,04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918,40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8 476,02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8 476,02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261,73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381 005,67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2 335,54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50 3 00 10020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2 335,54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50 3 00 10020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2 335,54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51 1 00 76610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51 1 00 76610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2 006,84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51 1 00 76610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4 722,00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4 027,10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4 027,10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4 027,10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84 045,72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73BC2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79 776,40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79 776,40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50 4 00 76360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1 492,23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50 4 00 76360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1 428,67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50 4 00 76360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2 294,62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1 996,13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298,49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50 4 00 51200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50 4 00 51200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13 922,15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50 5 00 21470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13 922,15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50 5 00 21470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13 922,15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40 859,56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"Подготовка, профессиональная переподготовка, </w:t>
            </w:r>
            <w:r w:rsidRPr="00073BC2">
              <w:rPr>
                <w:color w:val="000000"/>
              </w:rPr>
              <w:lastRenderedPageBreak/>
              <w:t>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01 3 01 20030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01 3 01 20030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01 4 01 20040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01 4 01 20040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01 4 03 21330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01 4 03 21330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36 349,56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01 5 01 11510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35 917,16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01 5 01 11510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35 917,16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432,40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432,40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3 097,10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395,36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395,36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383,60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2 701,74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2 701,74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86 538,53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17 393,50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17 393,50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17 393,50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69 145,03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68 880,39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57 689,38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11 073,89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117,12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1 165,74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1 162,74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1 120,74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301,52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51 1 00 21390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301,52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51 1 00 21390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301,52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39 755,49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36 580,23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03 1 02 11080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15 546,05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03 1 02 11080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15 546,05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11 056,50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11 056,50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03 3 02 22200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03 3 02 22200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1 247,00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1 247,00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1 084,00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учреждений,органов местного самоуправления и их </w:t>
            </w:r>
            <w:r w:rsidRPr="00073BC2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105,26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01 S7730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105,26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01 S7730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105,26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S0120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S0120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03 7 01 21010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03 7 01 21010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03 8 01 21860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03 8 01 21860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03 8 02 22140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03 8 02 22140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03 8 03 22150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03 8 03 22150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03 8 04 22160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03 8 04 22160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03 8 06 00000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03 8 06 22170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03 8 06 22170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03 8 07 00000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03 8 07 20970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03 8 07 20970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18 860,07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18 860,07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18 860,07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12 018,72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6 822,18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7 159,15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7 159,15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7 009,15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7 009,15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09 1 01 21350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09 1 01 21350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09 1 02 60030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09 1 02 60030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09 2 01 20600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09 2 01 20600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09 3 01 20620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09 3 01 20620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8 712,62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4 747,62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05 1 01 20260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4 046,59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05 1 01 20260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4 046,59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05 1 01 21230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701,03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05 1 01 21230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701,03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3 965,00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3 965,00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3 965,00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34 458,34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34 458,34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2 823,25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2 823,25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366,11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366,11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Благоустройство территории вокруг храма Покрова Пресвятой Богородицы, расположенной по адресу: г. Минеральные Воды, ул. Пятигорская, 35 (II очередь по ул. Бибика- ул. Кисловодская)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05 4 05 22230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05 4 05 22230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05 4 05 24404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05 4 05 24404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125,60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125,60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(Благоустройство спортивной площадки с </w:t>
            </w:r>
            <w:r w:rsidRPr="00073BC2">
              <w:rPr>
                <w:color w:val="000000"/>
              </w:rPr>
              <w:lastRenderedPageBreak/>
              <w:t>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G8406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G8406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3 070,23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3 070,23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1 074,40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1 074,40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8 284,66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8 284,66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4 255,00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4 255,00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08 4 02 22190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08 4 02 22190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09 2 03 78980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09 2 03 78980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12 025,16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12 025,16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11 745,97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10 686,17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972,20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87,60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279,19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279,19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6 296,05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6 296,05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6 036,77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6 036,77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5 547,40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5 547,40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10 2 01 80070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10 2 01 80070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91,76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1 173,00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1 173,00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дополнительных мер социальной поддержки в виде обеспечения автономными дымовыми пожарными извещателями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4 01 L4970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4 01 L4970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3 437,12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3 437,12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688,50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688,50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1 592,35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1 592,35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02 1 01 20050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02 1 01 20050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34 887,94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2 035,17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1 793,38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1 793,38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1 793,38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159,91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159,91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159,91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18 163,84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944,82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137,01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137,01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17 219,02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17 151,27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17 145,52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13 1 02 20770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13 1 02 20770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14 108,99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13 473,24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67483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2 713,82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67483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2 713,82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67484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67484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S6580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1 409,47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S6580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1 409,47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S8960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9 311,16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И2 S8960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9 311,16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"Капитальный ремонт общего имущества в многоквартирных домах, расположенных на территории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05 2 01 21260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05 2 01 21260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13 949,64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1 145,47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891,61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891,61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891,61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9 907,05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9 907,05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15 1 01 21280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15 1 01 21280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"Картография"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15 1 02 21250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15 1 02 21250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247 539,78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2 591,34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1 382,83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1 382,83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1 382,83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827,81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477,20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477,20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350,61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350,61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345,15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345,15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345,15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24 850,81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24 850,81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24 060,30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24 060,30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3BC2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12 935,55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12 935,55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12 935,55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70 869,84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70 869,84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70 869,84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64 151,22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6 715,00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135 542,74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5 331,10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5 331,10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7 366,03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7 366,03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2 787,06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2 787,06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543,94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543,94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</w:t>
            </w:r>
            <w:r w:rsidRPr="00073BC2">
              <w:rPr>
                <w:color w:val="000000"/>
              </w:rPr>
              <w:lastRenderedPageBreak/>
              <w:t>Республики, Луганской Народной Республики, Запорожской области и Херсонской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1 659,22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1 659,22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17 765,49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17 765,49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2 204,05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2 204,05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45 719,28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45 719,28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Профилактика и устранение последствий распространения коронавирусной инфекции на территории Минераловодского муниципального округа </w:t>
            </w:r>
            <w:r w:rsidRPr="00073BC2">
              <w:rPr>
                <w:color w:val="000000"/>
              </w:rPr>
              <w:lastRenderedPageBreak/>
              <w:t>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51 7 00 22381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51 7 00 22381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51 7 00 81130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45 600,00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51 7 00 81130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45 600,00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2 365 878,49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8 267,26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5 529,81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5 529,81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3 069,53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2 460,28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2 737,45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2 737,45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1 631,54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1 105,91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878 682,14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761 451,02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415 235,09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3BC2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156 414,80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37 365,02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221 455,27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20 507,92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16 856,05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3 651,87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152,09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152,09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325 555,92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140 769,50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184 784,19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9 485,46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407,47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407,47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реализацию мероприятий, направленных на создание условий для </w:t>
            </w:r>
            <w:r w:rsidRPr="00073BC2">
              <w:rPr>
                <w:color w:val="000000"/>
              </w:rPr>
              <w:lastRenderedPageBreak/>
              <w:t>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5 902,90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2 648,76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3 254,14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3 175,09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2 088,16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1 086,93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107 745,66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107 286,95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57 886,63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49 400,32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458,71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255,21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8 427,82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8 427,82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073BC2">
              <w:rPr>
                <w:color w:val="000000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8 427,82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3 772,86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580,91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4 074,05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2 402,22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2 402,22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2 389,50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1 412,28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977,22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15 370,28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1 841,72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1 841,72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708,54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1 133,18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13 528,56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13 528,56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775,85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12 752,71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И8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И8 20250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И8 20250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1 223 364,30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952 492,40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317 320,02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69 787,39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16 681,42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230 851,21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18 899,55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15 839,25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3 060,30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616 272,83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126 937,62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2 533,72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486 801,49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51 767,86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1 103,72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1 103,72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106,88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24 638,86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7 982,10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16 656,76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22 967,92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6 409,18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16 517,79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07 1 03 79101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07 1 03 79101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S6430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S6430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104 408,05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10 195,17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3 999,83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6 195,34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</w:t>
            </w:r>
            <w:r w:rsidRPr="00073BC2">
              <w:rPr>
                <w:color w:val="000000"/>
              </w:rPr>
              <w:lastRenderedPageBreak/>
              <w:t>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07 1 05 77130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3 665,64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07 1 05 77130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07 1 05 77130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3 253,77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90 310,74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11 277,32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79 033,42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Ю6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114 695,99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Ю6 50500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2 343,60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Ю6 50500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859,32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Ю6 50500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1 484,28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Ю6 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6 903,96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Ю6 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2 380,68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Ю6 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4 523,28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Ю6 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104 641,74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Ю6 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20 928,35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Ю6 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83 713,39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Ю6 А1790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806,69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Ю6 А1790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278,17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Ю6 А1790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528,52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16 730,52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16 652,10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16 652,10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5 423,48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813,37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10 415,25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78,42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78,42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1 639,76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1 639,76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1 639,76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595,99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1 043,77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196,60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44 310,89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44 237,79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12 002,44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12 002,44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11 618,39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11 618,39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07 1 02 21920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20 616,96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07 1 02 21920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20 195,04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07 1 02 21920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421,92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73BC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564,54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76 272,35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12 1 01 21570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12 1 01 21570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12 1 02 21580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12 1 02 21580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5 834,23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5 378,09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73BC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5 378,09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Ю1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Ю1 51160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Ю1 51160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2 178,59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1 687,49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1 687,49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1 687,49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56 340,20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1 481,75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967,43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555,11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86,40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11 458,50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2 515,76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2 515,76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8 912,55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1 447,42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7 447,15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16 281,21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592,75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592,75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15 677,91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15 677,91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27 118,74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27 095,97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18 161,92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2 504,67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6 426,32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30 315,41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28 052,73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07 1 01 76140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28 052,73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07 1 01 76140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07 1 01 76140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27 619,48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2 262,68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2 262,68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395,29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1 867,39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278 311,50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367,52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126,99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126,99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240,53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240,53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58 221,02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58 221,02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19 118,06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8 969,23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8 643,83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39 055,30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18 415,07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20 640,23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073BC2">
              <w:rPr>
                <w:color w:val="000000"/>
              </w:rPr>
              <w:lastRenderedPageBreak/>
              <w:t>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7 112,49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2 010,93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2 010,93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2 010,93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5 101,56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5 101,56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5 101,56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203 542,00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128 661,61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25 141,58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25 141,58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</w:t>
            </w:r>
            <w:r w:rsidRPr="00073BC2">
              <w:rPr>
                <w:color w:val="000000"/>
              </w:rPr>
              <w:lastRenderedPageBreak/>
              <w:t>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95 322,56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95 322,56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08 2 01 20520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4 224,92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08 2 01 20520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4 224,92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L4670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3 972,55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L4670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3 972,55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4 975,07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1 695,28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1 695,28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3 222,64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3 222,64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69 905,32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8 574,79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8 574,79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обеспечение реализации Указов Президента Российской Федерации от </w:t>
            </w:r>
            <w:r w:rsidRPr="00073BC2">
              <w:rPr>
                <w:color w:val="000000"/>
              </w:rPr>
              <w:lastRenderedPageBreak/>
              <w:t>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60 419,73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60 419,73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08 3 01 20540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213,90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08 3 01 20540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213,90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L5194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696,90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L5194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696,90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109,67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109,67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</w:t>
            </w:r>
            <w:r w:rsidRPr="00073BC2">
              <w:rPr>
                <w:color w:val="000000"/>
              </w:rPr>
              <w:lastRenderedPageBreak/>
              <w:t>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588,79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73BC2">
              <w:rPr>
                <w:color w:val="000000"/>
              </w:rPr>
              <w:lastRenderedPageBreak/>
              <w:t>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6 465,64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6 465,64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6 326,26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6 326,26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507,07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608 323,47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449 990,31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403 966,16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10 934,88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10 884,55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75 010,65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74 680,65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2 613,16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0,98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2 612,18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4 132,58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4 082,78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33 254,87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33 038,87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110 600,12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1 541,50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109 058,62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120 502,29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118 952,29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3 217,10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3 169,40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Ежемесячная доплата к пенсии гражданам, ставшим инвалидами при исполнении </w:t>
            </w:r>
            <w:r w:rsidRPr="00073BC2">
              <w:rPr>
                <w:color w:val="000000"/>
              </w:rPr>
              <w:lastRenderedPageBreak/>
              <w:t>служебных обязанностей в районах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111,40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0,60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1 616,42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1 595,53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38 732,90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38 221,40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384,75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1 694,90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0,76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1 694,14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R4620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1 158,89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R4620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1 158,89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193,51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193,51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191,28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Я2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45 830,64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Я2 54040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45 830,64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Я2 54040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45 830,64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112 178,48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10 979,66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R0840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10 979,66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R0840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10 979,66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101 198,82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76 317,65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768,44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75 549,21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10 1 02 77190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24 881,17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10 1 02 77190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244,57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10 1 02 77190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24 636,60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45 871,57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1 061,87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951,20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781,20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10 5 01 21370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10 5 01 21370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44 275,14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44 275,14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40 935,91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3 336,58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69 626,80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1 646,27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1 646,27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433,36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103,36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920,87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329,40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575,47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11 1 01 21210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292,04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11 1 01 21210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11 1 01 21210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102,04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723,62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03 3 01 21402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03 3 01 21402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03 3 01 21402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674,18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674,18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63 420,93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2 257,89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2 213,79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1 211,79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1 002,00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22 861,50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6 901,77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5 601,10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1 300,67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</w:t>
            </w:r>
            <w:r w:rsidRPr="00073BC2">
              <w:rPr>
                <w:color w:val="000000"/>
              </w:rPr>
              <w:lastRenderedPageBreak/>
              <w:t>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15 959,73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15 959,73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28 801,54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16 495,03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16 495,03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12 060,85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12 060,85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11 1 04 40050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11 1 04 40050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174,88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3 661,10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3 661,10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3 648,98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3 648,98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27 550,11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8 991,49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8 991,49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1 447,18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1 447,18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07 3 01 76200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7 542,89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07 3 01 76200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6 420,40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07 3 01 76200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1 502,87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1 502,87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1 153,28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349,59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17 055,75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17 055,75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12 216,36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12 216,36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4 389,39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4 389,39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617 723,55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05 3 04 70140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05 3 04 70140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73BC2">
              <w:rPr>
                <w:color w:val="000000"/>
              </w:rPr>
              <w:lastRenderedPageBreak/>
              <w:t>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04 4 01 21590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04 4 01 21590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332 518,47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33 044,96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14 764,95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14 764,95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18 280,01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18 280,01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236 479,71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23 163,70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23 163,70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9Д701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12 384,06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9Д701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12 384,06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SД005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190 431,95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SД005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190 431,95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И8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И8 SД007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И8 SД007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5 381,93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01 5Д501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5 381,93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01 5Д501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5 381,93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05 3 02 20280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05 3 02 20280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73BC2">
              <w:rPr>
                <w:color w:val="000000"/>
              </w:rPr>
              <w:lastRenderedPageBreak/>
              <w:t>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218 046,63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39 489,67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34 490,22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34 490,22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3 199,45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1 199,45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05 4 01 40030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05 4 01 40030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12 229,01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12 229,01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6 822,30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5 406,71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4 792,30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05 4 03 20330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4 792,30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05 4 03 20330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4 792,30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160 611,42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05 4 04 20340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160 611,42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05 4 04 20340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9 138,01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73BC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05 4 04 20340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151 473,41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924,23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640,90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640,90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24 704,05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19 1 02 25550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19 1 02 25550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И4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И4 55550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И4 55550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658,21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</w:t>
            </w:r>
            <w:r w:rsidRPr="00073BC2">
              <w:rPr>
                <w:color w:val="000000"/>
              </w:rPr>
              <w:lastRenderedPageBreak/>
              <w:t>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153,71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153,71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153,71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17 967,28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17 967,28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17 966,16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17 966,16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294,21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294,21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294,21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1 518,45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1 518,45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1 518,45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5 480,01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311,44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Разработка, внедрение, приобретение, развитие и эксплуатация информационных </w:t>
            </w:r>
            <w:r w:rsidRPr="00073BC2">
              <w:rPr>
                <w:color w:val="000000"/>
              </w:rPr>
              <w:lastRenderedPageBreak/>
              <w:t>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5 166,13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16 1 01 76540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16 1 01 76540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4 680,32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2 398,13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2 398,13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16 2 01 76530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16 2 01 76530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2 143,00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16 2 01 76530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134,99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16 2 02 20850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16 2 02 20850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16 2 02 20850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51 680,68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32 092,81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30 657,74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30 525,87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30 525,87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140,40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140,40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119,95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119,95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119,95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4 601,55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51 3 00 51180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4 601,55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51 3 00 51180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3 856,63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51 3 00 51180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744,92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7 027,00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7 008,00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328,89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6 364,86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6 364,86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496A03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4 724 559,75</w:t>
            </w:r>
            <w:r w:rsidR="00496A03">
              <w:rPr>
                <w:color w:val="000000"/>
              </w:rPr>
              <w:t>»;</w:t>
            </w:r>
          </w:p>
        </w:tc>
      </w:tr>
    </w:tbl>
    <w:p w:rsidR="00073BC2" w:rsidRDefault="00073BC2">
      <w:pPr>
        <w:jc w:val="both"/>
        <w:rPr>
          <w:sz w:val="28"/>
          <w:szCs w:val="28"/>
        </w:rPr>
      </w:pPr>
    </w:p>
    <w:p w:rsidR="00073BC2" w:rsidRDefault="00073BC2">
      <w:pPr>
        <w:jc w:val="both"/>
        <w:rPr>
          <w:sz w:val="28"/>
          <w:szCs w:val="28"/>
        </w:rPr>
      </w:pPr>
    </w:p>
    <w:p w:rsidR="00073BC2" w:rsidRDefault="00073BC2">
      <w:pPr>
        <w:jc w:val="both"/>
        <w:rPr>
          <w:sz w:val="28"/>
          <w:szCs w:val="28"/>
        </w:rPr>
      </w:pPr>
    </w:p>
    <w:p w:rsidR="00073BC2" w:rsidRDefault="00073BC2">
      <w:pPr>
        <w:jc w:val="both"/>
        <w:rPr>
          <w:sz w:val="28"/>
          <w:szCs w:val="28"/>
        </w:rPr>
      </w:pPr>
    </w:p>
    <w:p w:rsidR="000818DC" w:rsidRDefault="00950B1C" w:rsidP="00081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D4983">
        <w:rPr>
          <w:sz w:val="28"/>
          <w:szCs w:val="28"/>
        </w:rPr>
        <w:t xml:space="preserve">. </w:t>
      </w:r>
      <w:r w:rsidR="000818DC">
        <w:rPr>
          <w:sz w:val="28"/>
          <w:szCs w:val="28"/>
        </w:rPr>
        <w:t xml:space="preserve">Приложение 6 «Распределение </w:t>
      </w:r>
      <w:r w:rsidR="000818DC" w:rsidRPr="00CE7746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  <w:r w:rsidR="000818DC" w:rsidRPr="0080502B">
        <w:rPr>
          <w:sz w:val="28"/>
          <w:szCs w:val="28"/>
        </w:rPr>
        <w:t>на 2025 год»</w:t>
      </w:r>
      <w:r w:rsidR="000818DC">
        <w:rPr>
          <w:sz w:val="28"/>
          <w:szCs w:val="28"/>
        </w:rPr>
        <w:t xml:space="preserve"> изложить в следующей редакции:</w:t>
      </w:r>
    </w:p>
    <w:p w:rsidR="006D4983" w:rsidRDefault="006D4983" w:rsidP="000818D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D4983" w:rsidTr="000818DC">
        <w:trPr>
          <w:trHeight w:val="1444"/>
        </w:trPr>
        <w:tc>
          <w:tcPr>
            <w:tcW w:w="4815" w:type="dxa"/>
          </w:tcPr>
          <w:p w:rsidR="006D4983" w:rsidRDefault="006D4983" w:rsidP="0003151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 xml:space="preserve">«Приложение </w:t>
            </w:r>
            <w:r w:rsidR="000818DC">
              <w:t>6</w:t>
            </w:r>
            <w:r>
              <w:t xml:space="preserve">  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A478B0" w:rsidRDefault="00A478B0" w:rsidP="000B06C0">
      <w:pPr>
        <w:jc w:val="center"/>
      </w:pPr>
    </w:p>
    <w:p w:rsidR="001B331C" w:rsidRDefault="001B331C" w:rsidP="000B06C0">
      <w:pPr>
        <w:jc w:val="center"/>
      </w:pPr>
    </w:p>
    <w:p w:rsidR="00B87ADE" w:rsidRDefault="000B06C0" w:rsidP="000B06C0">
      <w:pPr>
        <w:jc w:val="center"/>
      </w:pPr>
      <w:r w:rsidRPr="00AC471C">
        <w:t xml:space="preserve">Распределение </w:t>
      </w:r>
    </w:p>
    <w:p w:rsidR="000B06C0" w:rsidRDefault="00B87ADE" w:rsidP="000B06C0">
      <w:pPr>
        <w:jc w:val="center"/>
      </w:pPr>
      <w:r w:rsidRPr="00B87ADE">
        <w:t xml:space="preserve">бюджетных ассигнований по разделам (РЗ) и подразделам (ПР), целевым статьям (ЦСР) и группам видов расходов (ВР) классификации расходов бюджетов </w:t>
      </w:r>
      <w:r w:rsidR="000B06C0" w:rsidRPr="00AC471C">
        <w:t>на 2025 год</w:t>
      </w:r>
    </w:p>
    <w:p w:rsidR="001B331C" w:rsidRPr="00AC471C" w:rsidRDefault="001B331C" w:rsidP="000B06C0">
      <w:pPr>
        <w:jc w:val="center"/>
      </w:pPr>
    </w:p>
    <w:tbl>
      <w:tblPr>
        <w:tblW w:w="14887" w:type="dxa"/>
        <w:tblInd w:w="108" w:type="dxa"/>
        <w:tblLook w:val="04A0" w:firstRow="1" w:lastRow="0" w:firstColumn="1" w:lastColumn="0" w:noHBand="0" w:noVBand="1"/>
      </w:tblPr>
      <w:tblGrid>
        <w:gridCol w:w="9072"/>
        <w:gridCol w:w="497"/>
        <w:gridCol w:w="523"/>
        <w:gridCol w:w="1815"/>
        <w:gridCol w:w="724"/>
        <w:gridCol w:w="2256"/>
      </w:tblGrid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(тыс. рублей)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3" w:name="RANGE!A11"/>
            <w:r w:rsidRPr="008925F5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ПР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ЦСР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2025 год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4" w:name="RANGE!A12:F1024"/>
            <w:r w:rsidRPr="008925F5">
              <w:rPr>
                <w:color w:val="000000"/>
              </w:rPr>
              <w:t>1</w:t>
            </w:r>
            <w:bookmarkEnd w:id="4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573 088,43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50 3 00 10020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50 3 00 10020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17 316,80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15 239,96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2 186,05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50 1 00 10020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2 186,05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25F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50 1 00 10020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2 186,05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3 567,46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50 2 00 10020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3 567,46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50 2 00 10020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3 567,46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9 486,46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964,43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46,04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918,39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8 476,02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8 476,02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51 1 00 76610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51 1 00 76610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2 006,84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51 1 00 76610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88 767,72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8925F5">
              <w:rPr>
                <w:color w:val="000000"/>
              </w:rPr>
              <w:lastRenderedPageBreak/>
              <w:t>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4 722,00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262,22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84 045,72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84 045,72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482,46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482,46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79 776,40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8925F5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79 776,40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50 4 00 76360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1 492,23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50 4 00 76360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1 428,67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50 4 00 76360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50 4 00 76630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2 294,62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50 4 00 76630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1 996,13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50 4 00 76630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Судебная система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50 4 00 51200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50 4 00 51200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34 531,36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2 591,34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1 178,73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827,80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477,20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477,20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350,60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350,60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345,15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345,15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345,15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24 850,81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24 850,81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24 850,81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777,81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777,81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24 060,30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24 060,30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7 035,21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6 976,75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328,89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6 364,86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6 364,86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50 5 00 21470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50 5 00 21470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403 264,67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76 245,30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292,71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</w:t>
            </w:r>
            <w:r w:rsidRPr="008925F5">
              <w:rPr>
                <w:color w:val="000000"/>
              </w:rPr>
              <w:lastRenderedPageBreak/>
              <w:t>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01 3 01 20030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01 3 01 20030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4 405,00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01 4 01 20040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01 4 01 20040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01 4 03 21330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01 4 03 21330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36 349,55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36 349,55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01 5 01 11510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35 917,16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01 5 01 11510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35 917,16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432,40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432,40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30 657,74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30 657,74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30 525,87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30 525,87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695,91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196,48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196,48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425,40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425,40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425,40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64 151,22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6 715,00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3 163,10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2 749,74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2 749,74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2 749,74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2 269,74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9 907,04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9 907,04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104 718,74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18 354,69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18 354,69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137,01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137,01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18 017,68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18 017,68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86 364,05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17 219,01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17 151,27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17 145,52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69 145,03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68 880,40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57 689,39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11 073,89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117,12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2 137,33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2 090,19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2 090,19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2 048,19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136 198,41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655,66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280,73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51 1 00 21390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301,52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51 1 00 21390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301,52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средства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135 542,74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5 331,10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5 331,10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7 366,03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7 366,03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2 787,06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2 787,06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543,94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543,94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1 659,22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1 659,22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Средства на обеспечение деятельности муниципальных учреждения </w:t>
            </w:r>
            <w:r w:rsidRPr="008925F5">
              <w:rPr>
                <w:color w:val="000000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17 765,49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17 765,49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45 719,28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45 719,28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51 7 00 22381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51 7 00 22381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51 7 00 81130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45 600,00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51 7 00 81130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45 600,00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ОБОРОНА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51 3 00 51180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51 3 00 51180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3 856,63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51 3 00 51180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744,92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36 580,23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36 580,23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03 1 02 11080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15 546,05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03 1 02 11080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15 546,05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11 056,50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11 056,50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03 3 02 22200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03 3 02 22200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1 247,00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1 247,00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03 4 01 20160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1 247,00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03 4 01 20160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03 4 01 20160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1 084,00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1 779,26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01 S7730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01 S7730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S0120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S0120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03 7 01 21010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03 7 01 21010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"Профилактика правонарушений в Минераловодском муниципальном </w:t>
            </w:r>
            <w:r w:rsidRPr="008925F5">
              <w:rPr>
                <w:color w:val="000000"/>
              </w:rPr>
              <w:lastRenderedPageBreak/>
              <w:t>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03 8 01 21860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03 8 01 21860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03 8 02 22140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03 8 02 22140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03 8 03 22150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03 8 03 22150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03 8 04 22160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03 8 04 22160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03 8 06 00000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03 8 06 22170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03 8 06 22170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03 8 07 00000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03 8 07 20970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03 8 07 20970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397 049,76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8 179,05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311,44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86,63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05 3 04 70140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05 3 04 70140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5 166,13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16 1 01 76540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16 1 01 76540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5 082,82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4 680,32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2 398,13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2 398,13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16 2 01 76530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16 2 01 76530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2 143,00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16 2 01 76530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134,99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16 2 02 20850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16 2 02 20850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16 2 02 20850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Лесное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13 1 02 20770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13 1 02 20770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Транспорт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37 610,07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04 4 01 21590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04 4 01 21590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Основное мероприятие "Финансовое обеспечение деятельности муниципальных </w:t>
            </w:r>
            <w:r w:rsidRPr="008925F5">
              <w:rPr>
                <w:color w:val="000000"/>
              </w:rPr>
              <w:lastRenderedPageBreak/>
              <w:t>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12 018,72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6 822,18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347 090,07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339 930,92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33 044,96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33 044,96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14 764,95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14 764,95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18 280,01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18 280,01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301 504,03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243 892,16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30 576,15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30 576,15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Административно-хозяйственные расходы в рамках осуществления дорожной </w:t>
            </w:r>
            <w:r w:rsidRPr="008925F5"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9Д701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12 384,06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9Д701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12 384,06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SД005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190 431,95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SД005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190 431,95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И8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И8 SД007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И8 SД007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01 5Д501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01 5Д501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7 159,15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7 159,15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7 159,15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7 009,15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7 009,15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09 1 01 20590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09 1 01 20590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09 1 01 21350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09 1 01 21350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09 1 02 60030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09 1 02 60030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09 2 01 20600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09 2 01 20600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09 3 01 20620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09 3 01 20620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"Градостроительство, строительство и архитектура"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15 1 01 21280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15 1 01 21280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15 1 02 21250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15 1 02 21250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341 675,09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22 821,61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22 821,61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22 185,86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4 747,62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05 1 01 20260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4 046,59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05 1 01 20260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4 046,59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05 1 01 21230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701,03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05 1 01 21230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701,03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"Жилье"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17 438,23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И2 67483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2 713,82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И2 67483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2 713,82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И2 67484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И2 67484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И2 6748S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И2 6748S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И2 S6580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1 409,47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И2 S6580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1 409,47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И2 S8960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9 311,16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И2 S8960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9 311,16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05 2 01 21260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05 2 01 21260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Коммунальное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05 3 02 20280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05 3 02 20280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Благоустройство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285 800,16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260 062,48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260 062,48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43 489,67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34 490,22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34 490,22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7 199,45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5 199,45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05 4 01 40030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05 4 01 40030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15 786,51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05 4 02 20320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15 786,51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05 4 02 20320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10 379,80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05 4 02 20320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5 406,71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4 792,30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05 4 03 20330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4 792,30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05 4 03 20330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4 792,30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160 611,42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05 4 04 20340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160 611,42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05 4 04 20340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9 138,01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05 4 04 20340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151 473,40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35 382,58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640,90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640,90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366,11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366,11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Благоустройство территории вокруг храма Покрова Пресвятой Богородицы, расположенной по адресу: г. Минеральные Воды, ул. Пятигорская, 35 (II очередь по ул. Бибика- ул. Кисловодская)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05 4 05 22230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05 4 05 22230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05 4 05 24404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05 4 05 24404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125,60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125,60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G8406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G8406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3 070,23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3 070,23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1 074,40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1 074,40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8 284,66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8 284,66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4 255,00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4 255,00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08 4 02 22190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08 4 02 22190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09 2 03 78980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09 2 03 78980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24 704,05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24 704,05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19 1 02 25550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19 1 02 25550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И4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И4 55550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И4 55550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32 493,31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658,21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29 992,44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29 992,44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17 967,28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17 966,16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17 966,16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12 025,16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11 745,97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25F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10 686,17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972,20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87,60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279,19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279,19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2 405 158,23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Дошкольное 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897 779,44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8 267,26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5 529,81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5 529,81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5 529,81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3 069,53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2 460,28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2 737,45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2 737,45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2 737,45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1 631,54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1 105,91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8925F5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878 682,14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878 682,14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761 451,02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415 235,09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156 414,80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37 365,02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221 455,27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20 507,92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16 856,05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3 651,87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152,09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152,09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325 555,92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140 769,50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184 784,19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9 485,46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реализацию мероприятий, направленных на информатизацию системы </w:t>
            </w:r>
            <w:r w:rsidRPr="008925F5">
              <w:rPr>
                <w:color w:val="000000"/>
              </w:rPr>
              <w:lastRenderedPageBreak/>
              <w:t>образования, внедрение современных информационных образовательных технологий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407,48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407,48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5 902,90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2 648,76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3 254,14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3 175,09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2 088,16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1 086,93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107 745,66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107 286,95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57 886,63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49 400,32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458,71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255,21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203,50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3 772,86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580,91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4 074,05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2 402,22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2 402,22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2 389,51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1 412,28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977,22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Общее 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1 257 732,08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15 370,28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1 841,72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1 841,72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1 841,72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708,54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1 133,18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13 528,56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13 528,56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13 528,56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775,84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12 752,71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И8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И8 20250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И8 20250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1 223 364,30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1 223 364,30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952 492,40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317 320,02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69 787,39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16 681,42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230 851,21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18 899,55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15 839,26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3 060,30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616 272,83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126 937,61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2 533,72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486 801,49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51 767,86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1 103,71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1 103,71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106,88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24 638,86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7 982,10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16 656,76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22 967,92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6 409,18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16 517,78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07 1 03 79101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07 1 03 79101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S6430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S6430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104 408,05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10 195,16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3 999,83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6 195,33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07 1 05 77130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07 1 05 77130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07 1 05 77130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3 253,77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L3040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90 310,74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L3040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11 277,32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L3040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79 033,43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Ю6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114 695,99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Ю6 50500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2 343,60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Ю6 50500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859,32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Ю6 50500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1 484,28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Ю6 51790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6 903,96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Ю6 51790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2 380,68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Ю6 51790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4 523,28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Ю6 53030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104 641,74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Ю6 53030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20 928,35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Ю6 53030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83 713,39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Ю6 А1790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806,69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Ю6 А1790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278,17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Ю6 А1790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528,52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16 730,52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5 423,48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813,37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10 415,26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596,00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1 043,77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103 716,18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564,12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66,24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66,24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126,99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240,53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175,74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8925F5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44 310,89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44 310,89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44 237,79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12 002,45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12 002,45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11 618,39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11 618,39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07 1 02 21920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20 616,96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07 1 02 21920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20 195,04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07 1 02 21920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421,92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58 221,02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58 221,02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58 221,02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19 118,07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8 969,23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8 643,83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39 055,30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18 415,07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20 640,23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208,26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208,26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</w:t>
            </w:r>
            <w:r w:rsidRPr="008925F5">
              <w:rPr>
                <w:color w:val="000000"/>
              </w:rPr>
              <w:lastRenderedPageBreak/>
              <w:t>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208,26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Молодежная политика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76 917,37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564,53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76 272,35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76 272,35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12 1 01 21570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12 1 01 21570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12 1 02 21580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12 1 02 21580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5 834,23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5 378,09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5 378,09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Ю1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Ю1 51160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Ю1 51160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69 013,15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2 178,59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65 331,68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"Развитие системы дошкольного, общего и дополнительного </w:t>
            </w:r>
            <w:r w:rsidRPr="008925F5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12 940,24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1 481,75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967,43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555,11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412,32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86,40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11 458,50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2 515,76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2 515,76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8 912,55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17,98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1 447,41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7 447,15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52 391,44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Основное мероприятие "Финансовое обеспечение деятельности органов местного </w:t>
            </w:r>
            <w:r w:rsidRPr="008925F5">
              <w:rPr>
                <w:color w:val="000000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25 272,70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592,75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592,75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17 125,09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17 125,09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07 3 01 76200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7 542,89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07 3 01 76200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6 420,39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07 3 01 76200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1 122,49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27 118,74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27 095,97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18 161,92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2 504,67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6 426,32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1 502,87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1 502,87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1 502,87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1 153,28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349,59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КУЛЬТУРА, КИНЕМАТОГРАФИЯ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225 506,76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217 945,26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7 112,49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209 838,05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133 636,68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128 661,62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25 141,59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25 141,59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</w:t>
            </w:r>
            <w:r w:rsidRPr="008925F5">
              <w:rPr>
                <w:color w:val="000000"/>
              </w:rPr>
              <w:lastRenderedPageBreak/>
              <w:t>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95 322,56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95 322,56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08 2 01 20520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4 224,92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08 2 01 20520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4 224,92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L4670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3 972,55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L4670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3 972,55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4 975,07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1 695,28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1 695,28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3 222,64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3 222,64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69 905,32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69 905,32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8 574,79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8 574,79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60 419,72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8925F5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60 419,72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08 3 01 20540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213,90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08 3 01 20540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213,90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L5194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696,90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L5194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696,90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6 296,05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6 296,05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6 036,77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6 036,77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109,67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109,67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7 561,50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588,79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"Развитие и улучшение материально-технического оснащения </w:t>
            </w:r>
            <w:r w:rsidRPr="008925F5">
              <w:rPr>
                <w:color w:val="000000"/>
              </w:rPr>
              <w:lastRenderedPageBreak/>
              <w:t>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263,55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6 326,26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6 326,26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507,07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средства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СОЦИАЛЬНАЯ ПОЛИТИКА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667 826,06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455 537,71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455 537,71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449 990,31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403 966,16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10 934,88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10 884,55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75 010,65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74 680,65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2 613,16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0,98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2 612,18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4 132,58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4 082,78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10 1 01 77820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33 254,87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10 1 01 77820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10 1 01 77820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33 038,87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110 600,12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1 541,50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109 058,62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120 502,29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118 952,29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3 217,10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3 169,40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111,40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0,60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1 616,42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1 595,53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38 732,90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38 221,40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384,75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0,76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R4620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1 158,89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R4620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1 158,89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191,28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Я2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45 830,64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Я2 54040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45 830,64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Я2 54040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45 830,64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5 547,40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5 547,40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10 2 01 80070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10 2 01 80070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91,76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1 173,00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1 173,00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дополнительных мер социальной поддержки в виде обеспечения автономными дымовыми пожарными извещателями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Охрана семьи и детства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162 696,55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47 371,16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30 315,41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28 052,73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07 1 01 76140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28 052,73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07 1 01 76140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433,25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07 1 01 76140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27 619,48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2 262,68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2 262,68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395,29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1 867,39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17 055,75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17 055,75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12 216,36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12 216,36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4 389,39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4 389,39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112 178,48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112 178,48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10 979,66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R0840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10 979,66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R0840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10 979,66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101 198,82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76 317,65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768,44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75 549,21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10 1 02 77190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24 881,17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10 1 02 77190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244,57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10 1 02 77190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24 636,60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01 L4970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01 L4970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49 591,80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49 308,69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1 061,87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1 061,87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951,20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25F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781,20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3 920,08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3 920,08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688,50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688,50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2 075,31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2 075,31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10 5 01 21370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10 5 01 21370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44 275,14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44 275,14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44 275,14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40 935,91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3 336,58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 И СПОРТ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69 626,79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развитие футбола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920,87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329,40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575,47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11 1 01 21210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292,05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8925F5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11 1 01 21210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11 1 01 21210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102,05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Спорт высших достижений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64 144,55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723,62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03 3 01 21402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03 3 01 21402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03 3 01 21402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608,00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63 420,93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63 420,93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2 257,88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развитие футбола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</w:t>
            </w:r>
            <w:r w:rsidRPr="008925F5">
              <w:rPr>
                <w:color w:val="000000"/>
              </w:rPr>
              <w:lastRenderedPageBreak/>
              <w:t>физкультурных мероприятий, физкультурно оздоровительных и спортивных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2 213,78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1 211,78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1 002,00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22 861,50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11 1 02 11560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6 901,77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11 1 02 11560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5 601,10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11 1 02 11560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1 300,67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15 959,73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15 959,73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28 801,54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16 495,03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16 495,03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12 060,85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12 060,85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245,67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245,67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11 1 04 40050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11 1 04 40050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3 835,97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174,88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3 661,09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3 661,09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3 661,09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3 648,97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3 648,97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02 1 01 20050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02 1 01 20050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700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Итого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4 724 559,75</w:t>
            </w:r>
            <w:r>
              <w:rPr>
                <w:color w:val="000000"/>
              </w:rPr>
              <w:t>»;</w:t>
            </w:r>
          </w:p>
        </w:tc>
      </w:tr>
    </w:tbl>
    <w:p w:rsidR="000B06C0" w:rsidRDefault="000B06C0">
      <w:pPr>
        <w:tabs>
          <w:tab w:val="left" w:pos="3888"/>
        </w:tabs>
        <w:jc w:val="both"/>
        <w:rPr>
          <w:sz w:val="28"/>
          <w:szCs w:val="28"/>
        </w:rPr>
      </w:pPr>
    </w:p>
    <w:p w:rsidR="00C0309E" w:rsidRDefault="00C0309E" w:rsidP="00216B29">
      <w:pPr>
        <w:ind w:firstLine="708"/>
        <w:jc w:val="both"/>
        <w:rPr>
          <w:sz w:val="28"/>
          <w:szCs w:val="28"/>
        </w:rPr>
      </w:pPr>
    </w:p>
    <w:p w:rsidR="00EB74E7" w:rsidRDefault="00C0309E" w:rsidP="00216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</w:t>
      </w:r>
      <w:r w:rsidR="00775955" w:rsidRPr="00775955">
        <w:rPr>
          <w:sz w:val="28"/>
          <w:szCs w:val="28"/>
        </w:rPr>
        <w:t>на 2025 год</w:t>
      </w:r>
      <w:r w:rsidR="001F69B2" w:rsidRPr="0077595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horzAnchor="margin" w:tblpXSpec="right" w:tblpY="43"/>
        <w:tblW w:w="8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158"/>
      </w:tblGrid>
      <w:tr w:rsidR="0086743F" w:rsidTr="0086743F">
        <w:tc>
          <w:tcPr>
            <w:tcW w:w="3515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 xml:space="preserve">«Приложение 8  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0428E3" w:rsidRDefault="0086743F" w:rsidP="000428E3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86743F" w:rsidRDefault="0086743F" w:rsidP="00216B29">
      <w:pPr>
        <w:ind w:firstLine="708"/>
        <w:jc w:val="both"/>
        <w:rPr>
          <w:sz w:val="28"/>
          <w:szCs w:val="28"/>
        </w:rPr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A478B0" w:rsidRDefault="000428E3" w:rsidP="005A129F">
      <w:pPr>
        <w:ind w:left="1418"/>
        <w:jc w:val="center"/>
      </w:pPr>
      <w:r>
        <w:t>Р</w:t>
      </w:r>
      <w:r w:rsidR="001F69B2">
        <w:t>АСПРЕДЕЛЕНИЕ</w:t>
      </w:r>
    </w:p>
    <w:p w:rsidR="0086743F" w:rsidRDefault="004F7702" w:rsidP="000428E3">
      <w:pPr>
        <w:ind w:left="851"/>
        <w:jc w:val="center"/>
      </w:pPr>
      <w:r w:rsidRPr="004F7702">
        <w:t xml:space="preserve">бюджетных ассигнований по разделам (РЗ) и подразделам (ПР) классификации расходов бюджетов на 2025 год </w:t>
      </w:r>
    </w:p>
    <w:p w:rsidR="0086743F" w:rsidRDefault="0086743F" w:rsidP="0086743F">
      <w:pPr>
        <w:jc w:val="right"/>
      </w:pPr>
      <w:r w:rsidRPr="0086743F">
        <w:t>(тыс. рублей)</w:t>
      </w: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1482"/>
        <w:gridCol w:w="709"/>
        <w:gridCol w:w="709"/>
        <w:gridCol w:w="1842"/>
      </w:tblGrid>
      <w:tr w:rsidR="008925F5" w:rsidRPr="008925F5" w:rsidTr="003E436B">
        <w:trPr>
          <w:trHeight w:val="20"/>
          <w:tblHeader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</w:p>
        </w:tc>
      </w:tr>
      <w:tr w:rsidR="008925F5" w:rsidRPr="008925F5" w:rsidTr="003E436B">
        <w:trPr>
          <w:trHeight w:val="20"/>
          <w:tblHeader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5" w:name="RANGE!A12"/>
            <w:r w:rsidRPr="008925F5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2025 год</w:t>
            </w:r>
          </w:p>
        </w:tc>
      </w:tr>
      <w:tr w:rsidR="008925F5" w:rsidRPr="008925F5" w:rsidTr="003E436B">
        <w:trPr>
          <w:trHeight w:val="20"/>
          <w:tblHeader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6" w:name="RANGE!A13:D56"/>
            <w:r w:rsidRPr="008925F5">
              <w:rPr>
                <w:color w:val="000000"/>
              </w:rPr>
              <w:t>1</w:t>
            </w:r>
            <w:bookmarkEnd w:id="6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573 088,43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17 316,80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88 767,72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34 531,36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403 264,67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397 049,76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8 179,05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37 610,07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347 090,08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3 900,00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341 675,09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22 821,61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285 800,16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32 493,32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2 405 158,23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897 779,45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1 257 732,08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103 716,18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76 917,37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69 013,15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225 506,76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217 945,26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7 561,50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667 826,06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455 537,71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162 696,55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49 591,80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69 626,79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64 144,55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3 835,97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4 724 559,75</w:t>
            </w:r>
          </w:p>
        </w:tc>
      </w:tr>
    </w:tbl>
    <w:p w:rsidR="001B331C" w:rsidRDefault="001B331C" w:rsidP="008925F5">
      <w:pPr>
        <w:jc w:val="both"/>
        <w:rPr>
          <w:sz w:val="28"/>
          <w:szCs w:val="28"/>
        </w:rPr>
      </w:pPr>
    </w:p>
    <w:p w:rsidR="004055E0" w:rsidRDefault="000E3777" w:rsidP="00127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66FD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10</w:t>
      </w:r>
      <w:r w:rsidR="001F69B2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</w:r>
      <w:r w:rsidR="007F6E45" w:rsidRPr="007F6E45">
        <w:rPr>
          <w:sz w:val="28"/>
          <w:szCs w:val="28"/>
        </w:rPr>
        <w:t>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 w:rsidTr="007B6553">
        <w:tc>
          <w:tcPr>
            <w:tcW w:w="6374" w:type="dxa"/>
          </w:tcPr>
          <w:p w:rsidR="000654F1" w:rsidRDefault="000654F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4055E0" w:rsidRDefault="002E66FD" w:rsidP="004C57B2">
            <w:pPr>
              <w:tabs>
                <w:tab w:val="left" w:pos="0"/>
              </w:tabs>
            </w:pPr>
            <w:r>
              <w:t xml:space="preserve">«Приложение  </w:t>
            </w:r>
            <w:r w:rsidR="00950B1C">
              <w:t>10</w:t>
            </w:r>
            <w:r w:rsidR="001F69B2">
              <w:t xml:space="preserve">  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к решению Совета депутатов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Минераловодского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муниципального округа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Ставропольского края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от 13 декабря 2024 года № 470</w:t>
            </w:r>
          </w:p>
        </w:tc>
      </w:tr>
    </w:tbl>
    <w:p w:rsidR="003E436B" w:rsidRDefault="003E436B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3E436B" w:rsidRDefault="00C860B7" w:rsidP="007F6E45">
      <w:pPr>
        <w:ind w:firstLine="567"/>
        <w:jc w:val="center"/>
      </w:pPr>
      <w:r w:rsidRPr="00C860B7"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</w:t>
      </w:r>
      <w:r w:rsidR="007F6E45">
        <w:t>на 2025 год</w:t>
      </w:r>
    </w:p>
    <w:p w:rsidR="007F6E45" w:rsidRDefault="003E436B" w:rsidP="003E436B">
      <w:pPr>
        <w:ind w:firstLine="567"/>
        <w:jc w:val="right"/>
      </w:pPr>
      <w:r w:rsidRPr="003E436B">
        <w:rPr>
          <w:color w:val="000000"/>
        </w:rPr>
        <w:t>(тыс.рублей)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0490"/>
        <w:gridCol w:w="2126"/>
        <w:gridCol w:w="709"/>
        <w:gridCol w:w="1701"/>
      </w:tblGrid>
      <w:tr w:rsidR="003E436B" w:rsidRPr="003E436B" w:rsidTr="003E436B">
        <w:trPr>
          <w:trHeight w:val="20"/>
          <w:tblHeader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</w:p>
        </w:tc>
      </w:tr>
      <w:tr w:rsidR="003E436B" w:rsidRPr="003E436B" w:rsidTr="003E436B">
        <w:trPr>
          <w:trHeight w:val="276"/>
          <w:tblHeader/>
        </w:trPr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bookmarkStart w:id="7" w:name="RANGE!A11:D12"/>
            <w:r w:rsidRPr="003E436B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2025</w:t>
            </w:r>
          </w:p>
        </w:tc>
      </w:tr>
      <w:tr w:rsidR="003E436B" w:rsidRPr="003E436B" w:rsidTr="003E436B">
        <w:trPr>
          <w:trHeight w:val="276"/>
          <w:tblHeader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</w:tr>
      <w:tr w:rsidR="003E436B" w:rsidRPr="003E436B" w:rsidTr="003E436B">
        <w:trPr>
          <w:trHeight w:val="20"/>
          <w:tblHeader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bookmarkStart w:id="8" w:name="RANGE!A13:D706"/>
            <w:r w:rsidRPr="003E436B">
              <w:rPr>
                <w:color w:val="000000"/>
              </w:rPr>
              <w:t>1</w:t>
            </w:r>
            <w:bookmarkEnd w:id="8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87 593,64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352,04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352,04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352,04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330,31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4 434,78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36 349,56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36 349,56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35 917,16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35 917,16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432,40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432,40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30 657,74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30 657,74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30 525,87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30 525,87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3 572,35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1 501,01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907,99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907,99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593,02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593,02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1 830,77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1 830,77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1 830,77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95 992,25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71 141,44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271,59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271,59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271,59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70 869,85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70 869,85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64 151,22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6 715,00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24 850,81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24 850,81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777,81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777,81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24 060,30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E436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24 060,30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75 132,80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36 580,23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36 580,23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15 546,05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15 546,05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11 056,50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11 056,50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10 181,92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10 172,92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134,44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134,44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7 437,77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3 778,07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3 659,70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126,99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2 010,92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2 010,92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413,36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37,44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03 3 02 22200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03 3 02 22200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1 247,00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1 247,00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1 247,00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1 084,00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26 983,65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26 878,39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16 396,37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2 407,38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13 988,99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2 791,74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2 311,74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674,19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608,00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5 101,56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5 101,56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359 308,14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33 044,96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33 044,96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14 764,95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14 764,95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18 280,01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18 280,01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301 504,03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243 892,16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30 576,15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30 576,15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12 384,06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12 384,06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190 431,95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190 431,95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Приведение в нормативное состояние автомобильных дорог городских агломераций, образованных </w:t>
            </w:r>
            <w:r w:rsidRPr="003E436B">
              <w:rPr>
                <w:color w:val="000000"/>
              </w:rPr>
              <w:lastRenderedPageBreak/>
              <w:t>городами с населением от 100 до 200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6 009,15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5 381,94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5 381,94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5 381,94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627,21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627,21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627,21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323 294,72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22 185,85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4 747,62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4 046,59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4 046,59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701,03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701,03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"Жилье"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17 438,23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И2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2 713,82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И2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2 713,82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И2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И2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И2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И2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И2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1 409,47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И2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1 409,47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И2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9 311,16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И2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9 311,16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3 259,04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05 3 02 20280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05 3 02 20280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2 699,04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2 699,04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2 699,04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267 221,63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43 489,67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34 490,22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34 490,22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7 199,45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5 199,45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15 786,51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15 786,51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10 379,80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5 406,71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4 792,30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4 792,30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4 792,30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"Санитарная очистка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160 611,42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160 611,42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9 138,01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151 473,41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42 541,73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640,90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640,90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3 066,50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3 066,50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366,11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366,11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Благоустройство территории вокруг храма Покрова Пресвятой Богородицы, расположенной по адресу: г. Минеральные Воды, ул. Пятигорская, 35 (II очередь по ул. Бибика- ул. Кисловодская)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125,60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125,60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</w:t>
            </w:r>
            <w:r w:rsidRPr="003E436B">
              <w:rPr>
                <w:color w:val="000000"/>
              </w:rPr>
              <w:lastRenderedPageBreak/>
              <w:t>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G8406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G8406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3 070,23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3 070,23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1 074,40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1 074,40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7 009,15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7 009,15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8 284,66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8 284,66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4 255,00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4 255,00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29 992,44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17 967,28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17 966,16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17 966,16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12 025,16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11 745,97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10 686,17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972,20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87,60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279,19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279,19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2 259 705,20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2 190 258,01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789 503,75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415 235,09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156 414,80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37 365,02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3E436B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221 455,27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20 507,92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16 856,05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3 651,87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152,09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152,09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28 052,73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433,25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27 619,48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325 555,92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140 769,50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184 784,19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996 730,19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317 320,02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69 787,39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16 681,42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230 851,21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12 002,44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12 002,44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11 618,39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11 618,39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18 899,55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15 839,25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3 060,30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20 616,96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20 195,04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421,92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616 272,83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126 937,62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2 533,72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3E436B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486 801,49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62 808,16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2 071,14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555,11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1 516,03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537,95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514,35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23,60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30 614,86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10 630,85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19 984,01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427,92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427,92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26 229,41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8 570,70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17 604,72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53,99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</w:t>
            </w:r>
            <w:r w:rsidRPr="003E436B">
              <w:rPr>
                <w:color w:val="000000"/>
              </w:rPr>
              <w:lastRenderedPageBreak/>
              <w:t>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07 1 03 79101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2 076,88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07 1 03 79101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2 076,88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214 416,39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107 286,95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57 886,63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49 400,32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12 457,84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3 999,83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395,29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8 062,72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695,21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491,71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203,50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3 665,65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3 253,78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90 310,74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11 277,32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79 033,42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12 103,53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2 515,76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2 515,76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645,03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564,54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8 912,55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1 447,42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7 447,15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114 695,99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Ю6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2 343,60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Ю6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859,32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Ю6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1 484,28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6 903,96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2 380,68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4 523,28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104 641,74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20 928,35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83 713,39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Ю6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806,69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Ю6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278,17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Ю6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528,52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17 055,75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17 055,75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12 216,36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12 216,36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Выплата на содержание детей-сирот и детей, оставшихся без попечения родителей, в приемных </w:t>
            </w:r>
            <w:r w:rsidRPr="003E436B">
              <w:rPr>
                <w:color w:val="000000"/>
              </w:rPr>
              <w:lastRenderedPageBreak/>
              <w:t>семьях, а также на вознаграждение, причитающееся приемным родителям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4 389,39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4 389,39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52 391,44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25 272,70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592,75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592,75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17 125,09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17 125,09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7 542,89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6 420,40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1 122,49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27 118,74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27 095,97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18 161,92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2 504,67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3E436B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6 426,32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274 934,63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58 221,02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58 221,02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19 118,06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8 969,23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8 643,83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39 055,30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18 415,07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20 640,23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47,66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2,88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133 636,68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128 661,61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25 141,58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25 141,58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95 322,56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95 322,56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4 224,92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4 224,92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3 972,55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3 972,55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4 975,07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1 695,28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1 695,28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3 222,64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3 222,64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69 905,32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Основное мероприятие "Осуществление библиотечного, библиографического и информационного </w:t>
            </w:r>
            <w:r w:rsidRPr="003E436B">
              <w:rPr>
                <w:color w:val="000000"/>
              </w:rPr>
              <w:lastRenderedPageBreak/>
              <w:t>обслуживания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69 905,32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8 574,79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8 574,79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60 419,73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60 419,73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08 3 01 20540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213,90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08 3 01 20540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213,90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696,90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696,90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6 705,97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6 296,05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6 036,77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6 036,77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</w:t>
            </w:r>
            <w:r w:rsidRPr="003E436B">
              <w:rPr>
                <w:color w:val="000000"/>
              </w:rPr>
              <w:lastRenderedPageBreak/>
              <w:t>муниципальной программы Минераловодского муниципального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08 4 02 00000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08 4 02 22190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08 4 02 22190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6 465,64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6 465,64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139,38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139,38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6 326,26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6 326,26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Основное мероприятие "Содействие развитию туристской индустрии в Минераловодском </w:t>
            </w:r>
            <w:r w:rsidRPr="003E436B">
              <w:rPr>
                <w:color w:val="000000"/>
              </w:rPr>
              <w:lastRenderedPageBreak/>
              <w:t>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643 480,17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588 722,48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441 499,51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11 045,55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110,67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50,33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10 884,55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75 961,85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781,20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74 680,65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Предоставление государственной социальной помощи малоимущим семьям, малоимущим одиноко </w:t>
            </w:r>
            <w:r w:rsidRPr="003E436B">
              <w:rPr>
                <w:color w:val="000000"/>
              </w:rPr>
              <w:lastRenderedPageBreak/>
              <w:t>проживающим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2 613,16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0,98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2 612,18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25 491,82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9 608,24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1 394,28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14 489,30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4 132,58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4 082,78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33 254,87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216,00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33 038,87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110 600,12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1 541,50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109 058,62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120 502,29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118 952,29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3 217,10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47,70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3 169,40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Ежемесячная доплата к пенсии гражданам, ставшим инвалидами при исполнении служебных </w:t>
            </w:r>
            <w:r w:rsidRPr="003E436B">
              <w:rPr>
                <w:color w:val="000000"/>
              </w:rPr>
              <w:lastRenderedPageBreak/>
              <w:t>обязанностей в районах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111,40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0,60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110,80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1 616,42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1 595,53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38 732,90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511,50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38 221,40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386,00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384,75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1 694,90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0,76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1 694,14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10 979,66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10 979,66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1 158,89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1 158,89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101 392,33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193,51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191,28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76 317,65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768,44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75 549,21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24 881,17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244,57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24 636,60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Я2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45 830,64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Я2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45 830,64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Я2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45 830,64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6 510,87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6 510,87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963,47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941,07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91,76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</w:t>
            </w:r>
            <w:r w:rsidRPr="003E436B">
              <w:rPr>
                <w:color w:val="000000"/>
              </w:rPr>
              <w:lastRenderedPageBreak/>
              <w:t>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1 173,00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1 173,00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дополнительных мер социальной поддержки в виде обеспечения автономными дымовыми пожарными извещателями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3 920,08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3 920,08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688,50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688,50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1 156,27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1 156,27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2 075,31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2 075,31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Основное мероприятие "Создание условий для беспрепятственного доступа инвалидов и других </w:t>
            </w:r>
            <w:r w:rsidRPr="003E436B">
              <w:rPr>
                <w:color w:val="000000"/>
              </w:rPr>
              <w:lastRenderedPageBreak/>
              <w:t>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44 275,14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44 275,14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44 275,14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40 935,91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3 336,58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68 728,30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65 067,20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3 904,16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развитие футбола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477,46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103,36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3 134,65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436B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1 541,18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575,47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1 002,00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292,05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102,05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22 861,50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6 901,77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5 601,10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1 300,67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15 959,73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15 959,73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28 801,54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16 495,03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16 495,03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12 060,85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12 060,85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245,66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245,66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3 661,10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3 661,10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3 648,98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3 648,98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76 272,34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76 272,34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организацию и проведение мероприятий, направленных на формирование системы </w:t>
            </w:r>
            <w:r w:rsidRPr="003E436B">
              <w:rPr>
                <w:color w:val="000000"/>
              </w:rPr>
              <w:lastRenderedPageBreak/>
              <w:t>развития талантливой и инициативной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5 834,22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5 378,09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5 378,09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Ю1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Ю1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Ю1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4 359,92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4 359,92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112,89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100,17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4 247,03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2 085,80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2 161,23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12 631,95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9 907,05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9 907,05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5 166,13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5 082,82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4 680,32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2 398,13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2 398,13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2 277,99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2 143,00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134,99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402,50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402,50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126 725,72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18 354,69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18 354,69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137,01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137,01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18 017,68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18 017,68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105 224,12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17 219,01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17 151,27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17 145,52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88 005,11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68 880,40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57 689,39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11 073,89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117,12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18 860,07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12 018,72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6 822,18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24 704,05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24 704,05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И4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И4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И4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139 540,41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2 186,04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2 186,04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2 186,04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3 567,46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3 567,46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3 567,46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2 335,54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2 335,54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2 335,54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95 083,93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1 446,90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528,51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918,39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88 252,42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88 252,42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1 502,87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436B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1 153,28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349,59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1 492,23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1 428,67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2 294,62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1 996,13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298,49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13 922,15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13 922,15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13 922,15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6 976,75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611,89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328,89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283,00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6 364,86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6 364,86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13 046,92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13 046,92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111,37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12 935,55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2 421,62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2 421,62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2 379,62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144 902,32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4 253,96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1 875,60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1 799,18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301,52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301,52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2 076,84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2 006,84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4 601,55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4 601,55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3 856,63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744,92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136 046,81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5 835,17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504,07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5 331,10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7 366,03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7 366,03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2 787,06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2 787,06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543,94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543,94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1 659,22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1 659,22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17 765,49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17 765,49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45 719,28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45 719,28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45 600,00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45 600,00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4 724 559,75</w:t>
            </w:r>
            <w:r>
              <w:rPr>
                <w:color w:val="000000"/>
              </w:rPr>
              <w:t>».</w:t>
            </w:r>
          </w:p>
        </w:tc>
      </w:tr>
    </w:tbl>
    <w:p w:rsidR="003E436B" w:rsidRDefault="003E436B" w:rsidP="003E436B">
      <w:pPr>
        <w:jc w:val="both"/>
      </w:pPr>
    </w:p>
    <w:p w:rsidR="003E436B" w:rsidRDefault="003E436B" w:rsidP="003E436B">
      <w:pPr>
        <w:jc w:val="both"/>
        <w:rPr>
          <w:sz w:val="28"/>
          <w:szCs w:val="28"/>
        </w:rPr>
        <w:sectPr w:rsidR="003E436B" w:rsidSect="00127DCB">
          <w:pgSz w:w="16838" w:h="11906" w:orient="landscape"/>
          <w:pgMar w:top="0" w:right="1103" w:bottom="709" w:left="1134" w:header="709" w:footer="709" w:gutter="0"/>
          <w:cols w:space="708"/>
          <w:titlePg/>
          <w:docGrid w:linePitch="360"/>
        </w:sectPr>
      </w:pPr>
    </w:p>
    <w:p w:rsidR="004055E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1C259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</w:rPr>
        <w:t>9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50DAD" w:rsidRDefault="00950DAD" w:rsidP="002A3DB6">
      <w:pPr>
        <w:ind w:left="1701" w:firstLine="567"/>
        <w:jc w:val="both"/>
        <w:rPr>
          <w:sz w:val="28"/>
          <w:szCs w:val="28"/>
        </w:rPr>
      </w:pP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CD4832" w:rsidRDefault="00CD4832" w:rsidP="002A3DB6">
      <w:pPr>
        <w:ind w:left="1701" w:firstLine="567"/>
        <w:jc w:val="both"/>
        <w:rPr>
          <w:sz w:val="28"/>
          <w:szCs w:val="28"/>
        </w:rPr>
      </w:pP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tbl>
      <w:tblPr>
        <w:tblW w:w="9356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B9760A" w:rsidTr="00B9760A">
        <w:trPr>
          <w:trHeight w:val="1649"/>
        </w:trPr>
        <w:tc>
          <w:tcPr>
            <w:tcW w:w="4962" w:type="dxa"/>
            <w:shd w:val="clear" w:color="auto" w:fill="auto"/>
          </w:tcPr>
          <w:p w:rsidR="00B9760A" w:rsidRDefault="00B9760A" w:rsidP="00073B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9760A" w:rsidRDefault="00B9760A" w:rsidP="00073B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B9760A" w:rsidRDefault="00B9760A" w:rsidP="00073BC2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B9760A" w:rsidRDefault="00B9760A" w:rsidP="00073B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0A" w:rsidRDefault="00B9760A" w:rsidP="00073BC2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Зубач</w:t>
            </w:r>
          </w:p>
        </w:tc>
        <w:tc>
          <w:tcPr>
            <w:tcW w:w="4394" w:type="dxa"/>
            <w:shd w:val="clear" w:color="auto" w:fill="auto"/>
          </w:tcPr>
          <w:p w:rsidR="00B9760A" w:rsidRDefault="00B9760A" w:rsidP="00073BC2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B9760A" w:rsidRDefault="00B9760A" w:rsidP="00073BC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60A" w:rsidRDefault="00B9760A" w:rsidP="00073BC2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 Гаранжа</w:t>
            </w:r>
          </w:p>
        </w:tc>
      </w:tr>
    </w:tbl>
    <w:p w:rsidR="004055E0" w:rsidRDefault="004055E0" w:rsidP="002A3DB6">
      <w:pPr>
        <w:ind w:left="1701" w:firstLine="567"/>
        <w:rPr>
          <w:sz w:val="28"/>
          <w:szCs w:val="28"/>
        </w:rPr>
      </w:pPr>
    </w:p>
    <w:sectPr w:rsidR="004055E0" w:rsidSect="0086743F">
      <w:pgSz w:w="11906" w:h="16838"/>
      <w:pgMar w:top="1134" w:right="849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F5" w:rsidRDefault="008925F5">
      <w:r>
        <w:separator/>
      </w:r>
    </w:p>
  </w:endnote>
  <w:endnote w:type="continuationSeparator" w:id="0">
    <w:p w:rsidR="008925F5" w:rsidRDefault="0089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F5" w:rsidRDefault="008925F5">
      <w:r>
        <w:separator/>
      </w:r>
    </w:p>
  </w:footnote>
  <w:footnote w:type="continuationSeparator" w:id="0">
    <w:p w:rsidR="008925F5" w:rsidRDefault="0089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6447"/>
      <w:docPartObj>
        <w:docPartGallery w:val="Page Numbers (Top of Page)"/>
        <w:docPartUnique/>
      </w:docPartObj>
    </w:sdtPr>
    <w:sdtEndPr/>
    <w:sdtContent>
      <w:p w:rsidR="008925F5" w:rsidRDefault="008925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6C">
          <w:rPr>
            <w:noProof/>
          </w:rPr>
          <w:t>3</w:t>
        </w:r>
        <w:r>
          <w:fldChar w:fldCharType="end"/>
        </w:r>
      </w:p>
    </w:sdtContent>
  </w:sdt>
  <w:p w:rsidR="008925F5" w:rsidRDefault="008925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067DF"/>
    <w:rsid w:val="0001436E"/>
    <w:rsid w:val="00031510"/>
    <w:rsid w:val="000322F1"/>
    <w:rsid w:val="000428E3"/>
    <w:rsid w:val="00043165"/>
    <w:rsid w:val="00053F3F"/>
    <w:rsid w:val="000654F1"/>
    <w:rsid w:val="00073BC2"/>
    <w:rsid w:val="00076045"/>
    <w:rsid w:val="000818DC"/>
    <w:rsid w:val="00093C4A"/>
    <w:rsid w:val="000A03B3"/>
    <w:rsid w:val="000B004B"/>
    <w:rsid w:val="000B06C0"/>
    <w:rsid w:val="000C46EB"/>
    <w:rsid w:val="000D1524"/>
    <w:rsid w:val="000E3777"/>
    <w:rsid w:val="0010565B"/>
    <w:rsid w:val="00107D2E"/>
    <w:rsid w:val="00110825"/>
    <w:rsid w:val="00111E53"/>
    <w:rsid w:val="001158E6"/>
    <w:rsid w:val="001173A2"/>
    <w:rsid w:val="00117548"/>
    <w:rsid w:val="001216B2"/>
    <w:rsid w:val="00122F6A"/>
    <w:rsid w:val="0012688D"/>
    <w:rsid w:val="00127DCB"/>
    <w:rsid w:val="00137187"/>
    <w:rsid w:val="001459EA"/>
    <w:rsid w:val="00153FB2"/>
    <w:rsid w:val="00162C0C"/>
    <w:rsid w:val="001669F9"/>
    <w:rsid w:val="00197C39"/>
    <w:rsid w:val="001B331C"/>
    <w:rsid w:val="001B399C"/>
    <w:rsid w:val="001B4041"/>
    <w:rsid w:val="001C1E5D"/>
    <w:rsid w:val="001C2590"/>
    <w:rsid w:val="001C7AB5"/>
    <w:rsid w:val="001D31F6"/>
    <w:rsid w:val="001D5D4A"/>
    <w:rsid w:val="001E4D4C"/>
    <w:rsid w:val="001F69B2"/>
    <w:rsid w:val="00216B29"/>
    <w:rsid w:val="002551A1"/>
    <w:rsid w:val="00281FFD"/>
    <w:rsid w:val="00285760"/>
    <w:rsid w:val="00286B00"/>
    <w:rsid w:val="002A3DB6"/>
    <w:rsid w:val="002B0547"/>
    <w:rsid w:val="002E196D"/>
    <w:rsid w:val="002E2B34"/>
    <w:rsid w:val="002E66FD"/>
    <w:rsid w:val="002E6FE8"/>
    <w:rsid w:val="002F3AEE"/>
    <w:rsid w:val="00300E06"/>
    <w:rsid w:val="00322865"/>
    <w:rsid w:val="00331878"/>
    <w:rsid w:val="00335665"/>
    <w:rsid w:val="00351EF7"/>
    <w:rsid w:val="00363C4C"/>
    <w:rsid w:val="003B43E4"/>
    <w:rsid w:val="003B4B6D"/>
    <w:rsid w:val="003C7C1E"/>
    <w:rsid w:val="003E436B"/>
    <w:rsid w:val="003E72C7"/>
    <w:rsid w:val="004055E0"/>
    <w:rsid w:val="00406DFE"/>
    <w:rsid w:val="004129FA"/>
    <w:rsid w:val="00416270"/>
    <w:rsid w:val="00422024"/>
    <w:rsid w:val="004269C2"/>
    <w:rsid w:val="004275EA"/>
    <w:rsid w:val="0043784F"/>
    <w:rsid w:val="00441136"/>
    <w:rsid w:val="00442EB6"/>
    <w:rsid w:val="004453D5"/>
    <w:rsid w:val="004466BF"/>
    <w:rsid w:val="004628B2"/>
    <w:rsid w:val="00496A03"/>
    <w:rsid w:val="004A2988"/>
    <w:rsid w:val="004C17B5"/>
    <w:rsid w:val="004C57B2"/>
    <w:rsid w:val="004D2E51"/>
    <w:rsid w:val="004D5CAA"/>
    <w:rsid w:val="004D6E06"/>
    <w:rsid w:val="004D75E1"/>
    <w:rsid w:val="004E797E"/>
    <w:rsid w:val="004F7702"/>
    <w:rsid w:val="00530E2A"/>
    <w:rsid w:val="00550434"/>
    <w:rsid w:val="00556A3C"/>
    <w:rsid w:val="00561DCC"/>
    <w:rsid w:val="005703AD"/>
    <w:rsid w:val="005713B8"/>
    <w:rsid w:val="00573053"/>
    <w:rsid w:val="0058056B"/>
    <w:rsid w:val="00581339"/>
    <w:rsid w:val="0058211B"/>
    <w:rsid w:val="005919DA"/>
    <w:rsid w:val="00594BD2"/>
    <w:rsid w:val="005955F0"/>
    <w:rsid w:val="00596576"/>
    <w:rsid w:val="00596FB2"/>
    <w:rsid w:val="005A0524"/>
    <w:rsid w:val="005A129F"/>
    <w:rsid w:val="005A3DE7"/>
    <w:rsid w:val="005A591D"/>
    <w:rsid w:val="005C7ECA"/>
    <w:rsid w:val="005E48C1"/>
    <w:rsid w:val="005F2533"/>
    <w:rsid w:val="00605150"/>
    <w:rsid w:val="00622682"/>
    <w:rsid w:val="006307C3"/>
    <w:rsid w:val="00636F77"/>
    <w:rsid w:val="006520B8"/>
    <w:rsid w:val="0066612C"/>
    <w:rsid w:val="0068686A"/>
    <w:rsid w:val="00690202"/>
    <w:rsid w:val="00697134"/>
    <w:rsid w:val="006D4983"/>
    <w:rsid w:val="006F2B84"/>
    <w:rsid w:val="006F2BB0"/>
    <w:rsid w:val="007022A1"/>
    <w:rsid w:val="00707763"/>
    <w:rsid w:val="00727C4B"/>
    <w:rsid w:val="00734B8A"/>
    <w:rsid w:val="00743002"/>
    <w:rsid w:val="007471F7"/>
    <w:rsid w:val="00750981"/>
    <w:rsid w:val="00754976"/>
    <w:rsid w:val="0076243D"/>
    <w:rsid w:val="00775955"/>
    <w:rsid w:val="00775FC8"/>
    <w:rsid w:val="007761F2"/>
    <w:rsid w:val="007800C3"/>
    <w:rsid w:val="00781EC3"/>
    <w:rsid w:val="0078216A"/>
    <w:rsid w:val="007A29E7"/>
    <w:rsid w:val="007A7AD1"/>
    <w:rsid w:val="007B6553"/>
    <w:rsid w:val="007C46BF"/>
    <w:rsid w:val="007D428F"/>
    <w:rsid w:val="007D5635"/>
    <w:rsid w:val="007E7B23"/>
    <w:rsid w:val="007F4667"/>
    <w:rsid w:val="007F6A38"/>
    <w:rsid w:val="007F6E45"/>
    <w:rsid w:val="0080502B"/>
    <w:rsid w:val="00822890"/>
    <w:rsid w:val="00831757"/>
    <w:rsid w:val="00832FCF"/>
    <w:rsid w:val="008338DD"/>
    <w:rsid w:val="008343DC"/>
    <w:rsid w:val="0086030A"/>
    <w:rsid w:val="00862D4F"/>
    <w:rsid w:val="0086743F"/>
    <w:rsid w:val="0086767F"/>
    <w:rsid w:val="008721BB"/>
    <w:rsid w:val="008925F5"/>
    <w:rsid w:val="008A0A93"/>
    <w:rsid w:val="008A3907"/>
    <w:rsid w:val="008B0555"/>
    <w:rsid w:val="008E65F4"/>
    <w:rsid w:val="008F1630"/>
    <w:rsid w:val="00923815"/>
    <w:rsid w:val="00936935"/>
    <w:rsid w:val="00950B1C"/>
    <w:rsid w:val="00950DAD"/>
    <w:rsid w:val="00957B85"/>
    <w:rsid w:val="00966989"/>
    <w:rsid w:val="00976F61"/>
    <w:rsid w:val="009D295F"/>
    <w:rsid w:val="009D3780"/>
    <w:rsid w:val="009E1A9E"/>
    <w:rsid w:val="009E2265"/>
    <w:rsid w:val="009E3FDC"/>
    <w:rsid w:val="009F275D"/>
    <w:rsid w:val="009F3B65"/>
    <w:rsid w:val="00A12C3F"/>
    <w:rsid w:val="00A1562E"/>
    <w:rsid w:val="00A3274C"/>
    <w:rsid w:val="00A46B12"/>
    <w:rsid w:val="00A478B0"/>
    <w:rsid w:val="00A67735"/>
    <w:rsid w:val="00A82C4E"/>
    <w:rsid w:val="00A856C2"/>
    <w:rsid w:val="00AA0BAF"/>
    <w:rsid w:val="00AC471C"/>
    <w:rsid w:val="00AD13BF"/>
    <w:rsid w:val="00AE5342"/>
    <w:rsid w:val="00AE5A65"/>
    <w:rsid w:val="00B02382"/>
    <w:rsid w:val="00B139B4"/>
    <w:rsid w:val="00B24370"/>
    <w:rsid w:val="00B346CD"/>
    <w:rsid w:val="00B45C09"/>
    <w:rsid w:val="00B57C26"/>
    <w:rsid w:val="00B860F5"/>
    <w:rsid w:val="00B87ADE"/>
    <w:rsid w:val="00B9760A"/>
    <w:rsid w:val="00BA5BCE"/>
    <w:rsid w:val="00BB1756"/>
    <w:rsid w:val="00BB5E47"/>
    <w:rsid w:val="00BB7359"/>
    <w:rsid w:val="00BD3DDB"/>
    <w:rsid w:val="00BD64C2"/>
    <w:rsid w:val="00BE460D"/>
    <w:rsid w:val="00BF536A"/>
    <w:rsid w:val="00BF6E9E"/>
    <w:rsid w:val="00C0309E"/>
    <w:rsid w:val="00C20C2C"/>
    <w:rsid w:val="00C518F4"/>
    <w:rsid w:val="00C55C1A"/>
    <w:rsid w:val="00C56D3F"/>
    <w:rsid w:val="00C60BC0"/>
    <w:rsid w:val="00C61142"/>
    <w:rsid w:val="00C666C8"/>
    <w:rsid w:val="00C670B1"/>
    <w:rsid w:val="00C75DB1"/>
    <w:rsid w:val="00C860B7"/>
    <w:rsid w:val="00CA0DAA"/>
    <w:rsid w:val="00CA6323"/>
    <w:rsid w:val="00CD4832"/>
    <w:rsid w:val="00CD5ED1"/>
    <w:rsid w:val="00CD5FD4"/>
    <w:rsid w:val="00CE4428"/>
    <w:rsid w:val="00CE7746"/>
    <w:rsid w:val="00CF268D"/>
    <w:rsid w:val="00D00563"/>
    <w:rsid w:val="00D02245"/>
    <w:rsid w:val="00D172C4"/>
    <w:rsid w:val="00D23AF2"/>
    <w:rsid w:val="00D277BE"/>
    <w:rsid w:val="00D40EA7"/>
    <w:rsid w:val="00D432EA"/>
    <w:rsid w:val="00D61A67"/>
    <w:rsid w:val="00D62EA6"/>
    <w:rsid w:val="00D70149"/>
    <w:rsid w:val="00D81FE3"/>
    <w:rsid w:val="00DA2EF2"/>
    <w:rsid w:val="00DC7397"/>
    <w:rsid w:val="00DD2E78"/>
    <w:rsid w:val="00DE2223"/>
    <w:rsid w:val="00DF5B24"/>
    <w:rsid w:val="00E008DC"/>
    <w:rsid w:val="00E00D64"/>
    <w:rsid w:val="00E01970"/>
    <w:rsid w:val="00E02B6C"/>
    <w:rsid w:val="00E13947"/>
    <w:rsid w:val="00E202D7"/>
    <w:rsid w:val="00E608F5"/>
    <w:rsid w:val="00E63FAF"/>
    <w:rsid w:val="00E737B8"/>
    <w:rsid w:val="00E9560F"/>
    <w:rsid w:val="00EA504D"/>
    <w:rsid w:val="00EA68C9"/>
    <w:rsid w:val="00EB2CD3"/>
    <w:rsid w:val="00EB5EF0"/>
    <w:rsid w:val="00EB74E7"/>
    <w:rsid w:val="00EC2F51"/>
    <w:rsid w:val="00EF3A15"/>
    <w:rsid w:val="00EF521B"/>
    <w:rsid w:val="00F0568A"/>
    <w:rsid w:val="00F05E3F"/>
    <w:rsid w:val="00F2295E"/>
    <w:rsid w:val="00F46E54"/>
    <w:rsid w:val="00F631C4"/>
    <w:rsid w:val="00F64C37"/>
    <w:rsid w:val="00F66701"/>
    <w:rsid w:val="00F8478C"/>
    <w:rsid w:val="00F95A03"/>
    <w:rsid w:val="00FA3312"/>
    <w:rsid w:val="00FA5ACD"/>
    <w:rsid w:val="00FA6CA2"/>
    <w:rsid w:val="00FB4A75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1DDBB7"/>
  <w15:docId w15:val="{C3ED0088-5774-44FC-9DB5-FD066827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A7E1-9279-4017-852A-BE330ECD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190</Pages>
  <Words>67164</Words>
  <Characters>382836</Characters>
  <Application>Microsoft Office Word</Application>
  <DocSecurity>0</DocSecurity>
  <Lines>3190</Lines>
  <Paragraphs>898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Солдаткина</dc:creator>
  <cp:keywords/>
  <dc:description/>
  <cp:lastModifiedBy>user</cp:lastModifiedBy>
  <cp:revision>245</cp:revision>
  <cp:lastPrinted>2025-06-05T08:49:00Z</cp:lastPrinted>
  <dcterms:created xsi:type="dcterms:W3CDTF">2025-01-29T07:49:00Z</dcterms:created>
  <dcterms:modified xsi:type="dcterms:W3CDTF">2025-06-05T11:20:00Z</dcterms:modified>
</cp:coreProperties>
</file>