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47" w:rsidRDefault="00B03A47" w:rsidP="00B03A47">
      <w:pPr>
        <w:jc w:val="right"/>
        <w:rPr>
          <w:b/>
        </w:rPr>
      </w:pPr>
      <w:r>
        <w:rPr>
          <w:b/>
        </w:rPr>
        <w:t>ПРОЕКТ</w:t>
      </w:r>
    </w:p>
    <w:p w:rsidR="00B03A47" w:rsidRDefault="00B03A47" w:rsidP="00B03A47">
      <w:pPr>
        <w:jc w:val="center"/>
        <w:rPr>
          <w:b/>
        </w:rPr>
      </w:pPr>
    </w:p>
    <w:p w:rsidR="00B03A47" w:rsidRDefault="00B03A47" w:rsidP="00B03A47">
      <w:pPr>
        <w:jc w:val="center"/>
        <w:rPr>
          <w:bCs/>
          <w:sz w:val="28"/>
          <w:szCs w:val="28"/>
        </w:rPr>
      </w:pPr>
      <w:r>
        <w:rPr>
          <w:b/>
        </w:rPr>
        <w:t>АДМИНИСТРАЦИЯ МИНЕРАЛОВОДСКОГО</w:t>
      </w:r>
    </w:p>
    <w:p w:rsidR="00B03A47" w:rsidRDefault="00B03A47" w:rsidP="00B03A47">
      <w:pPr>
        <w:jc w:val="center"/>
        <w:rPr>
          <w:b/>
        </w:rPr>
      </w:pPr>
      <w:r>
        <w:rPr>
          <w:b/>
        </w:rPr>
        <w:t>МУНИЦИПАЛЬНОГО ОКРУГА СТАВРОПОЛЬСКОГО КРАЯ</w:t>
      </w:r>
    </w:p>
    <w:p w:rsidR="00B03A47" w:rsidRDefault="00B03A47" w:rsidP="00B03A47">
      <w:pPr>
        <w:jc w:val="center"/>
        <w:rPr>
          <w:sz w:val="28"/>
          <w:szCs w:val="28"/>
        </w:rPr>
      </w:pPr>
    </w:p>
    <w:p w:rsidR="00B03A47" w:rsidRDefault="00B03A47" w:rsidP="00B03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3A47" w:rsidRDefault="00B03A47" w:rsidP="00B03A47">
      <w:pPr>
        <w:jc w:val="center"/>
        <w:rPr>
          <w:sz w:val="20"/>
          <w:szCs w:val="20"/>
        </w:rPr>
      </w:pPr>
    </w:p>
    <w:p w:rsidR="00B03A47" w:rsidRDefault="00B03A47" w:rsidP="00B03A47">
      <w:pPr>
        <w:tabs>
          <w:tab w:val="left" w:pos="825"/>
          <w:tab w:val="left" w:pos="3402"/>
        </w:tabs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г. Минеральные Воды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3A47" w:rsidRDefault="00B03A47" w:rsidP="00B03A47">
      <w:pPr>
        <w:spacing w:line="276" w:lineRule="auto"/>
        <w:rPr>
          <w:sz w:val="28"/>
          <w:szCs w:val="28"/>
        </w:rPr>
      </w:pPr>
    </w:p>
    <w:p w:rsidR="00B03A47" w:rsidRDefault="00B03A47" w:rsidP="00B03A47">
      <w:pPr>
        <w:spacing w:line="276" w:lineRule="auto"/>
        <w:rPr>
          <w:sz w:val="20"/>
          <w:szCs w:val="20"/>
        </w:rPr>
      </w:pPr>
    </w:p>
    <w:p w:rsidR="00B03A47" w:rsidRDefault="00B03A47" w:rsidP="00B03A47">
      <w:pPr>
        <w:jc w:val="center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О внесении изменений в постановление администрации</w:t>
      </w:r>
    </w:p>
    <w:p w:rsidR="00B03A47" w:rsidRDefault="00B03A47" w:rsidP="00B03A47">
      <w:pPr>
        <w:jc w:val="center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 xml:space="preserve"> Минераловодского городского округа Ставропольского края </w:t>
      </w:r>
    </w:p>
    <w:p w:rsidR="00B03A47" w:rsidRDefault="00AA101F" w:rsidP="00B03A47">
      <w:pPr>
        <w:jc w:val="center"/>
        <w:rPr>
          <w:sz w:val="28"/>
          <w:szCs w:val="28"/>
        </w:rPr>
      </w:pPr>
      <w:proofErr w:type="gramStart"/>
      <w:r>
        <w:rPr>
          <w:rFonts w:cs="Tahoma"/>
          <w:kern w:val="2"/>
          <w:sz w:val="28"/>
          <w:szCs w:val="28"/>
        </w:rPr>
        <w:t>от</w:t>
      </w:r>
      <w:proofErr w:type="gramEnd"/>
      <w:r>
        <w:rPr>
          <w:rFonts w:cs="Tahoma"/>
          <w:kern w:val="2"/>
          <w:sz w:val="28"/>
          <w:szCs w:val="28"/>
        </w:rPr>
        <w:t xml:space="preserve"> 06 февраля </w:t>
      </w:r>
      <w:r w:rsidR="00B03A47">
        <w:rPr>
          <w:rFonts w:cs="Tahoma"/>
          <w:kern w:val="2"/>
          <w:sz w:val="28"/>
          <w:szCs w:val="28"/>
        </w:rPr>
        <w:t>2023</w:t>
      </w:r>
      <w:r>
        <w:rPr>
          <w:rFonts w:cs="Tahoma"/>
          <w:kern w:val="2"/>
          <w:sz w:val="28"/>
          <w:szCs w:val="28"/>
        </w:rPr>
        <w:t xml:space="preserve"> г.</w:t>
      </w:r>
      <w:r w:rsidR="00B03A47">
        <w:rPr>
          <w:rFonts w:cs="Tahoma"/>
          <w:kern w:val="2"/>
          <w:sz w:val="28"/>
          <w:szCs w:val="28"/>
        </w:rPr>
        <w:t xml:space="preserve"> № 187</w:t>
      </w:r>
    </w:p>
    <w:p w:rsidR="00B03A47" w:rsidRDefault="00B03A47" w:rsidP="00B03A47">
      <w:pPr>
        <w:spacing w:line="276" w:lineRule="auto"/>
        <w:jc w:val="both"/>
        <w:rPr>
          <w:sz w:val="28"/>
          <w:szCs w:val="28"/>
        </w:rPr>
      </w:pPr>
    </w:p>
    <w:p w:rsidR="00B03A47" w:rsidRPr="00BE2663" w:rsidRDefault="00B03A47" w:rsidP="00B03A47">
      <w:pPr>
        <w:widowControl w:val="0"/>
        <w:tabs>
          <w:tab w:val="left" w:pos="142"/>
        </w:tabs>
        <w:suppressAutoHyphens/>
        <w:autoSpaceDN w:val="0"/>
        <w:ind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  <w:shd w:val="clear" w:color="auto" w:fill="FFFFFF"/>
        </w:rPr>
        <w:t xml:space="preserve"> соответствии с </w:t>
      </w:r>
      <w:r w:rsidR="007C6F6B">
        <w:rPr>
          <w:sz w:val="28"/>
          <w:szCs w:val="28"/>
        </w:rPr>
        <w:t xml:space="preserve">Федеральным законом от 06 октября </w:t>
      </w:r>
      <w:r>
        <w:rPr>
          <w:sz w:val="28"/>
          <w:szCs w:val="28"/>
        </w:rPr>
        <w:t>2003</w:t>
      </w:r>
      <w:r w:rsidR="007C6F6B">
        <w:rPr>
          <w:sz w:val="28"/>
          <w:szCs w:val="28"/>
        </w:rPr>
        <w:t xml:space="preserve"> г.                       № 131 – ФЗ </w:t>
      </w:r>
      <w:r>
        <w:rPr>
          <w:sz w:val="28"/>
          <w:szCs w:val="28"/>
        </w:rPr>
        <w:t xml:space="preserve">«Об общих принципах организации местного самоуправления </w:t>
      </w:r>
      <w:r w:rsidR="007C6F6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Российской Федерации»,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7C6F6B">
        <w:rPr>
          <w:sz w:val="28"/>
          <w:szCs w:val="28"/>
        </w:rPr>
        <w:t xml:space="preserve"> от 12 января </w:t>
      </w:r>
      <w:r>
        <w:rPr>
          <w:sz w:val="28"/>
          <w:szCs w:val="28"/>
        </w:rPr>
        <w:t>1996</w:t>
      </w:r>
      <w:r w:rsidR="007C6F6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7C6F6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7 – ФЗ «О некоммерческих организациях»,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Минераловодского муниципального округа Ставропольского края,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об управлении </w:t>
      </w:r>
      <w:r w:rsidR="007C6F6B">
        <w:rPr>
          <w:sz w:val="28"/>
          <w:szCs w:val="28"/>
        </w:rPr>
        <w:t xml:space="preserve">     </w:t>
      </w:r>
      <w:r>
        <w:rPr>
          <w:sz w:val="28"/>
          <w:szCs w:val="28"/>
        </w:rPr>
        <w:t>и распоряжении муниципальным имуществом, находящимся в собственности Минераловодского городского округа Ставропольского края, утвержденным решением Совета депутатов Минераловодского городского округ</w:t>
      </w:r>
      <w:r w:rsidR="007C6F6B">
        <w:rPr>
          <w:sz w:val="28"/>
          <w:szCs w:val="28"/>
        </w:rPr>
        <w:t xml:space="preserve">а Ставропольского края от 25 декабря </w:t>
      </w:r>
      <w:r>
        <w:rPr>
          <w:sz w:val="28"/>
          <w:szCs w:val="28"/>
        </w:rPr>
        <w:t>2015</w:t>
      </w:r>
      <w:r w:rsidR="007C6F6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132, </w:t>
      </w:r>
      <w:r w:rsidRPr="00BE2663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>ами</w:t>
      </w:r>
      <w:r w:rsidRPr="00BE2663">
        <w:rPr>
          <w:bCs/>
          <w:sz w:val="28"/>
          <w:szCs w:val="28"/>
        </w:rPr>
        <w:t xml:space="preserve">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</w:t>
      </w:r>
      <w:r w:rsidR="007C6F6B">
        <w:rPr>
          <w:bCs/>
          <w:sz w:val="28"/>
          <w:szCs w:val="28"/>
        </w:rPr>
        <w:t xml:space="preserve">         </w:t>
      </w:r>
      <w:r w:rsidRPr="00BE2663">
        <w:rPr>
          <w:bCs/>
          <w:sz w:val="28"/>
          <w:szCs w:val="28"/>
        </w:rPr>
        <w:t>от прав третьих лиц (за исключением имущественных прав некоммерческих организаций), а также Правил</w:t>
      </w:r>
      <w:r>
        <w:rPr>
          <w:bCs/>
          <w:sz w:val="28"/>
          <w:szCs w:val="28"/>
        </w:rPr>
        <w:t>ами и условиями</w:t>
      </w:r>
      <w:r w:rsidRPr="00BE2663">
        <w:rPr>
          <w:sz w:val="28"/>
          <w:szCs w:val="28"/>
        </w:rPr>
        <w:t xml:space="preserve"> </w:t>
      </w:r>
      <w:r w:rsidRPr="00BE2663">
        <w:rPr>
          <w:bCs/>
          <w:sz w:val="28"/>
          <w:szCs w:val="28"/>
        </w:rPr>
        <w:t xml:space="preserve">предоставления во владение </w:t>
      </w:r>
      <w:r w:rsidR="007C6F6B">
        <w:rPr>
          <w:bCs/>
          <w:sz w:val="28"/>
          <w:szCs w:val="28"/>
        </w:rPr>
        <w:t xml:space="preserve">      </w:t>
      </w:r>
      <w:r w:rsidRPr="00BE2663">
        <w:rPr>
          <w:bCs/>
          <w:sz w:val="28"/>
          <w:szCs w:val="28"/>
        </w:rPr>
        <w:t xml:space="preserve">и (или) в пользование муниципального имущества, включенного в Перечень муниципального имущества Минераловодского </w:t>
      </w:r>
      <w:r w:rsidR="00AA101F">
        <w:rPr>
          <w:bCs/>
          <w:sz w:val="28"/>
          <w:szCs w:val="28"/>
        </w:rPr>
        <w:t xml:space="preserve">городского </w:t>
      </w:r>
      <w:r w:rsidRPr="00BE2663">
        <w:rPr>
          <w:bCs/>
          <w:sz w:val="28"/>
          <w:szCs w:val="28"/>
        </w:rPr>
        <w:t>округа Ставропольского края, свободного от прав третьих лиц (за исключением имущественных п</w:t>
      </w:r>
      <w:r w:rsidR="00AA101F">
        <w:rPr>
          <w:bCs/>
          <w:sz w:val="28"/>
          <w:szCs w:val="28"/>
        </w:rPr>
        <w:t xml:space="preserve">рав некоммерческих организаций) </w:t>
      </w:r>
      <w:r w:rsidRPr="00BE2663">
        <w:rPr>
          <w:bCs/>
          <w:sz w:val="28"/>
          <w:szCs w:val="28"/>
        </w:rPr>
        <w:t>социально ориентированным некоммерческим организациям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утвержденным решением Совета депутатов Минераловодского городского округ</w:t>
      </w:r>
      <w:r w:rsidR="007C6F6B">
        <w:rPr>
          <w:sz w:val="28"/>
          <w:szCs w:val="28"/>
        </w:rPr>
        <w:t xml:space="preserve">а Ставропольского края от 21 ноября </w:t>
      </w:r>
      <w:r>
        <w:rPr>
          <w:sz w:val="28"/>
          <w:szCs w:val="28"/>
        </w:rPr>
        <w:t>2022</w:t>
      </w:r>
      <w:r w:rsidR="007C6F6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231, администрация Минераловодского муниципального округа Ставропольского края </w:t>
      </w:r>
      <w:r>
        <w:rPr>
          <w:b/>
          <w:spacing w:val="2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B03A47" w:rsidRDefault="00B03A47" w:rsidP="00B03A47">
      <w:pPr>
        <w:spacing w:line="276" w:lineRule="auto"/>
        <w:jc w:val="both"/>
        <w:rPr>
          <w:szCs w:val="20"/>
        </w:rPr>
      </w:pPr>
    </w:p>
    <w:p w:rsidR="00B03A47" w:rsidRPr="00BE2663" w:rsidRDefault="00B03A47" w:rsidP="00AA101F">
      <w:pPr>
        <w:jc w:val="both"/>
        <w:rPr>
          <w:sz w:val="28"/>
          <w:szCs w:val="28"/>
        </w:rPr>
      </w:pPr>
      <w:r>
        <w:rPr>
          <w:rFonts w:cs="Tahoma"/>
          <w:kern w:val="2"/>
          <w:sz w:val="28"/>
          <w:szCs w:val="28"/>
        </w:rPr>
        <w:tab/>
        <w:t xml:space="preserve">1. </w:t>
      </w:r>
      <w:r w:rsidR="0089467C">
        <w:rPr>
          <w:rFonts w:cs="Tahoma"/>
          <w:kern w:val="2"/>
          <w:sz w:val="28"/>
          <w:szCs w:val="28"/>
        </w:rPr>
        <w:t xml:space="preserve">Утвердить </w:t>
      </w:r>
      <w:r w:rsidR="00AA101F">
        <w:rPr>
          <w:rFonts w:cs="Tahoma"/>
          <w:kern w:val="2"/>
          <w:sz w:val="28"/>
          <w:szCs w:val="28"/>
        </w:rPr>
        <w:t>изменения, которые вносятся в</w:t>
      </w:r>
      <w:r w:rsidR="00AA101F" w:rsidRPr="00AA101F">
        <w:rPr>
          <w:rFonts w:cs="Tahoma"/>
          <w:kern w:val="2"/>
          <w:sz w:val="28"/>
          <w:szCs w:val="28"/>
        </w:rPr>
        <w:t xml:space="preserve"> </w:t>
      </w:r>
      <w:r w:rsidR="00AA101F">
        <w:rPr>
          <w:rFonts w:cs="Tahoma"/>
          <w:kern w:val="2"/>
          <w:sz w:val="28"/>
          <w:szCs w:val="28"/>
        </w:rPr>
        <w:t xml:space="preserve">постановление администрации Минераловодского городского округа Ставропольского края                                       от 06 февраля 2023 г. № 187 «Об утверждении Перечня </w:t>
      </w:r>
      <w:r w:rsidRPr="00BE2663">
        <w:rPr>
          <w:rFonts w:cs="Tahoma"/>
          <w:kern w:val="2"/>
          <w:sz w:val="28"/>
          <w:szCs w:val="28"/>
        </w:rPr>
        <w:t xml:space="preserve">муниципального имущества Минераловодского </w:t>
      </w:r>
      <w:r w:rsidR="007C6F6B">
        <w:rPr>
          <w:rFonts w:cs="Tahoma"/>
          <w:kern w:val="2"/>
          <w:sz w:val="28"/>
          <w:szCs w:val="28"/>
        </w:rPr>
        <w:t>муниципального</w:t>
      </w:r>
      <w:r w:rsidRPr="00BE2663">
        <w:rPr>
          <w:rFonts w:cs="Tahoma"/>
          <w:kern w:val="2"/>
          <w:sz w:val="28"/>
          <w:szCs w:val="28"/>
        </w:rPr>
        <w:t xml:space="preserve"> округа Ставропольского края, свободного от прав третьих лиц (за исключением имущественных пр</w:t>
      </w:r>
      <w:r w:rsidR="00AA101F">
        <w:rPr>
          <w:rFonts w:cs="Tahoma"/>
          <w:kern w:val="2"/>
          <w:sz w:val="28"/>
          <w:szCs w:val="28"/>
        </w:rPr>
        <w:t xml:space="preserve">ав некоммерческих организаций), </w:t>
      </w:r>
      <w:r w:rsidRPr="00BE2663">
        <w:rPr>
          <w:rFonts w:cs="Tahoma"/>
          <w:kern w:val="2"/>
          <w:sz w:val="28"/>
          <w:szCs w:val="28"/>
        </w:rPr>
        <w:t>а также Правил и условий предоставления</w:t>
      </w:r>
      <w:r w:rsidR="00AA101F">
        <w:rPr>
          <w:rFonts w:cs="Tahoma"/>
          <w:kern w:val="2"/>
          <w:sz w:val="28"/>
          <w:szCs w:val="28"/>
        </w:rPr>
        <w:t xml:space="preserve">       </w:t>
      </w:r>
      <w:r w:rsidRPr="00BE2663">
        <w:rPr>
          <w:rFonts w:cs="Tahoma"/>
          <w:kern w:val="2"/>
          <w:sz w:val="28"/>
          <w:szCs w:val="28"/>
        </w:rPr>
        <w:t xml:space="preserve">во владение и (или) в пользование муниципального имущества, включенного в Перечень муниципального имущества Минераловодского </w:t>
      </w:r>
      <w:r w:rsidR="007C6F6B">
        <w:rPr>
          <w:rFonts w:cs="Tahoma"/>
          <w:kern w:val="2"/>
          <w:sz w:val="28"/>
          <w:szCs w:val="28"/>
        </w:rPr>
        <w:t>муниципального</w:t>
      </w:r>
      <w:r w:rsidRPr="00BE2663">
        <w:rPr>
          <w:rFonts w:cs="Tahoma"/>
          <w:kern w:val="2"/>
          <w:sz w:val="28"/>
          <w:szCs w:val="28"/>
        </w:rPr>
        <w:t xml:space="preserve"> округа Ставропольского края, свободного от прав третьих лиц </w:t>
      </w:r>
      <w:r w:rsidR="00AA101F">
        <w:rPr>
          <w:rFonts w:cs="Tahoma"/>
          <w:kern w:val="2"/>
          <w:sz w:val="28"/>
          <w:szCs w:val="28"/>
        </w:rPr>
        <w:t xml:space="preserve">                                </w:t>
      </w:r>
      <w:r w:rsidRPr="00BE2663">
        <w:rPr>
          <w:rFonts w:cs="Tahoma"/>
          <w:kern w:val="2"/>
          <w:sz w:val="28"/>
          <w:szCs w:val="28"/>
        </w:rPr>
        <w:t xml:space="preserve">(за исключением имущественных прав некоммерческих организаций) </w:t>
      </w:r>
      <w:r w:rsidRPr="00BE2663">
        <w:rPr>
          <w:rFonts w:cs="Tahoma"/>
          <w:kern w:val="2"/>
          <w:sz w:val="28"/>
          <w:szCs w:val="28"/>
        </w:rPr>
        <w:lastRenderedPageBreak/>
        <w:t>социально ориентированным некоммерческим организациям»</w:t>
      </w:r>
      <w:r w:rsidR="00AA101F">
        <w:rPr>
          <w:rFonts w:cs="Tahoma"/>
          <w:kern w:val="2"/>
          <w:sz w:val="28"/>
          <w:szCs w:val="28"/>
        </w:rPr>
        <w:t xml:space="preserve"> </w:t>
      </w:r>
      <w:r w:rsidR="0089467C">
        <w:rPr>
          <w:rFonts w:cs="Tahoma"/>
          <w:kern w:val="2"/>
          <w:sz w:val="28"/>
          <w:szCs w:val="28"/>
        </w:rPr>
        <w:t>(с изменениями внесенными постановлением администрации Минераловодского городского округ</w:t>
      </w:r>
      <w:r w:rsidR="007C6F6B">
        <w:rPr>
          <w:rFonts w:cs="Tahoma"/>
          <w:kern w:val="2"/>
          <w:sz w:val="28"/>
          <w:szCs w:val="28"/>
        </w:rPr>
        <w:t xml:space="preserve">а Ставропольского края от 27 июня </w:t>
      </w:r>
      <w:r w:rsidR="0089467C">
        <w:rPr>
          <w:rFonts w:cs="Tahoma"/>
          <w:kern w:val="2"/>
          <w:sz w:val="28"/>
          <w:szCs w:val="28"/>
        </w:rPr>
        <w:t>2023</w:t>
      </w:r>
      <w:r w:rsidR="007C6F6B">
        <w:rPr>
          <w:rFonts w:cs="Tahoma"/>
          <w:kern w:val="2"/>
          <w:sz w:val="28"/>
          <w:szCs w:val="28"/>
        </w:rPr>
        <w:t xml:space="preserve"> г.</w:t>
      </w:r>
      <w:r w:rsidR="0089467C">
        <w:rPr>
          <w:rFonts w:cs="Tahoma"/>
          <w:kern w:val="2"/>
          <w:sz w:val="28"/>
          <w:szCs w:val="28"/>
        </w:rPr>
        <w:t xml:space="preserve"> № 1458</w:t>
      </w:r>
      <w:r w:rsidR="007C6F6B">
        <w:rPr>
          <w:rFonts w:cs="Tahoma"/>
          <w:kern w:val="2"/>
          <w:sz w:val="28"/>
          <w:szCs w:val="28"/>
        </w:rPr>
        <w:t>, постановлением администрации Минераловодского муниципального округа Ставропольского края от 30 августа 2024 г. № 2161</w:t>
      </w:r>
      <w:r w:rsidR="0089467C">
        <w:rPr>
          <w:rFonts w:cs="Tahoma"/>
          <w:kern w:val="2"/>
          <w:sz w:val="28"/>
          <w:szCs w:val="28"/>
        </w:rPr>
        <w:t xml:space="preserve">) </w:t>
      </w:r>
      <w:r w:rsidRPr="00BE2663">
        <w:rPr>
          <w:rFonts w:cs="Tahoma"/>
          <w:kern w:val="2"/>
          <w:sz w:val="28"/>
          <w:szCs w:val="28"/>
        </w:rPr>
        <w:t>:</w:t>
      </w:r>
    </w:p>
    <w:p w:rsidR="00B03A47" w:rsidRPr="00D93E46" w:rsidRDefault="00B03A47" w:rsidP="00B03A47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Tahoma"/>
          <w:kern w:val="2"/>
          <w:sz w:val="28"/>
          <w:szCs w:val="28"/>
        </w:rPr>
        <w:tab/>
      </w:r>
      <w:r w:rsidR="007C6F6B">
        <w:rPr>
          <w:rFonts w:cs="Tahoma"/>
          <w:kern w:val="2"/>
          <w:sz w:val="28"/>
          <w:szCs w:val="28"/>
        </w:rPr>
        <w:t>1.1</w:t>
      </w:r>
      <w:r>
        <w:rPr>
          <w:rFonts w:cs="Tahoma"/>
          <w:kern w:val="2"/>
          <w:sz w:val="28"/>
          <w:szCs w:val="28"/>
        </w:rPr>
        <w:t>. Приложение к постановлению изложить в новой редакции согласно приложению</w:t>
      </w:r>
      <w:r w:rsidR="0080111C">
        <w:rPr>
          <w:rFonts w:cs="Tahoma"/>
          <w:kern w:val="2"/>
          <w:sz w:val="28"/>
          <w:szCs w:val="28"/>
        </w:rPr>
        <w:t>.</w:t>
      </w:r>
      <w:bookmarkStart w:id="0" w:name="_GoBack"/>
      <w:bookmarkEnd w:id="0"/>
    </w:p>
    <w:p w:rsidR="00B03A47" w:rsidRDefault="00B03A47" w:rsidP="00B03A47">
      <w:pPr>
        <w:spacing w:line="276" w:lineRule="auto"/>
        <w:jc w:val="both"/>
        <w:rPr>
          <w:sz w:val="28"/>
          <w:szCs w:val="20"/>
        </w:rPr>
      </w:pPr>
    </w:p>
    <w:p w:rsidR="00B03A47" w:rsidRDefault="00B03A47" w:rsidP="00B03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                             на заместителя главы администрации Минераловодского муниципального   округа Ставропольского края </w:t>
      </w:r>
      <w:r w:rsidR="007C6F6B">
        <w:rPr>
          <w:sz w:val="28"/>
          <w:szCs w:val="28"/>
        </w:rPr>
        <w:t>Дмитриева</w:t>
      </w:r>
      <w:r>
        <w:rPr>
          <w:sz w:val="28"/>
          <w:szCs w:val="28"/>
        </w:rPr>
        <w:t xml:space="preserve"> </w:t>
      </w:r>
      <w:r w:rsidR="007C6F6B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7C6F6B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03A47" w:rsidRDefault="00B03A47" w:rsidP="00B03A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3A47" w:rsidRDefault="00B03A47" w:rsidP="00B03A47">
      <w:pPr>
        <w:widowControl w:val="0"/>
        <w:autoSpaceDE w:val="0"/>
        <w:autoSpaceDN w:val="0"/>
        <w:adjustRightInd w:val="0"/>
        <w:ind w:left="709" w:right="139"/>
        <w:contextualSpacing/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3. Настоящее постановление вступает в силу со дня его подписания.</w:t>
      </w:r>
    </w:p>
    <w:p w:rsidR="00B03A47" w:rsidRDefault="00B03A47" w:rsidP="00B03A47">
      <w:pPr>
        <w:pStyle w:val="a4"/>
        <w:tabs>
          <w:tab w:val="left" w:pos="709"/>
        </w:tabs>
        <w:ind w:left="0"/>
        <w:jc w:val="both"/>
        <w:rPr>
          <w:sz w:val="22"/>
          <w:szCs w:val="20"/>
        </w:rPr>
      </w:pPr>
    </w:p>
    <w:p w:rsidR="00B03A47" w:rsidRDefault="00B03A47" w:rsidP="00B03A47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51358C" w:rsidRDefault="0051358C" w:rsidP="00B03A47">
      <w:pPr>
        <w:autoSpaceDE w:val="0"/>
        <w:autoSpaceDN w:val="0"/>
        <w:adjustRightInd w:val="0"/>
        <w:jc w:val="both"/>
        <w:rPr>
          <w:sz w:val="22"/>
          <w:szCs w:val="20"/>
        </w:rPr>
      </w:pPr>
    </w:p>
    <w:p w:rsidR="00B03A47" w:rsidRDefault="00B03A47" w:rsidP="00B03A47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 xml:space="preserve">Глава Минераловодского </w:t>
      </w:r>
    </w:p>
    <w:p w:rsidR="00B03A47" w:rsidRDefault="00B03A47" w:rsidP="00B03A47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 xml:space="preserve">муниципального округа </w:t>
      </w:r>
    </w:p>
    <w:p w:rsidR="00B03A47" w:rsidRDefault="00B03A47" w:rsidP="00B03A47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 xml:space="preserve">Ставропольского края                                               </w:t>
      </w:r>
      <w:r w:rsidR="0051358C">
        <w:rPr>
          <w:rFonts w:cs="Tahoma"/>
          <w:kern w:val="2"/>
          <w:sz w:val="28"/>
          <w:szCs w:val="28"/>
        </w:rPr>
        <w:t xml:space="preserve">           </w:t>
      </w:r>
      <w:r>
        <w:rPr>
          <w:rFonts w:cs="Tahoma"/>
          <w:kern w:val="2"/>
          <w:sz w:val="28"/>
          <w:szCs w:val="28"/>
        </w:rPr>
        <w:t xml:space="preserve">                 </w:t>
      </w:r>
      <w:r w:rsidR="0051358C">
        <w:rPr>
          <w:rFonts w:cs="Tahoma"/>
          <w:kern w:val="2"/>
          <w:sz w:val="28"/>
          <w:szCs w:val="28"/>
        </w:rPr>
        <w:t>М</w:t>
      </w:r>
      <w:r>
        <w:rPr>
          <w:rFonts w:cs="Tahoma"/>
          <w:kern w:val="2"/>
          <w:sz w:val="28"/>
          <w:szCs w:val="28"/>
        </w:rPr>
        <w:t xml:space="preserve">. </w:t>
      </w:r>
      <w:r w:rsidR="0051358C">
        <w:rPr>
          <w:rFonts w:cs="Tahoma"/>
          <w:kern w:val="2"/>
          <w:sz w:val="28"/>
          <w:szCs w:val="28"/>
        </w:rPr>
        <w:t>Ю</w:t>
      </w:r>
      <w:r>
        <w:rPr>
          <w:rFonts w:cs="Tahoma"/>
          <w:kern w:val="2"/>
          <w:sz w:val="28"/>
          <w:szCs w:val="28"/>
        </w:rPr>
        <w:t xml:space="preserve">. </w:t>
      </w:r>
      <w:proofErr w:type="spellStart"/>
      <w:r w:rsidR="0051358C">
        <w:rPr>
          <w:rFonts w:cs="Tahoma"/>
          <w:kern w:val="2"/>
          <w:sz w:val="28"/>
          <w:szCs w:val="28"/>
        </w:rPr>
        <w:t>Гаранжа</w:t>
      </w:r>
      <w:proofErr w:type="spellEnd"/>
    </w:p>
    <w:p w:rsidR="00B03A47" w:rsidRDefault="0051358C" w:rsidP="00B03A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03A47" w:rsidRDefault="00B03A47" w:rsidP="00B03A47"/>
    <w:p w:rsidR="00712BAC" w:rsidRDefault="006C5626"/>
    <w:sectPr w:rsidR="00712B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26" w:rsidRDefault="006C5626" w:rsidP="0080111C">
      <w:r>
        <w:separator/>
      </w:r>
    </w:p>
  </w:endnote>
  <w:endnote w:type="continuationSeparator" w:id="0">
    <w:p w:rsidR="006C5626" w:rsidRDefault="006C5626" w:rsidP="0080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26" w:rsidRDefault="006C5626" w:rsidP="0080111C">
      <w:r>
        <w:separator/>
      </w:r>
    </w:p>
  </w:footnote>
  <w:footnote w:type="continuationSeparator" w:id="0">
    <w:p w:rsidR="006C5626" w:rsidRDefault="006C5626" w:rsidP="00801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11C" w:rsidRDefault="0080111C" w:rsidP="0080111C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24"/>
    <w:rsid w:val="00410F4D"/>
    <w:rsid w:val="004A6460"/>
    <w:rsid w:val="0051358C"/>
    <w:rsid w:val="006C5626"/>
    <w:rsid w:val="007C6F6B"/>
    <w:rsid w:val="0080111C"/>
    <w:rsid w:val="0089467C"/>
    <w:rsid w:val="009B448C"/>
    <w:rsid w:val="00AA101F"/>
    <w:rsid w:val="00B03A47"/>
    <w:rsid w:val="00B63301"/>
    <w:rsid w:val="00C22424"/>
    <w:rsid w:val="00F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8CB6-3D51-482C-AB07-B649D403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A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3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F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4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011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C3E96767D57E5945AB64B383D521F51B98953F3D83DCCF25A8807DE569B7318BE14FC7E9BF2882014179CD1C8F230FE52944A4B4BC765CF88F5DCp7I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6C3E96767D57E5945AB64B383D521F51B98953F3D83AC4FA5A8807DE569B7318BE14FC7E9BF28820151F98D1C8F230FE52944A4B4BC765CF88F5DCp7I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C3E96767D57E5945AB65D3B510C1555BADE57F1D23792A60A8E5081069D2658FE12A938DAF4DD71504290D9CAB861BE199B4B40p5I7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Админ</cp:lastModifiedBy>
  <cp:revision>4</cp:revision>
  <cp:lastPrinted>2025-06-18T11:48:00Z</cp:lastPrinted>
  <dcterms:created xsi:type="dcterms:W3CDTF">2025-06-18T11:35:00Z</dcterms:created>
  <dcterms:modified xsi:type="dcterms:W3CDTF">2025-06-18T11:49:00Z</dcterms:modified>
</cp:coreProperties>
</file>