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077"/>
        <w:gridCol w:w="5670"/>
      </w:tblGrid>
      <w:tr w:rsidR="00824F5B" w:rsidRPr="008F78B8" w:rsidTr="00996D37">
        <w:tc>
          <w:tcPr>
            <w:tcW w:w="4077" w:type="dxa"/>
          </w:tcPr>
          <w:p w:rsidR="00824F5B" w:rsidRPr="008F78B8" w:rsidRDefault="00824F5B" w:rsidP="00267302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824F5B" w:rsidRPr="008F78B8" w:rsidRDefault="00B575D5" w:rsidP="00267302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824F5B" w:rsidRPr="008F78B8" w:rsidRDefault="00824F5B" w:rsidP="00267302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F78B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4F5B" w:rsidRPr="008F78B8" w:rsidRDefault="00824F5B" w:rsidP="00996D3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>Минераловодского муниципального округа</w:t>
            </w:r>
            <w:r w:rsidRPr="008F78B8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824F5B" w:rsidRPr="00B9412A" w:rsidRDefault="004A67C2" w:rsidP="00267302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</w:t>
            </w:r>
            <w:r w:rsidR="00824F5B" w:rsidRPr="00B9412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824F5B" w:rsidRPr="008F78B8" w:rsidRDefault="00824F5B" w:rsidP="00267302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6152" w:rsidRDefault="00696152" w:rsidP="009F6EB6">
      <w:pPr>
        <w:widowControl w:val="0"/>
        <w:spacing w:after="0" w:line="12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F5C1E" w:rsidRPr="00DB4E8F" w:rsidRDefault="00E7718D" w:rsidP="00E4336E">
      <w:pPr>
        <w:widowControl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F4434B" w:rsidRDefault="006F5C1E" w:rsidP="00996D37">
      <w:pPr>
        <w:widowControl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E8F">
        <w:rPr>
          <w:rFonts w:ascii="Times New Roman" w:eastAsia="Times New Roman" w:hAnsi="Times New Roman" w:cs="Times New Roman"/>
          <w:sz w:val="28"/>
          <w:szCs w:val="28"/>
        </w:rPr>
        <w:t xml:space="preserve">оповещения населения и подразделений Государственной </w:t>
      </w:r>
      <w:r w:rsidRPr="00DB4E8F">
        <w:rPr>
          <w:rFonts w:ascii="Times New Roman" w:eastAsia="Times New Roman" w:hAnsi="Times New Roman" w:cs="Times New Roman"/>
          <w:spacing w:val="-1"/>
          <w:sz w:val="28"/>
          <w:szCs w:val="28"/>
        </w:rPr>
        <w:t>противопожарной</w:t>
      </w:r>
      <w:r w:rsidRPr="00DB4E8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DB4E8F">
        <w:rPr>
          <w:rFonts w:ascii="Times New Roman" w:eastAsia="Times New Roman" w:hAnsi="Times New Roman" w:cs="Times New Roman"/>
          <w:sz w:val="28"/>
          <w:szCs w:val="28"/>
        </w:rPr>
        <w:t>службы</w:t>
      </w:r>
      <w:r w:rsidRPr="00DB4E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B4E8F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DB4E8F">
        <w:rPr>
          <w:rFonts w:ascii="Times New Roman" w:eastAsia="Times New Roman" w:hAnsi="Times New Roman" w:cs="Times New Roman"/>
          <w:spacing w:val="-1"/>
          <w:sz w:val="28"/>
          <w:szCs w:val="28"/>
        </w:rPr>
        <w:t>пожаре</w:t>
      </w:r>
      <w:r w:rsidRPr="00DB4E8F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</w:t>
      </w:r>
      <w:r w:rsidR="00BA3B2B" w:rsidRPr="00DB4E8F">
        <w:rPr>
          <w:rFonts w:ascii="Times New Roman" w:eastAsia="Times New Roman" w:hAnsi="Times New Roman" w:cs="Times New Roman"/>
          <w:sz w:val="28"/>
          <w:szCs w:val="28"/>
        </w:rPr>
        <w:t xml:space="preserve"> Минераловодского муниципального округа </w:t>
      </w:r>
      <w:r w:rsidR="00F4434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A3B2B" w:rsidRPr="00DB4E8F" w:rsidRDefault="00C71A06" w:rsidP="00996D37">
      <w:pPr>
        <w:widowControl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B2B" w:rsidRPr="00DB4E8F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</w:p>
    <w:p w:rsidR="00696152" w:rsidRDefault="00696152" w:rsidP="003E07B8">
      <w:pPr>
        <w:widowControl w:val="0"/>
        <w:tabs>
          <w:tab w:val="left" w:pos="9802"/>
        </w:tabs>
        <w:spacing w:after="0" w:line="120" w:lineRule="auto"/>
        <w:ind w:right="119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</w:p>
    <w:p w:rsidR="006F5C1E" w:rsidRPr="00DB4E8F" w:rsidRDefault="003E07B8" w:rsidP="00E4336E">
      <w:pPr>
        <w:widowControl w:val="0"/>
        <w:tabs>
          <w:tab w:val="left" w:pos="9802"/>
        </w:tabs>
        <w:spacing w:after="0" w:line="240" w:lineRule="auto"/>
        <w:ind w:right="1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E8F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BA3B2B" w:rsidRPr="00DB4E8F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6F5C1E" w:rsidRPr="00DB4E8F">
        <w:rPr>
          <w:rFonts w:ascii="Times New Roman" w:eastAsia="Times New Roman" w:hAnsi="Times New Roman" w:cs="Times New Roman"/>
          <w:bCs/>
          <w:sz w:val="28"/>
          <w:szCs w:val="28"/>
        </w:rPr>
        <w:t>Общие положения</w:t>
      </w:r>
    </w:p>
    <w:p w:rsidR="009F6EB6" w:rsidRDefault="009F6EB6" w:rsidP="003E07B8">
      <w:pPr>
        <w:widowControl w:val="0"/>
        <w:spacing w:before="2" w:after="0" w:line="120" w:lineRule="auto"/>
        <w:rPr>
          <w:rFonts w:ascii="Calibri" w:eastAsia="Calibri" w:hAnsi="Calibri" w:cs="Times New Roman"/>
          <w:color w:val="FF0000"/>
          <w:sz w:val="32"/>
          <w:szCs w:val="32"/>
        </w:rPr>
      </w:pPr>
    </w:p>
    <w:p w:rsidR="00BA3B2B" w:rsidRPr="00FB3324" w:rsidRDefault="00BA3B2B" w:rsidP="000E541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Порядок организации и принятия мер по оповещению населения </w:t>
      </w:r>
      <w:r w:rsidR="00EC76D1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в границах территории 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Минераловодского муниципального округа Ставропольского края (далее - ММО СК)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и подразделений государственной противопожарной службы, дислоцирующихся на территории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F5B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пожаре (далее</w:t>
      </w:r>
      <w:r w:rsidR="00824F5B"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Порядок) разработан в соответствии с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Ф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едеральными 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>законами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 от 21 декабря 1994 г.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№ 69-ФЗ «О </w:t>
      </w:r>
      <w:r w:rsidR="00A37040" w:rsidRPr="00FB3324">
        <w:rPr>
          <w:rFonts w:ascii="Times New Roman" w:eastAsia="Times New Roman" w:hAnsi="Times New Roman" w:cs="Times New Roman"/>
          <w:sz w:val="28"/>
          <w:szCs w:val="28"/>
        </w:rPr>
        <w:t xml:space="preserve">пожарной 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безопасности», </w:t>
      </w:r>
      <w:r w:rsidR="00824F5B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от 22 июля 2008 г. №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123-ФЗ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«Технический регламент о требованиях пожарной безопасности», от 06 октября 2003 г. № 131-ФЗ «Об общих принципах организации местного самоуправления в Российской Федерации».</w:t>
      </w:r>
    </w:p>
    <w:p w:rsidR="00BA3B2B" w:rsidRPr="00FB3324" w:rsidRDefault="00FB3324" w:rsidP="000E541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Своевременное оповещение населения населенных пунктов </w:t>
      </w:r>
      <w:r w:rsidR="00EC76D1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в границах</w:t>
      </w:r>
      <w:r w:rsidR="000F1ED2" w:rsidRPr="00FB3324">
        <w:rPr>
          <w:rFonts w:ascii="Times New Roman" w:eastAsia="Times New Roman" w:hAnsi="Times New Roman" w:cs="Times New Roman"/>
          <w:sz w:val="28"/>
          <w:szCs w:val="28"/>
        </w:rPr>
        <w:t xml:space="preserve"> территории </w:t>
      </w:r>
      <w:r w:rsidR="00BA3B2B" w:rsidRPr="00FB3324">
        <w:rPr>
          <w:rFonts w:ascii="Times New Roman" w:eastAsia="Times New Roman" w:hAnsi="Times New Roman" w:cs="Times New Roman"/>
          <w:sz w:val="28"/>
          <w:szCs w:val="28"/>
        </w:rPr>
        <w:t xml:space="preserve">ММО СК и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подразделений</w:t>
      </w:r>
      <w:r w:rsidR="000F1ED2"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государственной противопожарной службы, дислоцирующихся на территории</w:t>
      </w:r>
      <w:r w:rsidR="00BA3B2B" w:rsidRPr="00FB332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F1ED2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о возникновении пожара или угрозе возникновения пожара, является важнейшим мероприятием по предупреждению и предотвращению причинения вреда здоровью человека или его гибели, а также минимизации материального ущерба, причиненного пожаром, и укреплению пожарной безопасности населенных пунктов.</w:t>
      </w:r>
      <w:proofErr w:type="gramEnd"/>
    </w:p>
    <w:p w:rsidR="006F5C1E" w:rsidRPr="00FB3324" w:rsidRDefault="006F5C1E" w:rsidP="000E541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Оповещение организуется на основе использования ресурса </w:t>
      </w:r>
      <w:r w:rsidR="00EC76D1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>и технических средств оповещения и связи</w:t>
      </w:r>
      <w:r w:rsidR="00BA3B2B" w:rsidRPr="00FB332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7848" w:rsidRPr="00FB3324" w:rsidRDefault="00BA3B2B" w:rsidP="000E541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определяет организацию, задачи и механизм реализации мероприятий по оповещению населения и подразделений </w:t>
      </w:r>
      <w:r w:rsidR="006F5C1E" w:rsidRPr="00C453E4">
        <w:rPr>
          <w:rFonts w:ascii="Times New Roman" w:eastAsia="Times New Roman" w:hAnsi="Times New Roman" w:cs="Times New Roman"/>
          <w:spacing w:val="-4"/>
          <w:sz w:val="28"/>
          <w:szCs w:val="28"/>
        </w:rPr>
        <w:t>государс</w:t>
      </w:r>
      <w:r w:rsidR="00C453E4" w:rsidRPr="00C453E4">
        <w:rPr>
          <w:rFonts w:ascii="Times New Roman" w:eastAsia="Times New Roman" w:hAnsi="Times New Roman" w:cs="Times New Roman"/>
          <w:spacing w:val="-4"/>
          <w:sz w:val="28"/>
          <w:szCs w:val="28"/>
        </w:rPr>
        <w:t>твенной противопожарной службы</w:t>
      </w:r>
      <w:r w:rsidR="00310B74" w:rsidRPr="00C453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6F5C1E" w:rsidRPr="00C453E4">
        <w:rPr>
          <w:rFonts w:ascii="Times New Roman" w:eastAsia="Times New Roman" w:hAnsi="Times New Roman" w:cs="Times New Roman"/>
          <w:spacing w:val="-4"/>
          <w:sz w:val="28"/>
          <w:szCs w:val="28"/>
        </w:rPr>
        <w:t>дислоцирующихся на территории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, о возникших пожарах или их угрозе и регулирует порядок организации и принятия мер по оповещению населения в границах населенных пунктов муниципального образования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6152" w:rsidRDefault="00696152" w:rsidP="000E541D">
      <w:pPr>
        <w:widowControl w:val="0"/>
        <w:spacing w:after="0" w:line="120" w:lineRule="auto"/>
        <w:jc w:val="center"/>
        <w:outlineLvl w:val="0"/>
        <w:rPr>
          <w:rFonts w:ascii="Calibri" w:eastAsia="Calibri" w:hAnsi="Calibri" w:cs="Times New Roman"/>
          <w:color w:val="FF0000"/>
          <w:sz w:val="32"/>
          <w:szCs w:val="32"/>
        </w:rPr>
      </w:pPr>
    </w:p>
    <w:p w:rsidR="006F5C1E" w:rsidRDefault="00BA3B2B" w:rsidP="000E541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3EA3">
        <w:rPr>
          <w:rFonts w:ascii="Times New Roman" w:eastAsia="Times New Roman" w:hAnsi="Times New Roman" w:cs="Times New Roman"/>
          <w:bCs/>
          <w:sz w:val="28"/>
          <w:szCs w:val="28"/>
        </w:rPr>
        <w:t xml:space="preserve">2.  </w:t>
      </w:r>
      <w:r w:rsidR="006F5C1E" w:rsidRPr="00093EA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Организация и </w:t>
      </w:r>
      <w:r w:rsidR="006F5C1E" w:rsidRPr="00093EA3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задачи</w:t>
      </w:r>
      <w:r w:rsidR="006F5C1E" w:rsidRPr="00093EA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оповещения населения</w:t>
      </w:r>
    </w:p>
    <w:p w:rsidR="00FB3324" w:rsidRPr="00093EA3" w:rsidRDefault="00FB3324" w:rsidP="00DF1988">
      <w:pPr>
        <w:widowControl w:val="0"/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A3B2B" w:rsidRPr="00093EA3" w:rsidRDefault="00BA3B2B" w:rsidP="000E541D">
      <w:pPr>
        <w:widowControl w:val="0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093EA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D671F3" w:rsidRPr="00093EA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5C1E" w:rsidRPr="00093EA3">
        <w:rPr>
          <w:rFonts w:ascii="Times New Roman" w:eastAsia="Times New Roman" w:hAnsi="Times New Roman" w:cs="Times New Roman"/>
          <w:sz w:val="28"/>
          <w:szCs w:val="28"/>
        </w:rPr>
        <w:t xml:space="preserve">Основными </w:t>
      </w:r>
      <w:r w:rsidRPr="00093EA3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задачами</w:t>
      </w:r>
      <w:r w:rsidRPr="00093EA3">
        <w:rPr>
          <w:rFonts w:ascii="Times New Roman" w:eastAsia="Times New Roman" w:hAnsi="Times New Roman" w:cs="Times New Roman"/>
          <w:sz w:val="28"/>
          <w:szCs w:val="28"/>
        </w:rPr>
        <w:t xml:space="preserve"> оповещения</w:t>
      </w:r>
      <w:r w:rsidR="006F5C1E" w:rsidRPr="00093EA3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BA3B2B" w:rsidRPr="00FB3324" w:rsidRDefault="00BA3B2B" w:rsidP="000E541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671F3"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обеспечение своевременного доведения до организаций и населения, которым угрожает опасность, сигналов и информации о пожаре;</w:t>
      </w:r>
    </w:p>
    <w:p w:rsidR="00BA3B2B" w:rsidRPr="00FB3324" w:rsidRDefault="00BA3B2B" w:rsidP="00A3704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>2)</w:t>
      </w:r>
      <w:r w:rsidR="006F5C1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B3324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>информирование сил подразделений пожарной охраны для тушения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 пожаров в границах территории</w:t>
      </w:r>
      <w:r w:rsidR="00D671F3" w:rsidRPr="00FB332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71F3" w:rsidRPr="00FB3324" w:rsidRDefault="00D671F3" w:rsidP="00E4336E">
      <w:pPr>
        <w:widowControl w:val="0"/>
        <w:tabs>
          <w:tab w:val="left" w:pos="131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lastRenderedPageBreak/>
        <w:t>3)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населению информации по порядку эвакуации </w:t>
      </w:r>
      <w:r w:rsidR="00093EA3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в конкретной пожароопасной ситуации.</w:t>
      </w:r>
    </w:p>
    <w:p w:rsidR="006F5C1E" w:rsidRPr="00FB3324" w:rsidRDefault="00D671F3" w:rsidP="00A3704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0E54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оповещения населения населенных пунктов </w:t>
      </w:r>
      <w:r w:rsidR="005B765D" w:rsidRPr="00FB3324">
        <w:rPr>
          <w:rFonts w:ascii="Times New Roman" w:eastAsia="Times New Roman" w:hAnsi="Times New Roman" w:cs="Times New Roman"/>
          <w:sz w:val="28"/>
          <w:szCs w:val="28"/>
        </w:rPr>
        <w:t xml:space="preserve">ММО СК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при угрозе возникновения пожаров и (или) возникновении пожаров возлагается</w:t>
      </w:r>
      <w:r w:rsidR="00093EA3" w:rsidRPr="00FB3324">
        <w:rPr>
          <w:rFonts w:ascii="Times New Roman" w:eastAsia="Times New Roman" w:hAnsi="Times New Roman" w:cs="Times New Roman"/>
          <w:sz w:val="28"/>
          <w:szCs w:val="28"/>
        </w:rPr>
        <w:t xml:space="preserve"> на ответ</w:t>
      </w:r>
      <w:r w:rsidR="0025076A" w:rsidRPr="00FB3324">
        <w:rPr>
          <w:rFonts w:ascii="Times New Roman" w:eastAsia="Times New Roman" w:hAnsi="Times New Roman" w:cs="Times New Roman"/>
          <w:sz w:val="28"/>
          <w:szCs w:val="28"/>
        </w:rPr>
        <w:t>ственных лиц населенных пунктов, определяемых администрацией ММО СК (далее - ответственные лица населенных пунктов) и работников</w:t>
      </w:r>
      <w:r w:rsidR="00696152" w:rsidRPr="00FB33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5076A" w:rsidRPr="00FB3324">
        <w:rPr>
          <w:rFonts w:ascii="Times New Roman" w:eastAsia="Times New Roman" w:hAnsi="Times New Roman" w:cs="Times New Roman"/>
          <w:sz w:val="28"/>
          <w:szCs w:val="28"/>
        </w:rPr>
        <w:t xml:space="preserve">сотрудников </w:t>
      </w:r>
      <w:r w:rsidR="006F6E82" w:rsidRPr="00FB33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отраслевых (функциональных) органов, структурных подразделений администрации и муниципальных учреждений  ММО СК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,</w:t>
      </w:r>
      <w:r w:rsidR="00DB4E8F" w:rsidRPr="00FB3324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использованием звуковых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сигналов или передачи речевого сообщения по громкоговорящей связи.</w:t>
      </w:r>
      <w:proofErr w:type="gramEnd"/>
    </w:p>
    <w:p w:rsidR="00D671F3" w:rsidRPr="00FB3324" w:rsidRDefault="000E541D" w:rsidP="00A37040">
      <w:pPr>
        <w:widowControl w:val="0"/>
        <w:tabs>
          <w:tab w:val="left" w:pos="5742"/>
        </w:tabs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1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6. </w:t>
      </w:r>
      <w:r w:rsidR="006F5C1E" w:rsidRPr="000E541D">
        <w:rPr>
          <w:rFonts w:ascii="Times New Roman" w:eastAsia="Times New Roman" w:hAnsi="Times New Roman" w:cs="Times New Roman"/>
          <w:spacing w:val="-4"/>
          <w:sz w:val="28"/>
          <w:szCs w:val="28"/>
        </w:rPr>
        <w:t>Организация оповещения работников организаций,</w:t>
      </w:r>
      <w:r w:rsidR="000F1ED2" w:rsidRPr="000E541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6F5C1E" w:rsidRPr="000E541D">
        <w:rPr>
          <w:rFonts w:ascii="Times New Roman" w:eastAsia="Times New Roman" w:hAnsi="Times New Roman" w:cs="Times New Roman"/>
          <w:spacing w:val="-4"/>
          <w:sz w:val="28"/>
          <w:szCs w:val="28"/>
        </w:rPr>
        <w:t>индивидуальных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предпринимателей, осуществляющих деятельность на территории</w:t>
      </w:r>
      <w:r w:rsidR="00D671F3" w:rsidRPr="00FB332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, при угрозе возникновения и (или) во</w:t>
      </w:r>
      <w:r w:rsidR="00310B74" w:rsidRPr="00FB3324">
        <w:rPr>
          <w:rFonts w:ascii="Times New Roman" w:eastAsia="Times New Roman" w:hAnsi="Times New Roman" w:cs="Times New Roman"/>
          <w:sz w:val="28"/>
          <w:szCs w:val="28"/>
        </w:rPr>
        <w:t xml:space="preserve">зникновении пожаров возлагается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на руководителей организаций, индивидуальных</w:t>
      </w:r>
      <w:r w:rsidR="003E07B8" w:rsidRP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предпринимателей независимо от форм собственности, с использованием звуковых сигналов или передачи речевого сообщения по громкоговорящей связи, а также посредством использования механических средств оповещения, предусмотренных настоящим Порядком.</w:t>
      </w:r>
    </w:p>
    <w:p w:rsidR="00D671F3" w:rsidRPr="00FB3324" w:rsidRDefault="006F5C1E" w:rsidP="00E4336E">
      <w:pPr>
        <w:widowControl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При этом тексты речевой информации о возникновении пожара </w:t>
      </w:r>
      <w:r w:rsidR="00DB4E8F" w:rsidRPr="00FB3324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>и (или) угрозе его возникновения, передаваемой по объектовым (локальным) системам оповещения, подписываются руководителем организации.</w:t>
      </w:r>
    </w:p>
    <w:p w:rsidR="00D671F3" w:rsidRPr="00FB3324" w:rsidRDefault="00D671F3" w:rsidP="00E4336E">
      <w:pPr>
        <w:widowControl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6F5C1E" w:rsidRPr="00FB3324">
        <w:rPr>
          <w:rFonts w:ascii="Times New Roman" w:eastAsia="Times New Roman" w:hAnsi="Times New Roman" w:cs="Times New Roman"/>
          <w:sz w:val="28"/>
          <w:szCs w:val="28"/>
        </w:rPr>
        <w:t>Создание, совершенствование и поддержание в готовности объектовых систем оповещения осуществляется за счет средств объектов экономики, расположенных на территории и (или) возникновении пожаров.</w:t>
      </w:r>
    </w:p>
    <w:p w:rsidR="005B765D" w:rsidRPr="00C453E4" w:rsidRDefault="00D671F3" w:rsidP="00E4336E">
      <w:pPr>
        <w:widowControl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8. </w:t>
      </w:r>
      <w:r w:rsidR="00212FE5"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 </w:t>
      </w:r>
      <w:r w:rsidR="006F5C1E"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>Основным способом оповещения населения на территории</w:t>
      </w:r>
      <w:r w:rsidR="00C453E4"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>ММО СК</w:t>
      </w:r>
      <w:r w:rsidRPr="00C45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 xml:space="preserve">об опасностях, возникающих при пожарах, считается сигнал звуковой сирены, что означает подачу предупредительного сигнала «Внимание всем!», </w:t>
      </w:r>
      <w:r w:rsidR="0039026B" w:rsidRPr="00C453E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>с последующей передачей речевой информации с использованием</w:t>
      </w:r>
      <w:r w:rsidR="00C45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>громкоговорящей связи в общей системе оповещения населения</w:t>
      </w:r>
      <w:r w:rsidRPr="00C453E4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412A" w:rsidRPr="00FB3324" w:rsidRDefault="003E07B8" w:rsidP="0093328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gramStart"/>
      <w:r w:rsidR="005B765D" w:rsidRPr="00FB3324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организаций и населения о непосредственной угрозе пожаров, о принятии своевременных мер защиты проводит администрация ММО СК </w:t>
      </w:r>
      <w:r w:rsidR="00824F5B" w:rsidRPr="00FB3324">
        <w:rPr>
          <w:rFonts w:ascii="Times New Roman" w:eastAsia="Times New Roman" w:hAnsi="Times New Roman" w:cs="Times New Roman"/>
          <w:sz w:val="28"/>
          <w:szCs w:val="28"/>
        </w:rPr>
        <w:t xml:space="preserve">через подведомственное </w:t>
      </w:r>
      <w:r w:rsidR="00310B74" w:rsidRPr="00FB3324">
        <w:rPr>
          <w:rFonts w:ascii="Times New Roman" w:eastAsia="Times New Roman" w:hAnsi="Times New Roman" w:cs="Times New Roman"/>
          <w:sz w:val="28"/>
          <w:szCs w:val="28"/>
        </w:rPr>
        <w:t xml:space="preserve">учреждение </w:t>
      </w:r>
      <w:r w:rsidR="009C65F7" w:rsidRPr="00FB332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C65F7" w:rsidRPr="00FB33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</w:t>
      </w:r>
      <w:r w:rsidR="009C65F7" w:rsidRPr="00FB33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</w:t>
      </w:r>
      <w:r w:rsidR="009C65F7" w:rsidRPr="00FB33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AD228B" w:rsidRPr="00FB33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</w:t>
      </w:r>
      <w:r w:rsidR="009C65F7" w:rsidRPr="00FB33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9C65F7" w:rsidRPr="00FB33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«Управл</w:t>
      </w:r>
      <w:r w:rsidR="000812C5" w:rsidRPr="00FB332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по чрезвычайным ситуациям М</w:t>
      </w:r>
      <w:r w:rsidR="009C65F7" w:rsidRPr="00FB33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инерало</w:t>
      </w:r>
      <w:r w:rsidR="000812C5" w:rsidRPr="00FB33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водского муниципального округа Ставропольского края»</w:t>
      </w:r>
      <w:r w:rsidR="00FB3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65D" w:rsidRPr="00FB3324">
        <w:rPr>
          <w:rFonts w:ascii="Times New Roman" w:eastAsia="Times New Roman" w:hAnsi="Times New Roman" w:cs="Times New Roman"/>
          <w:sz w:val="28"/>
          <w:szCs w:val="28"/>
        </w:rPr>
        <w:t>на основании информации,</w:t>
      </w:r>
      <w:r w:rsidR="005B765D" w:rsidRPr="00FB3324">
        <w:t xml:space="preserve"> </w:t>
      </w:r>
      <w:r w:rsidR="005B765D" w:rsidRPr="00FB3324">
        <w:rPr>
          <w:rFonts w:ascii="Times New Roman" w:eastAsia="Times New Roman" w:hAnsi="Times New Roman" w:cs="Times New Roman"/>
          <w:sz w:val="28"/>
          <w:szCs w:val="28"/>
        </w:rPr>
        <w:t xml:space="preserve">полученной </w:t>
      </w:r>
      <w:r w:rsidR="009C65F7" w:rsidRPr="00FB3324">
        <w:rPr>
          <w:rFonts w:ascii="Times New Roman" w:hAnsi="Times New Roman" w:cs="Times New Roman"/>
          <w:sz w:val="28"/>
          <w:szCs w:val="28"/>
        </w:rPr>
        <w:t xml:space="preserve">единой дежурно - диспетчерской  службой </w:t>
      </w:r>
      <w:r w:rsidR="009C65F7" w:rsidRPr="00FB3324">
        <w:rPr>
          <w:rFonts w:cs="Times New Roman"/>
        </w:rPr>
        <w:t xml:space="preserve"> </w:t>
      </w:r>
      <w:r w:rsidR="009C65F7" w:rsidRPr="00FB3324">
        <w:rPr>
          <w:rFonts w:ascii="Times New Roman" w:eastAsia="Times New Roman" w:hAnsi="Times New Roman" w:cs="Times New Roman"/>
          <w:sz w:val="28"/>
          <w:szCs w:val="28"/>
        </w:rPr>
        <w:t>Минераловодского муниципального округа Став</w:t>
      </w:r>
      <w:r w:rsidR="00310B74" w:rsidRPr="00FB3324">
        <w:rPr>
          <w:rFonts w:ascii="Times New Roman" w:eastAsia="Times New Roman" w:hAnsi="Times New Roman" w:cs="Times New Roman"/>
          <w:sz w:val="28"/>
          <w:szCs w:val="28"/>
        </w:rPr>
        <w:t xml:space="preserve">ропольского края (далее - ЕДДС) </w:t>
      </w:r>
      <w:r w:rsidR="005B765D" w:rsidRPr="00FB3324">
        <w:rPr>
          <w:rFonts w:ascii="Times New Roman" w:eastAsia="Times New Roman" w:hAnsi="Times New Roman" w:cs="Times New Roman"/>
          <w:sz w:val="28"/>
          <w:szCs w:val="28"/>
        </w:rPr>
        <w:t>от лиц, обнаруживших пожар.</w:t>
      </w:r>
      <w:proofErr w:type="gramEnd"/>
    </w:p>
    <w:p w:rsidR="00D671F3" w:rsidRPr="00FB3324" w:rsidRDefault="005B765D" w:rsidP="00E4336E">
      <w:pPr>
        <w:widowControl w:val="0"/>
        <w:tabs>
          <w:tab w:val="left" w:pos="1410"/>
          <w:tab w:val="left" w:pos="5742"/>
        </w:tabs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324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FB3324">
        <w:rPr>
          <w:rFonts w:ascii="Times New Roman" w:eastAsia="Times New Roman" w:hAnsi="Times New Roman" w:cs="Times New Roman"/>
          <w:sz w:val="28"/>
          <w:szCs w:val="28"/>
        </w:rPr>
        <w:tab/>
        <w:t>Оповещение о начале эвакуации населения организуется по месту нахождения в кратчайшие сроки.</w:t>
      </w:r>
    </w:p>
    <w:p w:rsidR="00696152" w:rsidRPr="00696152" w:rsidRDefault="00696152" w:rsidP="003E07B8">
      <w:pPr>
        <w:widowControl w:val="0"/>
        <w:tabs>
          <w:tab w:val="left" w:pos="1410"/>
          <w:tab w:val="left" w:pos="5742"/>
        </w:tabs>
        <w:spacing w:after="0" w:line="120" w:lineRule="auto"/>
        <w:ind w:right="108"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F5C1E" w:rsidRPr="000812C5" w:rsidRDefault="005B765D" w:rsidP="00E4336E">
      <w:pPr>
        <w:widowControl w:val="0"/>
        <w:tabs>
          <w:tab w:val="left" w:pos="313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812C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D671F3" w:rsidRPr="000812C5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6F5C1E" w:rsidRPr="000812C5">
        <w:rPr>
          <w:rFonts w:ascii="Times New Roman" w:eastAsia="Times New Roman" w:hAnsi="Times New Roman" w:cs="Times New Roman"/>
          <w:bCs/>
          <w:sz w:val="28"/>
          <w:szCs w:val="28"/>
        </w:rPr>
        <w:t>Сигналы</w:t>
      </w:r>
      <w:r w:rsidR="006F5C1E" w:rsidRPr="000812C5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оповещения</w:t>
      </w:r>
      <w:r w:rsidR="006F5C1E" w:rsidRPr="000812C5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населения</w:t>
      </w:r>
    </w:p>
    <w:p w:rsidR="006F5C1E" w:rsidRPr="000812C5" w:rsidRDefault="006F5C1E" w:rsidP="003E07B8">
      <w:pPr>
        <w:widowControl w:val="0"/>
        <w:spacing w:before="2" w:after="0" w:line="120" w:lineRule="auto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</w:p>
    <w:p w:rsidR="005B765D" w:rsidRPr="0025076A" w:rsidRDefault="005B765D" w:rsidP="00A37040">
      <w:pPr>
        <w:widowControl w:val="0"/>
        <w:spacing w:before="36"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2C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11. </w:t>
      </w:r>
      <w:r w:rsidR="006F5C1E" w:rsidRPr="0025076A">
        <w:rPr>
          <w:rFonts w:ascii="Times New Roman" w:eastAsia="Times New Roman" w:hAnsi="Times New Roman" w:cs="Times New Roman"/>
          <w:sz w:val="28"/>
          <w:szCs w:val="28"/>
        </w:rPr>
        <w:t xml:space="preserve">Оповещение населения населенных пунктов и организаций, расположенных на территории </w:t>
      </w:r>
      <w:r w:rsidRPr="0025076A">
        <w:rPr>
          <w:rFonts w:ascii="Times New Roman" w:eastAsia="Times New Roman" w:hAnsi="Times New Roman" w:cs="Times New Roman"/>
          <w:sz w:val="28"/>
          <w:szCs w:val="28"/>
        </w:rPr>
        <w:t>ММО СК</w:t>
      </w:r>
      <w:r w:rsidR="006F5C1E" w:rsidRPr="0025076A">
        <w:rPr>
          <w:rFonts w:ascii="Times New Roman" w:eastAsia="Times New Roman" w:hAnsi="Times New Roman" w:cs="Times New Roman"/>
          <w:sz w:val="28"/>
          <w:szCs w:val="28"/>
        </w:rPr>
        <w:t>, о непосредственной угрозе пожара или его возникновении, о принятии своевременных мер по защите</w:t>
      </w:r>
      <w:r w:rsidR="00DB4E8F" w:rsidRPr="00250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6D37" w:rsidRPr="0025076A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6F5C1E" w:rsidRPr="0025076A">
        <w:rPr>
          <w:rFonts w:ascii="Times New Roman" w:eastAsia="Times New Roman" w:hAnsi="Times New Roman" w:cs="Times New Roman"/>
          <w:sz w:val="28"/>
          <w:szCs w:val="28"/>
        </w:rPr>
        <w:t>от пожара осуществляется одним из следующих способов:</w:t>
      </w:r>
    </w:p>
    <w:p w:rsidR="005B765D" w:rsidRPr="000812C5" w:rsidRDefault="005B765D" w:rsidP="00A37040">
      <w:pPr>
        <w:widowControl w:val="0"/>
        <w:spacing w:before="36"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2C5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1) </w:t>
      </w:r>
      <w:r w:rsidR="006F5C1E" w:rsidRPr="000812C5">
        <w:rPr>
          <w:rFonts w:ascii="Times New Roman" w:eastAsia="Times New Roman" w:hAnsi="Times New Roman" w:cs="Times New Roman"/>
          <w:spacing w:val="-1"/>
          <w:sz w:val="28"/>
          <w:szCs w:val="28"/>
        </w:rPr>
        <w:t>подачей</w:t>
      </w:r>
      <w:r w:rsidR="006F5C1E" w:rsidRPr="000812C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6F5C1E" w:rsidRPr="000812C5">
        <w:rPr>
          <w:rFonts w:ascii="Times New Roman" w:eastAsia="Times New Roman" w:hAnsi="Times New Roman" w:cs="Times New Roman"/>
          <w:sz w:val="28"/>
          <w:szCs w:val="28"/>
        </w:rPr>
        <w:t>сигнала</w:t>
      </w:r>
      <w:r w:rsidR="006F5C1E" w:rsidRPr="000812C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6F5C1E" w:rsidRPr="000812C5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="006F5C1E" w:rsidRPr="000812C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6F5C1E" w:rsidRPr="000812C5">
        <w:rPr>
          <w:rFonts w:ascii="Times New Roman" w:eastAsia="Times New Roman" w:hAnsi="Times New Roman" w:cs="Times New Roman"/>
          <w:sz w:val="28"/>
          <w:szCs w:val="28"/>
        </w:rPr>
        <w:t>нанесения</w:t>
      </w:r>
      <w:r w:rsidR="006F5C1E" w:rsidRPr="000812C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6F5C1E" w:rsidRPr="000812C5">
        <w:rPr>
          <w:rFonts w:ascii="Times New Roman" w:eastAsia="Times New Roman" w:hAnsi="Times New Roman" w:cs="Times New Roman"/>
          <w:spacing w:val="-1"/>
          <w:sz w:val="28"/>
          <w:szCs w:val="28"/>
        </w:rPr>
        <w:t>частых</w:t>
      </w:r>
      <w:r w:rsidR="006F5C1E" w:rsidRPr="000812C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6F5C1E" w:rsidRPr="000812C5">
        <w:rPr>
          <w:rFonts w:ascii="Times New Roman" w:eastAsia="Times New Roman" w:hAnsi="Times New Roman" w:cs="Times New Roman"/>
          <w:sz w:val="28"/>
          <w:szCs w:val="28"/>
        </w:rPr>
        <w:t>ударов</w:t>
      </w:r>
      <w:r w:rsidR="006F5C1E" w:rsidRPr="000812C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6F5C1E" w:rsidRPr="000812C5">
        <w:rPr>
          <w:rFonts w:ascii="Times New Roman" w:eastAsia="Times New Roman" w:hAnsi="Times New Roman" w:cs="Times New Roman"/>
          <w:sz w:val="28"/>
          <w:szCs w:val="28"/>
        </w:rPr>
        <w:t>металлическим</w:t>
      </w:r>
      <w:r w:rsidR="006F5C1E" w:rsidRPr="000812C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6F5C1E" w:rsidRPr="000812C5">
        <w:rPr>
          <w:rFonts w:ascii="Times New Roman" w:eastAsia="Times New Roman" w:hAnsi="Times New Roman" w:cs="Times New Roman"/>
          <w:spacing w:val="-1"/>
          <w:sz w:val="28"/>
          <w:szCs w:val="28"/>
        </w:rPr>
        <w:t>предметом</w:t>
      </w:r>
      <w:r w:rsidR="006F5C1E" w:rsidRPr="000812C5">
        <w:rPr>
          <w:rFonts w:ascii="Times New Roman" w:eastAsia="Times New Roman" w:hAnsi="Times New Roman" w:cs="Times New Roman"/>
          <w:sz w:val="28"/>
          <w:szCs w:val="28"/>
        </w:rPr>
        <w:t xml:space="preserve"> по металлу;</w:t>
      </w:r>
    </w:p>
    <w:p w:rsidR="006F5C1E" w:rsidRPr="00DF1988" w:rsidRDefault="005B765D" w:rsidP="00A37040">
      <w:pPr>
        <w:widowControl w:val="0"/>
        <w:spacing w:before="36" w:after="0" w:line="240" w:lineRule="auto"/>
        <w:ind w:right="2"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310B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DF1988">
        <w:rPr>
          <w:rFonts w:ascii="Times New Roman" w:eastAsia="Times New Roman" w:hAnsi="Times New Roman" w:cs="Times New Roman"/>
          <w:spacing w:val="-6"/>
          <w:sz w:val="28"/>
          <w:szCs w:val="28"/>
        </w:rPr>
        <w:t>путем передачи звуковых сигналов (сирен) по техническим каналам связи;</w:t>
      </w:r>
    </w:p>
    <w:p w:rsidR="006F5C1E" w:rsidRPr="00FA7F60" w:rsidRDefault="005B765D" w:rsidP="00A37040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0F1ED2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>передачей речевого сообщения по громкоговорящей связи;</w:t>
      </w:r>
    </w:p>
    <w:p w:rsidR="006F5C1E" w:rsidRPr="00FA7F60" w:rsidRDefault="005B765D" w:rsidP="00A37040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F1ED2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>передачей речевых сообщений по сетям вещания.</w:t>
      </w:r>
    </w:p>
    <w:p w:rsidR="006F5C1E" w:rsidRPr="00FA7F60" w:rsidRDefault="00DE64AD" w:rsidP="00A37040">
      <w:pPr>
        <w:widowControl w:val="0"/>
        <w:tabs>
          <w:tab w:val="left" w:pos="1322"/>
        </w:tabs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 xml:space="preserve">Технические средства и сети связи для передачи информации </w:t>
      </w:r>
      <w:r w:rsidRPr="00FA7F60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 xml:space="preserve"> в себя:</w:t>
      </w:r>
    </w:p>
    <w:p w:rsidR="00E4336E" w:rsidRPr="00FA7F60" w:rsidRDefault="00E4336E" w:rsidP="00A37040">
      <w:pPr>
        <w:widowControl w:val="0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0F1ED2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>технические средства и сети эфирного радиовещания;</w:t>
      </w:r>
    </w:p>
    <w:p w:rsidR="006F5C1E" w:rsidRPr="00FA7F60" w:rsidRDefault="00E4336E" w:rsidP="00AD228B">
      <w:pPr>
        <w:widowControl w:val="0"/>
        <w:tabs>
          <w:tab w:val="left" w:pos="113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>2)</w:t>
      </w:r>
      <w:r w:rsidR="000F1ED2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>технические средства и сети телефонной связи, персонального радиовызова;</w:t>
      </w:r>
    </w:p>
    <w:p w:rsidR="00E4336E" w:rsidRPr="00FA7F60" w:rsidRDefault="00E4336E" w:rsidP="00E4336E">
      <w:pPr>
        <w:widowControl w:val="0"/>
        <w:spacing w:after="0" w:line="240" w:lineRule="auto"/>
        <w:ind w:left="-186" w:firstLine="1037"/>
        <w:rPr>
          <w:rFonts w:ascii="Times New Roman" w:eastAsia="Times New Roman" w:hAnsi="Times New Roman" w:cs="Times New Roman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>3)</w:t>
      </w:r>
      <w:r w:rsidR="000F1ED2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7F60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>подвижные и стационарные средства вещания;</w:t>
      </w:r>
    </w:p>
    <w:p w:rsidR="00824F5B" w:rsidRPr="00FA7F60" w:rsidRDefault="00E4336E" w:rsidP="00A37040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A7F60">
        <w:rPr>
          <w:rFonts w:ascii="Times New Roman" w:eastAsia="Times New Roman" w:hAnsi="Times New Roman" w:cs="Times New Roman"/>
          <w:sz w:val="28"/>
          <w:szCs w:val="28"/>
        </w:rPr>
        <w:t>4)</w:t>
      </w:r>
      <w:r w:rsidR="00FA7F60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1ED2" w:rsidRPr="00FA7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FA7F60">
        <w:rPr>
          <w:rFonts w:ascii="Times New Roman" w:eastAsia="Times New Roman" w:hAnsi="Times New Roman" w:cs="Times New Roman"/>
          <w:sz w:val="28"/>
          <w:szCs w:val="28"/>
        </w:rPr>
        <w:t>технические средства оповещения и связи организаций.</w:t>
      </w:r>
    </w:p>
    <w:p w:rsidR="00E4336E" w:rsidRPr="00C453E4" w:rsidRDefault="00824F5B" w:rsidP="00E4336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3E4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 xml:space="preserve">Сигнал оповещения </w:t>
      </w:r>
      <w:r w:rsidR="00DB4E8F" w:rsidRPr="00C453E4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 xml:space="preserve"> это условный сигнал, передаваемый </w:t>
      </w:r>
      <w:r w:rsidR="00DB4E8F" w:rsidRPr="00C45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 xml:space="preserve">в системе оповещения, являющийся командой для проведения определенных </w:t>
      </w:r>
      <w:r w:rsidR="006F5C1E"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мероприятий </w:t>
      </w:r>
      <w:r w:rsidR="00B75F4B" w:rsidRPr="00C453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отраслевыми (функциональными) органами, структурными подразделениями администрации</w:t>
      </w:r>
      <w:r w:rsidR="00C453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75F4B" w:rsidRPr="00C453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 муниципальных учреждений</w:t>
      </w:r>
      <w:r w:rsidR="00C453E4" w:rsidRPr="00C453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453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ММО СК</w:t>
      </w:r>
      <w:r w:rsidR="00B75F4B" w:rsidRPr="00C453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</w:t>
      </w:r>
      <w:r w:rsidR="00C453E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453E4" w:rsidRPr="00C453E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</w:t>
      </w:r>
      <w:r w:rsidR="006F5C1E" w:rsidRPr="00C453E4">
        <w:rPr>
          <w:rFonts w:ascii="Times New Roman" w:eastAsia="Times New Roman" w:hAnsi="Times New Roman" w:cs="Times New Roman"/>
          <w:spacing w:val="-8"/>
          <w:sz w:val="28"/>
          <w:szCs w:val="28"/>
        </w:rPr>
        <w:t>уководителями</w:t>
      </w:r>
      <w:r w:rsidR="006F5C1E"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предприятий, учреждений и организаций, а также населением</w:t>
      </w:r>
      <w:r w:rsidRPr="00C453E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ММО СК</w:t>
      </w:r>
      <w:r w:rsidR="006F5C1E" w:rsidRPr="00C453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4F5B" w:rsidRPr="00AD228B" w:rsidRDefault="00824F5B" w:rsidP="00E4336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228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ab/>
        <w:t>привлечения</w:t>
      </w:r>
      <w:r w:rsidR="00A37040" w:rsidRPr="00AD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внимания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населения</w:t>
      </w:r>
      <w:r w:rsidR="000F1ED2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F1ED2" w:rsidRPr="00AD228B">
        <w:rPr>
          <w:rFonts w:ascii="Times New Roman" w:eastAsia="Times New Roman" w:hAnsi="Times New Roman" w:cs="Times New Roman"/>
          <w:sz w:val="28"/>
          <w:szCs w:val="28"/>
        </w:rPr>
        <w:t>ММО СК</w:t>
      </w:r>
      <w:r w:rsidR="006F5C1E" w:rsidRPr="00AD228B">
        <w:rPr>
          <w:rFonts w:ascii="Times New Roman" w:eastAsia="Times New Roman" w:hAnsi="Times New Roman" w:cs="Times New Roman"/>
          <w:w w:val="2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="00E4336E" w:rsidRPr="00AD228B">
        <w:rPr>
          <w:rFonts w:ascii="Times New Roman" w:eastAsia="Times New Roman" w:hAnsi="Times New Roman" w:cs="Times New Roman"/>
          <w:sz w:val="28"/>
          <w:szCs w:val="28"/>
        </w:rPr>
        <w:t xml:space="preserve"> передачей информации производится включении электросирены, что означает подачу предупредительного сигнала «Внимание всем!»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ab/>
      </w:r>
      <w:r w:rsidRPr="00AD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24F5B" w:rsidRPr="00AD228B" w:rsidRDefault="00824F5B" w:rsidP="00E433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228B">
        <w:rPr>
          <w:rFonts w:ascii="Times New Roman" w:eastAsia="Times New Roman" w:hAnsi="Times New Roman" w:cs="Times New Roman"/>
          <w:sz w:val="28"/>
          <w:szCs w:val="28"/>
        </w:rPr>
        <w:tab/>
      </w:r>
      <w:r w:rsidR="003E07B8" w:rsidRPr="00AD228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Во</w:t>
      </w:r>
      <w:r w:rsidR="006F5C1E" w:rsidRPr="00AD228B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всех</w:t>
      </w:r>
      <w:r w:rsidR="006F5C1E" w:rsidRPr="00AD228B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случаях</w:t>
      </w:r>
      <w:r w:rsidR="006F5C1E" w:rsidRPr="00AD228B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задействования</w:t>
      </w:r>
      <w:r w:rsidR="006F5C1E" w:rsidRPr="00AD228B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системы</w:t>
      </w:r>
      <w:r w:rsidR="006F5C1E" w:rsidRPr="00AD228B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оповещения</w:t>
      </w:r>
      <w:r w:rsidR="00E4336E" w:rsidRPr="00AD228B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,</w:t>
      </w:r>
      <w:r w:rsidR="006F5C1E" w:rsidRPr="00AD228B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DB4E8F" w:rsidRPr="00AD228B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            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A67C2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включением</w:t>
      </w:r>
      <w:r w:rsidR="006F5C1E" w:rsidRPr="00AD228B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электросирен</w:t>
      </w:r>
      <w:r w:rsidR="006F5C1E" w:rsidRPr="00AD228B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6F5C1E" w:rsidRPr="00AD228B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населения</w:t>
      </w:r>
      <w:r w:rsidR="006F5C1E" w:rsidRPr="00AD228B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немедленно</w:t>
      </w:r>
      <w:r w:rsidR="006F5C1E" w:rsidRPr="00AD228B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доводятся</w:t>
      </w:r>
      <w:r w:rsidR="00517A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соответствующие</w:t>
      </w:r>
      <w:r w:rsidR="006F5C1E" w:rsidRPr="00AD228B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сообщения</w:t>
      </w:r>
      <w:r w:rsidR="006F5C1E" w:rsidRPr="00AD228B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F5C1E" w:rsidRPr="00AD228B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6F5C1E" w:rsidRPr="00AD228B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подвижных</w:t>
      </w:r>
      <w:r w:rsidR="006F5C1E" w:rsidRPr="00AD228B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="006F5C1E" w:rsidRPr="00AD228B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 xml:space="preserve"> оповещения.</w:t>
      </w:r>
    </w:p>
    <w:p w:rsidR="00824F5B" w:rsidRPr="00696152" w:rsidRDefault="00824F5B" w:rsidP="00E433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DB4E8F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="003E07B8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14. </w:t>
      </w:r>
      <w:r w:rsidR="006F5C1E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 </w:t>
      </w:r>
      <w:r w:rsidR="00E4336E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ММО СК </w:t>
      </w:r>
      <w:r w:rsidR="006F5C1E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для оповещения населения и Государственной противопожарной службы о пожаре сигнал «Пожар» подается </w:t>
      </w:r>
      <w:r w:rsidR="00DB4E8F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                     </w:t>
      </w:r>
      <w:r w:rsidR="006F5C1E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 возникновением пожара в лесном массиве в непосредственной близости </w:t>
      </w:r>
      <w:r w:rsidR="00996D37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   </w:t>
      </w:r>
      <w:r w:rsidR="006F5C1E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 населенному пункту, а также непосредственно в населенном пункте </w:t>
      </w:r>
      <w:r w:rsidR="00996D37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          </w:t>
      </w:r>
      <w:r w:rsidR="006F5C1E" w:rsidRPr="00696152">
        <w:rPr>
          <w:rFonts w:ascii="Times New Roman" w:eastAsia="Times New Roman" w:hAnsi="Times New Roman" w:cs="Times New Roman"/>
          <w:spacing w:val="-4"/>
          <w:sz w:val="28"/>
          <w:szCs w:val="28"/>
        </w:rPr>
        <w:t>и означает, что имеется угроза возможности переброса огня при лесных пожарах, а также распространение огня на близлежащие здания и сооружения.</w:t>
      </w:r>
    </w:p>
    <w:p w:rsidR="00824F5B" w:rsidRPr="00FB3324" w:rsidRDefault="00824F5B" w:rsidP="00310B74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10B74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="006F5C1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>До населения этот сигнал доводится при помощи сирен, радиовещания и телевидения</w:t>
      </w:r>
      <w:r w:rsidR="00E4336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течение 2 </w:t>
      </w:r>
      <w:r w:rsidR="00E4336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>-</w:t>
      </w:r>
      <w:r w:rsidR="006F5C1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3 минут. С</w:t>
      </w:r>
      <w:r w:rsidR="00310B74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игнал повторяется несколько раз </w:t>
      </w:r>
      <w:r w:rsidR="006F5C1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 дублируется длинными гудками на предприятиях, транспорте, а также </w:t>
      </w:r>
      <w:r w:rsidR="00310B74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996D37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6F5C1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 помощью ручных сирен, электромегафонов и других звуковых </w:t>
      </w:r>
      <w:r w:rsidR="00E4336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средств, </w:t>
      </w:r>
      <w:r w:rsidR="00AD228B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том числе </w:t>
      </w:r>
      <w:r w:rsidR="00E4336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через </w:t>
      </w:r>
      <w:r w:rsidR="00AD228B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короткие текстовые сообщения </w:t>
      </w:r>
      <w:r w:rsidR="00E4336E" w:rsidRPr="00FB3324">
        <w:rPr>
          <w:rFonts w:ascii="Times New Roman" w:eastAsia="Times New Roman" w:hAnsi="Times New Roman" w:cs="Times New Roman"/>
          <w:spacing w:val="-4"/>
          <w:sz w:val="28"/>
          <w:szCs w:val="28"/>
        </w:rPr>
        <w:t>сотовый телефон.</w:t>
      </w:r>
    </w:p>
    <w:p w:rsidR="006F5C1E" w:rsidRPr="00310B74" w:rsidRDefault="00824F5B" w:rsidP="00310B74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B74">
        <w:rPr>
          <w:rFonts w:ascii="Times New Roman" w:eastAsia="Times New Roman" w:hAnsi="Times New Roman" w:cs="Times New Roman"/>
          <w:sz w:val="28"/>
          <w:szCs w:val="28"/>
        </w:rPr>
        <w:tab/>
      </w:r>
      <w:r w:rsidR="006F5C1E" w:rsidRPr="00310B74">
        <w:rPr>
          <w:rFonts w:ascii="Times New Roman" w:eastAsia="Times New Roman" w:hAnsi="Times New Roman" w:cs="Times New Roman"/>
          <w:sz w:val="28"/>
          <w:szCs w:val="28"/>
        </w:rPr>
        <w:t>До подразделений государственной противопожарной службы сигнал передается по сети проводного вещания, радио, сотового телефона, или нарочным.</w:t>
      </w:r>
    </w:p>
    <w:p w:rsidR="00DF1988" w:rsidRDefault="00DF1988" w:rsidP="00E4336E">
      <w:pPr>
        <w:widowControl w:val="0"/>
        <w:tabs>
          <w:tab w:val="left" w:pos="316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F5C1E" w:rsidRDefault="00D671F3" w:rsidP="00E4336E">
      <w:pPr>
        <w:widowControl w:val="0"/>
        <w:tabs>
          <w:tab w:val="left" w:pos="316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 w:rsidRPr="00AD228B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r w:rsidR="006F5C1E" w:rsidRPr="00AD228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Порядок оповещения </w:t>
      </w:r>
      <w:r w:rsidR="006F5C1E" w:rsidRPr="00AD228B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населения</w:t>
      </w:r>
    </w:p>
    <w:p w:rsidR="004A67C2" w:rsidRPr="00AD228B" w:rsidRDefault="004A67C2" w:rsidP="004A67C2">
      <w:pPr>
        <w:widowControl w:val="0"/>
        <w:tabs>
          <w:tab w:val="left" w:pos="3166"/>
        </w:tabs>
        <w:spacing w:after="0" w:line="12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2726F" w:rsidRPr="00AD228B" w:rsidRDefault="003E07B8" w:rsidP="0092726F">
      <w:pPr>
        <w:widowControl w:val="0"/>
        <w:spacing w:before="36" w:after="0" w:line="240" w:lineRule="auto"/>
        <w:ind w:right="-2" w:firstLine="8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228B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или признаков горения (задымление, запах гари, повышение температуры и т.п.) жители населенных пунктов</w:t>
      </w:r>
      <w:r w:rsidRPr="00AD228B">
        <w:rPr>
          <w:rFonts w:ascii="Times New Roman" w:eastAsia="Times New Roman" w:hAnsi="Times New Roman" w:cs="Times New Roman"/>
          <w:sz w:val="28"/>
          <w:szCs w:val="28"/>
        </w:rPr>
        <w:t xml:space="preserve"> ММО СК</w:t>
      </w:r>
      <w:r w:rsidR="006F5C1E" w:rsidRPr="00AD228B">
        <w:rPr>
          <w:rFonts w:ascii="Times New Roman" w:eastAsia="Times New Roman" w:hAnsi="Times New Roman" w:cs="Times New Roman"/>
          <w:sz w:val="28"/>
          <w:szCs w:val="28"/>
        </w:rPr>
        <w:t>, обязаны</w:t>
      </w:r>
    </w:p>
    <w:p w:rsidR="0092726F" w:rsidRPr="00EE7877" w:rsidRDefault="0092726F" w:rsidP="00DE7C0C">
      <w:pPr>
        <w:widowControl w:val="0"/>
        <w:spacing w:before="36"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78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 xml:space="preserve">немедленно сообщать об этом </w:t>
      </w:r>
      <w:r w:rsidR="00AD228B" w:rsidRPr="00EE7877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лицу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населенного пункта</w:t>
      </w:r>
      <w:r w:rsidR="0038336F">
        <w:rPr>
          <w:rFonts w:ascii="Times New Roman" w:eastAsia="Times New Roman" w:hAnsi="Times New Roman" w:cs="Times New Roman"/>
          <w:sz w:val="28"/>
          <w:szCs w:val="28"/>
        </w:rPr>
        <w:t xml:space="preserve"> и (или)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в подразделение государственной противопожарной службы</w:t>
      </w:r>
      <w:r w:rsidR="0038336F">
        <w:rPr>
          <w:rFonts w:ascii="Times New Roman" w:eastAsia="Times New Roman" w:hAnsi="Times New Roman" w:cs="Times New Roman"/>
          <w:sz w:val="28"/>
          <w:szCs w:val="28"/>
        </w:rPr>
        <w:t>, либо в ЕДДС</w:t>
      </w:r>
      <w:r w:rsidR="00696152" w:rsidRPr="00EE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(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телефон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01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 xml:space="preserve">, с мобильного 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4336E" w:rsidRPr="00EE7877">
        <w:rPr>
          <w:rFonts w:ascii="Times New Roman" w:eastAsia="Times New Roman" w:hAnsi="Times New Roman" w:cs="Times New Roman"/>
          <w:sz w:val="28"/>
          <w:szCs w:val="28"/>
        </w:rPr>
        <w:t>101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336E" w:rsidRPr="00EE787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112</w:t>
      </w:r>
      <w:r w:rsidR="00683113" w:rsidRPr="00EE78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F6D98" w:rsidRPr="00EE787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при этом называть адрес (населенный пункт, название улицы, номер дома, квартиры, участка лесного массива);</w:t>
      </w:r>
      <w:proofErr w:type="gramEnd"/>
    </w:p>
    <w:p w:rsidR="0092726F" w:rsidRPr="00EE7877" w:rsidRDefault="0092726F" w:rsidP="0092726F">
      <w:pPr>
        <w:widowControl w:val="0"/>
        <w:spacing w:before="36" w:after="0" w:line="240" w:lineRule="auto"/>
        <w:ind w:right="-2" w:firstLine="8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877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кратко и четко докладывать, что горит (дом, квартира, чердак, подвал, баня, гараж, сарай, дровяник, участок лесного массива).</w:t>
      </w:r>
    </w:p>
    <w:p w:rsidR="00E4336E" w:rsidRPr="00EE7877" w:rsidRDefault="0092726F" w:rsidP="0092726F">
      <w:pPr>
        <w:widowControl w:val="0"/>
        <w:spacing w:before="36" w:after="0" w:line="240" w:lineRule="auto"/>
        <w:ind w:right="-2" w:firstLine="826"/>
        <w:jc w:val="both"/>
        <w:rPr>
          <w:rFonts w:ascii="Times New Roman" w:hAnsi="Times New Roman" w:cs="Times New Roman"/>
          <w:sz w:val="28"/>
          <w:szCs w:val="28"/>
        </w:rPr>
      </w:pPr>
      <w:r w:rsidRPr="00EE7877"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О возникновении пожара или угрозе возникновения пожара ответственные лица населенных пунктов и</w:t>
      </w:r>
      <w:r w:rsidR="00291019" w:rsidRPr="00EE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076A" w:rsidRPr="00EE7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работники, сотрудники </w:t>
      </w:r>
      <w:r w:rsidR="00BF3279" w:rsidRPr="00EE7877">
        <w:rPr>
          <w:rFonts w:ascii="Times New Roman" w:eastAsia="Times New Roman" w:hAnsi="Times New Roman" w:cs="Times New Roman"/>
          <w:sz w:val="28"/>
          <w:szCs w:val="28"/>
          <w:lang w:eastAsia="ru-RU"/>
        </w:rPr>
        <w:t>(функциональных) органов, структурных подразделений администрации и муниципальных учреждений  ММО СК</w:t>
      </w:r>
      <w:r w:rsidR="00DB4E8F" w:rsidRPr="00EE7877">
        <w:rPr>
          <w:rFonts w:ascii="Times New Roman" w:hAnsi="Times New Roman" w:cs="Times New Roman"/>
          <w:sz w:val="28"/>
          <w:szCs w:val="28"/>
        </w:rPr>
        <w:t xml:space="preserve"> </w:t>
      </w:r>
      <w:r w:rsidR="00E4336E" w:rsidRPr="00EE7877">
        <w:rPr>
          <w:rFonts w:ascii="Times New Roman" w:hAnsi="Times New Roman" w:cs="Times New Roman"/>
          <w:sz w:val="28"/>
          <w:szCs w:val="28"/>
        </w:rPr>
        <w:t>организуют</w:t>
      </w:r>
      <w:r w:rsidR="00DB4E8F" w:rsidRPr="00EE7877">
        <w:rPr>
          <w:rFonts w:ascii="Times New Roman" w:hAnsi="Times New Roman" w:cs="Times New Roman"/>
          <w:sz w:val="28"/>
          <w:szCs w:val="28"/>
        </w:rPr>
        <w:t xml:space="preserve"> и ос</w:t>
      </w:r>
      <w:r w:rsidR="00BF3279" w:rsidRPr="00EE7877">
        <w:rPr>
          <w:rFonts w:ascii="Times New Roman" w:hAnsi="Times New Roman" w:cs="Times New Roman"/>
          <w:sz w:val="28"/>
          <w:szCs w:val="28"/>
        </w:rPr>
        <w:t>уществляют оповещение населения</w:t>
      </w:r>
      <w:r w:rsidR="00996D37" w:rsidRPr="00EE7877">
        <w:rPr>
          <w:rFonts w:ascii="Times New Roman" w:hAnsi="Times New Roman" w:cs="Times New Roman"/>
          <w:sz w:val="28"/>
          <w:szCs w:val="28"/>
        </w:rPr>
        <w:t xml:space="preserve"> </w:t>
      </w:r>
      <w:r w:rsidR="00DB4E8F" w:rsidRPr="00EE7877">
        <w:rPr>
          <w:rFonts w:ascii="Times New Roman" w:hAnsi="Times New Roman" w:cs="Times New Roman"/>
          <w:sz w:val="28"/>
          <w:szCs w:val="28"/>
        </w:rPr>
        <w:t>с использованием с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 xml:space="preserve">редств звуковой сигнализации, подачей сигнала путем нанесения частых ударов </w:t>
      </w:r>
      <w:r w:rsidR="00DB4E8F" w:rsidRPr="00EE7877">
        <w:rPr>
          <w:rFonts w:ascii="Times New Roman" w:eastAsia="Times New Roman" w:hAnsi="Times New Roman" w:cs="Times New Roman"/>
          <w:sz w:val="28"/>
          <w:szCs w:val="28"/>
        </w:rPr>
        <w:t>металлическим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 xml:space="preserve"> предметом по металлу, либо громкоговорящей связи с доведением речевой информации о порядке действия населения по мерам пожарн</w:t>
      </w:r>
      <w:r w:rsidR="00BF3279" w:rsidRPr="00EE7877">
        <w:rPr>
          <w:rFonts w:ascii="Times New Roman" w:eastAsia="Times New Roman" w:hAnsi="Times New Roman" w:cs="Times New Roman"/>
          <w:sz w:val="28"/>
          <w:szCs w:val="28"/>
        </w:rPr>
        <w:t xml:space="preserve">ой безопасности, </w:t>
      </w:r>
      <w:r w:rsidR="00D006D3" w:rsidRPr="00EE7877">
        <w:rPr>
          <w:rFonts w:ascii="Times New Roman" w:eastAsia="Times New Roman" w:hAnsi="Times New Roman" w:cs="Times New Roman"/>
          <w:sz w:val="28"/>
          <w:szCs w:val="28"/>
        </w:rPr>
        <w:t xml:space="preserve">иными способами </w:t>
      </w:r>
      <w:r w:rsidR="00BF3279" w:rsidRPr="00EE7877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996D37" w:rsidRPr="00EE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6D3" w:rsidRPr="00EE7877">
        <w:rPr>
          <w:rFonts w:ascii="Times New Roman" w:eastAsia="Times New Roman" w:hAnsi="Times New Roman" w:cs="Times New Roman"/>
          <w:sz w:val="28"/>
          <w:szCs w:val="28"/>
        </w:rPr>
        <w:t>с требованиями действующего Порядка</w:t>
      </w:r>
      <w:r w:rsidR="006F5C1E" w:rsidRPr="00EE7877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336E" w:rsidRPr="00EE7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36E" w:rsidRPr="00EE7877" w:rsidRDefault="00E4336E" w:rsidP="00683113">
      <w:pPr>
        <w:pStyle w:val="a3"/>
        <w:ind w:left="0" w:firstLine="826"/>
        <w:jc w:val="both"/>
        <w:rPr>
          <w:lang w:val="ru-RU"/>
        </w:rPr>
      </w:pPr>
      <w:r w:rsidRPr="00EE7877">
        <w:rPr>
          <w:lang w:val="ru-RU"/>
        </w:rPr>
        <w:t>В дальнейшем</w:t>
      </w:r>
      <w:r w:rsidR="005047CE">
        <w:rPr>
          <w:lang w:val="ru-RU"/>
        </w:rPr>
        <w:t xml:space="preserve"> </w:t>
      </w:r>
      <w:r w:rsidR="0077542C">
        <w:rPr>
          <w:lang w:val="ru-RU"/>
        </w:rPr>
        <w:t xml:space="preserve">в установленном ниже порядке </w:t>
      </w:r>
      <w:r w:rsidR="005047CE">
        <w:rPr>
          <w:lang w:val="ru-RU"/>
        </w:rPr>
        <w:t xml:space="preserve">полученную информацию сообщают </w:t>
      </w:r>
      <w:r w:rsidRPr="00EE7877">
        <w:rPr>
          <w:lang w:val="ru-RU"/>
        </w:rPr>
        <w:t>в Го</w:t>
      </w:r>
      <w:r w:rsidR="00AD228B" w:rsidRPr="00EE7877">
        <w:rPr>
          <w:lang w:val="ru-RU"/>
        </w:rPr>
        <w:t>сударственную противопожарную службу</w:t>
      </w:r>
      <w:r w:rsidR="009F6EB6" w:rsidRPr="00EE7877">
        <w:rPr>
          <w:rFonts w:cs="Times New Roman"/>
          <w:lang w:val="ru-RU"/>
        </w:rPr>
        <w:t>.</w:t>
      </w:r>
    </w:p>
    <w:p w:rsidR="0092726F" w:rsidRPr="00EE7877" w:rsidRDefault="0092726F" w:rsidP="00AD228B">
      <w:pPr>
        <w:pStyle w:val="a3"/>
        <w:spacing w:line="120" w:lineRule="auto"/>
        <w:ind w:left="119" w:right="108" w:firstLine="709"/>
        <w:jc w:val="both"/>
        <w:rPr>
          <w:color w:val="FF0000"/>
          <w:lang w:val="ru-RU"/>
        </w:rPr>
      </w:pPr>
    </w:p>
    <w:p w:rsidR="00E4336E" w:rsidRPr="00EE7877" w:rsidRDefault="005047CE" w:rsidP="00E4336E">
      <w:pPr>
        <w:pStyle w:val="a3"/>
        <w:ind w:right="107"/>
        <w:jc w:val="both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 xml:space="preserve">5. </w:t>
      </w:r>
      <w:r w:rsidR="00683113" w:rsidRPr="00EE7877">
        <w:rPr>
          <w:rFonts w:cs="Times New Roman"/>
          <w:bCs/>
          <w:lang w:val="ru-RU"/>
        </w:rPr>
        <w:t xml:space="preserve"> </w:t>
      </w:r>
      <w:r w:rsidR="006F5C1E" w:rsidRPr="00EE7877">
        <w:rPr>
          <w:rFonts w:cs="Times New Roman"/>
          <w:bCs/>
          <w:lang w:val="ru-RU"/>
        </w:rPr>
        <w:t>Порядок оповещения Государственной противопожарной службы</w:t>
      </w:r>
    </w:p>
    <w:p w:rsidR="00E4336E" w:rsidRPr="00EE7877" w:rsidRDefault="00E4336E" w:rsidP="00AD228B">
      <w:pPr>
        <w:pStyle w:val="a3"/>
        <w:spacing w:line="120" w:lineRule="auto"/>
        <w:ind w:left="119" w:right="108" w:firstLine="709"/>
        <w:jc w:val="both"/>
        <w:rPr>
          <w:rFonts w:cs="Times New Roman"/>
          <w:bCs/>
          <w:color w:val="FF0000"/>
          <w:lang w:val="ru-RU"/>
        </w:rPr>
      </w:pPr>
    </w:p>
    <w:p w:rsidR="00EE7877" w:rsidRPr="0038336F" w:rsidRDefault="0092726F" w:rsidP="0092726F">
      <w:pPr>
        <w:pStyle w:val="a3"/>
        <w:ind w:left="0" w:right="-2" w:firstLine="851"/>
        <w:jc w:val="both"/>
        <w:rPr>
          <w:rFonts w:cs="Times New Roman"/>
          <w:spacing w:val="-4"/>
          <w:lang w:val="ru-RU"/>
        </w:rPr>
      </w:pPr>
      <w:r w:rsidRPr="0038336F">
        <w:rPr>
          <w:rFonts w:cs="Times New Roman"/>
          <w:spacing w:val="-4"/>
          <w:lang w:val="ru-RU"/>
        </w:rPr>
        <w:t xml:space="preserve">17. </w:t>
      </w:r>
      <w:r w:rsidR="00EE7877" w:rsidRPr="0038336F">
        <w:rPr>
          <w:rFonts w:cs="Times New Roman"/>
          <w:spacing w:val="-4"/>
          <w:lang w:val="ru-RU"/>
        </w:rPr>
        <w:t>На территории ММО СК дислоцируются следующие подразделения</w:t>
      </w:r>
      <w:r w:rsidR="00EE7877" w:rsidRPr="0038336F">
        <w:rPr>
          <w:rFonts w:cs="Times New Roman"/>
          <w:bCs/>
          <w:spacing w:val="-4"/>
          <w:lang w:val="ru-RU"/>
        </w:rPr>
        <w:t xml:space="preserve"> Государственной противопожарной службы</w:t>
      </w:r>
      <w:r w:rsidR="005047CE" w:rsidRPr="0038336F">
        <w:rPr>
          <w:rFonts w:cs="Times New Roman"/>
          <w:bCs/>
          <w:spacing w:val="-4"/>
          <w:lang w:val="ru-RU"/>
        </w:rPr>
        <w:t xml:space="preserve"> и Противопожарной службы Ставропольского края</w:t>
      </w:r>
      <w:r w:rsidR="00EE7877" w:rsidRPr="0038336F">
        <w:rPr>
          <w:rFonts w:cs="Times New Roman"/>
          <w:bCs/>
          <w:spacing w:val="-4"/>
          <w:lang w:val="ru-RU"/>
        </w:rPr>
        <w:t>:</w:t>
      </w:r>
    </w:p>
    <w:p w:rsidR="00EE7877" w:rsidRDefault="00EE7877" w:rsidP="005047CE">
      <w:pPr>
        <w:pStyle w:val="a3"/>
        <w:spacing w:line="120" w:lineRule="auto"/>
        <w:ind w:left="0" w:firstLine="851"/>
        <w:jc w:val="both"/>
        <w:rPr>
          <w:rFonts w:cs="Times New Roman"/>
          <w:spacing w:val="-4"/>
          <w:lang w:val="ru-RU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580"/>
        <w:gridCol w:w="4102"/>
        <w:gridCol w:w="1701"/>
        <w:gridCol w:w="3079"/>
      </w:tblGrid>
      <w:tr w:rsidR="00EE7877" w:rsidTr="005047CE">
        <w:trPr>
          <w:trHeight w:val="553"/>
        </w:trPr>
        <w:tc>
          <w:tcPr>
            <w:tcW w:w="567" w:type="dxa"/>
          </w:tcPr>
          <w:p w:rsidR="00EE7877" w:rsidRDefault="00EE7877" w:rsidP="00EE7877">
            <w:pPr>
              <w:pStyle w:val="a3"/>
              <w:ind w:left="0" w:right="-2" w:firstLine="0"/>
              <w:jc w:val="center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№ п/п</w:t>
            </w:r>
          </w:p>
        </w:tc>
        <w:tc>
          <w:tcPr>
            <w:tcW w:w="4109" w:type="dxa"/>
          </w:tcPr>
          <w:p w:rsidR="00EE7877" w:rsidRDefault="00EE7877" w:rsidP="00EE7877">
            <w:pPr>
              <w:pStyle w:val="a3"/>
              <w:ind w:left="0" w:right="-2" w:firstLine="0"/>
              <w:jc w:val="center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Наименование подразделения</w:t>
            </w:r>
          </w:p>
        </w:tc>
        <w:tc>
          <w:tcPr>
            <w:tcW w:w="1703" w:type="dxa"/>
          </w:tcPr>
          <w:p w:rsidR="00EE7877" w:rsidRDefault="00EE7877" w:rsidP="00EE7877">
            <w:pPr>
              <w:pStyle w:val="a3"/>
              <w:ind w:left="0" w:right="-2" w:firstLine="0"/>
              <w:jc w:val="center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Номер телефона</w:t>
            </w:r>
          </w:p>
        </w:tc>
        <w:tc>
          <w:tcPr>
            <w:tcW w:w="3083" w:type="dxa"/>
          </w:tcPr>
          <w:p w:rsidR="00EE7877" w:rsidRDefault="00EE7877" w:rsidP="00EE7877">
            <w:pPr>
              <w:pStyle w:val="a3"/>
              <w:ind w:left="0" w:right="-2" w:firstLine="0"/>
              <w:jc w:val="center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Место расположения</w:t>
            </w:r>
          </w:p>
        </w:tc>
      </w:tr>
      <w:tr w:rsidR="00EE7877" w:rsidTr="005047CE">
        <w:tc>
          <w:tcPr>
            <w:tcW w:w="567" w:type="dxa"/>
            <w:vAlign w:val="center"/>
          </w:tcPr>
          <w:p w:rsidR="00EE7877" w:rsidRP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9" w:type="dxa"/>
            <w:vAlign w:val="center"/>
          </w:tcPr>
          <w:p w:rsidR="005047CE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Специализированная пожарно-спасательная часть федеральной противопожарной службы Государственной противопожарной службы Главного управления </w:t>
            </w:r>
          </w:p>
          <w:p w:rsidR="00EE7877" w:rsidRP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МЧС России по Ставропольскому краю</w:t>
            </w:r>
          </w:p>
        </w:tc>
        <w:tc>
          <w:tcPr>
            <w:tcW w:w="1703" w:type="dxa"/>
            <w:vAlign w:val="center"/>
          </w:tcPr>
          <w:p w:rsidR="00EE7877" w:rsidRPr="00EE7877" w:rsidRDefault="005047CE" w:rsidP="005047CE">
            <w:pPr>
              <w:pStyle w:val="ae"/>
              <w:spacing w:line="216" w:lineRule="auto"/>
              <w:ind w:left="-112" w:right="-10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+7 </w:t>
            </w:r>
            <w:r w:rsidR="00EE7877" w:rsidRPr="00EE7877">
              <w:rPr>
                <w:rFonts w:ascii="Times New Roman" w:hAnsi="Times New Roman" w:cs="Times New Roman"/>
                <w:szCs w:val="28"/>
              </w:rPr>
              <w:t>(87922)</w:t>
            </w:r>
          </w:p>
          <w:p w:rsidR="00EE7877" w:rsidRPr="00EE7877" w:rsidRDefault="00EE7877" w:rsidP="005047CE">
            <w:pPr>
              <w:snapToGrid w:val="0"/>
              <w:spacing w:line="216" w:lineRule="auto"/>
              <w:ind w:left="-112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6-10-01</w:t>
            </w:r>
          </w:p>
        </w:tc>
        <w:tc>
          <w:tcPr>
            <w:tcW w:w="3083" w:type="dxa"/>
            <w:vAlign w:val="center"/>
          </w:tcPr>
          <w:p w:rsid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Минераловодский муниципальный округ,</w:t>
            </w:r>
          </w:p>
          <w:p w:rsidR="00EE7877" w:rsidRP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г. Минеральные Воды, ул. 50 лет Октября, 87б</w:t>
            </w:r>
          </w:p>
        </w:tc>
      </w:tr>
      <w:tr w:rsidR="00EE7877" w:rsidTr="005047CE">
        <w:tc>
          <w:tcPr>
            <w:tcW w:w="567" w:type="dxa"/>
            <w:vAlign w:val="center"/>
          </w:tcPr>
          <w:p w:rsidR="00EE7877" w:rsidRP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9" w:type="dxa"/>
            <w:vAlign w:val="center"/>
          </w:tcPr>
          <w:p w:rsidR="00EE7877" w:rsidRPr="005047CE" w:rsidRDefault="00EE7877" w:rsidP="005047CE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7CE">
              <w:rPr>
                <w:rFonts w:ascii="Times New Roman" w:hAnsi="Times New Roman" w:cs="Times New Roman"/>
                <w:sz w:val="28"/>
                <w:szCs w:val="28"/>
              </w:rPr>
              <w:t>Пожарная часть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7CE">
              <w:rPr>
                <w:rFonts w:ascii="Times New Roman" w:hAnsi="Times New Roman" w:cs="Times New Roman"/>
                <w:sz w:val="28"/>
                <w:szCs w:val="28"/>
              </w:rPr>
              <w:t>-164 филиала Г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>осударственно</w:t>
            </w:r>
            <w:r w:rsidR="005047CE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казенно</w:t>
            </w:r>
            <w:r w:rsidR="005047CE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5047C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7CE">
              <w:rPr>
                <w:rFonts w:ascii="Times New Roman" w:hAnsi="Times New Roman" w:cs="Times New Roman"/>
                <w:sz w:val="28"/>
                <w:szCs w:val="28"/>
              </w:rPr>
              <w:t>«Противопожарная и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аварийно-спасательная служба Ставропольского  края</w:t>
            </w:r>
            <w:r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Pr="005047C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5047CE" w:rsidRPr="005047CE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Противопожарная служба Ставропольского края»</w:t>
            </w:r>
          </w:p>
        </w:tc>
        <w:tc>
          <w:tcPr>
            <w:tcW w:w="1703" w:type="dxa"/>
            <w:vAlign w:val="center"/>
          </w:tcPr>
          <w:p w:rsidR="005047CE" w:rsidRDefault="005047CE" w:rsidP="005047CE">
            <w:pPr>
              <w:spacing w:line="216" w:lineRule="auto"/>
              <w:ind w:left="-112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(879</w:t>
            </w:r>
            <w:r w:rsidR="00EE7877" w:rsidRPr="00EE7877">
              <w:rPr>
                <w:rFonts w:ascii="Times New Roman" w:hAnsi="Times New Roman" w:cs="Times New Roman"/>
                <w:sz w:val="28"/>
                <w:szCs w:val="28"/>
              </w:rPr>
              <w:t xml:space="preserve">22) </w:t>
            </w:r>
          </w:p>
          <w:p w:rsidR="00EE7877" w:rsidRPr="00EE7877" w:rsidRDefault="005047CE" w:rsidP="005047CE">
            <w:pPr>
              <w:spacing w:line="216" w:lineRule="auto"/>
              <w:ind w:left="-112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877" w:rsidRPr="00EE7877">
              <w:rPr>
                <w:rFonts w:ascii="Times New Roman" w:hAnsi="Times New Roman" w:cs="Times New Roman"/>
                <w:sz w:val="28"/>
                <w:szCs w:val="28"/>
              </w:rPr>
              <w:t>7-31-01</w:t>
            </w:r>
          </w:p>
        </w:tc>
        <w:tc>
          <w:tcPr>
            <w:tcW w:w="3083" w:type="dxa"/>
            <w:vAlign w:val="center"/>
          </w:tcPr>
          <w:p w:rsid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Минераловодский муниципальный округ, с. Прикумское,</w:t>
            </w:r>
          </w:p>
          <w:p w:rsidR="00EE7877" w:rsidRP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ул. Ленина, 10а</w:t>
            </w:r>
          </w:p>
        </w:tc>
      </w:tr>
      <w:tr w:rsidR="00EE7877" w:rsidTr="005047CE">
        <w:tc>
          <w:tcPr>
            <w:tcW w:w="567" w:type="dxa"/>
            <w:vAlign w:val="center"/>
          </w:tcPr>
          <w:p w:rsidR="00EE7877" w:rsidRP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9" w:type="dxa"/>
            <w:vAlign w:val="center"/>
          </w:tcPr>
          <w:p w:rsidR="00EE7877" w:rsidRPr="005047CE" w:rsidRDefault="00EE7877" w:rsidP="005047CE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7CE">
              <w:rPr>
                <w:rFonts w:ascii="Times New Roman" w:hAnsi="Times New Roman" w:cs="Times New Roman"/>
                <w:sz w:val="28"/>
                <w:szCs w:val="28"/>
              </w:rPr>
              <w:t>Пожарная часть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-184 филиала 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>Государственно</w:t>
            </w:r>
            <w:r w:rsidR="005047CE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казенно</w:t>
            </w:r>
            <w:r w:rsidR="005047CE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5047C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47CE" w:rsidRPr="005047CE">
              <w:rPr>
                <w:rFonts w:ascii="Times New Roman" w:hAnsi="Times New Roman" w:cs="Times New Roman"/>
                <w:sz w:val="28"/>
                <w:szCs w:val="28"/>
              </w:rPr>
              <w:t xml:space="preserve"> «Противопожарная и аварийно-спасательная служба Ставропольского  края» - </w:t>
            </w:r>
            <w:r w:rsidR="005047CE" w:rsidRPr="005047C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5047CE" w:rsidRPr="005047CE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Противопожарная служба Ставропольского края»</w:t>
            </w:r>
          </w:p>
        </w:tc>
        <w:tc>
          <w:tcPr>
            <w:tcW w:w="1703" w:type="dxa"/>
            <w:vAlign w:val="center"/>
          </w:tcPr>
          <w:p w:rsidR="005047CE" w:rsidRDefault="005047CE" w:rsidP="005047CE">
            <w:pPr>
              <w:spacing w:line="216" w:lineRule="auto"/>
              <w:ind w:left="-112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(879</w:t>
            </w:r>
            <w:r w:rsidR="00EE7877" w:rsidRPr="00EE7877">
              <w:rPr>
                <w:rFonts w:ascii="Times New Roman" w:hAnsi="Times New Roman" w:cs="Times New Roman"/>
                <w:sz w:val="28"/>
                <w:szCs w:val="28"/>
              </w:rPr>
              <w:t xml:space="preserve">22) </w:t>
            </w:r>
          </w:p>
          <w:p w:rsidR="00EE7877" w:rsidRPr="00EE7877" w:rsidRDefault="00EE7877" w:rsidP="005047CE">
            <w:pPr>
              <w:spacing w:line="216" w:lineRule="auto"/>
              <w:ind w:left="-112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9-99-14</w:t>
            </w:r>
          </w:p>
        </w:tc>
        <w:tc>
          <w:tcPr>
            <w:tcW w:w="3083" w:type="dxa"/>
            <w:vAlign w:val="center"/>
          </w:tcPr>
          <w:p w:rsid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Минераловодский муниципальный округ,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Греческое</w:t>
            </w:r>
            <w:proofErr w:type="gramEnd"/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E7877" w:rsidRPr="00EE7877" w:rsidRDefault="00EE7877" w:rsidP="00EE7877">
            <w:pPr>
              <w:spacing w:line="216" w:lineRule="auto"/>
              <w:ind w:lef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7877">
              <w:rPr>
                <w:rFonts w:ascii="Times New Roman" w:hAnsi="Times New Roman" w:cs="Times New Roman"/>
                <w:sz w:val="28"/>
                <w:szCs w:val="28"/>
              </w:rPr>
              <w:t>Новая, 46</w:t>
            </w:r>
          </w:p>
        </w:tc>
      </w:tr>
    </w:tbl>
    <w:p w:rsidR="005047CE" w:rsidRPr="00222F2B" w:rsidRDefault="00EE7877" w:rsidP="0092726F">
      <w:pPr>
        <w:pStyle w:val="a3"/>
        <w:ind w:left="0" w:right="-2" w:firstLine="851"/>
        <w:jc w:val="both"/>
        <w:rPr>
          <w:rFonts w:cs="Times New Roman"/>
          <w:lang w:val="ru-RU"/>
        </w:rPr>
      </w:pPr>
      <w:r w:rsidRPr="00222F2B">
        <w:rPr>
          <w:rFonts w:cs="Times New Roman"/>
          <w:lang w:val="ru-RU"/>
        </w:rPr>
        <w:lastRenderedPageBreak/>
        <w:t xml:space="preserve">18. </w:t>
      </w:r>
      <w:r w:rsidR="006F5C1E" w:rsidRPr="00222F2B">
        <w:rPr>
          <w:rFonts w:cs="Times New Roman"/>
          <w:lang w:val="ru-RU"/>
        </w:rPr>
        <w:t xml:space="preserve">Доведение сообщения о возникновении пожара или угрозе возникновения пожара на территории населенных пунктов </w:t>
      </w:r>
      <w:r w:rsidR="0092726F" w:rsidRPr="00222F2B">
        <w:rPr>
          <w:rFonts w:cs="Times New Roman"/>
          <w:lang w:val="ru-RU"/>
        </w:rPr>
        <w:t xml:space="preserve">ММО СК </w:t>
      </w:r>
      <w:r w:rsidR="00996D37" w:rsidRPr="00222F2B">
        <w:rPr>
          <w:rFonts w:cs="Times New Roman"/>
          <w:lang w:val="ru-RU"/>
        </w:rPr>
        <w:t xml:space="preserve">                 </w:t>
      </w:r>
      <w:r w:rsidR="006F5C1E" w:rsidRPr="00222F2B">
        <w:rPr>
          <w:rFonts w:cs="Times New Roman"/>
          <w:spacing w:val="-4"/>
          <w:lang w:val="ru-RU"/>
        </w:rPr>
        <w:t>до</w:t>
      </w:r>
      <w:r w:rsidR="00996D37" w:rsidRPr="00222F2B">
        <w:rPr>
          <w:rFonts w:cs="Times New Roman"/>
          <w:spacing w:val="-4"/>
          <w:lang w:val="ru-RU"/>
        </w:rPr>
        <w:t xml:space="preserve"> </w:t>
      </w:r>
      <w:r w:rsidR="006F5C1E" w:rsidRPr="00222F2B">
        <w:rPr>
          <w:rFonts w:cs="Times New Roman"/>
          <w:spacing w:val="-4"/>
          <w:lang w:val="ru-RU"/>
        </w:rPr>
        <w:t xml:space="preserve">подразделений </w:t>
      </w:r>
      <w:r w:rsidR="00222F2B" w:rsidRPr="00222F2B">
        <w:rPr>
          <w:rFonts w:cs="Times New Roman"/>
          <w:spacing w:val="-4"/>
          <w:lang w:val="ru-RU"/>
        </w:rPr>
        <w:t xml:space="preserve"> </w:t>
      </w:r>
      <w:r w:rsidR="006F5C1E" w:rsidRPr="00222F2B">
        <w:rPr>
          <w:rFonts w:cs="Times New Roman"/>
          <w:spacing w:val="-4"/>
          <w:lang w:val="ru-RU"/>
        </w:rPr>
        <w:t>Государственной противопожарной службы</w:t>
      </w:r>
      <w:r w:rsidR="00683113" w:rsidRPr="00222F2B">
        <w:rPr>
          <w:rFonts w:cs="Times New Roman"/>
          <w:spacing w:val="-4"/>
          <w:lang w:val="ru-RU"/>
        </w:rPr>
        <w:t xml:space="preserve"> </w:t>
      </w:r>
      <w:r w:rsidR="006F5C1E" w:rsidRPr="00222F2B">
        <w:rPr>
          <w:rFonts w:cs="Times New Roman"/>
          <w:spacing w:val="-4"/>
          <w:lang w:val="ru-RU"/>
        </w:rPr>
        <w:t>осуществляется</w:t>
      </w:r>
      <w:r w:rsidR="0092726F" w:rsidRPr="00222F2B">
        <w:rPr>
          <w:rFonts w:cs="Times New Roman"/>
          <w:lang w:val="ru-RU"/>
        </w:rPr>
        <w:t xml:space="preserve"> населением, </w:t>
      </w:r>
      <w:r w:rsidR="00683113" w:rsidRPr="00222F2B">
        <w:rPr>
          <w:rFonts w:cs="Times New Roman"/>
          <w:lang w:val="ru-RU"/>
        </w:rPr>
        <w:t xml:space="preserve">лицами </w:t>
      </w:r>
      <w:r w:rsidR="00683113" w:rsidRPr="00222F2B">
        <w:rPr>
          <w:rFonts w:cs="Times New Roman"/>
          <w:lang w:val="ru-RU" w:eastAsia="ru-RU"/>
        </w:rPr>
        <w:t>из числа отраслевых (функциональных) органов, структурных подразделений администрации и муниципальных учреждений  ММО СК</w:t>
      </w:r>
      <w:r w:rsidR="0092726F" w:rsidRPr="00222F2B">
        <w:rPr>
          <w:rFonts w:cs="Times New Roman"/>
          <w:lang w:val="ru-RU"/>
        </w:rPr>
        <w:t>, самостоятельно, по средствам телефонной связи</w:t>
      </w:r>
      <w:r w:rsidR="00222F2B">
        <w:rPr>
          <w:rFonts w:cs="Times New Roman"/>
          <w:lang w:val="ru-RU"/>
        </w:rPr>
        <w:t>,</w:t>
      </w:r>
      <w:r w:rsidR="0038336F" w:rsidRPr="00222F2B">
        <w:rPr>
          <w:rFonts w:cs="Times New Roman"/>
          <w:lang w:val="ru-RU"/>
        </w:rPr>
        <w:t xml:space="preserve"> одним из следующих способов:</w:t>
      </w:r>
      <w:r w:rsidR="005047CE" w:rsidRPr="00222F2B">
        <w:rPr>
          <w:rFonts w:cs="Times New Roman"/>
          <w:lang w:val="ru-RU"/>
        </w:rPr>
        <w:t xml:space="preserve"> </w:t>
      </w:r>
    </w:p>
    <w:p w:rsidR="005047CE" w:rsidRPr="001F472A" w:rsidRDefault="005047CE" w:rsidP="0092726F">
      <w:pPr>
        <w:pStyle w:val="a3"/>
        <w:ind w:left="0" w:right="-2" w:firstLine="851"/>
        <w:jc w:val="both"/>
        <w:rPr>
          <w:rFonts w:cs="Times New Roman"/>
          <w:spacing w:val="-6"/>
          <w:lang w:val="ru-RU"/>
        </w:rPr>
      </w:pPr>
      <w:r w:rsidRPr="001F472A">
        <w:rPr>
          <w:rFonts w:cs="Times New Roman"/>
          <w:spacing w:val="-6"/>
          <w:lang w:val="ru-RU"/>
        </w:rPr>
        <w:t xml:space="preserve">1) </w:t>
      </w:r>
      <w:r w:rsidR="0038336F" w:rsidRPr="001F472A">
        <w:rPr>
          <w:rFonts w:cs="Times New Roman"/>
          <w:spacing w:val="-6"/>
          <w:lang w:val="ru-RU"/>
        </w:rPr>
        <w:t xml:space="preserve"> </w:t>
      </w:r>
      <w:r w:rsidRPr="001F472A">
        <w:rPr>
          <w:rFonts w:cs="Times New Roman"/>
          <w:spacing w:val="-6"/>
          <w:lang w:val="ru-RU"/>
        </w:rPr>
        <w:t xml:space="preserve"> </w:t>
      </w:r>
      <w:r w:rsidR="0038336F" w:rsidRPr="001F472A">
        <w:rPr>
          <w:rFonts w:cs="Times New Roman"/>
          <w:spacing w:val="-6"/>
          <w:lang w:val="ru-RU"/>
        </w:rPr>
        <w:t xml:space="preserve">на </w:t>
      </w:r>
      <w:r w:rsidRPr="001F472A">
        <w:rPr>
          <w:rFonts w:cs="Times New Roman"/>
          <w:spacing w:val="-6"/>
          <w:lang w:val="ru-RU"/>
        </w:rPr>
        <w:t>един</w:t>
      </w:r>
      <w:r w:rsidR="0038336F" w:rsidRPr="001F472A">
        <w:rPr>
          <w:rFonts w:cs="Times New Roman"/>
          <w:spacing w:val="-6"/>
          <w:lang w:val="ru-RU"/>
        </w:rPr>
        <w:t>ый</w:t>
      </w:r>
      <w:r w:rsidRPr="001F472A">
        <w:rPr>
          <w:rFonts w:cs="Times New Roman"/>
          <w:spacing w:val="-6"/>
          <w:lang w:val="ru-RU"/>
        </w:rPr>
        <w:t xml:space="preserve"> </w:t>
      </w:r>
      <w:r w:rsidR="0038336F" w:rsidRPr="001F472A">
        <w:rPr>
          <w:rFonts w:cs="Times New Roman"/>
          <w:spacing w:val="-6"/>
          <w:lang w:val="ru-RU"/>
        </w:rPr>
        <w:t>телефон</w:t>
      </w:r>
      <w:r w:rsidR="00222F2B" w:rsidRPr="001F472A">
        <w:rPr>
          <w:rFonts w:cs="Times New Roman"/>
          <w:spacing w:val="-6"/>
          <w:lang w:val="ru-RU"/>
        </w:rPr>
        <w:t xml:space="preserve"> пожарных </w:t>
      </w:r>
      <w:r w:rsidRPr="001F472A">
        <w:rPr>
          <w:rFonts w:cs="Times New Roman"/>
          <w:spacing w:val="-6"/>
          <w:lang w:val="ru-RU"/>
        </w:rPr>
        <w:t>с телефона «01», с мобильного «101»;</w:t>
      </w:r>
    </w:p>
    <w:p w:rsidR="005047CE" w:rsidRPr="001F472A" w:rsidRDefault="005047CE" w:rsidP="0092726F">
      <w:pPr>
        <w:pStyle w:val="a3"/>
        <w:ind w:left="0" w:right="-2" w:firstLine="851"/>
        <w:jc w:val="both"/>
        <w:rPr>
          <w:rFonts w:cs="Times New Roman"/>
          <w:spacing w:val="-2"/>
          <w:lang w:val="ru-RU"/>
        </w:rPr>
      </w:pPr>
      <w:r w:rsidRPr="001F472A">
        <w:rPr>
          <w:rFonts w:cs="Times New Roman"/>
          <w:spacing w:val="-4"/>
          <w:lang w:val="ru-RU"/>
        </w:rPr>
        <w:t>2)</w:t>
      </w:r>
      <w:r w:rsidR="001F472A" w:rsidRPr="001F472A">
        <w:rPr>
          <w:rFonts w:cs="Times New Roman"/>
          <w:spacing w:val="-4"/>
          <w:lang w:val="ru-RU"/>
        </w:rPr>
        <w:t xml:space="preserve">  </w:t>
      </w:r>
      <w:r w:rsidR="003B4477">
        <w:rPr>
          <w:rFonts w:cs="Times New Roman"/>
          <w:spacing w:val="-4"/>
          <w:lang w:val="ru-RU"/>
        </w:rPr>
        <w:t xml:space="preserve"> </w:t>
      </w:r>
      <w:r w:rsidR="001F472A" w:rsidRPr="001F472A">
        <w:rPr>
          <w:rFonts w:cs="Times New Roman"/>
          <w:spacing w:val="-4"/>
          <w:lang w:val="ru-RU"/>
        </w:rPr>
        <w:t>диспетчеру пункта связи одного из подразделений</w:t>
      </w:r>
      <w:r w:rsidR="0038336F" w:rsidRPr="001F472A">
        <w:rPr>
          <w:rFonts w:cs="Times New Roman"/>
          <w:bCs/>
          <w:spacing w:val="-4"/>
          <w:lang w:val="ru-RU"/>
        </w:rPr>
        <w:t xml:space="preserve"> противопожарной</w:t>
      </w:r>
      <w:r w:rsidR="0038336F" w:rsidRPr="001F472A">
        <w:rPr>
          <w:rFonts w:cs="Times New Roman"/>
          <w:bCs/>
          <w:spacing w:val="-2"/>
          <w:lang w:val="ru-RU"/>
        </w:rPr>
        <w:t xml:space="preserve"> службы</w:t>
      </w:r>
      <w:r w:rsidR="001F472A" w:rsidRPr="001F472A">
        <w:rPr>
          <w:rFonts w:cs="Times New Roman"/>
          <w:bCs/>
          <w:spacing w:val="-2"/>
          <w:lang w:val="ru-RU"/>
        </w:rPr>
        <w:t xml:space="preserve">, указанных в пункте 17 настоящего Порядка  </w:t>
      </w:r>
      <w:r w:rsidR="00222F2B" w:rsidRPr="001F472A">
        <w:rPr>
          <w:rFonts w:cs="Times New Roman"/>
          <w:bCs/>
          <w:spacing w:val="-2"/>
          <w:lang w:val="ru-RU"/>
        </w:rPr>
        <w:t>по номеру</w:t>
      </w:r>
      <w:r w:rsidR="0038336F" w:rsidRPr="001F472A">
        <w:rPr>
          <w:rFonts w:cs="Times New Roman"/>
          <w:bCs/>
          <w:spacing w:val="-2"/>
          <w:lang w:val="ru-RU"/>
        </w:rPr>
        <w:t xml:space="preserve">: +7 (87922) </w:t>
      </w:r>
      <w:r w:rsidR="001F472A" w:rsidRPr="001F472A">
        <w:rPr>
          <w:rFonts w:cs="Times New Roman"/>
          <w:bCs/>
          <w:spacing w:val="-2"/>
          <w:lang w:val="ru-RU"/>
        </w:rPr>
        <w:t xml:space="preserve">               </w:t>
      </w:r>
      <w:r w:rsidR="0038336F" w:rsidRPr="001F472A">
        <w:rPr>
          <w:rFonts w:cs="Times New Roman"/>
          <w:bCs/>
          <w:spacing w:val="-2"/>
          <w:lang w:val="ru-RU"/>
        </w:rPr>
        <w:t>6</w:t>
      </w:r>
      <w:r w:rsidR="0038336F" w:rsidRPr="001F472A">
        <w:rPr>
          <w:rFonts w:cs="Times New Roman"/>
          <w:spacing w:val="-2"/>
          <w:lang w:val="ru-RU"/>
        </w:rPr>
        <w:t>-10-01, 7-31-01, 9-99-14</w:t>
      </w:r>
      <w:r w:rsidR="00222F2B" w:rsidRPr="001F472A">
        <w:rPr>
          <w:rFonts w:cs="Times New Roman"/>
          <w:spacing w:val="-2"/>
          <w:lang w:val="ru-RU"/>
        </w:rPr>
        <w:t>;</w:t>
      </w:r>
    </w:p>
    <w:p w:rsidR="0038336F" w:rsidRPr="0038336F" w:rsidRDefault="0038336F" w:rsidP="0092726F">
      <w:pPr>
        <w:pStyle w:val="a3"/>
        <w:ind w:left="0" w:right="-2" w:firstLine="851"/>
        <w:jc w:val="both"/>
        <w:rPr>
          <w:rFonts w:cs="Times New Roman"/>
          <w:bCs/>
          <w:spacing w:val="-4"/>
          <w:lang w:val="ru-RU"/>
        </w:rPr>
      </w:pPr>
      <w:r>
        <w:rPr>
          <w:rFonts w:cs="Times New Roman"/>
          <w:lang w:val="ru-RU"/>
        </w:rPr>
        <w:t xml:space="preserve">3) </w:t>
      </w:r>
      <w:r w:rsidRPr="00EE7877">
        <w:rPr>
          <w:rFonts w:cs="Times New Roman"/>
          <w:lang w:val="ru-RU"/>
        </w:rPr>
        <w:t>оперативн</w:t>
      </w:r>
      <w:r>
        <w:rPr>
          <w:rFonts w:cs="Times New Roman"/>
          <w:lang w:val="ru-RU"/>
        </w:rPr>
        <w:t>ому</w:t>
      </w:r>
      <w:r w:rsidRPr="00EE7877">
        <w:rPr>
          <w:rFonts w:cs="Times New Roman"/>
          <w:lang w:val="ru-RU"/>
        </w:rPr>
        <w:t xml:space="preserve"> дежурн</w:t>
      </w:r>
      <w:r>
        <w:rPr>
          <w:rFonts w:cs="Times New Roman"/>
          <w:lang w:val="ru-RU"/>
        </w:rPr>
        <w:t>ому</w:t>
      </w:r>
      <w:r w:rsidRPr="00EE7877">
        <w:rPr>
          <w:rFonts w:cs="Times New Roman"/>
          <w:lang w:val="ru-RU"/>
        </w:rPr>
        <w:t xml:space="preserve"> ЕДДС</w:t>
      </w:r>
      <w:r w:rsidRPr="0038336F">
        <w:rPr>
          <w:rFonts w:cs="Times New Roman"/>
          <w:lang w:val="ru-RU"/>
        </w:rPr>
        <w:t xml:space="preserve"> </w:t>
      </w:r>
      <w:r w:rsidRPr="00EE7877">
        <w:rPr>
          <w:rFonts w:cs="Times New Roman"/>
          <w:lang w:val="ru-RU"/>
        </w:rPr>
        <w:t xml:space="preserve">по телефону +7(87922) 6-37-88, </w:t>
      </w:r>
      <w:r>
        <w:rPr>
          <w:rFonts w:cs="Times New Roman"/>
          <w:lang w:val="ru-RU"/>
        </w:rPr>
        <w:t xml:space="preserve">                9-51-70, </w:t>
      </w:r>
      <w:r w:rsidRPr="00EE7877">
        <w:rPr>
          <w:rFonts w:cs="Times New Roman"/>
          <w:lang w:val="ru-RU"/>
        </w:rPr>
        <w:t>9-51-71 или с мобильного  «112».</w:t>
      </w:r>
    </w:p>
    <w:p w:rsidR="006F5C1E" w:rsidRPr="00EE7877" w:rsidRDefault="0038336F" w:rsidP="00A37040">
      <w:pPr>
        <w:pStyle w:val="a3"/>
        <w:ind w:left="0" w:right="-2" w:firstLine="851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19</w:t>
      </w:r>
      <w:r w:rsidR="0092726F" w:rsidRPr="00EE7877">
        <w:rPr>
          <w:rFonts w:cs="Times New Roman"/>
          <w:lang w:val="ru-RU"/>
        </w:rPr>
        <w:t xml:space="preserve">. </w:t>
      </w:r>
      <w:r w:rsidR="006F5C1E" w:rsidRPr="00EE7877">
        <w:rPr>
          <w:rFonts w:cs="Times New Roman"/>
          <w:lang w:val="ru-RU"/>
        </w:rPr>
        <w:t>Доведение сообщения о возникновении пожара осуществляется с</w:t>
      </w:r>
      <w:r w:rsidR="0092726F" w:rsidRPr="00EE7877">
        <w:rPr>
          <w:rFonts w:cs="Times New Roman"/>
          <w:lang w:val="ru-RU"/>
        </w:rPr>
        <w:t xml:space="preserve"> </w:t>
      </w:r>
      <w:r w:rsidR="006F5C1E" w:rsidRPr="00EE7877">
        <w:rPr>
          <w:rFonts w:cs="Times New Roman"/>
          <w:lang w:val="ru-RU"/>
        </w:rPr>
        <w:t>использованием всех видов телефонной и сотовой связи.</w:t>
      </w:r>
    </w:p>
    <w:p w:rsidR="009B44B9" w:rsidRPr="00EE7877" w:rsidRDefault="009B44B9" w:rsidP="00A37040">
      <w:pPr>
        <w:ind w:right="-2" w:firstLine="851"/>
        <w:jc w:val="both"/>
        <w:rPr>
          <w:color w:val="FF0000"/>
        </w:rPr>
      </w:pPr>
    </w:p>
    <w:sectPr w:rsidR="009B44B9" w:rsidRPr="00EE7877" w:rsidSect="00DF1988">
      <w:headerReference w:type="even" r:id="rId8"/>
      <w:headerReference w:type="default" r:id="rId9"/>
      <w:pgSz w:w="11906" w:h="16838"/>
      <w:pgMar w:top="1134" w:right="851" w:bottom="993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C1" w:rsidRDefault="00B83345">
      <w:pPr>
        <w:spacing w:after="0" w:line="240" w:lineRule="auto"/>
      </w:pPr>
      <w:r>
        <w:separator/>
      </w:r>
    </w:p>
  </w:endnote>
  <w:endnote w:type="continuationSeparator" w:id="0">
    <w:p w:rsidR="00353DC1" w:rsidRDefault="00B8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C1" w:rsidRDefault="00B83345">
      <w:pPr>
        <w:spacing w:after="0" w:line="240" w:lineRule="auto"/>
      </w:pPr>
      <w:r>
        <w:separator/>
      </w:r>
    </w:p>
  </w:footnote>
  <w:footnote w:type="continuationSeparator" w:id="0">
    <w:p w:rsidR="00353DC1" w:rsidRDefault="00B8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245" w:rsidRDefault="003B4477">
    <w:pPr>
      <w:spacing w:line="14" w:lineRule="auto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26681"/>
    </w:sdtPr>
    <w:sdtEndPr>
      <w:rPr>
        <w:rFonts w:ascii="Times New Roman" w:hAnsi="Times New Roman" w:cs="Times New Roman"/>
      </w:rPr>
    </w:sdtEndPr>
    <w:sdtContent>
      <w:p w:rsidR="003E07B8" w:rsidRDefault="00A56334">
        <w:pPr>
          <w:pStyle w:val="a6"/>
          <w:jc w:val="center"/>
        </w:pPr>
        <w:r w:rsidRPr="00247848">
          <w:rPr>
            <w:rFonts w:ascii="Times New Roman" w:hAnsi="Times New Roman" w:cs="Times New Roman"/>
          </w:rPr>
          <w:fldChar w:fldCharType="begin"/>
        </w:r>
        <w:r w:rsidR="00DF2EFA" w:rsidRPr="00247848">
          <w:rPr>
            <w:rFonts w:ascii="Times New Roman" w:hAnsi="Times New Roman" w:cs="Times New Roman"/>
          </w:rPr>
          <w:instrText xml:space="preserve"> PAGE   \* MERGEFORMAT </w:instrText>
        </w:r>
        <w:r w:rsidRPr="00247848">
          <w:rPr>
            <w:rFonts w:ascii="Times New Roman" w:hAnsi="Times New Roman" w:cs="Times New Roman"/>
          </w:rPr>
          <w:fldChar w:fldCharType="separate"/>
        </w:r>
        <w:r w:rsidR="003B4477">
          <w:rPr>
            <w:rFonts w:ascii="Times New Roman" w:hAnsi="Times New Roman" w:cs="Times New Roman"/>
            <w:noProof/>
          </w:rPr>
          <w:t>4</w:t>
        </w:r>
        <w:r w:rsidRPr="00247848">
          <w:rPr>
            <w:rFonts w:ascii="Times New Roman" w:hAnsi="Times New Roman" w:cs="Times New Roman"/>
          </w:rPr>
          <w:fldChar w:fldCharType="end"/>
        </w:r>
      </w:p>
    </w:sdtContent>
  </w:sdt>
  <w:p w:rsidR="003E07B8" w:rsidRDefault="003E07B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0D6D"/>
    <w:multiLevelType w:val="multilevel"/>
    <w:tmpl w:val="072473E8"/>
    <w:lvl w:ilvl="0">
      <w:start w:val="1"/>
      <w:numFmt w:val="decimal"/>
      <w:lvlText w:val="%1."/>
      <w:lvlJc w:val="left"/>
      <w:pPr>
        <w:ind w:left="4043" w:hanging="280"/>
        <w:jc w:val="right"/>
      </w:pPr>
      <w:rPr>
        <w:rFonts w:ascii="Times New Roman" w:eastAsia="Times New Roman" w:hAnsi="Times New Roman" w:hint="default"/>
        <w:b/>
        <w:bCs/>
        <w:color w:val="0070C0"/>
        <w:sz w:val="28"/>
        <w:szCs w:val="28"/>
      </w:rPr>
    </w:lvl>
    <w:lvl w:ilvl="1">
      <w:start w:val="1"/>
      <w:numFmt w:val="decimal"/>
      <w:lvlText w:val="%1.%2."/>
      <w:lvlJc w:val="left"/>
      <w:pPr>
        <w:ind w:left="118" w:hanging="73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4721" w:hanging="7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99" w:hanging="7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77" w:hanging="7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55" w:hanging="7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33" w:hanging="7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11" w:hanging="7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89" w:hanging="730"/>
      </w:pPr>
      <w:rPr>
        <w:rFonts w:hint="default"/>
      </w:rPr>
    </w:lvl>
  </w:abstractNum>
  <w:abstractNum w:abstractNumId="1">
    <w:nsid w:val="1D806331"/>
    <w:multiLevelType w:val="multilevel"/>
    <w:tmpl w:val="473E7F98"/>
    <w:lvl w:ilvl="0">
      <w:start w:val="4"/>
      <w:numFmt w:val="decimal"/>
      <w:lvlText w:val="%1"/>
      <w:lvlJc w:val="left"/>
      <w:pPr>
        <w:ind w:left="118" w:hanging="7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721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23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721"/>
      </w:pPr>
      <w:rPr>
        <w:rFonts w:hint="default"/>
      </w:rPr>
    </w:lvl>
  </w:abstractNum>
  <w:abstractNum w:abstractNumId="2">
    <w:nsid w:val="22E32001"/>
    <w:multiLevelType w:val="multilevel"/>
    <w:tmpl w:val="DCE25B58"/>
    <w:lvl w:ilvl="0">
      <w:start w:val="3"/>
      <w:numFmt w:val="decimal"/>
      <w:lvlText w:val="%1"/>
      <w:lvlJc w:val="left"/>
      <w:pPr>
        <w:ind w:left="118" w:hanging="74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747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23" w:hanging="7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7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7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7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7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7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747"/>
      </w:pPr>
      <w:rPr>
        <w:rFonts w:hint="default"/>
      </w:rPr>
    </w:lvl>
  </w:abstractNum>
  <w:abstractNum w:abstractNumId="3">
    <w:nsid w:val="330177A9"/>
    <w:multiLevelType w:val="hybridMultilevel"/>
    <w:tmpl w:val="DC88D822"/>
    <w:lvl w:ilvl="0" w:tplc="264A3F80">
      <w:start w:val="1"/>
      <w:numFmt w:val="decimal"/>
      <w:lvlText w:val="%1)"/>
      <w:lvlJc w:val="left"/>
      <w:pPr>
        <w:ind w:left="118" w:hanging="304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1" w:tplc="6E82C8BC">
      <w:start w:val="1"/>
      <w:numFmt w:val="bullet"/>
      <w:lvlText w:val="•"/>
      <w:lvlJc w:val="left"/>
      <w:pPr>
        <w:ind w:left="1120" w:hanging="304"/>
      </w:pPr>
      <w:rPr>
        <w:rFonts w:hint="default"/>
      </w:rPr>
    </w:lvl>
    <w:lvl w:ilvl="2" w:tplc="59629910">
      <w:start w:val="1"/>
      <w:numFmt w:val="bullet"/>
      <w:lvlText w:val="•"/>
      <w:lvlJc w:val="left"/>
      <w:pPr>
        <w:ind w:left="2123" w:hanging="304"/>
      </w:pPr>
      <w:rPr>
        <w:rFonts w:hint="default"/>
      </w:rPr>
    </w:lvl>
    <w:lvl w:ilvl="3" w:tplc="81A877C0">
      <w:start w:val="1"/>
      <w:numFmt w:val="bullet"/>
      <w:lvlText w:val="•"/>
      <w:lvlJc w:val="left"/>
      <w:pPr>
        <w:ind w:left="3126" w:hanging="304"/>
      </w:pPr>
      <w:rPr>
        <w:rFonts w:hint="default"/>
      </w:rPr>
    </w:lvl>
    <w:lvl w:ilvl="4" w:tplc="9C806DDA">
      <w:start w:val="1"/>
      <w:numFmt w:val="bullet"/>
      <w:lvlText w:val="•"/>
      <w:lvlJc w:val="left"/>
      <w:pPr>
        <w:ind w:left="4129" w:hanging="304"/>
      </w:pPr>
      <w:rPr>
        <w:rFonts w:hint="default"/>
      </w:rPr>
    </w:lvl>
    <w:lvl w:ilvl="5" w:tplc="9DF8CF3E">
      <w:start w:val="1"/>
      <w:numFmt w:val="bullet"/>
      <w:lvlText w:val="•"/>
      <w:lvlJc w:val="left"/>
      <w:pPr>
        <w:ind w:left="5132" w:hanging="304"/>
      </w:pPr>
      <w:rPr>
        <w:rFonts w:hint="default"/>
      </w:rPr>
    </w:lvl>
    <w:lvl w:ilvl="6" w:tplc="03FE8BB8">
      <w:start w:val="1"/>
      <w:numFmt w:val="bullet"/>
      <w:lvlText w:val="•"/>
      <w:lvlJc w:val="left"/>
      <w:pPr>
        <w:ind w:left="6134" w:hanging="304"/>
      </w:pPr>
      <w:rPr>
        <w:rFonts w:hint="default"/>
      </w:rPr>
    </w:lvl>
    <w:lvl w:ilvl="7" w:tplc="7862EA8E">
      <w:start w:val="1"/>
      <w:numFmt w:val="bullet"/>
      <w:lvlText w:val="•"/>
      <w:lvlJc w:val="left"/>
      <w:pPr>
        <w:ind w:left="7137" w:hanging="304"/>
      </w:pPr>
      <w:rPr>
        <w:rFonts w:hint="default"/>
      </w:rPr>
    </w:lvl>
    <w:lvl w:ilvl="8" w:tplc="DC5C40B4">
      <w:start w:val="1"/>
      <w:numFmt w:val="bullet"/>
      <w:lvlText w:val="•"/>
      <w:lvlJc w:val="left"/>
      <w:pPr>
        <w:ind w:left="8140" w:hanging="304"/>
      </w:pPr>
      <w:rPr>
        <w:rFonts w:hint="default"/>
      </w:rPr>
    </w:lvl>
  </w:abstractNum>
  <w:abstractNum w:abstractNumId="4">
    <w:nsid w:val="36261A33"/>
    <w:multiLevelType w:val="multilevel"/>
    <w:tmpl w:val="E3F83272"/>
    <w:lvl w:ilvl="0">
      <w:start w:val="1"/>
      <w:numFmt w:val="decimal"/>
      <w:lvlText w:val="%1"/>
      <w:lvlJc w:val="left"/>
      <w:pPr>
        <w:ind w:left="118" w:hanging="5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574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23" w:hanging="5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5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5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5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5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5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574"/>
      </w:pPr>
      <w:rPr>
        <w:rFonts w:hint="default"/>
      </w:rPr>
    </w:lvl>
  </w:abstractNum>
  <w:abstractNum w:abstractNumId="5">
    <w:nsid w:val="4F1A6E11"/>
    <w:multiLevelType w:val="multilevel"/>
    <w:tmpl w:val="FC167ACC"/>
    <w:lvl w:ilvl="0">
      <w:start w:val="2"/>
      <w:numFmt w:val="decimal"/>
      <w:lvlText w:val="%1"/>
      <w:lvlJc w:val="left"/>
      <w:pPr>
        <w:ind w:left="118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9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23" w:hanging="4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490"/>
      </w:pPr>
      <w:rPr>
        <w:rFonts w:hint="default"/>
      </w:rPr>
    </w:lvl>
  </w:abstractNum>
  <w:abstractNum w:abstractNumId="6">
    <w:nsid w:val="5BD24748"/>
    <w:multiLevelType w:val="hybridMultilevel"/>
    <w:tmpl w:val="CA9667E0"/>
    <w:lvl w:ilvl="0" w:tplc="8C145EA4">
      <w:start w:val="1"/>
      <w:numFmt w:val="decimal"/>
      <w:lvlText w:val="%1)"/>
      <w:lvlJc w:val="left"/>
      <w:pPr>
        <w:ind w:left="118" w:hanging="47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1" w:tplc="375AC542">
      <w:start w:val="1"/>
      <w:numFmt w:val="bullet"/>
      <w:lvlText w:val="•"/>
      <w:lvlJc w:val="left"/>
      <w:pPr>
        <w:ind w:left="1120" w:hanging="470"/>
      </w:pPr>
      <w:rPr>
        <w:rFonts w:hint="default"/>
      </w:rPr>
    </w:lvl>
    <w:lvl w:ilvl="2" w:tplc="FBEE8306">
      <w:start w:val="1"/>
      <w:numFmt w:val="bullet"/>
      <w:lvlText w:val="•"/>
      <w:lvlJc w:val="left"/>
      <w:pPr>
        <w:ind w:left="2123" w:hanging="470"/>
      </w:pPr>
      <w:rPr>
        <w:rFonts w:hint="default"/>
      </w:rPr>
    </w:lvl>
    <w:lvl w:ilvl="3" w:tplc="E834C0E6">
      <w:start w:val="1"/>
      <w:numFmt w:val="bullet"/>
      <w:lvlText w:val="•"/>
      <w:lvlJc w:val="left"/>
      <w:pPr>
        <w:ind w:left="3126" w:hanging="470"/>
      </w:pPr>
      <w:rPr>
        <w:rFonts w:hint="default"/>
      </w:rPr>
    </w:lvl>
    <w:lvl w:ilvl="4" w:tplc="E280F444">
      <w:start w:val="1"/>
      <w:numFmt w:val="bullet"/>
      <w:lvlText w:val="•"/>
      <w:lvlJc w:val="left"/>
      <w:pPr>
        <w:ind w:left="4129" w:hanging="470"/>
      </w:pPr>
      <w:rPr>
        <w:rFonts w:hint="default"/>
      </w:rPr>
    </w:lvl>
    <w:lvl w:ilvl="5" w:tplc="55FAF418">
      <w:start w:val="1"/>
      <w:numFmt w:val="bullet"/>
      <w:lvlText w:val="•"/>
      <w:lvlJc w:val="left"/>
      <w:pPr>
        <w:ind w:left="5132" w:hanging="470"/>
      </w:pPr>
      <w:rPr>
        <w:rFonts w:hint="default"/>
      </w:rPr>
    </w:lvl>
    <w:lvl w:ilvl="6" w:tplc="D59A36F8">
      <w:start w:val="1"/>
      <w:numFmt w:val="bullet"/>
      <w:lvlText w:val="•"/>
      <w:lvlJc w:val="left"/>
      <w:pPr>
        <w:ind w:left="6134" w:hanging="470"/>
      </w:pPr>
      <w:rPr>
        <w:rFonts w:hint="default"/>
      </w:rPr>
    </w:lvl>
    <w:lvl w:ilvl="7" w:tplc="2CB0B7B6">
      <w:start w:val="1"/>
      <w:numFmt w:val="bullet"/>
      <w:lvlText w:val="•"/>
      <w:lvlJc w:val="left"/>
      <w:pPr>
        <w:ind w:left="7137" w:hanging="470"/>
      </w:pPr>
      <w:rPr>
        <w:rFonts w:hint="default"/>
      </w:rPr>
    </w:lvl>
    <w:lvl w:ilvl="8" w:tplc="601A5228">
      <w:start w:val="1"/>
      <w:numFmt w:val="bullet"/>
      <w:lvlText w:val="•"/>
      <w:lvlJc w:val="left"/>
      <w:pPr>
        <w:ind w:left="8140" w:hanging="470"/>
      </w:pPr>
      <w:rPr>
        <w:rFonts w:hint="default"/>
      </w:rPr>
    </w:lvl>
  </w:abstractNum>
  <w:abstractNum w:abstractNumId="7">
    <w:nsid w:val="642B1454"/>
    <w:multiLevelType w:val="hybridMultilevel"/>
    <w:tmpl w:val="052009A8"/>
    <w:lvl w:ilvl="0" w:tplc="EA8A6480">
      <w:start w:val="1"/>
      <w:numFmt w:val="decimal"/>
      <w:lvlText w:val="%1)"/>
      <w:lvlJc w:val="left"/>
      <w:pPr>
        <w:ind w:left="118" w:hanging="49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1" w:tplc="E10880C4">
      <w:start w:val="1"/>
      <w:numFmt w:val="bullet"/>
      <w:lvlText w:val="•"/>
      <w:lvlJc w:val="left"/>
      <w:pPr>
        <w:ind w:left="1120" w:hanging="490"/>
      </w:pPr>
      <w:rPr>
        <w:rFonts w:hint="default"/>
      </w:rPr>
    </w:lvl>
    <w:lvl w:ilvl="2" w:tplc="78AE23A6">
      <w:start w:val="1"/>
      <w:numFmt w:val="bullet"/>
      <w:lvlText w:val="•"/>
      <w:lvlJc w:val="left"/>
      <w:pPr>
        <w:ind w:left="2123" w:hanging="490"/>
      </w:pPr>
      <w:rPr>
        <w:rFonts w:hint="default"/>
      </w:rPr>
    </w:lvl>
    <w:lvl w:ilvl="3" w:tplc="17102922">
      <w:start w:val="1"/>
      <w:numFmt w:val="bullet"/>
      <w:lvlText w:val="•"/>
      <w:lvlJc w:val="left"/>
      <w:pPr>
        <w:ind w:left="3126" w:hanging="490"/>
      </w:pPr>
      <w:rPr>
        <w:rFonts w:hint="default"/>
      </w:rPr>
    </w:lvl>
    <w:lvl w:ilvl="4" w:tplc="83F25C22">
      <w:start w:val="1"/>
      <w:numFmt w:val="bullet"/>
      <w:lvlText w:val="•"/>
      <w:lvlJc w:val="left"/>
      <w:pPr>
        <w:ind w:left="4129" w:hanging="490"/>
      </w:pPr>
      <w:rPr>
        <w:rFonts w:hint="default"/>
      </w:rPr>
    </w:lvl>
    <w:lvl w:ilvl="5" w:tplc="06A8972A">
      <w:start w:val="1"/>
      <w:numFmt w:val="bullet"/>
      <w:lvlText w:val="•"/>
      <w:lvlJc w:val="left"/>
      <w:pPr>
        <w:ind w:left="5132" w:hanging="490"/>
      </w:pPr>
      <w:rPr>
        <w:rFonts w:hint="default"/>
      </w:rPr>
    </w:lvl>
    <w:lvl w:ilvl="6" w:tplc="9F029416">
      <w:start w:val="1"/>
      <w:numFmt w:val="bullet"/>
      <w:lvlText w:val="•"/>
      <w:lvlJc w:val="left"/>
      <w:pPr>
        <w:ind w:left="6134" w:hanging="490"/>
      </w:pPr>
      <w:rPr>
        <w:rFonts w:hint="default"/>
      </w:rPr>
    </w:lvl>
    <w:lvl w:ilvl="7" w:tplc="90FA6708">
      <w:start w:val="1"/>
      <w:numFmt w:val="bullet"/>
      <w:lvlText w:val="•"/>
      <w:lvlJc w:val="left"/>
      <w:pPr>
        <w:ind w:left="7137" w:hanging="490"/>
      </w:pPr>
      <w:rPr>
        <w:rFonts w:hint="default"/>
      </w:rPr>
    </w:lvl>
    <w:lvl w:ilvl="8" w:tplc="1BCA9978">
      <w:start w:val="1"/>
      <w:numFmt w:val="bullet"/>
      <w:lvlText w:val="•"/>
      <w:lvlJc w:val="left"/>
      <w:pPr>
        <w:ind w:left="8140" w:hanging="490"/>
      </w:pPr>
      <w:rPr>
        <w:rFonts w:hint="default"/>
      </w:rPr>
    </w:lvl>
  </w:abstractNum>
  <w:abstractNum w:abstractNumId="8">
    <w:nsid w:val="7BB359A2"/>
    <w:multiLevelType w:val="multilevel"/>
    <w:tmpl w:val="21144474"/>
    <w:lvl w:ilvl="0">
      <w:start w:val="3"/>
      <w:numFmt w:val="decimal"/>
      <w:lvlText w:val="%1"/>
      <w:lvlJc w:val="left"/>
      <w:pPr>
        <w:ind w:left="118" w:hanging="54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546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23" w:hanging="5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5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5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5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5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5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546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6F5C1E"/>
    <w:rsid w:val="00005FD7"/>
    <w:rsid w:val="000812C5"/>
    <w:rsid w:val="00093EA3"/>
    <w:rsid w:val="000E541D"/>
    <w:rsid w:val="000F1ED2"/>
    <w:rsid w:val="00135F24"/>
    <w:rsid w:val="001F472A"/>
    <w:rsid w:val="00212FE5"/>
    <w:rsid w:val="00220AC7"/>
    <w:rsid w:val="00222F2B"/>
    <w:rsid w:val="00247848"/>
    <w:rsid w:val="0025076A"/>
    <w:rsid w:val="00281E36"/>
    <w:rsid w:val="00291019"/>
    <w:rsid w:val="00310B74"/>
    <w:rsid w:val="00353DC1"/>
    <w:rsid w:val="0038336F"/>
    <w:rsid w:val="0039026B"/>
    <w:rsid w:val="003B4477"/>
    <w:rsid w:val="003E07B8"/>
    <w:rsid w:val="003E13BE"/>
    <w:rsid w:val="003E5DC4"/>
    <w:rsid w:val="003F6D98"/>
    <w:rsid w:val="00404AB8"/>
    <w:rsid w:val="004A67C2"/>
    <w:rsid w:val="0050436C"/>
    <w:rsid w:val="005047CE"/>
    <w:rsid w:val="00517A45"/>
    <w:rsid w:val="005A197E"/>
    <w:rsid w:val="005B765D"/>
    <w:rsid w:val="00635248"/>
    <w:rsid w:val="00683113"/>
    <w:rsid w:val="00694E9A"/>
    <w:rsid w:val="0069544B"/>
    <w:rsid w:val="00696152"/>
    <w:rsid w:val="006F5C1E"/>
    <w:rsid w:val="006F6E82"/>
    <w:rsid w:val="0077542C"/>
    <w:rsid w:val="008117B7"/>
    <w:rsid w:val="00824F5B"/>
    <w:rsid w:val="00836602"/>
    <w:rsid w:val="008E0342"/>
    <w:rsid w:val="0092726F"/>
    <w:rsid w:val="00933283"/>
    <w:rsid w:val="00996D37"/>
    <w:rsid w:val="009B44B9"/>
    <w:rsid w:val="009C65F7"/>
    <w:rsid w:val="009F6EB6"/>
    <w:rsid w:val="00A37040"/>
    <w:rsid w:val="00A56334"/>
    <w:rsid w:val="00AB46D1"/>
    <w:rsid w:val="00AD228B"/>
    <w:rsid w:val="00AE62B1"/>
    <w:rsid w:val="00B0774A"/>
    <w:rsid w:val="00B575D5"/>
    <w:rsid w:val="00B75F4B"/>
    <w:rsid w:val="00B83345"/>
    <w:rsid w:val="00B9412A"/>
    <w:rsid w:val="00BA3B2B"/>
    <w:rsid w:val="00BC712E"/>
    <w:rsid w:val="00BD12CD"/>
    <w:rsid w:val="00BF3279"/>
    <w:rsid w:val="00C213EF"/>
    <w:rsid w:val="00C453E4"/>
    <w:rsid w:val="00C71A06"/>
    <w:rsid w:val="00D006D3"/>
    <w:rsid w:val="00D671F3"/>
    <w:rsid w:val="00DB4E8F"/>
    <w:rsid w:val="00DE64AD"/>
    <w:rsid w:val="00DE7C0C"/>
    <w:rsid w:val="00DF1988"/>
    <w:rsid w:val="00DF2EFA"/>
    <w:rsid w:val="00E4336E"/>
    <w:rsid w:val="00E7718D"/>
    <w:rsid w:val="00EC76D1"/>
    <w:rsid w:val="00EE7877"/>
    <w:rsid w:val="00F4434B"/>
    <w:rsid w:val="00F92369"/>
    <w:rsid w:val="00F935A4"/>
    <w:rsid w:val="00FA7F60"/>
    <w:rsid w:val="00FB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C1"/>
  </w:style>
  <w:style w:type="paragraph" w:styleId="1">
    <w:name w:val="heading 1"/>
    <w:basedOn w:val="a"/>
    <w:link w:val="10"/>
    <w:uiPriority w:val="1"/>
    <w:qFormat/>
    <w:rsid w:val="006F5C1E"/>
    <w:pPr>
      <w:widowControl w:val="0"/>
      <w:spacing w:after="0" w:line="240" w:lineRule="auto"/>
      <w:ind w:left="54" w:hanging="280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5C1E"/>
    <w:rPr>
      <w:rFonts w:ascii="Times New Roman" w:eastAsia="Times New Roman" w:hAnsi="Times New Roman"/>
      <w:b/>
      <w:bCs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F5C1E"/>
  </w:style>
  <w:style w:type="table" w:customStyle="1" w:styleId="TableNormal">
    <w:name w:val="Table Normal"/>
    <w:uiPriority w:val="2"/>
    <w:semiHidden/>
    <w:unhideWhenUsed/>
    <w:qFormat/>
    <w:rsid w:val="006F5C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F5C1E"/>
    <w:pPr>
      <w:widowControl w:val="0"/>
      <w:spacing w:after="0" w:line="240" w:lineRule="auto"/>
      <w:ind w:left="118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F5C1E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6F5C1E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6F5C1E"/>
    <w:pPr>
      <w:widowControl w:val="0"/>
      <w:spacing w:after="0" w:line="240" w:lineRule="auto"/>
    </w:pPr>
    <w:rPr>
      <w:lang w:val="en-US"/>
    </w:rPr>
  </w:style>
  <w:style w:type="paragraph" w:styleId="HTML">
    <w:name w:val="HTML Preformatted"/>
    <w:basedOn w:val="a"/>
    <w:link w:val="HTML0"/>
    <w:rsid w:val="00824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24F5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E0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07B8"/>
  </w:style>
  <w:style w:type="paragraph" w:styleId="a8">
    <w:name w:val="footer"/>
    <w:basedOn w:val="a"/>
    <w:link w:val="a9"/>
    <w:uiPriority w:val="99"/>
    <w:semiHidden/>
    <w:unhideWhenUsed/>
    <w:rsid w:val="003E0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07B8"/>
  </w:style>
  <w:style w:type="character" w:styleId="aa">
    <w:name w:val="Hyperlink"/>
    <w:basedOn w:val="a0"/>
    <w:uiPriority w:val="99"/>
    <w:semiHidden/>
    <w:unhideWhenUsed/>
    <w:rsid w:val="009C65F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F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3279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E7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qFormat/>
    <w:rsid w:val="00EE7877"/>
    <w:pPr>
      <w:suppressAutoHyphens/>
      <w:spacing w:after="0" w:line="240" w:lineRule="auto"/>
    </w:pPr>
    <w:rPr>
      <w:sz w:val="28"/>
    </w:rPr>
  </w:style>
  <w:style w:type="character" w:styleId="af">
    <w:name w:val="Strong"/>
    <w:basedOn w:val="a0"/>
    <w:uiPriority w:val="22"/>
    <w:qFormat/>
    <w:rsid w:val="005047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18276-1D57-4F87-8690-5894AACA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Матвей Исаев</cp:lastModifiedBy>
  <cp:revision>35</cp:revision>
  <dcterms:created xsi:type="dcterms:W3CDTF">2025-02-14T19:24:00Z</dcterms:created>
  <dcterms:modified xsi:type="dcterms:W3CDTF">2025-02-19T17:08:00Z</dcterms:modified>
</cp:coreProperties>
</file>