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CA5" w:rsidRDefault="00827E48" w:rsidP="00827E48">
      <w:pPr>
        <w:jc w:val="righ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ПРОЕКТ</w:t>
      </w:r>
    </w:p>
    <w:p w:rsidR="00D5445C" w:rsidRPr="00D5445C" w:rsidRDefault="00D5445C" w:rsidP="00D5445C">
      <w:pPr>
        <w:jc w:val="center"/>
        <w:rPr>
          <w:b/>
          <w:sz w:val="24"/>
          <w:szCs w:val="24"/>
          <w:lang w:val="ru-RU"/>
        </w:rPr>
      </w:pPr>
      <w:r w:rsidRPr="00D5445C">
        <w:rPr>
          <w:b/>
          <w:sz w:val="24"/>
          <w:szCs w:val="24"/>
          <w:lang w:val="ru-RU"/>
        </w:rPr>
        <w:t xml:space="preserve">АДМИНИСТРАЦИЯ МИНЕРАЛОВОДСКОГО </w:t>
      </w:r>
    </w:p>
    <w:p w:rsidR="00D5445C" w:rsidRPr="00D5445C" w:rsidRDefault="00827E48" w:rsidP="00D5445C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МУНИЦИПАЛЬН</w:t>
      </w:r>
      <w:r w:rsidR="00D5445C" w:rsidRPr="00D5445C">
        <w:rPr>
          <w:b/>
          <w:sz w:val="24"/>
          <w:szCs w:val="24"/>
          <w:lang w:val="ru-RU"/>
        </w:rPr>
        <w:t xml:space="preserve">ОГО ОКРУГА СТАВРОПОЛЬСКОГО КРАЯ </w:t>
      </w:r>
    </w:p>
    <w:p w:rsidR="00D5445C" w:rsidRPr="00D5445C" w:rsidRDefault="00D5445C" w:rsidP="00D5445C">
      <w:pPr>
        <w:jc w:val="center"/>
        <w:rPr>
          <w:b/>
          <w:sz w:val="28"/>
          <w:szCs w:val="28"/>
          <w:lang w:val="ru-RU"/>
        </w:rPr>
      </w:pPr>
    </w:p>
    <w:p w:rsidR="00D5445C" w:rsidRPr="00D5445C" w:rsidRDefault="00D5445C" w:rsidP="00D5445C">
      <w:pPr>
        <w:jc w:val="center"/>
        <w:rPr>
          <w:b/>
          <w:sz w:val="28"/>
          <w:szCs w:val="28"/>
          <w:lang w:val="ru-RU"/>
        </w:rPr>
      </w:pPr>
      <w:r w:rsidRPr="00D5445C">
        <w:rPr>
          <w:b/>
          <w:sz w:val="28"/>
          <w:szCs w:val="28"/>
          <w:lang w:val="ru-RU"/>
        </w:rPr>
        <w:t xml:space="preserve">ПОСТАНОВЛЕНИЕ </w:t>
      </w:r>
    </w:p>
    <w:p w:rsidR="00D5445C" w:rsidRPr="00D5445C" w:rsidRDefault="00D5445C" w:rsidP="00D5445C">
      <w:pPr>
        <w:jc w:val="center"/>
        <w:rPr>
          <w:sz w:val="28"/>
          <w:szCs w:val="28"/>
          <w:lang w:val="ru-RU"/>
        </w:rPr>
      </w:pPr>
    </w:p>
    <w:p w:rsidR="00D5445C" w:rsidRPr="00D5445C" w:rsidRDefault="00827E48" w:rsidP="00D5445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D5445C">
        <w:rPr>
          <w:sz w:val="28"/>
          <w:szCs w:val="28"/>
          <w:lang w:val="ru-RU"/>
        </w:rPr>
        <w:t xml:space="preserve"> </w:t>
      </w:r>
      <w:r w:rsidR="00D5445C" w:rsidRPr="00D5445C">
        <w:rPr>
          <w:sz w:val="28"/>
          <w:szCs w:val="28"/>
          <w:lang w:val="ru-RU"/>
        </w:rPr>
        <w:t xml:space="preserve">       </w:t>
      </w:r>
      <w:r w:rsidR="00D5445C">
        <w:rPr>
          <w:sz w:val="28"/>
          <w:szCs w:val="28"/>
          <w:lang w:val="ru-RU"/>
        </w:rPr>
        <w:t xml:space="preserve">                         </w:t>
      </w:r>
      <w:r w:rsidR="00D5445C" w:rsidRPr="00D5445C">
        <w:rPr>
          <w:sz w:val="28"/>
          <w:szCs w:val="28"/>
          <w:lang w:val="ru-RU"/>
        </w:rPr>
        <w:t>г. Минеральные Воды</w:t>
      </w:r>
      <w:r w:rsidR="00D5445C">
        <w:rPr>
          <w:sz w:val="28"/>
          <w:szCs w:val="28"/>
          <w:lang w:val="ru-RU"/>
        </w:rPr>
        <w:t xml:space="preserve">                  </w:t>
      </w:r>
      <w:r w:rsidR="00D5445C" w:rsidRPr="00D5445C">
        <w:rPr>
          <w:sz w:val="28"/>
          <w:szCs w:val="28"/>
          <w:lang w:val="ru-RU"/>
        </w:rPr>
        <w:t xml:space="preserve">   </w:t>
      </w:r>
      <w:r w:rsidR="00D5445C">
        <w:rPr>
          <w:sz w:val="28"/>
          <w:szCs w:val="28"/>
          <w:lang w:val="ru-RU"/>
        </w:rPr>
        <w:t xml:space="preserve">         </w:t>
      </w:r>
      <w:r w:rsidR="00D5445C" w:rsidRPr="00D5445C">
        <w:rPr>
          <w:sz w:val="28"/>
          <w:szCs w:val="28"/>
          <w:lang w:val="ru-RU"/>
        </w:rPr>
        <w:t xml:space="preserve">    № </w:t>
      </w:r>
    </w:p>
    <w:p w:rsidR="005637A3" w:rsidRDefault="005637A3" w:rsidP="00285612">
      <w:pPr>
        <w:spacing w:line="240" w:lineRule="exact"/>
        <w:jc w:val="both"/>
        <w:rPr>
          <w:sz w:val="28"/>
          <w:lang w:val="ru-RU"/>
        </w:rPr>
      </w:pPr>
    </w:p>
    <w:p w:rsidR="00D5445C" w:rsidRDefault="00D5445C" w:rsidP="00285612">
      <w:pPr>
        <w:spacing w:line="240" w:lineRule="exact"/>
        <w:jc w:val="both"/>
        <w:rPr>
          <w:sz w:val="28"/>
          <w:lang w:val="ru-RU"/>
        </w:rPr>
      </w:pPr>
    </w:p>
    <w:p w:rsidR="00717859" w:rsidRPr="00DC5D9B" w:rsidRDefault="009C6DF1" w:rsidP="00412D99">
      <w:pPr>
        <w:jc w:val="center"/>
        <w:rPr>
          <w:sz w:val="32"/>
          <w:szCs w:val="28"/>
          <w:lang w:val="ru-RU"/>
        </w:rPr>
      </w:pPr>
      <w:r w:rsidRPr="009C6DF1">
        <w:rPr>
          <w:sz w:val="28"/>
          <w:szCs w:val="28"/>
          <w:lang w:val="ru-RU"/>
        </w:rPr>
        <w:t xml:space="preserve">О внесении изменений </w:t>
      </w:r>
      <w:r w:rsidR="00827E48">
        <w:rPr>
          <w:sz w:val="28"/>
          <w:szCs w:val="28"/>
          <w:lang w:val="ru-RU"/>
        </w:rPr>
        <w:t>в постановление</w:t>
      </w:r>
      <w:r w:rsidR="00827E48" w:rsidRPr="009C6DF1">
        <w:rPr>
          <w:sz w:val="28"/>
          <w:szCs w:val="28"/>
          <w:lang w:val="ru-RU"/>
        </w:rPr>
        <w:t xml:space="preserve"> администрации Минераловодского городского округа Ставропольского края от </w:t>
      </w:r>
      <w:r w:rsidR="00827E48">
        <w:rPr>
          <w:sz w:val="28"/>
          <w:szCs w:val="28"/>
          <w:lang w:val="ru-RU"/>
        </w:rPr>
        <w:t>25 января 2016 г.</w:t>
      </w:r>
      <w:r w:rsidR="00827E48" w:rsidRPr="009C6DF1">
        <w:rPr>
          <w:sz w:val="28"/>
          <w:szCs w:val="28"/>
          <w:lang w:val="ru-RU"/>
        </w:rPr>
        <w:t xml:space="preserve"> № </w:t>
      </w:r>
      <w:r w:rsidR="00827E48">
        <w:rPr>
          <w:sz w:val="28"/>
          <w:szCs w:val="28"/>
          <w:lang w:val="ru-RU"/>
        </w:rPr>
        <w:t xml:space="preserve">37 «О проведении </w:t>
      </w:r>
      <w:r w:rsidR="0006581F">
        <w:rPr>
          <w:sz w:val="28"/>
          <w:szCs w:val="28"/>
          <w:lang w:val="ru-RU"/>
        </w:rPr>
        <w:t>ежегодно</w:t>
      </w:r>
      <w:r w:rsidR="00827E48">
        <w:rPr>
          <w:sz w:val="28"/>
          <w:szCs w:val="28"/>
          <w:lang w:val="ru-RU"/>
        </w:rPr>
        <w:t>го</w:t>
      </w:r>
      <w:r w:rsidR="0006581F">
        <w:rPr>
          <w:sz w:val="28"/>
          <w:szCs w:val="28"/>
          <w:lang w:val="ru-RU"/>
        </w:rPr>
        <w:t xml:space="preserve"> конкурс</w:t>
      </w:r>
      <w:r w:rsidR="00827E48">
        <w:rPr>
          <w:sz w:val="28"/>
          <w:szCs w:val="28"/>
          <w:lang w:val="ru-RU"/>
        </w:rPr>
        <w:t>а</w:t>
      </w:r>
      <w:r w:rsidR="0006581F">
        <w:rPr>
          <w:sz w:val="28"/>
          <w:szCs w:val="28"/>
          <w:lang w:val="ru-RU"/>
        </w:rPr>
        <w:t xml:space="preserve"> </w:t>
      </w:r>
      <w:r w:rsidR="00412D99">
        <w:rPr>
          <w:sz w:val="28"/>
          <w:szCs w:val="28"/>
          <w:lang w:val="ru-RU"/>
        </w:rPr>
        <w:t>«</w:t>
      </w:r>
      <w:r w:rsidR="00827E48">
        <w:rPr>
          <w:sz w:val="28"/>
          <w:szCs w:val="28"/>
          <w:lang w:val="ru-RU"/>
        </w:rPr>
        <w:t xml:space="preserve">Предприниматель года» </w:t>
      </w:r>
      <w:r w:rsidR="0006581F">
        <w:rPr>
          <w:sz w:val="28"/>
          <w:szCs w:val="28"/>
          <w:lang w:val="ru-RU"/>
        </w:rPr>
        <w:t xml:space="preserve"> </w:t>
      </w:r>
    </w:p>
    <w:p w:rsidR="00D5445C" w:rsidRPr="00DC5D9B" w:rsidRDefault="00D5445C" w:rsidP="00717859">
      <w:pPr>
        <w:jc w:val="both"/>
        <w:rPr>
          <w:sz w:val="32"/>
          <w:szCs w:val="28"/>
          <w:lang w:val="ru-RU"/>
        </w:rPr>
      </w:pPr>
    </w:p>
    <w:p w:rsidR="00717859" w:rsidRPr="00827E48" w:rsidRDefault="00415085" w:rsidP="00717859">
      <w:pPr>
        <w:ind w:firstLine="720"/>
        <w:jc w:val="both"/>
        <w:rPr>
          <w:sz w:val="28"/>
          <w:szCs w:val="28"/>
          <w:lang w:val="ru-RU"/>
        </w:rPr>
      </w:pPr>
      <w:r w:rsidRPr="00717859">
        <w:rPr>
          <w:sz w:val="28"/>
          <w:szCs w:val="28"/>
          <w:lang w:val="ru-RU"/>
        </w:rPr>
        <w:t xml:space="preserve">В соответствии </w:t>
      </w:r>
      <w:r>
        <w:rPr>
          <w:sz w:val="28"/>
          <w:szCs w:val="28"/>
          <w:lang w:val="ru-RU"/>
        </w:rPr>
        <w:t xml:space="preserve">с </w:t>
      </w:r>
      <w:r w:rsidRPr="00717859">
        <w:rPr>
          <w:sz w:val="28"/>
          <w:szCs w:val="28"/>
          <w:lang w:val="ru-RU"/>
        </w:rPr>
        <w:t>Федеральн</w:t>
      </w:r>
      <w:r>
        <w:rPr>
          <w:sz w:val="28"/>
          <w:szCs w:val="28"/>
          <w:lang w:val="ru-RU"/>
        </w:rPr>
        <w:t>ым законом</w:t>
      </w:r>
      <w:r w:rsidR="00717859" w:rsidRPr="00717859">
        <w:rPr>
          <w:sz w:val="28"/>
          <w:szCs w:val="28"/>
          <w:lang w:val="ru-RU"/>
        </w:rPr>
        <w:t xml:space="preserve"> от 06</w:t>
      </w:r>
      <w:r w:rsidR="00827E48">
        <w:rPr>
          <w:sz w:val="28"/>
          <w:szCs w:val="28"/>
          <w:lang w:val="ru-RU"/>
        </w:rPr>
        <w:t xml:space="preserve"> октября </w:t>
      </w:r>
      <w:r>
        <w:rPr>
          <w:sz w:val="28"/>
          <w:szCs w:val="28"/>
          <w:lang w:val="ru-RU"/>
        </w:rPr>
        <w:t xml:space="preserve">2003 </w:t>
      </w:r>
      <w:r w:rsidR="00827E48">
        <w:rPr>
          <w:sz w:val="28"/>
          <w:szCs w:val="28"/>
          <w:lang w:val="ru-RU"/>
        </w:rPr>
        <w:t xml:space="preserve">г. </w:t>
      </w:r>
      <w:r w:rsidR="00717859" w:rsidRPr="00717859">
        <w:rPr>
          <w:sz w:val="28"/>
          <w:szCs w:val="28"/>
          <w:lang w:val="ru-RU"/>
        </w:rPr>
        <w:t>№</w:t>
      </w:r>
      <w:r w:rsidR="00285612">
        <w:rPr>
          <w:sz w:val="28"/>
          <w:szCs w:val="28"/>
          <w:lang w:val="ru-RU"/>
        </w:rPr>
        <w:t xml:space="preserve"> </w:t>
      </w:r>
      <w:r w:rsidR="00717859" w:rsidRPr="00717859">
        <w:rPr>
          <w:sz w:val="28"/>
          <w:szCs w:val="28"/>
          <w:lang w:val="ru-RU"/>
        </w:rPr>
        <w:t>131-ФЗ</w:t>
      </w:r>
      <w:r w:rsidR="00412D99">
        <w:rPr>
          <w:sz w:val="28"/>
          <w:szCs w:val="28"/>
          <w:lang w:val="ru-RU"/>
        </w:rPr>
        <w:t xml:space="preserve"> </w:t>
      </w:r>
      <w:r w:rsidR="00717859" w:rsidRPr="00717859">
        <w:rPr>
          <w:sz w:val="28"/>
          <w:szCs w:val="28"/>
          <w:lang w:val="ru-RU"/>
        </w:rPr>
        <w:t>«Об общих принципах организации местного самоупр</w:t>
      </w:r>
      <w:r w:rsidR="00103062">
        <w:rPr>
          <w:sz w:val="28"/>
          <w:szCs w:val="28"/>
          <w:lang w:val="ru-RU"/>
        </w:rPr>
        <w:t>авления в Российской Федерации»</w:t>
      </w:r>
      <w:r w:rsidR="00827E48">
        <w:rPr>
          <w:sz w:val="28"/>
          <w:szCs w:val="28"/>
          <w:lang w:val="ru-RU"/>
        </w:rPr>
        <w:t xml:space="preserve">, </w:t>
      </w:r>
      <w:r w:rsidR="00827E48" w:rsidRPr="00827E48">
        <w:rPr>
          <w:sz w:val="28"/>
          <w:szCs w:val="28"/>
          <w:lang w:val="ru-RU"/>
        </w:rPr>
        <w:t xml:space="preserve">администрация Минераловодского муниципального округа Ставропольского края </w:t>
      </w:r>
      <w:r w:rsidR="00827E48" w:rsidRPr="00827E48">
        <w:rPr>
          <w:b/>
          <w:spacing w:val="20"/>
          <w:sz w:val="28"/>
          <w:szCs w:val="28"/>
          <w:lang w:val="ru-RU"/>
        </w:rPr>
        <w:t>постановляет:</w:t>
      </w:r>
    </w:p>
    <w:p w:rsidR="00103062" w:rsidRPr="00DC5D9B" w:rsidRDefault="00103062" w:rsidP="00717859">
      <w:pPr>
        <w:ind w:firstLine="720"/>
        <w:jc w:val="both"/>
        <w:rPr>
          <w:sz w:val="32"/>
          <w:szCs w:val="28"/>
          <w:lang w:val="ru-RU"/>
        </w:rPr>
      </w:pPr>
    </w:p>
    <w:p w:rsidR="00AB4044" w:rsidRPr="00827E48" w:rsidRDefault="009C6DF1" w:rsidP="00827E48">
      <w:pPr>
        <w:pStyle w:val="a8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20"/>
        <w:jc w:val="both"/>
        <w:rPr>
          <w:sz w:val="28"/>
          <w:szCs w:val="28"/>
          <w:lang w:val="ru-RU"/>
        </w:rPr>
      </w:pPr>
      <w:r w:rsidRPr="00827E48">
        <w:rPr>
          <w:sz w:val="28"/>
          <w:szCs w:val="28"/>
          <w:lang w:val="ru-RU"/>
        </w:rPr>
        <w:t xml:space="preserve">Внести </w:t>
      </w:r>
      <w:r w:rsidR="00BC2E39">
        <w:rPr>
          <w:sz w:val="28"/>
          <w:szCs w:val="28"/>
          <w:lang w:val="ru-RU"/>
        </w:rPr>
        <w:t xml:space="preserve">в </w:t>
      </w:r>
      <w:r w:rsidR="00AB4044" w:rsidRPr="00827E48">
        <w:rPr>
          <w:sz w:val="28"/>
          <w:szCs w:val="28"/>
          <w:lang w:val="ru-RU"/>
        </w:rPr>
        <w:t xml:space="preserve">постановление администрации Минераловодского городского округа Ставропольского края </w:t>
      </w:r>
      <w:r w:rsidRPr="00827E48">
        <w:rPr>
          <w:sz w:val="28"/>
          <w:szCs w:val="28"/>
          <w:lang w:val="ru-RU"/>
        </w:rPr>
        <w:t>от 25</w:t>
      </w:r>
      <w:r w:rsidR="00827E48" w:rsidRPr="00827E48">
        <w:rPr>
          <w:sz w:val="28"/>
          <w:szCs w:val="28"/>
          <w:lang w:val="ru-RU"/>
        </w:rPr>
        <w:t xml:space="preserve"> января </w:t>
      </w:r>
      <w:r w:rsidRPr="00827E48">
        <w:rPr>
          <w:sz w:val="28"/>
          <w:szCs w:val="28"/>
          <w:lang w:val="ru-RU"/>
        </w:rPr>
        <w:t>2016</w:t>
      </w:r>
      <w:r w:rsidR="00827E48" w:rsidRPr="00827E48">
        <w:rPr>
          <w:sz w:val="28"/>
          <w:szCs w:val="28"/>
          <w:lang w:val="ru-RU"/>
        </w:rPr>
        <w:t xml:space="preserve"> г.</w:t>
      </w:r>
      <w:r w:rsidRPr="00827E48">
        <w:rPr>
          <w:sz w:val="28"/>
          <w:szCs w:val="28"/>
          <w:lang w:val="ru-RU"/>
        </w:rPr>
        <w:t xml:space="preserve"> № </w:t>
      </w:r>
      <w:proofErr w:type="gramStart"/>
      <w:r w:rsidRPr="00827E48">
        <w:rPr>
          <w:sz w:val="28"/>
          <w:szCs w:val="28"/>
          <w:lang w:val="ru-RU"/>
        </w:rPr>
        <w:t>37</w:t>
      </w:r>
      <w:r w:rsidR="00575E18" w:rsidRPr="00827E48">
        <w:rPr>
          <w:sz w:val="28"/>
          <w:szCs w:val="28"/>
          <w:lang w:val="ru-RU"/>
        </w:rPr>
        <w:t xml:space="preserve">, </w:t>
      </w:r>
      <w:r w:rsidR="00BC2E39">
        <w:rPr>
          <w:sz w:val="28"/>
          <w:szCs w:val="28"/>
          <w:lang w:val="ru-RU"/>
        </w:rPr>
        <w:t xml:space="preserve">  </w:t>
      </w:r>
      <w:proofErr w:type="gramEnd"/>
      <w:r w:rsidR="00BC2E39">
        <w:rPr>
          <w:sz w:val="28"/>
          <w:szCs w:val="28"/>
          <w:lang w:val="ru-RU"/>
        </w:rPr>
        <w:t xml:space="preserve">                        </w:t>
      </w:r>
      <w:r w:rsidR="00575E18" w:rsidRPr="00827E48">
        <w:rPr>
          <w:sz w:val="28"/>
          <w:szCs w:val="28"/>
          <w:lang w:val="ru-RU"/>
        </w:rPr>
        <w:t>(</w:t>
      </w:r>
      <w:r w:rsidR="00827E48" w:rsidRPr="00827E48">
        <w:rPr>
          <w:sz w:val="28"/>
          <w:szCs w:val="28"/>
          <w:lang w:val="ru-RU"/>
        </w:rPr>
        <w:t>с изменения</w:t>
      </w:r>
      <w:r w:rsidR="00575E18" w:rsidRPr="00827E48">
        <w:rPr>
          <w:sz w:val="28"/>
          <w:szCs w:val="28"/>
          <w:lang w:val="ru-RU"/>
        </w:rPr>
        <w:t>м</w:t>
      </w:r>
      <w:r w:rsidR="00827E48" w:rsidRPr="00827E48">
        <w:rPr>
          <w:sz w:val="28"/>
          <w:szCs w:val="28"/>
          <w:lang w:val="ru-RU"/>
        </w:rPr>
        <w:t>и</w:t>
      </w:r>
      <w:r w:rsidR="00575E18" w:rsidRPr="00827E48">
        <w:rPr>
          <w:sz w:val="28"/>
          <w:szCs w:val="28"/>
          <w:lang w:val="ru-RU"/>
        </w:rPr>
        <w:t>, внесенным</w:t>
      </w:r>
      <w:r w:rsidR="00827E48" w:rsidRPr="00827E48">
        <w:rPr>
          <w:sz w:val="28"/>
          <w:szCs w:val="28"/>
          <w:lang w:val="ru-RU"/>
        </w:rPr>
        <w:t>и</w:t>
      </w:r>
      <w:r w:rsidR="00575E18" w:rsidRPr="00827E48">
        <w:rPr>
          <w:sz w:val="28"/>
          <w:szCs w:val="28"/>
          <w:lang w:val="ru-RU"/>
        </w:rPr>
        <w:t xml:space="preserve"> постановлени</w:t>
      </w:r>
      <w:r w:rsidR="00827E48" w:rsidRPr="00827E48">
        <w:rPr>
          <w:sz w:val="28"/>
          <w:szCs w:val="28"/>
          <w:lang w:val="ru-RU"/>
        </w:rPr>
        <w:t>ями</w:t>
      </w:r>
      <w:r w:rsidR="00751789" w:rsidRPr="00827E48">
        <w:rPr>
          <w:sz w:val="28"/>
          <w:szCs w:val="28"/>
          <w:lang w:val="ru-RU"/>
        </w:rPr>
        <w:t xml:space="preserve"> администрации </w:t>
      </w:r>
      <w:r w:rsidR="00575E18" w:rsidRPr="00827E48">
        <w:rPr>
          <w:sz w:val="28"/>
          <w:szCs w:val="28"/>
          <w:lang w:val="ru-RU"/>
        </w:rPr>
        <w:t>Минераловодского городского округа Ставропольского края от 08</w:t>
      </w:r>
      <w:r w:rsidR="00827E48" w:rsidRPr="00827E48">
        <w:rPr>
          <w:sz w:val="28"/>
          <w:szCs w:val="28"/>
          <w:lang w:val="ru-RU"/>
        </w:rPr>
        <w:t xml:space="preserve"> мая </w:t>
      </w:r>
      <w:r w:rsidR="00575E18" w:rsidRPr="00827E48">
        <w:rPr>
          <w:sz w:val="28"/>
          <w:szCs w:val="28"/>
          <w:lang w:val="ru-RU"/>
        </w:rPr>
        <w:t>2019</w:t>
      </w:r>
      <w:r w:rsidR="00827E48" w:rsidRPr="00827E48">
        <w:rPr>
          <w:sz w:val="28"/>
          <w:szCs w:val="28"/>
          <w:lang w:val="ru-RU"/>
        </w:rPr>
        <w:t xml:space="preserve"> г.</w:t>
      </w:r>
      <w:r w:rsidR="00BC2E39">
        <w:rPr>
          <w:sz w:val="28"/>
          <w:szCs w:val="28"/>
          <w:lang w:val="ru-RU"/>
        </w:rPr>
        <w:t xml:space="preserve"> </w:t>
      </w:r>
      <w:r w:rsidR="00575E18" w:rsidRPr="00827E48">
        <w:rPr>
          <w:sz w:val="28"/>
          <w:szCs w:val="28"/>
          <w:lang w:val="ru-RU"/>
        </w:rPr>
        <w:t xml:space="preserve"> № 977</w:t>
      </w:r>
      <w:r w:rsidR="00BC2E39">
        <w:rPr>
          <w:sz w:val="28"/>
          <w:szCs w:val="28"/>
          <w:lang w:val="ru-RU"/>
        </w:rPr>
        <w:t xml:space="preserve">, от 07 апреля 2021 г. </w:t>
      </w:r>
      <w:r w:rsidR="00827E48" w:rsidRPr="00827E48">
        <w:rPr>
          <w:sz w:val="28"/>
          <w:szCs w:val="28"/>
          <w:lang w:val="ru-RU"/>
        </w:rPr>
        <w:t>№ 660, от 14 июня 2022 г. № 1366</w:t>
      </w:r>
      <w:r w:rsidR="00575E18" w:rsidRPr="00827E48">
        <w:rPr>
          <w:sz w:val="28"/>
          <w:szCs w:val="28"/>
          <w:lang w:val="ru-RU"/>
        </w:rPr>
        <w:t xml:space="preserve">), </w:t>
      </w:r>
      <w:r w:rsidR="00AB4044" w:rsidRPr="00827E48">
        <w:rPr>
          <w:sz w:val="28"/>
          <w:szCs w:val="28"/>
          <w:lang w:val="ru-RU"/>
        </w:rPr>
        <w:t>следующие изменения:</w:t>
      </w:r>
    </w:p>
    <w:p w:rsidR="00827E48" w:rsidRPr="00827E48" w:rsidRDefault="00827E48" w:rsidP="00827E48">
      <w:pPr>
        <w:tabs>
          <w:tab w:val="left" w:pos="1134"/>
        </w:tabs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Pr="00827E48">
        <w:rPr>
          <w:sz w:val="28"/>
          <w:szCs w:val="28"/>
          <w:lang w:val="ru-RU"/>
        </w:rPr>
        <w:t xml:space="preserve"> 1.1. </w:t>
      </w:r>
      <w:r w:rsidR="00BC2E39">
        <w:rPr>
          <w:sz w:val="28"/>
          <w:szCs w:val="28"/>
          <w:lang w:val="ru-RU"/>
        </w:rPr>
        <w:t xml:space="preserve"> </w:t>
      </w:r>
      <w:r w:rsidRPr="00827E48">
        <w:rPr>
          <w:sz w:val="28"/>
          <w:szCs w:val="28"/>
          <w:lang w:val="ru-RU"/>
        </w:rPr>
        <w:t>Слово «городского» заменить на слово «муниципального».</w:t>
      </w:r>
    </w:p>
    <w:p w:rsidR="00827E48" w:rsidRPr="00BC2E39" w:rsidRDefault="00827E48" w:rsidP="00BC2E39">
      <w:pPr>
        <w:pStyle w:val="a8"/>
        <w:numPr>
          <w:ilvl w:val="1"/>
          <w:numId w:val="1"/>
        </w:numPr>
        <w:tabs>
          <w:tab w:val="left" w:pos="1134"/>
          <w:tab w:val="left" w:pos="1843"/>
        </w:tabs>
        <w:ind w:left="1276" w:hanging="556"/>
        <w:jc w:val="both"/>
        <w:textAlignment w:val="baseline"/>
        <w:rPr>
          <w:sz w:val="28"/>
          <w:szCs w:val="28"/>
          <w:lang w:val="ru-RU"/>
        </w:rPr>
      </w:pPr>
      <w:r w:rsidRPr="00BC2E39">
        <w:rPr>
          <w:sz w:val="28"/>
          <w:szCs w:val="28"/>
          <w:lang w:val="ru-RU"/>
        </w:rPr>
        <w:t>После слова «округа» дополнить словами «Ставропольского края».</w:t>
      </w:r>
    </w:p>
    <w:p w:rsidR="00CF4CFE" w:rsidRDefault="00AB4044" w:rsidP="00717859">
      <w:pPr>
        <w:pStyle w:val="a8"/>
        <w:numPr>
          <w:ilvl w:val="1"/>
          <w:numId w:val="1"/>
        </w:numPr>
        <w:shd w:val="clear" w:color="auto" w:fill="FFFFFF"/>
        <w:tabs>
          <w:tab w:val="left" w:pos="993"/>
          <w:tab w:val="left" w:pos="1276"/>
        </w:tabs>
        <w:ind w:left="11" w:firstLine="709"/>
        <w:jc w:val="both"/>
        <w:rPr>
          <w:sz w:val="28"/>
          <w:szCs w:val="28"/>
          <w:lang w:val="ru-RU"/>
        </w:rPr>
      </w:pPr>
      <w:r w:rsidRPr="003E7712">
        <w:rPr>
          <w:lang w:val="ru-RU"/>
        </w:rPr>
        <w:t xml:space="preserve"> </w:t>
      </w:r>
      <w:r w:rsidRPr="003E7712">
        <w:rPr>
          <w:sz w:val="28"/>
          <w:szCs w:val="28"/>
          <w:lang w:val="ru-RU"/>
        </w:rPr>
        <w:t xml:space="preserve">Пункт </w:t>
      </w:r>
      <w:r w:rsidR="00CF4CFE" w:rsidRPr="003E7712">
        <w:rPr>
          <w:sz w:val="28"/>
          <w:szCs w:val="28"/>
          <w:lang w:val="ru-RU"/>
        </w:rPr>
        <w:t>3.4.</w:t>
      </w:r>
      <w:r w:rsidRPr="003E7712">
        <w:rPr>
          <w:sz w:val="28"/>
          <w:szCs w:val="28"/>
          <w:lang w:val="ru-RU"/>
        </w:rPr>
        <w:t xml:space="preserve"> раздела </w:t>
      </w:r>
      <w:r w:rsidR="00CF4CFE" w:rsidRPr="003E7712">
        <w:rPr>
          <w:sz w:val="28"/>
          <w:szCs w:val="28"/>
          <w:lang w:val="ru-RU"/>
        </w:rPr>
        <w:t>3</w:t>
      </w:r>
      <w:r w:rsidRPr="003E7712">
        <w:rPr>
          <w:sz w:val="28"/>
          <w:szCs w:val="28"/>
          <w:lang w:val="ru-RU"/>
        </w:rPr>
        <w:t xml:space="preserve"> «</w:t>
      </w:r>
      <w:r w:rsidR="00CF4CFE" w:rsidRPr="003E7712">
        <w:rPr>
          <w:sz w:val="28"/>
          <w:szCs w:val="28"/>
          <w:lang w:val="ru-RU"/>
        </w:rPr>
        <w:t>Участники и номинации Конкурса</w:t>
      </w:r>
      <w:r w:rsidRPr="003E7712">
        <w:rPr>
          <w:sz w:val="28"/>
          <w:szCs w:val="28"/>
          <w:lang w:val="ru-RU"/>
        </w:rPr>
        <w:t>»</w:t>
      </w:r>
      <w:r w:rsidR="00BC2E39" w:rsidRPr="003E7712">
        <w:rPr>
          <w:sz w:val="28"/>
          <w:szCs w:val="28"/>
          <w:lang w:val="ru-RU"/>
        </w:rPr>
        <w:t xml:space="preserve"> дополнить следующей номинацией </w:t>
      </w:r>
      <w:r w:rsidR="005637A3" w:rsidRPr="003E7712">
        <w:rPr>
          <w:sz w:val="28"/>
          <w:szCs w:val="28"/>
          <w:lang w:val="ru-RU"/>
        </w:rPr>
        <w:t>«</w:t>
      </w:r>
      <w:r w:rsidR="00BC2E39" w:rsidRPr="003E7712">
        <w:rPr>
          <w:sz w:val="28"/>
          <w:szCs w:val="28"/>
          <w:lang w:val="ru-RU"/>
        </w:rPr>
        <w:t xml:space="preserve">Лучший проект в сфере </w:t>
      </w:r>
      <w:proofErr w:type="spellStart"/>
      <w:r w:rsidR="00BC2E39" w:rsidRPr="003E7712">
        <w:rPr>
          <w:sz w:val="28"/>
          <w:szCs w:val="28"/>
          <w:lang w:val="ru-RU"/>
        </w:rPr>
        <w:t>самозанятости</w:t>
      </w:r>
      <w:proofErr w:type="spellEnd"/>
      <w:r w:rsidR="003E7712" w:rsidRPr="003E7712">
        <w:rPr>
          <w:sz w:val="28"/>
          <w:szCs w:val="28"/>
          <w:lang w:val="ru-RU"/>
        </w:rPr>
        <w:t>»</w:t>
      </w:r>
      <w:r w:rsidR="005637A3" w:rsidRPr="003E7712">
        <w:rPr>
          <w:sz w:val="28"/>
          <w:szCs w:val="28"/>
          <w:lang w:val="ru-RU"/>
        </w:rPr>
        <w:t>.</w:t>
      </w:r>
    </w:p>
    <w:p w:rsidR="003E7712" w:rsidRDefault="003E7712" w:rsidP="00717859">
      <w:pPr>
        <w:pStyle w:val="a8"/>
        <w:numPr>
          <w:ilvl w:val="1"/>
          <w:numId w:val="1"/>
        </w:numPr>
        <w:shd w:val="clear" w:color="auto" w:fill="FFFFFF"/>
        <w:tabs>
          <w:tab w:val="left" w:pos="993"/>
          <w:tab w:val="left" w:pos="1276"/>
        </w:tabs>
        <w:ind w:left="1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5.2. дополнить следующим абзацем:</w:t>
      </w:r>
    </w:p>
    <w:p w:rsidR="003E7712" w:rsidRDefault="003E7712" w:rsidP="003E7712">
      <w:pPr>
        <w:pStyle w:val="a8"/>
        <w:shd w:val="clear" w:color="auto" w:fill="FFFFFF"/>
        <w:tabs>
          <w:tab w:val="left" w:pos="993"/>
          <w:tab w:val="left" w:pos="1276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«- согласие на обработку персональных данных по форме согласно приложению </w:t>
      </w:r>
      <w:r w:rsidR="00963035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4».</w:t>
      </w:r>
    </w:p>
    <w:p w:rsidR="009310DC" w:rsidRDefault="009310DC" w:rsidP="009310DC">
      <w:pPr>
        <w:pStyle w:val="a8"/>
        <w:numPr>
          <w:ilvl w:val="1"/>
          <w:numId w:val="1"/>
        </w:numPr>
        <w:shd w:val="clear" w:color="auto" w:fill="FFFFFF"/>
        <w:tabs>
          <w:tab w:val="left" w:pos="720"/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Пункт 5.4. раздела </w:t>
      </w:r>
      <w:r w:rsidR="0077114B">
        <w:rPr>
          <w:sz w:val="28"/>
          <w:szCs w:val="28"/>
          <w:lang w:val="ru-RU"/>
        </w:rPr>
        <w:t xml:space="preserve">5 </w:t>
      </w:r>
      <w:r>
        <w:rPr>
          <w:sz w:val="28"/>
          <w:szCs w:val="28"/>
          <w:lang w:val="ru-RU"/>
        </w:rPr>
        <w:t>«Порядок и сроки предо</w:t>
      </w:r>
      <w:r w:rsidR="00972FA1">
        <w:rPr>
          <w:sz w:val="28"/>
          <w:szCs w:val="28"/>
          <w:lang w:val="ru-RU"/>
        </w:rPr>
        <w:t>с</w:t>
      </w:r>
      <w:bookmarkStart w:id="0" w:name="_GoBack"/>
      <w:bookmarkEnd w:id="0"/>
      <w:r>
        <w:rPr>
          <w:sz w:val="28"/>
          <w:szCs w:val="28"/>
          <w:lang w:val="ru-RU"/>
        </w:rPr>
        <w:t xml:space="preserve">тавления заявок на Конкурс» </w:t>
      </w:r>
      <w:r w:rsidRPr="00575E18">
        <w:rPr>
          <w:sz w:val="28"/>
          <w:szCs w:val="28"/>
          <w:lang w:val="ru-RU"/>
        </w:rPr>
        <w:t>изложить в следующей редакции</w:t>
      </w:r>
      <w:r>
        <w:rPr>
          <w:sz w:val="28"/>
          <w:szCs w:val="28"/>
          <w:lang w:val="ru-RU"/>
        </w:rPr>
        <w:t>:</w:t>
      </w:r>
    </w:p>
    <w:p w:rsidR="009310DC" w:rsidRPr="009310DC" w:rsidRDefault="009310DC" w:rsidP="009310DC">
      <w:pPr>
        <w:shd w:val="clear" w:color="auto" w:fill="FFFFFF"/>
        <w:tabs>
          <w:tab w:val="left" w:pos="993"/>
        </w:tabs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«Информация о дате начала и окончания приема заявок на участие в Конкурсе, образец заявки, перечень приложений и другие материалы Конкурса размещаются в информационно-телекоммуникационной сети «Интернет» </w:t>
      </w:r>
      <w:r w:rsidRPr="00842E90">
        <w:rPr>
          <w:sz w:val="28"/>
          <w:szCs w:val="28"/>
          <w:lang w:val="ru-RU"/>
        </w:rPr>
        <w:t xml:space="preserve">на официальном сайте </w:t>
      </w:r>
      <w:r>
        <w:rPr>
          <w:sz w:val="28"/>
          <w:szCs w:val="28"/>
          <w:lang w:val="ru-RU"/>
        </w:rPr>
        <w:t xml:space="preserve">администрации </w:t>
      </w:r>
      <w:r w:rsidRPr="00842E90">
        <w:rPr>
          <w:sz w:val="28"/>
          <w:szCs w:val="28"/>
          <w:lang w:val="ru-RU"/>
        </w:rPr>
        <w:t xml:space="preserve">Минераловодского </w:t>
      </w:r>
      <w:r>
        <w:rPr>
          <w:sz w:val="28"/>
          <w:szCs w:val="28"/>
          <w:lang w:val="ru-RU"/>
        </w:rPr>
        <w:t>муниципальн</w:t>
      </w:r>
      <w:r w:rsidRPr="00842E90">
        <w:rPr>
          <w:sz w:val="28"/>
          <w:szCs w:val="28"/>
          <w:lang w:val="ru-RU"/>
        </w:rPr>
        <w:t>ого ок</w:t>
      </w:r>
      <w:r>
        <w:rPr>
          <w:sz w:val="28"/>
          <w:szCs w:val="28"/>
          <w:lang w:val="ru-RU"/>
        </w:rPr>
        <w:t xml:space="preserve">руга Ставропольского края по адресу: </w:t>
      </w:r>
      <w:hyperlink r:id="rId8" w:history="1">
        <w:r w:rsidRPr="0013640D">
          <w:rPr>
            <w:rStyle w:val="a9"/>
            <w:sz w:val="28"/>
            <w:szCs w:val="28"/>
            <w:lang w:val="ru-RU"/>
          </w:rPr>
          <w:t>https://min-vodi.gosuslugi.ru/</w:t>
        </w:r>
      </w:hyperlink>
      <w:r w:rsidR="0077114B" w:rsidRPr="0077114B">
        <w:rPr>
          <w:rStyle w:val="a9"/>
          <w:color w:val="auto"/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CF4CFE" w:rsidRDefault="00CF4CFE" w:rsidP="00717859">
      <w:pPr>
        <w:shd w:val="clear" w:color="auto" w:fill="FFFFFF"/>
        <w:ind w:left="1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77114B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 Пункт 5.5. раздела 5 «Порядок и сроки представления заявок на Конкурс»</w:t>
      </w:r>
      <w:r w:rsidR="00842E90">
        <w:rPr>
          <w:sz w:val="28"/>
          <w:szCs w:val="28"/>
          <w:lang w:val="ru-RU"/>
        </w:rPr>
        <w:t xml:space="preserve"> </w:t>
      </w:r>
      <w:r w:rsidR="00575E18" w:rsidRPr="00575E18">
        <w:rPr>
          <w:sz w:val="28"/>
          <w:szCs w:val="28"/>
          <w:lang w:val="ru-RU"/>
        </w:rPr>
        <w:t>изложить в следующей редакции:</w:t>
      </w:r>
    </w:p>
    <w:p w:rsidR="00842E90" w:rsidRDefault="005637A3" w:rsidP="00842E90">
      <w:pPr>
        <w:shd w:val="clear" w:color="auto" w:fill="FFFFFF"/>
        <w:ind w:left="1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842E90" w:rsidRPr="00842E90">
        <w:rPr>
          <w:sz w:val="28"/>
          <w:szCs w:val="28"/>
          <w:lang w:val="ru-RU"/>
        </w:rPr>
        <w:t xml:space="preserve">Заявки на участие в Конкурсе принимаются по адресу: Ставропольский край, г. Минеральные Воды, ул. Почтовая, 24, </w:t>
      </w:r>
      <w:proofErr w:type="spellStart"/>
      <w:r w:rsidR="00842E90" w:rsidRPr="00842E90">
        <w:rPr>
          <w:sz w:val="28"/>
          <w:szCs w:val="28"/>
          <w:lang w:val="ru-RU"/>
        </w:rPr>
        <w:t>каб</w:t>
      </w:r>
      <w:proofErr w:type="spellEnd"/>
      <w:r w:rsidR="00842E90" w:rsidRPr="00842E90">
        <w:rPr>
          <w:sz w:val="28"/>
          <w:szCs w:val="28"/>
          <w:lang w:val="ru-RU"/>
        </w:rPr>
        <w:t xml:space="preserve">. </w:t>
      </w:r>
      <w:r w:rsidR="00285612">
        <w:rPr>
          <w:sz w:val="28"/>
          <w:szCs w:val="28"/>
          <w:lang w:val="ru-RU"/>
        </w:rPr>
        <w:t>6</w:t>
      </w:r>
      <w:r w:rsidR="00842E90" w:rsidRPr="00842E90">
        <w:rPr>
          <w:sz w:val="28"/>
          <w:szCs w:val="28"/>
          <w:lang w:val="ru-RU"/>
        </w:rPr>
        <w:t xml:space="preserve">, понедельник-пятница: с </w:t>
      </w:r>
      <w:r w:rsidR="00AF1A15" w:rsidRPr="00FB6D22">
        <w:rPr>
          <w:sz w:val="28"/>
          <w:szCs w:val="28"/>
          <w:lang w:val="ru-RU"/>
        </w:rPr>
        <w:t>10</w:t>
      </w:r>
      <w:r w:rsidR="00842E90" w:rsidRPr="00FB6D22">
        <w:rPr>
          <w:sz w:val="28"/>
          <w:szCs w:val="28"/>
          <w:lang w:val="ru-RU"/>
        </w:rPr>
        <w:t>.00 – 17.00</w:t>
      </w:r>
      <w:r w:rsidR="00842E90" w:rsidRPr="00842E90">
        <w:rPr>
          <w:sz w:val="28"/>
          <w:szCs w:val="28"/>
          <w:lang w:val="ru-RU"/>
        </w:rPr>
        <w:t xml:space="preserve"> по московскому времени, перерыв: 13.00 – 14.00 ч. в течение </w:t>
      </w:r>
      <w:r w:rsidR="000B65C2">
        <w:rPr>
          <w:sz w:val="28"/>
          <w:szCs w:val="28"/>
          <w:lang w:val="ru-RU"/>
        </w:rPr>
        <w:t xml:space="preserve">           </w:t>
      </w:r>
      <w:r w:rsidR="00842E90">
        <w:rPr>
          <w:sz w:val="28"/>
          <w:szCs w:val="28"/>
          <w:lang w:val="ru-RU"/>
        </w:rPr>
        <w:t>30</w:t>
      </w:r>
      <w:r w:rsidR="00842E90" w:rsidRPr="00842E90">
        <w:rPr>
          <w:sz w:val="28"/>
          <w:szCs w:val="28"/>
          <w:lang w:val="ru-RU"/>
        </w:rPr>
        <w:t xml:space="preserve"> календарных дней с даты опубликования информации о проведении конкурса на официальном сайте </w:t>
      </w:r>
      <w:r w:rsidR="003E7712">
        <w:rPr>
          <w:sz w:val="28"/>
          <w:szCs w:val="28"/>
          <w:lang w:val="ru-RU"/>
        </w:rPr>
        <w:t xml:space="preserve">администрации </w:t>
      </w:r>
      <w:r w:rsidR="00842E90" w:rsidRPr="00842E90">
        <w:rPr>
          <w:sz w:val="28"/>
          <w:szCs w:val="28"/>
          <w:lang w:val="ru-RU"/>
        </w:rPr>
        <w:t xml:space="preserve">Минераловодского </w:t>
      </w:r>
      <w:r w:rsidR="003E7712">
        <w:rPr>
          <w:sz w:val="28"/>
          <w:szCs w:val="28"/>
          <w:lang w:val="ru-RU"/>
        </w:rPr>
        <w:t>муниципальн</w:t>
      </w:r>
      <w:r w:rsidR="00842E90" w:rsidRPr="00842E90">
        <w:rPr>
          <w:sz w:val="28"/>
          <w:szCs w:val="28"/>
          <w:lang w:val="ru-RU"/>
        </w:rPr>
        <w:t xml:space="preserve">ого </w:t>
      </w:r>
      <w:r w:rsidR="00842E90" w:rsidRPr="00842E90">
        <w:rPr>
          <w:sz w:val="28"/>
          <w:szCs w:val="28"/>
          <w:lang w:val="ru-RU"/>
        </w:rPr>
        <w:lastRenderedPageBreak/>
        <w:t>ок</w:t>
      </w:r>
      <w:r>
        <w:rPr>
          <w:sz w:val="28"/>
          <w:szCs w:val="28"/>
          <w:lang w:val="ru-RU"/>
        </w:rPr>
        <w:t xml:space="preserve">руга </w:t>
      </w:r>
      <w:r w:rsidR="003E7712">
        <w:rPr>
          <w:sz w:val="28"/>
          <w:szCs w:val="28"/>
          <w:lang w:val="ru-RU"/>
        </w:rPr>
        <w:t xml:space="preserve">Ставропольского края </w:t>
      </w:r>
      <w:r>
        <w:rPr>
          <w:sz w:val="28"/>
          <w:szCs w:val="28"/>
          <w:lang w:val="ru-RU"/>
        </w:rPr>
        <w:t>по адресу:</w:t>
      </w:r>
      <w:r w:rsidR="003E7712">
        <w:rPr>
          <w:sz w:val="28"/>
          <w:szCs w:val="28"/>
          <w:lang w:val="ru-RU"/>
        </w:rPr>
        <w:t xml:space="preserve"> </w:t>
      </w:r>
      <w:hyperlink r:id="rId9" w:history="1">
        <w:r w:rsidR="00AF1A15" w:rsidRPr="0013640D">
          <w:rPr>
            <w:rStyle w:val="a9"/>
            <w:sz w:val="28"/>
            <w:szCs w:val="28"/>
            <w:lang w:val="ru-RU"/>
          </w:rPr>
          <w:t>https://min-vodi.gosuslugi.ru/</w:t>
        </w:r>
      </w:hyperlink>
      <w:r>
        <w:rPr>
          <w:sz w:val="28"/>
          <w:szCs w:val="28"/>
          <w:lang w:val="ru-RU"/>
        </w:rPr>
        <w:t>,</w:t>
      </w:r>
      <w:r w:rsidR="00AF1A1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контактный телефон</w:t>
      </w:r>
      <w:r w:rsidR="00842E90" w:rsidRPr="00842E90">
        <w:rPr>
          <w:sz w:val="28"/>
          <w:szCs w:val="28"/>
          <w:lang w:val="ru-RU"/>
        </w:rPr>
        <w:t xml:space="preserve"> 8(87922) 5-</w:t>
      </w:r>
      <w:r w:rsidR="00285612">
        <w:rPr>
          <w:sz w:val="28"/>
          <w:szCs w:val="28"/>
          <w:lang w:val="ru-RU"/>
        </w:rPr>
        <w:t>85</w:t>
      </w:r>
      <w:r w:rsidR="00842E90" w:rsidRPr="00842E90">
        <w:rPr>
          <w:sz w:val="28"/>
          <w:szCs w:val="28"/>
          <w:lang w:val="ru-RU"/>
        </w:rPr>
        <w:t>-</w:t>
      </w:r>
      <w:r w:rsidR="00285612">
        <w:rPr>
          <w:sz w:val="28"/>
          <w:szCs w:val="28"/>
          <w:lang w:val="ru-RU"/>
        </w:rPr>
        <w:t>3</w:t>
      </w:r>
      <w:r w:rsidR="00842E90" w:rsidRPr="00842E90">
        <w:rPr>
          <w:sz w:val="28"/>
          <w:szCs w:val="28"/>
          <w:lang w:val="ru-RU"/>
        </w:rPr>
        <w:t>3.</w:t>
      </w:r>
      <w:r w:rsidR="00412D99">
        <w:rPr>
          <w:sz w:val="28"/>
          <w:szCs w:val="28"/>
          <w:lang w:val="ru-RU"/>
        </w:rPr>
        <w:t xml:space="preserve"> </w:t>
      </w:r>
      <w:r w:rsidR="00842E90" w:rsidRPr="00842E90">
        <w:rPr>
          <w:sz w:val="28"/>
          <w:szCs w:val="28"/>
          <w:lang w:val="ru-RU"/>
        </w:rPr>
        <w:t xml:space="preserve">Заявки могут направляться по электронной почте: </w:t>
      </w:r>
      <w:r w:rsidR="00B15FB6">
        <w:rPr>
          <w:rStyle w:val="a9"/>
          <w:color w:val="000000" w:themeColor="text1"/>
          <w:sz w:val="28"/>
          <w:szCs w:val="28"/>
          <w:u w:val="none"/>
          <w:shd w:val="clear" w:color="auto" w:fill="FFFFFF"/>
        </w:rPr>
        <w:fldChar w:fldCharType="begin"/>
      </w:r>
      <w:r w:rsidR="00B15FB6" w:rsidRPr="00972FA1">
        <w:rPr>
          <w:rStyle w:val="a9"/>
          <w:color w:val="000000" w:themeColor="text1"/>
          <w:sz w:val="28"/>
          <w:szCs w:val="28"/>
          <w:u w:val="none"/>
          <w:shd w:val="clear" w:color="auto" w:fill="FFFFFF"/>
          <w:lang w:val="ru-RU"/>
        </w:rPr>
        <w:instrText xml:space="preserve"> </w:instrText>
      </w:r>
      <w:r w:rsidR="00B15FB6">
        <w:rPr>
          <w:rStyle w:val="a9"/>
          <w:color w:val="000000" w:themeColor="text1"/>
          <w:sz w:val="28"/>
          <w:szCs w:val="28"/>
          <w:u w:val="none"/>
          <w:shd w:val="clear" w:color="auto" w:fill="FFFFFF"/>
        </w:rPr>
        <w:instrText>HYPERLINK</w:instrText>
      </w:r>
      <w:r w:rsidR="00B15FB6" w:rsidRPr="00972FA1">
        <w:rPr>
          <w:rStyle w:val="a9"/>
          <w:color w:val="000000" w:themeColor="text1"/>
          <w:sz w:val="28"/>
          <w:szCs w:val="28"/>
          <w:u w:val="none"/>
          <w:shd w:val="clear" w:color="auto" w:fill="FFFFFF"/>
          <w:lang w:val="ru-RU"/>
        </w:rPr>
        <w:instrText xml:space="preserve"> "</w:instrText>
      </w:r>
      <w:r w:rsidR="00B15FB6">
        <w:rPr>
          <w:rStyle w:val="a9"/>
          <w:color w:val="000000" w:themeColor="text1"/>
          <w:sz w:val="28"/>
          <w:szCs w:val="28"/>
          <w:u w:val="none"/>
          <w:shd w:val="clear" w:color="auto" w:fill="FFFFFF"/>
        </w:rPr>
        <w:instrText>mailto</w:instrText>
      </w:r>
      <w:r w:rsidR="00B15FB6" w:rsidRPr="00972FA1">
        <w:rPr>
          <w:rStyle w:val="a9"/>
          <w:color w:val="000000" w:themeColor="text1"/>
          <w:sz w:val="28"/>
          <w:szCs w:val="28"/>
          <w:u w:val="none"/>
          <w:shd w:val="clear" w:color="auto" w:fill="FFFFFF"/>
          <w:lang w:val="ru-RU"/>
        </w:rPr>
        <w:instrText>:</w:instrText>
      </w:r>
      <w:r w:rsidR="00B15FB6">
        <w:rPr>
          <w:rStyle w:val="a9"/>
          <w:color w:val="000000" w:themeColor="text1"/>
          <w:sz w:val="28"/>
          <w:szCs w:val="28"/>
          <w:u w:val="none"/>
          <w:shd w:val="clear" w:color="auto" w:fill="FFFFFF"/>
        </w:rPr>
        <w:instrText>gorodminvody</w:instrText>
      </w:r>
      <w:r w:rsidR="00B15FB6" w:rsidRPr="00972FA1">
        <w:rPr>
          <w:rStyle w:val="a9"/>
          <w:color w:val="000000" w:themeColor="text1"/>
          <w:sz w:val="28"/>
          <w:szCs w:val="28"/>
          <w:u w:val="none"/>
          <w:shd w:val="clear" w:color="auto" w:fill="FFFFFF"/>
          <w:lang w:val="ru-RU"/>
        </w:rPr>
        <w:instrText>@</w:instrText>
      </w:r>
      <w:r w:rsidR="00B15FB6">
        <w:rPr>
          <w:rStyle w:val="a9"/>
          <w:color w:val="000000" w:themeColor="text1"/>
          <w:sz w:val="28"/>
          <w:szCs w:val="28"/>
          <w:u w:val="none"/>
          <w:shd w:val="clear" w:color="auto" w:fill="FFFFFF"/>
        </w:rPr>
        <w:instrText>yandex</w:instrText>
      </w:r>
      <w:r w:rsidR="00B15FB6" w:rsidRPr="00972FA1">
        <w:rPr>
          <w:rStyle w:val="a9"/>
          <w:color w:val="000000" w:themeColor="text1"/>
          <w:sz w:val="28"/>
          <w:szCs w:val="28"/>
          <w:u w:val="none"/>
          <w:shd w:val="clear" w:color="auto" w:fill="FFFFFF"/>
          <w:lang w:val="ru-RU"/>
        </w:rPr>
        <w:instrText>.</w:instrText>
      </w:r>
      <w:r w:rsidR="00B15FB6">
        <w:rPr>
          <w:rStyle w:val="a9"/>
          <w:color w:val="000000" w:themeColor="text1"/>
          <w:sz w:val="28"/>
          <w:szCs w:val="28"/>
          <w:u w:val="none"/>
          <w:shd w:val="clear" w:color="auto" w:fill="FFFFFF"/>
        </w:rPr>
        <w:instrText>ru</w:instrText>
      </w:r>
      <w:r w:rsidR="00B15FB6" w:rsidRPr="00972FA1">
        <w:rPr>
          <w:rStyle w:val="a9"/>
          <w:color w:val="000000" w:themeColor="text1"/>
          <w:sz w:val="28"/>
          <w:szCs w:val="28"/>
          <w:u w:val="none"/>
          <w:shd w:val="clear" w:color="auto" w:fill="FFFFFF"/>
          <w:lang w:val="ru-RU"/>
        </w:rPr>
        <w:instrText xml:space="preserve">" </w:instrText>
      </w:r>
      <w:r w:rsidR="00B15FB6">
        <w:rPr>
          <w:rStyle w:val="a9"/>
          <w:color w:val="000000" w:themeColor="text1"/>
          <w:sz w:val="28"/>
          <w:szCs w:val="28"/>
          <w:u w:val="none"/>
          <w:shd w:val="clear" w:color="auto" w:fill="FFFFFF"/>
        </w:rPr>
        <w:fldChar w:fldCharType="separate"/>
      </w:r>
      <w:r w:rsidR="00AF1A15" w:rsidRPr="00AF1A15">
        <w:rPr>
          <w:rStyle w:val="a9"/>
          <w:color w:val="000000" w:themeColor="text1"/>
          <w:sz w:val="28"/>
          <w:szCs w:val="28"/>
          <w:u w:val="none"/>
          <w:shd w:val="clear" w:color="auto" w:fill="FFFFFF"/>
        </w:rPr>
        <w:t>gorodminvody</w:t>
      </w:r>
      <w:r w:rsidR="00AF1A15" w:rsidRPr="00AF1A15">
        <w:rPr>
          <w:rStyle w:val="a9"/>
          <w:color w:val="000000" w:themeColor="text1"/>
          <w:sz w:val="28"/>
          <w:szCs w:val="28"/>
          <w:u w:val="none"/>
          <w:shd w:val="clear" w:color="auto" w:fill="FFFFFF"/>
          <w:lang w:val="ru-RU"/>
        </w:rPr>
        <w:t>@</w:t>
      </w:r>
      <w:r w:rsidR="00AF1A15" w:rsidRPr="00AF1A15">
        <w:rPr>
          <w:rStyle w:val="a9"/>
          <w:color w:val="000000" w:themeColor="text1"/>
          <w:sz w:val="28"/>
          <w:szCs w:val="28"/>
          <w:u w:val="none"/>
          <w:shd w:val="clear" w:color="auto" w:fill="FFFFFF"/>
        </w:rPr>
        <w:t>yandex</w:t>
      </w:r>
      <w:r w:rsidR="00AF1A15" w:rsidRPr="00AF1A15">
        <w:rPr>
          <w:rStyle w:val="a9"/>
          <w:color w:val="000000" w:themeColor="text1"/>
          <w:sz w:val="28"/>
          <w:szCs w:val="28"/>
          <w:u w:val="none"/>
          <w:shd w:val="clear" w:color="auto" w:fill="FFFFFF"/>
          <w:lang w:val="ru-RU"/>
        </w:rPr>
        <w:t>.</w:t>
      </w:r>
      <w:proofErr w:type="spellStart"/>
      <w:r w:rsidR="00AF1A15" w:rsidRPr="00AF1A15">
        <w:rPr>
          <w:rStyle w:val="a9"/>
          <w:color w:val="000000" w:themeColor="text1"/>
          <w:sz w:val="28"/>
          <w:szCs w:val="28"/>
          <w:u w:val="none"/>
          <w:shd w:val="clear" w:color="auto" w:fill="FFFFFF"/>
        </w:rPr>
        <w:t>ru</w:t>
      </w:r>
      <w:proofErr w:type="spellEnd"/>
      <w:r w:rsidR="00B15FB6">
        <w:rPr>
          <w:rStyle w:val="a9"/>
          <w:color w:val="000000" w:themeColor="text1"/>
          <w:sz w:val="28"/>
          <w:szCs w:val="28"/>
          <w:u w:val="none"/>
          <w:shd w:val="clear" w:color="auto" w:fill="FFFFFF"/>
        </w:rPr>
        <w:fldChar w:fldCharType="end"/>
      </w:r>
      <w:r w:rsidR="00AF1A15" w:rsidRPr="00AF1A15">
        <w:rPr>
          <w:rStyle w:val="a9"/>
          <w:color w:val="000000" w:themeColor="text1"/>
          <w:sz w:val="28"/>
          <w:szCs w:val="28"/>
          <w:u w:val="none"/>
          <w:shd w:val="clear" w:color="auto" w:fill="FFFFFF"/>
          <w:lang w:val="ru-RU"/>
        </w:rPr>
        <w:t>,</w:t>
      </w:r>
      <w:r w:rsidR="00AF1A15">
        <w:rPr>
          <w:rStyle w:val="a9"/>
          <w:b/>
          <w:color w:val="000000" w:themeColor="text1"/>
          <w:sz w:val="26"/>
          <w:szCs w:val="26"/>
          <w:u w:val="none"/>
          <w:shd w:val="clear" w:color="auto" w:fill="FFFFFF"/>
          <w:lang w:val="ru-RU"/>
        </w:rPr>
        <w:t xml:space="preserve"> </w:t>
      </w:r>
      <w:r w:rsidR="00842E90" w:rsidRPr="00842E90">
        <w:rPr>
          <w:sz w:val="28"/>
          <w:szCs w:val="28"/>
          <w:lang w:val="ru-RU"/>
        </w:rPr>
        <w:t>с пометкой «На</w:t>
      </w:r>
      <w:r>
        <w:rPr>
          <w:sz w:val="28"/>
          <w:szCs w:val="28"/>
          <w:lang w:val="ru-RU"/>
        </w:rPr>
        <w:t xml:space="preserve"> </w:t>
      </w:r>
      <w:r w:rsidR="0077114B">
        <w:rPr>
          <w:sz w:val="28"/>
          <w:szCs w:val="28"/>
          <w:lang w:val="ru-RU"/>
        </w:rPr>
        <w:t>к</w:t>
      </w:r>
      <w:r>
        <w:rPr>
          <w:sz w:val="28"/>
          <w:szCs w:val="28"/>
          <w:lang w:val="ru-RU"/>
        </w:rPr>
        <w:t>онкурс «Предприниматель года».</w:t>
      </w:r>
    </w:p>
    <w:p w:rsidR="0077114B" w:rsidRDefault="0077114B" w:rsidP="0077114B">
      <w:pPr>
        <w:pStyle w:val="a8"/>
        <w:numPr>
          <w:ilvl w:val="1"/>
          <w:numId w:val="3"/>
        </w:numPr>
        <w:shd w:val="clear" w:color="auto" w:fill="FFFFFF"/>
        <w:ind w:left="0" w:firstLine="556"/>
        <w:jc w:val="both"/>
        <w:rPr>
          <w:sz w:val="28"/>
          <w:szCs w:val="28"/>
          <w:lang w:val="ru-RU"/>
        </w:rPr>
      </w:pPr>
      <w:r w:rsidRPr="0077114B">
        <w:rPr>
          <w:sz w:val="28"/>
          <w:szCs w:val="28"/>
          <w:lang w:val="ru-RU"/>
        </w:rPr>
        <w:t xml:space="preserve">Пункт </w:t>
      </w:r>
      <w:r>
        <w:rPr>
          <w:sz w:val="28"/>
          <w:szCs w:val="28"/>
          <w:lang w:val="ru-RU"/>
        </w:rPr>
        <w:t>6</w:t>
      </w:r>
      <w:r w:rsidRPr="0077114B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9</w:t>
      </w:r>
      <w:r w:rsidRPr="0077114B">
        <w:rPr>
          <w:sz w:val="28"/>
          <w:szCs w:val="28"/>
          <w:lang w:val="ru-RU"/>
        </w:rPr>
        <w:t xml:space="preserve">. раздела </w:t>
      </w:r>
      <w:r>
        <w:rPr>
          <w:sz w:val="28"/>
          <w:szCs w:val="28"/>
          <w:lang w:val="ru-RU"/>
        </w:rPr>
        <w:t>6</w:t>
      </w:r>
      <w:r w:rsidRPr="0077114B">
        <w:rPr>
          <w:sz w:val="28"/>
          <w:szCs w:val="28"/>
          <w:lang w:val="ru-RU"/>
        </w:rPr>
        <w:t xml:space="preserve"> «Порядок </w:t>
      </w:r>
      <w:r>
        <w:rPr>
          <w:sz w:val="28"/>
          <w:szCs w:val="28"/>
          <w:lang w:val="ru-RU"/>
        </w:rPr>
        <w:t>рассмотрен</w:t>
      </w:r>
      <w:r w:rsidRPr="0077114B">
        <w:rPr>
          <w:sz w:val="28"/>
          <w:szCs w:val="28"/>
          <w:lang w:val="ru-RU"/>
        </w:rPr>
        <w:t>ия заявок</w:t>
      </w:r>
      <w:r>
        <w:rPr>
          <w:sz w:val="28"/>
          <w:szCs w:val="28"/>
          <w:lang w:val="ru-RU"/>
        </w:rPr>
        <w:t>, подведение итогов</w:t>
      </w:r>
      <w:r w:rsidRPr="0077114B">
        <w:rPr>
          <w:sz w:val="28"/>
          <w:szCs w:val="28"/>
          <w:lang w:val="ru-RU"/>
        </w:rPr>
        <w:t xml:space="preserve"> Конкурс</w:t>
      </w:r>
      <w:r>
        <w:rPr>
          <w:sz w:val="28"/>
          <w:szCs w:val="28"/>
          <w:lang w:val="ru-RU"/>
        </w:rPr>
        <w:t>а</w:t>
      </w:r>
      <w:r w:rsidRPr="0077114B">
        <w:rPr>
          <w:sz w:val="28"/>
          <w:szCs w:val="28"/>
          <w:lang w:val="ru-RU"/>
        </w:rPr>
        <w:t>» изложить в следующей редакции:</w:t>
      </w:r>
    </w:p>
    <w:p w:rsidR="0077114B" w:rsidRPr="0077114B" w:rsidRDefault="0077114B" w:rsidP="0077114B">
      <w:pPr>
        <w:shd w:val="clear" w:color="auto" w:fill="FFFFFF"/>
        <w:ind w:firstLine="41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«Список победителей Конкурса размещается на официальном сайте администрации Минераловодского муниципального округа Ставропольского края по адресу: </w:t>
      </w:r>
      <w:hyperlink r:id="rId10" w:history="1">
        <w:r w:rsidRPr="0013640D">
          <w:rPr>
            <w:rStyle w:val="a9"/>
            <w:sz w:val="28"/>
            <w:szCs w:val="28"/>
            <w:lang w:val="ru-RU"/>
          </w:rPr>
          <w:t>https://min-vodi.gosuslugi.ru/</w:t>
        </w:r>
      </w:hyperlink>
      <w:r w:rsidRPr="0077114B">
        <w:rPr>
          <w:rStyle w:val="a9"/>
          <w:color w:val="auto"/>
          <w:sz w:val="28"/>
          <w:szCs w:val="28"/>
          <w:u w:val="none"/>
          <w:lang w:val="ru-RU"/>
        </w:rPr>
        <w:t>».</w:t>
      </w:r>
    </w:p>
    <w:p w:rsidR="009C6F03" w:rsidRDefault="009C6F03" w:rsidP="00842E90">
      <w:pPr>
        <w:shd w:val="clear" w:color="auto" w:fill="FFFFFF"/>
        <w:ind w:left="11" w:firstLine="709"/>
        <w:jc w:val="both"/>
        <w:rPr>
          <w:sz w:val="28"/>
          <w:szCs w:val="28"/>
          <w:lang w:val="ru-RU"/>
        </w:rPr>
      </w:pPr>
    </w:p>
    <w:p w:rsidR="009C6F03" w:rsidRDefault="009C6F03" w:rsidP="0077114B">
      <w:pPr>
        <w:pStyle w:val="a8"/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Считать утратившим силу п.3 постановления администрации Минераловодского городского округа Ставропольского края от </w:t>
      </w:r>
      <w:r w:rsidR="000B65C2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  <w:lang w:val="ru-RU"/>
        </w:rPr>
        <w:t>25 января 2016 г. № 37.</w:t>
      </w:r>
      <w:r w:rsidRPr="009C6F03">
        <w:rPr>
          <w:sz w:val="28"/>
          <w:szCs w:val="28"/>
          <w:lang w:val="ru-RU"/>
        </w:rPr>
        <w:t xml:space="preserve"> </w:t>
      </w:r>
    </w:p>
    <w:p w:rsidR="000B65C2" w:rsidRDefault="000B65C2" w:rsidP="000B65C2">
      <w:pPr>
        <w:pStyle w:val="a8"/>
        <w:shd w:val="clear" w:color="auto" w:fill="FFFFFF"/>
        <w:tabs>
          <w:tab w:val="left" w:pos="1134"/>
        </w:tabs>
        <w:jc w:val="both"/>
        <w:rPr>
          <w:sz w:val="28"/>
          <w:szCs w:val="28"/>
          <w:lang w:val="ru-RU"/>
        </w:rPr>
      </w:pPr>
    </w:p>
    <w:p w:rsidR="009C6F03" w:rsidRDefault="009C6F03" w:rsidP="0077114B">
      <w:pPr>
        <w:pStyle w:val="a8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Утвердить приложение № 4 к Положению о ежегодном конкурсе «Предприниматель года».</w:t>
      </w:r>
    </w:p>
    <w:p w:rsidR="000B65C2" w:rsidRPr="000B65C2" w:rsidRDefault="000B65C2" w:rsidP="000B65C2">
      <w:pPr>
        <w:pStyle w:val="a8"/>
        <w:rPr>
          <w:sz w:val="28"/>
          <w:szCs w:val="28"/>
          <w:lang w:val="ru-RU"/>
        </w:rPr>
      </w:pPr>
    </w:p>
    <w:p w:rsidR="00AC13D2" w:rsidRPr="000B65C2" w:rsidRDefault="000B65C2" w:rsidP="0077114B">
      <w:pPr>
        <w:pStyle w:val="a8"/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20"/>
        <w:jc w:val="both"/>
        <w:rPr>
          <w:sz w:val="28"/>
          <w:szCs w:val="28"/>
          <w:lang w:val="ru-RU"/>
        </w:rPr>
      </w:pPr>
      <w:r w:rsidRPr="000B65C2">
        <w:rPr>
          <w:sz w:val="28"/>
          <w:szCs w:val="28"/>
          <w:lang w:val="ru-RU"/>
        </w:rPr>
        <w:t>Утвердить</w:t>
      </w:r>
      <w:r>
        <w:rPr>
          <w:sz w:val="28"/>
          <w:szCs w:val="28"/>
          <w:lang w:val="ru-RU"/>
        </w:rPr>
        <w:t xml:space="preserve"> </w:t>
      </w:r>
      <w:r w:rsidRPr="000B65C2">
        <w:rPr>
          <w:sz w:val="28"/>
          <w:szCs w:val="28"/>
          <w:lang w:val="ru-RU"/>
        </w:rPr>
        <w:t>прилагаемый состав</w:t>
      </w:r>
      <w:r>
        <w:rPr>
          <w:sz w:val="28"/>
          <w:szCs w:val="28"/>
          <w:lang w:val="ru-RU"/>
        </w:rPr>
        <w:t xml:space="preserve"> конкурсной комиссии по подведению итогов ежегодного конкурса «Предприниматель года».</w:t>
      </w:r>
    </w:p>
    <w:p w:rsidR="00D5445C" w:rsidRDefault="00D5445C" w:rsidP="005637A3">
      <w:pPr>
        <w:tabs>
          <w:tab w:val="center" w:pos="4677"/>
          <w:tab w:val="left" w:pos="8265"/>
        </w:tabs>
        <w:ind w:firstLine="709"/>
        <w:jc w:val="both"/>
        <w:rPr>
          <w:sz w:val="28"/>
          <w:szCs w:val="28"/>
          <w:lang w:val="ru-RU"/>
        </w:rPr>
      </w:pPr>
    </w:p>
    <w:p w:rsidR="00717859" w:rsidRDefault="000B65C2" w:rsidP="005637A3">
      <w:pPr>
        <w:tabs>
          <w:tab w:val="center" w:pos="4677"/>
          <w:tab w:val="left" w:pos="8265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717859" w:rsidRPr="00717859">
        <w:rPr>
          <w:sz w:val="28"/>
          <w:szCs w:val="28"/>
          <w:lang w:val="ru-RU"/>
        </w:rPr>
        <w:t xml:space="preserve">. Контроль за выполнением настоящего постановления возложить на заместителя главы администрации Минераловодского </w:t>
      </w:r>
      <w:r w:rsidR="00963035">
        <w:rPr>
          <w:sz w:val="28"/>
          <w:szCs w:val="28"/>
          <w:lang w:val="ru-RU"/>
        </w:rPr>
        <w:t>муниципальн</w:t>
      </w:r>
      <w:r w:rsidR="00717859" w:rsidRPr="00717859">
        <w:rPr>
          <w:sz w:val="28"/>
          <w:szCs w:val="28"/>
          <w:lang w:val="ru-RU"/>
        </w:rPr>
        <w:t xml:space="preserve">ого округа </w:t>
      </w:r>
      <w:r w:rsidR="00963035">
        <w:rPr>
          <w:sz w:val="28"/>
          <w:szCs w:val="28"/>
          <w:lang w:val="ru-RU"/>
        </w:rPr>
        <w:t>Ставропольского края Джафарова Р. Ш</w:t>
      </w:r>
      <w:r w:rsidR="00717859" w:rsidRPr="00717859">
        <w:rPr>
          <w:sz w:val="28"/>
          <w:szCs w:val="28"/>
          <w:lang w:val="ru-RU"/>
        </w:rPr>
        <w:t xml:space="preserve">.  </w:t>
      </w:r>
    </w:p>
    <w:p w:rsidR="00717859" w:rsidRPr="00717859" w:rsidRDefault="00717859" w:rsidP="00717859">
      <w:pPr>
        <w:tabs>
          <w:tab w:val="center" w:pos="4677"/>
          <w:tab w:val="left" w:pos="8265"/>
        </w:tabs>
        <w:ind w:firstLine="709"/>
        <w:jc w:val="both"/>
        <w:rPr>
          <w:sz w:val="28"/>
          <w:szCs w:val="28"/>
          <w:lang w:val="ru-RU"/>
        </w:rPr>
      </w:pPr>
      <w:r w:rsidRPr="00717859">
        <w:rPr>
          <w:sz w:val="28"/>
          <w:szCs w:val="28"/>
          <w:lang w:val="ru-RU"/>
        </w:rPr>
        <w:t xml:space="preserve">  </w:t>
      </w:r>
    </w:p>
    <w:p w:rsidR="00717859" w:rsidRPr="00717859" w:rsidRDefault="000B65C2" w:rsidP="00717859">
      <w:pPr>
        <w:ind w:firstLine="708"/>
        <w:jc w:val="both"/>
        <w:rPr>
          <w:sz w:val="28"/>
          <w:lang w:val="ru-RU"/>
        </w:rPr>
      </w:pPr>
      <w:r>
        <w:rPr>
          <w:sz w:val="28"/>
          <w:lang w:val="ru-RU"/>
        </w:rPr>
        <w:t>6</w:t>
      </w:r>
      <w:r w:rsidR="00717859" w:rsidRPr="00717859">
        <w:rPr>
          <w:sz w:val="28"/>
          <w:lang w:val="ru-RU"/>
        </w:rPr>
        <w:t xml:space="preserve">. Настоящее постановление вступает в </w:t>
      </w:r>
      <w:r w:rsidR="00717859" w:rsidRPr="00FB6D22">
        <w:rPr>
          <w:sz w:val="28"/>
          <w:lang w:val="ru-RU"/>
        </w:rPr>
        <w:t>силу со дня его</w:t>
      </w:r>
      <w:r w:rsidR="00FB6D22" w:rsidRPr="00FB6D22">
        <w:rPr>
          <w:sz w:val="28"/>
          <w:lang w:val="ru-RU"/>
        </w:rPr>
        <w:t xml:space="preserve"> подписания</w:t>
      </w:r>
      <w:r w:rsidR="00717859" w:rsidRPr="00FB6D22">
        <w:rPr>
          <w:sz w:val="28"/>
          <w:lang w:val="ru-RU"/>
        </w:rPr>
        <w:t>.</w:t>
      </w:r>
    </w:p>
    <w:p w:rsidR="00BC1C63" w:rsidRDefault="00BC1C63" w:rsidP="00BC1C63">
      <w:pPr>
        <w:pStyle w:val="2"/>
        <w:spacing w:after="0"/>
        <w:ind w:left="0" w:firstLine="708"/>
        <w:jc w:val="both"/>
        <w:rPr>
          <w:sz w:val="28"/>
          <w:szCs w:val="28"/>
        </w:rPr>
      </w:pPr>
    </w:p>
    <w:p w:rsidR="009C6DF1" w:rsidRDefault="009C6DF1" w:rsidP="00BC1C63">
      <w:pPr>
        <w:pStyle w:val="2"/>
        <w:spacing w:after="0"/>
        <w:ind w:left="0" w:firstLine="708"/>
        <w:jc w:val="both"/>
        <w:rPr>
          <w:sz w:val="32"/>
          <w:szCs w:val="28"/>
        </w:rPr>
      </w:pPr>
    </w:p>
    <w:p w:rsidR="00285612" w:rsidRPr="003237C3" w:rsidRDefault="00285612" w:rsidP="00BC1C63">
      <w:pPr>
        <w:pStyle w:val="2"/>
        <w:spacing w:after="0"/>
        <w:ind w:left="0" w:firstLine="708"/>
        <w:jc w:val="both"/>
        <w:rPr>
          <w:sz w:val="32"/>
          <w:szCs w:val="28"/>
        </w:rPr>
      </w:pPr>
    </w:p>
    <w:p w:rsidR="00963035" w:rsidRDefault="00963035" w:rsidP="002856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285612" w:rsidRPr="00285612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 xml:space="preserve">а </w:t>
      </w:r>
      <w:r w:rsidR="00285612" w:rsidRPr="00285612">
        <w:rPr>
          <w:sz w:val="28"/>
          <w:szCs w:val="28"/>
          <w:lang w:val="ru-RU"/>
        </w:rPr>
        <w:t xml:space="preserve">Минераловодского </w:t>
      </w:r>
    </w:p>
    <w:p w:rsidR="006374B3" w:rsidRDefault="00963035" w:rsidP="002856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</w:t>
      </w:r>
      <w:r w:rsidR="006374B3">
        <w:rPr>
          <w:sz w:val="28"/>
          <w:szCs w:val="28"/>
          <w:lang w:val="ru-RU"/>
        </w:rPr>
        <w:t>ого округа</w:t>
      </w:r>
    </w:p>
    <w:p w:rsidR="00963035" w:rsidRDefault="00963035" w:rsidP="002856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Ставропольского края                                                              </w:t>
      </w:r>
      <w:r w:rsidR="00FB6D2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М. Ю. </w:t>
      </w:r>
      <w:proofErr w:type="spellStart"/>
      <w:r>
        <w:rPr>
          <w:sz w:val="28"/>
          <w:szCs w:val="28"/>
          <w:lang w:val="ru-RU"/>
        </w:rPr>
        <w:t>Гаранжа</w:t>
      </w:r>
      <w:proofErr w:type="spellEnd"/>
    </w:p>
    <w:sectPr w:rsidR="00963035" w:rsidSect="00D5445C">
      <w:headerReference w:type="default" r:id="rId11"/>
      <w:pgSz w:w="11906" w:h="16838"/>
      <w:pgMar w:top="1134" w:right="79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FB6" w:rsidRDefault="00B15FB6" w:rsidP="00575E18">
      <w:r>
        <w:separator/>
      </w:r>
    </w:p>
  </w:endnote>
  <w:endnote w:type="continuationSeparator" w:id="0">
    <w:p w:rsidR="00B15FB6" w:rsidRDefault="00B15FB6" w:rsidP="0057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FB6" w:rsidRDefault="00B15FB6" w:rsidP="00575E18">
      <w:r>
        <w:separator/>
      </w:r>
    </w:p>
  </w:footnote>
  <w:footnote w:type="continuationSeparator" w:id="0">
    <w:p w:rsidR="00B15FB6" w:rsidRDefault="00B15FB6" w:rsidP="00575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45C" w:rsidRPr="00D5445C" w:rsidRDefault="00D5445C">
    <w:pPr>
      <w:pStyle w:val="aa"/>
      <w:jc w:val="center"/>
      <w:rPr>
        <w:sz w:val="24"/>
        <w:szCs w:val="24"/>
      </w:rPr>
    </w:pPr>
  </w:p>
  <w:p w:rsidR="00D5445C" w:rsidRDefault="00D5445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F5A00"/>
    <w:multiLevelType w:val="multilevel"/>
    <w:tmpl w:val="47A02F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584475B3"/>
    <w:multiLevelType w:val="multilevel"/>
    <w:tmpl w:val="2C1CBD1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467"/>
    <w:rsid w:val="000629AC"/>
    <w:rsid w:val="0006581F"/>
    <w:rsid w:val="00076219"/>
    <w:rsid w:val="00084EED"/>
    <w:rsid w:val="000875CE"/>
    <w:rsid w:val="000B65C2"/>
    <w:rsid w:val="00103062"/>
    <w:rsid w:val="001067CD"/>
    <w:rsid w:val="00107D99"/>
    <w:rsid w:val="001544F3"/>
    <w:rsid w:val="001728AD"/>
    <w:rsid w:val="001840AF"/>
    <w:rsid w:val="001D596D"/>
    <w:rsid w:val="00262467"/>
    <w:rsid w:val="002754D5"/>
    <w:rsid w:val="00285612"/>
    <w:rsid w:val="002D4F53"/>
    <w:rsid w:val="002E66CA"/>
    <w:rsid w:val="003115F6"/>
    <w:rsid w:val="003237C3"/>
    <w:rsid w:val="003853E0"/>
    <w:rsid w:val="003E7712"/>
    <w:rsid w:val="00410DC9"/>
    <w:rsid w:val="00412D99"/>
    <w:rsid w:val="00415085"/>
    <w:rsid w:val="004820A5"/>
    <w:rsid w:val="00495B0D"/>
    <w:rsid w:val="00497CA5"/>
    <w:rsid w:val="0052320B"/>
    <w:rsid w:val="00532A74"/>
    <w:rsid w:val="00554BB3"/>
    <w:rsid w:val="005637A3"/>
    <w:rsid w:val="00575E18"/>
    <w:rsid w:val="006374B3"/>
    <w:rsid w:val="00664F2D"/>
    <w:rsid w:val="00675CA4"/>
    <w:rsid w:val="0068352E"/>
    <w:rsid w:val="00717859"/>
    <w:rsid w:val="007210C8"/>
    <w:rsid w:val="00743273"/>
    <w:rsid w:val="00751789"/>
    <w:rsid w:val="0077114B"/>
    <w:rsid w:val="00776125"/>
    <w:rsid w:val="007D1612"/>
    <w:rsid w:val="008239AF"/>
    <w:rsid w:val="00827E48"/>
    <w:rsid w:val="008304F6"/>
    <w:rsid w:val="00842E90"/>
    <w:rsid w:val="00874F22"/>
    <w:rsid w:val="008A5674"/>
    <w:rsid w:val="00905B51"/>
    <w:rsid w:val="00926FA7"/>
    <w:rsid w:val="009310DC"/>
    <w:rsid w:val="00963035"/>
    <w:rsid w:val="00963913"/>
    <w:rsid w:val="00972FA1"/>
    <w:rsid w:val="0097735F"/>
    <w:rsid w:val="009C6DF1"/>
    <w:rsid w:val="009C6F03"/>
    <w:rsid w:val="009E0868"/>
    <w:rsid w:val="00A765C9"/>
    <w:rsid w:val="00AA117C"/>
    <w:rsid w:val="00AA169A"/>
    <w:rsid w:val="00AB4044"/>
    <w:rsid w:val="00AC13D2"/>
    <w:rsid w:val="00AD7DA2"/>
    <w:rsid w:val="00AF1A15"/>
    <w:rsid w:val="00B15FB6"/>
    <w:rsid w:val="00B87C7B"/>
    <w:rsid w:val="00BC1C63"/>
    <w:rsid w:val="00BC2E39"/>
    <w:rsid w:val="00C03E4F"/>
    <w:rsid w:val="00C53164"/>
    <w:rsid w:val="00C82A70"/>
    <w:rsid w:val="00CB7682"/>
    <w:rsid w:val="00CF4CFE"/>
    <w:rsid w:val="00D5445C"/>
    <w:rsid w:val="00D82E59"/>
    <w:rsid w:val="00D8656E"/>
    <w:rsid w:val="00DB3235"/>
    <w:rsid w:val="00DC5D9B"/>
    <w:rsid w:val="00DE22A5"/>
    <w:rsid w:val="00E12A5C"/>
    <w:rsid w:val="00EA0EE0"/>
    <w:rsid w:val="00EB24D4"/>
    <w:rsid w:val="00F0265D"/>
    <w:rsid w:val="00F35D9D"/>
    <w:rsid w:val="00F62BB6"/>
    <w:rsid w:val="00FB0C2F"/>
    <w:rsid w:val="00FB6D22"/>
    <w:rsid w:val="00FD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6D747-53C2-45EA-B874-8F0EDFCB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754D5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2754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2754D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754D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First Indent 2"/>
    <w:basedOn w:val="a3"/>
    <w:link w:val="20"/>
    <w:rsid w:val="002754D5"/>
    <w:pPr>
      <w:ind w:firstLine="210"/>
    </w:pPr>
    <w:rPr>
      <w:sz w:val="24"/>
      <w:szCs w:val="24"/>
      <w:lang w:val="ru-RU"/>
    </w:rPr>
  </w:style>
  <w:style w:type="character" w:customStyle="1" w:styleId="20">
    <w:name w:val="Красная строка 2 Знак"/>
    <w:basedOn w:val="a4"/>
    <w:link w:val="2"/>
    <w:rsid w:val="002754D5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just40">
    <w:name w:val="just40"/>
    <w:basedOn w:val="a"/>
    <w:rsid w:val="002754D5"/>
    <w:pPr>
      <w:spacing w:before="100" w:beforeAutospacing="1" w:after="100" w:afterAutospacing="1"/>
      <w:ind w:firstLine="640"/>
      <w:jc w:val="both"/>
    </w:pPr>
    <w:rPr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820A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20A5"/>
    <w:rPr>
      <w:rFonts w:ascii="Segoe UI" w:eastAsia="Times New Roman" w:hAnsi="Segoe UI" w:cs="Segoe UI"/>
      <w:sz w:val="18"/>
      <w:szCs w:val="18"/>
      <w:lang w:val="en-US" w:eastAsia="ru-RU"/>
    </w:rPr>
  </w:style>
  <w:style w:type="table" w:styleId="a7">
    <w:name w:val="Table Grid"/>
    <w:basedOn w:val="a1"/>
    <w:rsid w:val="00BC1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404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637A3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575E1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75E1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c">
    <w:name w:val="footer"/>
    <w:basedOn w:val="a"/>
    <w:link w:val="ad"/>
    <w:uiPriority w:val="99"/>
    <w:unhideWhenUsed/>
    <w:rsid w:val="00575E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75E18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-vodi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-vodi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-vod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1A609-F2D9-42E4-9EF4-696395E4F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К.О.С</cp:lastModifiedBy>
  <cp:revision>10</cp:revision>
  <cp:lastPrinted>2025-03-17T14:24:00Z</cp:lastPrinted>
  <dcterms:created xsi:type="dcterms:W3CDTF">2025-03-11T12:08:00Z</dcterms:created>
  <dcterms:modified xsi:type="dcterms:W3CDTF">2025-03-18T11:35:00Z</dcterms:modified>
</cp:coreProperties>
</file>