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68"/>
        <w:tblW w:w="9747" w:type="dxa"/>
        <w:tblLook w:val="04A0"/>
      </w:tblPr>
      <w:tblGrid>
        <w:gridCol w:w="4077"/>
        <w:gridCol w:w="5670"/>
      </w:tblGrid>
      <w:tr w:rsidR="00F80115" w:rsidRPr="00FB2195" w:rsidTr="00632870">
        <w:trPr>
          <w:trHeight w:val="1985"/>
        </w:trPr>
        <w:tc>
          <w:tcPr>
            <w:tcW w:w="4077" w:type="dxa"/>
          </w:tcPr>
          <w:p w:rsidR="00F80115" w:rsidRPr="00FB2195" w:rsidRDefault="00F80115" w:rsidP="00336F90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</w:t>
            </w:r>
          </w:p>
        </w:tc>
        <w:tc>
          <w:tcPr>
            <w:tcW w:w="5670" w:type="dxa"/>
          </w:tcPr>
          <w:p w:rsidR="00F80115" w:rsidRPr="00FB2195" w:rsidRDefault="00F80115" w:rsidP="004C7150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F80115" w:rsidRPr="00FB2195" w:rsidRDefault="00F80115" w:rsidP="004C7150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постановлением администрации </w:t>
            </w:r>
          </w:p>
          <w:p w:rsidR="00F80115" w:rsidRPr="00FB2195" w:rsidRDefault="00F80115" w:rsidP="00692B69">
            <w:pPr>
              <w:pStyle w:val="HTML"/>
              <w:tabs>
                <w:tab w:val="clear" w:pos="1832"/>
                <w:tab w:val="clear" w:pos="4580"/>
                <w:tab w:val="clear" w:pos="5496"/>
                <w:tab w:val="left" w:pos="142"/>
                <w:tab w:val="left" w:pos="956"/>
                <w:tab w:val="left" w:pos="2428"/>
                <w:tab w:val="left" w:pos="5421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t>Минераловодского муниципального округа</w:t>
            </w:r>
            <w:r w:rsidRPr="00FB2195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Ставропольского края </w:t>
            </w:r>
          </w:p>
          <w:p w:rsidR="00F80115" w:rsidRPr="00FB2195" w:rsidRDefault="00C20A47" w:rsidP="00632870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B2195"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      </w:t>
            </w:r>
            <w:r w:rsidR="00F80115" w:rsidRPr="00FB219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:rsidR="00AD4368" w:rsidRDefault="00AD4368" w:rsidP="00AA37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4368" w:rsidRPr="00FB2195" w:rsidRDefault="00AD4368" w:rsidP="00053DB9">
      <w:pPr>
        <w:spacing w:after="0" w:line="1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375F" w:rsidRPr="00FB2195" w:rsidRDefault="00AA375F" w:rsidP="00AA37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2195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AA375F" w:rsidRPr="00FB2195" w:rsidRDefault="00B4116F" w:rsidP="00AA37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A375F" w:rsidRPr="00FB2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создании</w:t>
      </w:r>
      <w:r w:rsidR="000C44B5" w:rsidRPr="00FB2195">
        <w:rPr>
          <w:rFonts w:ascii="Times New Roman" w:hAnsi="Times New Roman" w:cs="Times New Roman"/>
          <w:bCs/>
          <w:sz w:val="28"/>
          <w:szCs w:val="28"/>
        </w:rPr>
        <w:t xml:space="preserve"> условий для организации добровольной</w:t>
      </w:r>
      <w:r w:rsidR="00A239B7" w:rsidRPr="00FB21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44B5" w:rsidRPr="00FB2195">
        <w:rPr>
          <w:rFonts w:ascii="Times New Roman" w:hAnsi="Times New Roman" w:cs="Times New Roman"/>
          <w:bCs/>
          <w:sz w:val="28"/>
          <w:szCs w:val="28"/>
        </w:rPr>
        <w:t>пожарной охраны,</w:t>
      </w:r>
      <w:r w:rsidR="00A239B7" w:rsidRPr="00FB2195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0C44B5" w:rsidRPr="00FB2195">
        <w:rPr>
          <w:rFonts w:ascii="Times New Roman" w:hAnsi="Times New Roman" w:cs="Times New Roman"/>
          <w:bCs/>
          <w:sz w:val="28"/>
          <w:szCs w:val="28"/>
        </w:rPr>
        <w:t>а также для участия граждан в обеспечении</w:t>
      </w:r>
      <w:r w:rsidR="00A239B7" w:rsidRPr="00FB21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44B5" w:rsidRPr="00FB2195">
        <w:rPr>
          <w:rFonts w:ascii="Times New Roman" w:hAnsi="Times New Roman" w:cs="Times New Roman"/>
          <w:bCs/>
          <w:sz w:val="28"/>
          <w:szCs w:val="28"/>
        </w:rPr>
        <w:t>первичных мер пожарной безопасности в иных формах</w:t>
      </w:r>
      <w:r w:rsidR="00F0182C" w:rsidRPr="00FB2195">
        <w:rPr>
          <w:rFonts w:ascii="Times New Roman" w:hAnsi="Times New Roman" w:cs="Times New Roman"/>
          <w:sz w:val="28"/>
          <w:szCs w:val="28"/>
        </w:rPr>
        <w:t xml:space="preserve"> </w:t>
      </w:r>
      <w:r w:rsidR="00A239B7" w:rsidRPr="00FB219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A375F" w:rsidRPr="00FB2195">
        <w:rPr>
          <w:rFonts w:ascii="Times New Roman" w:hAnsi="Times New Roman" w:cs="Times New Roman"/>
          <w:sz w:val="28"/>
          <w:szCs w:val="28"/>
        </w:rPr>
        <w:t xml:space="preserve">Минераловодского муниципального округа Ставропольского края </w:t>
      </w:r>
      <w:r w:rsidR="00102DC5" w:rsidRPr="00FB219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16355" w:rsidRPr="00FB2195">
        <w:rPr>
          <w:rFonts w:ascii="Times New Roman" w:hAnsi="Times New Roman" w:cs="Times New Roman"/>
          <w:sz w:val="28"/>
          <w:szCs w:val="28"/>
        </w:rPr>
        <w:t>-</w:t>
      </w:r>
      <w:r w:rsidR="00D57BCA" w:rsidRPr="00FB2195">
        <w:rPr>
          <w:rFonts w:ascii="Times New Roman" w:hAnsi="Times New Roman" w:cs="Times New Roman"/>
          <w:sz w:val="28"/>
          <w:szCs w:val="28"/>
        </w:rPr>
        <w:t xml:space="preserve"> </w:t>
      </w:r>
      <w:r w:rsidR="00102DC5" w:rsidRPr="00FB2195">
        <w:rPr>
          <w:rFonts w:ascii="Times New Roman" w:hAnsi="Times New Roman" w:cs="Times New Roman"/>
          <w:sz w:val="28"/>
          <w:szCs w:val="28"/>
        </w:rPr>
        <w:t>Положение)</w:t>
      </w:r>
    </w:p>
    <w:p w:rsidR="00A239B7" w:rsidRDefault="00A239B7" w:rsidP="00B81D1C">
      <w:pPr>
        <w:spacing w:after="0" w:line="12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DC7FA3" w:rsidRPr="00FB2195" w:rsidRDefault="00AA375F" w:rsidP="003138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219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D4368" w:rsidRPr="00FB2195" w:rsidRDefault="00AD4368" w:rsidP="00AD7299">
      <w:pPr>
        <w:spacing w:after="0" w:line="12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DC5" w:rsidRPr="00FB2195" w:rsidRDefault="00AA375F" w:rsidP="007261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2195">
        <w:rPr>
          <w:rFonts w:ascii="Times New Roman" w:hAnsi="Times New Roman" w:cs="Times New Roman"/>
          <w:sz w:val="28"/>
          <w:szCs w:val="28"/>
        </w:rPr>
        <w:t>1. Настоящ</w:t>
      </w:r>
      <w:r w:rsidR="0053161D" w:rsidRPr="00FB2195">
        <w:rPr>
          <w:rFonts w:ascii="Times New Roman" w:hAnsi="Times New Roman" w:cs="Times New Roman"/>
          <w:sz w:val="28"/>
          <w:szCs w:val="28"/>
        </w:rPr>
        <w:t xml:space="preserve">ее Положение </w:t>
      </w:r>
      <w:r w:rsidR="00EF1B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определяет меры, направленные на </w:t>
      </w:r>
      <w:r w:rsidR="00EF1BF7" w:rsidRPr="00FB2195">
        <w:rPr>
          <w:rFonts w:ascii="Times New Roman" w:hAnsi="Times New Roman" w:cs="Times New Roman"/>
          <w:bCs/>
          <w:sz w:val="28"/>
          <w:szCs w:val="28"/>
        </w:rPr>
        <w:t>создание условий для организации добровольной пожарной охраны,</w:t>
      </w:r>
      <w:r w:rsidR="00EF1B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1BF7" w:rsidRPr="00FB2195">
        <w:rPr>
          <w:rFonts w:ascii="Times New Roman" w:hAnsi="Times New Roman" w:cs="Times New Roman"/>
          <w:bCs/>
          <w:sz w:val="28"/>
          <w:szCs w:val="28"/>
        </w:rPr>
        <w:t>а также для участия граждан в обеспечении первичных мер пожарной безопасности в иных формах</w:t>
      </w:r>
      <w:r w:rsidR="00EF1BF7" w:rsidRPr="00FB2195">
        <w:rPr>
          <w:rFonts w:ascii="Times New Roman" w:hAnsi="Times New Roman" w:cs="Times New Roman"/>
          <w:sz w:val="28"/>
          <w:szCs w:val="28"/>
        </w:rPr>
        <w:t xml:space="preserve"> на территории Минераловодского муниципального округа Ставропольского края </w:t>
      </w:r>
      <w:r w:rsidR="008B00D7" w:rsidRPr="00FB2195">
        <w:rPr>
          <w:rFonts w:ascii="Times New Roman" w:hAnsi="Times New Roman" w:cs="Times New Roman"/>
          <w:sz w:val="28"/>
          <w:szCs w:val="28"/>
        </w:rPr>
        <w:t>(далее - ММО СК)</w:t>
      </w:r>
      <w:r w:rsidR="00947F19">
        <w:rPr>
          <w:rFonts w:ascii="Times New Roman" w:hAnsi="Times New Roman" w:cs="Times New Roman"/>
          <w:sz w:val="28"/>
          <w:szCs w:val="28"/>
        </w:rPr>
        <w:t>.</w:t>
      </w:r>
    </w:p>
    <w:p w:rsidR="00066AAE" w:rsidRPr="00FB2195" w:rsidRDefault="00066AAE" w:rsidP="007261F7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FB2195">
        <w:rPr>
          <w:b w:val="0"/>
          <w:sz w:val="28"/>
          <w:szCs w:val="28"/>
        </w:rPr>
        <w:t>2. В настоящем Положении, используемые основные принципы  создания и деятельности добровольной пожарной охраны</w:t>
      </w:r>
      <w:r w:rsidR="00EF1BF7">
        <w:rPr>
          <w:b w:val="0"/>
          <w:sz w:val="28"/>
          <w:szCs w:val="28"/>
        </w:rPr>
        <w:t>, основные понятия</w:t>
      </w:r>
      <w:r w:rsidR="00053DB9">
        <w:rPr>
          <w:b w:val="0"/>
          <w:sz w:val="28"/>
          <w:szCs w:val="28"/>
        </w:rPr>
        <w:t xml:space="preserve"> и термины</w:t>
      </w:r>
      <w:r w:rsidR="00EF1BF7">
        <w:rPr>
          <w:b w:val="0"/>
          <w:sz w:val="28"/>
          <w:szCs w:val="28"/>
        </w:rPr>
        <w:t xml:space="preserve"> </w:t>
      </w:r>
      <w:r w:rsidRPr="00FB2195">
        <w:rPr>
          <w:b w:val="0"/>
          <w:sz w:val="28"/>
          <w:szCs w:val="28"/>
        </w:rPr>
        <w:t xml:space="preserve">применяются в значениях, определенных Федеральным </w:t>
      </w:r>
      <w:r w:rsidRPr="00053DB9">
        <w:rPr>
          <w:b w:val="0"/>
          <w:spacing w:val="-6"/>
          <w:sz w:val="28"/>
          <w:szCs w:val="28"/>
        </w:rPr>
        <w:t xml:space="preserve">законом </w:t>
      </w:r>
      <w:r w:rsidR="00EF1BF7" w:rsidRPr="00053DB9">
        <w:rPr>
          <w:b w:val="0"/>
          <w:spacing w:val="-6"/>
          <w:sz w:val="28"/>
          <w:szCs w:val="28"/>
        </w:rPr>
        <w:t xml:space="preserve"> </w:t>
      </w:r>
      <w:r w:rsidR="00053DB9" w:rsidRPr="00053DB9">
        <w:rPr>
          <w:b w:val="0"/>
          <w:spacing w:val="-6"/>
          <w:sz w:val="28"/>
          <w:szCs w:val="28"/>
        </w:rPr>
        <w:t>от 21 декабря 1994 г. № 69-ФЗ «О пожарной безопасности</w:t>
      </w:r>
      <w:r w:rsidR="00053DB9" w:rsidRPr="00947F19">
        <w:rPr>
          <w:b w:val="0"/>
          <w:spacing w:val="-4"/>
          <w:sz w:val="28"/>
          <w:szCs w:val="28"/>
        </w:rPr>
        <w:t xml:space="preserve"> охране» </w:t>
      </w:r>
      <w:r w:rsidR="009C3C0C" w:rsidRPr="00947F19">
        <w:rPr>
          <w:b w:val="0"/>
          <w:spacing w:val="-4"/>
          <w:sz w:val="28"/>
          <w:szCs w:val="28"/>
        </w:rPr>
        <w:t>(далее -</w:t>
      </w:r>
      <w:r w:rsidR="009C3C0C">
        <w:rPr>
          <w:b w:val="0"/>
          <w:sz w:val="28"/>
          <w:szCs w:val="28"/>
        </w:rPr>
        <w:t xml:space="preserve"> Федеральный закон</w:t>
      </w:r>
      <w:r w:rsidR="009C3C0C" w:rsidRPr="009C3C0C">
        <w:rPr>
          <w:b w:val="0"/>
          <w:sz w:val="28"/>
          <w:szCs w:val="28"/>
        </w:rPr>
        <w:t xml:space="preserve"> </w:t>
      </w:r>
      <w:r w:rsidR="001556A7">
        <w:rPr>
          <w:b w:val="0"/>
          <w:sz w:val="28"/>
          <w:szCs w:val="28"/>
        </w:rPr>
        <w:t>от 21.12.1994</w:t>
      </w:r>
      <w:r w:rsidR="00053DB9">
        <w:rPr>
          <w:b w:val="0"/>
          <w:sz w:val="28"/>
          <w:szCs w:val="28"/>
        </w:rPr>
        <w:t xml:space="preserve"> № 69-ФЗ</w:t>
      </w:r>
      <w:r w:rsidR="001556A7">
        <w:rPr>
          <w:b w:val="0"/>
          <w:sz w:val="28"/>
          <w:szCs w:val="28"/>
        </w:rPr>
        <w:t xml:space="preserve">) и </w:t>
      </w:r>
      <w:r w:rsidR="001556A7" w:rsidRPr="00FB2195">
        <w:rPr>
          <w:b w:val="0"/>
          <w:sz w:val="28"/>
          <w:szCs w:val="28"/>
        </w:rPr>
        <w:t xml:space="preserve">Федеральным </w:t>
      </w:r>
      <w:r w:rsidR="001556A7" w:rsidRPr="00053DB9">
        <w:rPr>
          <w:b w:val="0"/>
          <w:spacing w:val="-6"/>
          <w:sz w:val="28"/>
          <w:szCs w:val="28"/>
        </w:rPr>
        <w:t xml:space="preserve">законом  </w:t>
      </w:r>
      <w:r w:rsidR="001556A7">
        <w:rPr>
          <w:b w:val="0"/>
          <w:spacing w:val="-6"/>
          <w:sz w:val="28"/>
          <w:szCs w:val="28"/>
        </w:rPr>
        <w:t>от                  06</w:t>
      </w:r>
      <w:r w:rsidR="001556A7" w:rsidRPr="00053DB9">
        <w:rPr>
          <w:b w:val="0"/>
          <w:spacing w:val="-6"/>
          <w:sz w:val="28"/>
          <w:szCs w:val="28"/>
        </w:rPr>
        <w:t xml:space="preserve"> </w:t>
      </w:r>
      <w:r w:rsidR="001556A7">
        <w:rPr>
          <w:b w:val="0"/>
          <w:spacing w:val="-6"/>
          <w:sz w:val="28"/>
          <w:szCs w:val="28"/>
        </w:rPr>
        <w:t>май 2021 г. № 100</w:t>
      </w:r>
      <w:r w:rsidR="001556A7" w:rsidRPr="00053DB9">
        <w:rPr>
          <w:b w:val="0"/>
          <w:spacing w:val="-6"/>
          <w:sz w:val="28"/>
          <w:szCs w:val="28"/>
        </w:rPr>
        <w:t>-ФЗ</w:t>
      </w:r>
      <w:r w:rsidR="00053DB9">
        <w:rPr>
          <w:b w:val="0"/>
          <w:sz w:val="28"/>
          <w:szCs w:val="28"/>
        </w:rPr>
        <w:t xml:space="preserve"> </w:t>
      </w:r>
      <w:r w:rsidR="001556A7">
        <w:rPr>
          <w:b w:val="0"/>
          <w:sz w:val="28"/>
          <w:szCs w:val="28"/>
        </w:rPr>
        <w:t xml:space="preserve">(далее - </w:t>
      </w:r>
      <w:r w:rsidR="00053DB9">
        <w:rPr>
          <w:b w:val="0"/>
          <w:sz w:val="28"/>
          <w:szCs w:val="28"/>
        </w:rPr>
        <w:t>Федеральный закон</w:t>
      </w:r>
      <w:r w:rsidR="00053DB9" w:rsidRPr="009C3C0C">
        <w:rPr>
          <w:b w:val="0"/>
          <w:sz w:val="28"/>
          <w:szCs w:val="28"/>
        </w:rPr>
        <w:t xml:space="preserve"> </w:t>
      </w:r>
      <w:r w:rsidR="009C3C0C" w:rsidRPr="00FB2195">
        <w:rPr>
          <w:b w:val="0"/>
          <w:sz w:val="28"/>
          <w:szCs w:val="28"/>
        </w:rPr>
        <w:t>от 06.05.2011 № 100-ФЗ</w:t>
      </w:r>
      <w:r w:rsidR="009C3C0C">
        <w:rPr>
          <w:b w:val="0"/>
          <w:sz w:val="28"/>
          <w:szCs w:val="28"/>
        </w:rPr>
        <w:t>).</w:t>
      </w:r>
      <w:r w:rsidRPr="00FB2195">
        <w:rPr>
          <w:b w:val="0"/>
          <w:sz w:val="28"/>
          <w:szCs w:val="28"/>
        </w:rPr>
        <w:t xml:space="preserve"> </w:t>
      </w:r>
    </w:p>
    <w:p w:rsidR="00102DC5" w:rsidRDefault="00102DC5" w:rsidP="000845D0">
      <w:pPr>
        <w:pStyle w:val="1"/>
        <w:shd w:val="clear" w:color="auto" w:fill="FFFFFF"/>
        <w:spacing w:before="0" w:beforeAutospacing="0" w:after="0" w:afterAutospacing="0" w:line="120" w:lineRule="auto"/>
        <w:ind w:firstLine="851"/>
        <w:jc w:val="both"/>
        <w:rPr>
          <w:b w:val="0"/>
          <w:color w:val="C00000"/>
          <w:spacing w:val="-4"/>
          <w:sz w:val="28"/>
          <w:szCs w:val="28"/>
        </w:rPr>
      </w:pPr>
    </w:p>
    <w:p w:rsidR="00EF1BF7" w:rsidRDefault="00AD4368" w:rsidP="007261F7">
      <w:pPr>
        <w:pStyle w:val="1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8"/>
          <w:szCs w:val="28"/>
          <w:shd w:val="clear" w:color="auto" w:fill="FFFFFF"/>
        </w:rPr>
      </w:pPr>
      <w:r>
        <w:rPr>
          <w:b w:val="0"/>
          <w:bCs w:val="0"/>
          <w:sz w:val="28"/>
          <w:szCs w:val="28"/>
          <w:shd w:val="clear" w:color="auto" w:fill="FFFFFF"/>
        </w:rPr>
        <w:t xml:space="preserve">  </w:t>
      </w:r>
      <w:r w:rsidR="00EF1BF7">
        <w:rPr>
          <w:b w:val="0"/>
          <w:bCs w:val="0"/>
          <w:sz w:val="28"/>
          <w:szCs w:val="28"/>
          <w:shd w:val="clear" w:color="auto" w:fill="FFFFFF"/>
        </w:rPr>
        <w:t>2</w:t>
      </w:r>
      <w:r w:rsidR="00632870" w:rsidRPr="00FB2195">
        <w:rPr>
          <w:b w:val="0"/>
          <w:bCs w:val="0"/>
          <w:sz w:val="28"/>
          <w:szCs w:val="28"/>
          <w:shd w:val="clear" w:color="auto" w:fill="FFFFFF"/>
        </w:rPr>
        <w:t xml:space="preserve">. </w:t>
      </w:r>
      <w:r w:rsidR="00EC2E35" w:rsidRPr="00FB2195">
        <w:rPr>
          <w:b w:val="0"/>
          <w:bCs w:val="0"/>
          <w:sz w:val="28"/>
          <w:szCs w:val="28"/>
          <w:shd w:val="clear" w:color="auto" w:fill="FFFFFF"/>
        </w:rPr>
        <w:t>Участие в о</w:t>
      </w:r>
      <w:r w:rsidR="00EF1BF7">
        <w:rPr>
          <w:b w:val="0"/>
          <w:bCs w:val="0"/>
          <w:sz w:val="28"/>
          <w:szCs w:val="28"/>
          <w:shd w:val="clear" w:color="auto" w:fill="FFFFFF"/>
        </w:rPr>
        <w:t>беспечении</w:t>
      </w:r>
      <w:r w:rsidR="00632870" w:rsidRPr="00FB2195">
        <w:rPr>
          <w:b w:val="0"/>
          <w:bCs w:val="0"/>
          <w:sz w:val="28"/>
          <w:szCs w:val="28"/>
          <w:shd w:val="clear" w:color="auto" w:fill="FFFFFF"/>
        </w:rPr>
        <w:t xml:space="preserve"> деятельности добровольных пожарных, </w:t>
      </w:r>
    </w:p>
    <w:p w:rsidR="00B85BFC" w:rsidRDefault="00B85BFC" w:rsidP="007261F7">
      <w:pPr>
        <w:pStyle w:val="1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8"/>
          <w:szCs w:val="28"/>
          <w:shd w:val="clear" w:color="auto" w:fill="FFFFFF"/>
        </w:rPr>
      </w:pPr>
      <w:r>
        <w:rPr>
          <w:b w:val="0"/>
          <w:bCs w:val="0"/>
          <w:sz w:val="28"/>
          <w:szCs w:val="28"/>
          <w:shd w:val="clear" w:color="auto" w:fill="FFFFFF"/>
        </w:rPr>
        <w:t xml:space="preserve">  </w:t>
      </w:r>
      <w:r w:rsidR="00AD4368">
        <w:rPr>
          <w:b w:val="0"/>
          <w:bCs w:val="0"/>
          <w:sz w:val="28"/>
          <w:szCs w:val="28"/>
          <w:shd w:val="clear" w:color="auto" w:fill="FFFFFF"/>
        </w:rPr>
        <w:t xml:space="preserve">  </w:t>
      </w:r>
      <w:r>
        <w:rPr>
          <w:b w:val="0"/>
          <w:bCs w:val="0"/>
          <w:sz w:val="28"/>
          <w:szCs w:val="28"/>
          <w:shd w:val="clear" w:color="auto" w:fill="FFFFFF"/>
        </w:rPr>
        <w:t xml:space="preserve">  </w:t>
      </w:r>
      <w:r w:rsidR="00632870" w:rsidRPr="00FB2195">
        <w:rPr>
          <w:b w:val="0"/>
          <w:bCs w:val="0"/>
          <w:sz w:val="28"/>
          <w:szCs w:val="28"/>
          <w:shd w:val="clear" w:color="auto" w:fill="FFFFFF"/>
        </w:rPr>
        <w:t xml:space="preserve">работников добровольной пожарной охраны и общественных </w:t>
      </w:r>
    </w:p>
    <w:p w:rsidR="00632870" w:rsidRPr="00FB2195" w:rsidRDefault="00B85BFC" w:rsidP="007261F7">
      <w:pPr>
        <w:pStyle w:val="1"/>
        <w:shd w:val="clear" w:color="auto" w:fill="FFFFFF"/>
        <w:spacing w:before="0" w:beforeAutospacing="0" w:after="0" w:afterAutospacing="0"/>
        <w:jc w:val="center"/>
        <w:rPr>
          <w:b w:val="0"/>
          <w:bCs w:val="0"/>
          <w:sz w:val="28"/>
          <w:szCs w:val="28"/>
          <w:shd w:val="clear" w:color="auto" w:fill="FFFFFF"/>
        </w:rPr>
      </w:pPr>
      <w:r>
        <w:rPr>
          <w:b w:val="0"/>
          <w:bCs w:val="0"/>
          <w:sz w:val="28"/>
          <w:szCs w:val="28"/>
          <w:shd w:val="clear" w:color="auto" w:fill="FFFFFF"/>
        </w:rPr>
        <w:t xml:space="preserve">       </w:t>
      </w:r>
      <w:r w:rsidR="00632870" w:rsidRPr="00FB2195">
        <w:rPr>
          <w:b w:val="0"/>
          <w:bCs w:val="0"/>
          <w:sz w:val="28"/>
          <w:szCs w:val="28"/>
          <w:shd w:val="clear" w:color="auto" w:fill="FFFFFF"/>
        </w:rPr>
        <w:t>объединений пожарной охран</w:t>
      </w:r>
      <w:r w:rsidR="00EC2E35" w:rsidRPr="00FB2195">
        <w:rPr>
          <w:b w:val="0"/>
          <w:bCs w:val="0"/>
          <w:sz w:val="28"/>
          <w:szCs w:val="28"/>
          <w:shd w:val="clear" w:color="auto" w:fill="FFFFFF"/>
        </w:rPr>
        <w:t>ы</w:t>
      </w:r>
      <w:r w:rsidR="00632870" w:rsidRPr="00FB2195">
        <w:rPr>
          <w:b w:val="0"/>
          <w:bCs w:val="0"/>
          <w:sz w:val="28"/>
          <w:szCs w:val="28"/>
          <w:shd w:val="clear" w:color="auto" w:fill="FFFFFF"/>
        </w:rPr>
        <w:t xml:space="preserve">  </w:t>
      </w:r>
    </w:p>
    <w:p w:rsidR="00AD4368" w:rsidRDefault="00AD4368" w:rsidP="00AD4368">
      <w:pPr>
        <w:spacing w:after="0" w:line="12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86881" w:rsidRPr="00D75090" w:rsidRDefault="00EF1BF7" w:rsidP="0018688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85EE0">
        <w:rPr>
          <w:rFonts w:ascii="Times New Roman" w:hAnsi="Times New Roman" w:cs="Times New Roman"/>
          <w:spacing w:val="-4"/>
          <w:sz w:val="28"/>
          <w:szCs w:val="28"/>
        </w:rPr>
        <w:t>3.</w:t>
      </w:r>
      <w:r w:rsidR="000845D0" w:rsidRPr="00085EE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85EE0">
        <w:rPr>
          <w:rFonts w:ascii="Times New Roman" w:hAnsi="Times New Roman" w:cs="Times New Roman"/>
          <w:spacing w:val="-4"/>
          <w:sz w:val="28"/>
          <w:szCs w:val="28"/>
        </w:rPr>
        <w:t>Администрация Минераловодского муниципального округа</w:t>
      </w:r>
      <w:r w:rsidR="00085EE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85EE0">
        <w:rPr>
          <w:rFonts w:ascii="Times New Roman" w:hAnsi="Times New Roman" w:cs="Times New Roman"/>
          <w:spacing w:val="-4"/>
          <w:sz w:val="28"/>
          <w:szCs w:val="28"/>
        </w:rPr>
        <w:t xml:space="preserve">Ставропольского края (далее </w:t>
      </w:r>
      <w:r w:rsidR="00B85BFC" w:rsidRPr="00085EE0">
        <w:rPr>
          <w:rFonts w:ascii="Times New Roman" w:hAnsi="Times New Roman" w:cs="Times New Roman"/>
          <w:spacing w:val="-4"/>
          <w:sz w:val="28"/>
          <w:szCs w:val="28"/>
        </w:rPr>
        <w:t>-</w:t>
      </w:r>
      <w:r w:rsidRPr="00085EE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85BFC" w:rsidRPr="00085EE0"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администрация </w:t>
      </w:r>
      <w:r w:rsidRPr="00085EE0">
        <w:rPr>
          <w:rFonts w:ascii="Times New Roman" w:hAnsi="Times New Roman" w:cs="Times New Roman"/>
          <w:spacing w:val="-4"/>
          <w:sz w:val="28"/>
          <w:szCs w:val="28"/>
        </w:rPr>
        <w:t xml:space="preserve">ММО СК) </w:t>
      </w:r>
      <w:r w:rsidR="000845D0" w:rsidRPr="00085EE0">
        <w:rPr>
          <w:rFonts w:ascii="Times New Roman" w:hAnsi="Times New Roman" w:cs="Times New Roman"/>
          <w:spacing w:val="-4"/>
          <w:sz w:val="28"/>
          <w:szCs w:val="28"/>
        </w:rPr>
        <w:t xml:space="preserve">на территории               ММО СК в пределах компетенции </w:t>
      </w:r>
      <w:r w:rsidR="00AD4368" w:rsidRPr="00085EE0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непосредственно </w:t>
      </w:r>
      <w:r w:rsidR="008B7261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и (или) </w:t>
      </w:r>
      <w:r w:rsidR="00AD4368" w:rsidRPr="00085EE0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через </w:t>
      </w:r>
      <w:r w:rsidR="00AD4368" w:rsidRPr="00D75090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подведомственное ему муниципальное учреждение ММО СК</w:t>
      </w:r>
      <w:r w:rsidR="00AD4368" w:rsidRPr="00D75090">
        <w:rPr>
          <w:b/>
          <w:spacing w:val="-4"/>
          <w:sz w:val="28"/>
          <w:szCs w:val="28"/>
          <w:shd w:val="clear" w:color="auto" w:fill="FFFFFF"/>
        </w:rPr>
        <w:t xml:space="preserve"> </w:t>
      </w:r>
      <w:r w:rsidR="000845D0" w:rsidRPr="00D75090">
        <w:rPr>
          <w:rFonts w:ascii="Times New Roman" w:hAnsi="Times New Roman" w:cs="Times New Roman"/>
          <w:spacing w:val="-4"/>
          <w:sz w:val="28"/>
          <w:szCs w:val="28"/>
        </w:rPr>
        <w:t>обеспечивает</w:t>
      </w:r>
      <w:r w:rsidR="00B85BFC" w:rsidRPr="00D75090"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:rsidR="004F754C" w:rsidRPr="004F754C" w:rsidRDefault="004F754C" w:rsidP="004F754C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b w:val="0"/>
          <w:spacing w:val="-4"/>
          <w:sz w:val="28"/>
          <w:szCs w:val="28"/>
          <w:shd w:val="clear" w:color="auto" w:fill="FFFFFF"/>
        </w:rPr>
      </w:pPr>
      <w:r w:rsidRPr="00D75090">
        <w:rPr>
          <w:b w:val="0"/>
          <w:spacing w:val="-4"/>
          <w:sz w:val="28"/>
          <w:szCs w:val="28"/>
          <w:shd w:val="clear" w:color="auto" w:fill="FFFFFF"/>
        </w:rPr>
        <w:t xml:space="preserve">1)  </w:t>
      </w:r>
      <w:r w:rsidRPr="00D75090">
        <w:rPr>
          <w:b w:val="0"/>
          <w:bCs w:val="0"/>
          <w:spacing w:val="-4"/>
          <w:sz w:val="28"/>
          <w:szCs w:val="28"/>
        </w:rPr>
        <w:t xml:space="preserve">создание  условий для организации добровольной пожарной охраны, а также для участия граждан в обеспечении первичных мер пожарной </w:t>
      </w:r>
      <w:r w:rsidRPr="004F754C">
        <w:rPr>
          <w:b w:val="0"/>
          <w:bCs w:val="0"/>
          <w:spacing w:val="-4"/>
          <w:sz w:val="28"/>
          <w:szCs w:val="28"/>
        </w:rPr>
        <w:t>безопасности в иных формах</w:t>
      </w:r>
      <w:r w:rsidRPr="004F754C">
        <w:rPr>
          <w:b w:val="0"/>
          <w:spacing w:val="-4"/>
          <w:sz w:val="28"/>
          <w:szCs w:val="28"/>
          <w:shd w:val="clear" w:color="auto" w:fill="FFFFFF"/>
        </w:rPr>
        <w:t>;</w:t>
      </w:r>
    </w:p>
    <w:p w:rsidR="00186881" w:rsidRPr="000845D0" w:rsidRDefault="004F754C" w:rsidP="0018688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EF1BF7" w:rsidRPr="00186881">
        <w:rPr>
          <w:rFonts w:ascii="Times New Roman" w:hAnsi="Times New Roman" w:cs="Times New Roman"/>
          <w:spacing w:val="-4"/>
          <w:sz w:val="28"/>
          <w:szCs w:val="28"/>
        </w:rPr>
        <w:t xml:space="preserve">) </w:t>
      </w:r>
      <w:r w:rsidR="00742CE8" w:rsidRPr="000845D0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исполнение Ф</w:t>
      </w:r>
      <w:r w:rsidR="00186881" w:rsidRPr="000845D0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едеральных законов, иных нормативных правовых актов Российской Федерации, законов Ставропольского края и иных нормативных правовых актов Ставропольского края, принятых по вопросам о</w:t>
      </w:r>
      <w:r w:rsidR="00186881" w:rsidRPr="000845D0">
        <w:rPr>
          <w:rFonts w:ascii="Times New Roman" w:hAnsi="Times New Roman" w:cs="Times New Roman"/>
          <w:bCs/>
          <w:spacing w:val="-4"/>
          <w:sz w:val="28"/>
          <w:szCs w:val="28"/>
          <w:shd w:val="clear" w:color="auto" w:fill="FFFFFF"/>
        </w:rPr>
        <w:t>беспечения</w:t>
      </w:r>
      <w:r w:rsidR="00186881" w:rsidRPr="000845D0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деятельности добровольных пожарных, работников добровольной пожарной охраны и общественных объединений пожарной охраны;</w:t>
      </w:r>
    </w:p>
    <w:p w:rsidR="00EF1BF7" w:rsidRDefault="004F754C" w:rsidP="00EF1BF7">
      <w:pPr>
        <w:pStyle w:val="1"/>
        <w:shd w:val="clear" w:color="auto" w:fill="FFFFFF"/>
        <w:spacing w:before="0" w:beforeAutospacing="0" w:after="0" w:afterAutospacing="0"/>
        <w:ind w:firstLine="851"/>
        <w:jc w:val="both"/>
        <w:rPr>
          <w:spacing w:val="-4"/>
          <w:sz w:val="28"/>
          <w:szCs w:val="28"/>
          <w:shd w:val="clear" w:color="auto" w:fill="FFFFFF"/>
        </w:rPr>
      </w:pPr>
      <w:r>
        <w:rPr>
          <w:b w:val="0"/>
          <w:spacing w:val="-4"/>
          <w:sz w:val="28"/>
          <w:szCs w:val="28"/>
        </w:rPr>
        <w:t>3</w:t>
      </w:r>
      <w:r w:rsidR="00186881">
        <w:rPr>
          <w:b w:val="0"/>
          <w:spacing w:val="-4"/>
          <w:sz w:val="28"/>
          <w:szCs w:val="28"/>
        </w:rPr>
        <w:t xml:space="preserve">)  </w:t>
      </w:r>
      <w:r w:rsidR="00C562C3" w:rsidRPr="00EF1BF7">
        <w:rPr>
          <w:b w:val="0"/>
          <w:spacing w:val="-4"/>
          <w:sz w:val="28"/>
          <w:szCs w:val="28"/>
          <w:shd w:val="clear" w:color="auto" w:fill="FFFFFF"/>
        </w:rPr>
        <w:t>соблюдение прав</w:t>
      </w:r>
      <w:r w:rsidR="00685346" w:rsidRPr="00EF1BF7">
        <w:rPr>
          <w:b w:val="0"/>
          <w:spacing w:val="-4"/>
          <w:sz w:val="28"/>
          <w:szCs w:val="28"/>
          <w:shd w:val="clear" w:color="auto" w:fill="FFFFFF"/>
        </w:rPr>
        <w:t xml:space="preserve"> и законных интересов добровольных пожарных, работников добровольной пожарной охраны и общественных объединений пожарной охраны</w:t>
      </w:r>
      <w:r w:rsidR="00B85BFC">
        <w:rPr>
          <w:b w:val="0"/>
          <w:spacing w:val="-4"/>
          <w:sz w:val="28"/>
          <w:szCs w:val="28"/>
          <w:shd w:val="clear" w:color="auto" w:fill="FFFFFF"/>
        </w:rPr>
        <w:t>;</w:t>
      </w:r>
      <w:r w:rsidR="00685346" w:rsidRPr="00FB2195">
        <w:rPr>
          <w:spacing w:val="-4"/>
          <w:sz w:val="28"/>
          <w:szCs w:val="28"/>
          <w:shd w:val="clear" w:color="auto" w:fill="FFFFFF"/>
        </w:rPr>
        <w:t xml:space="preserve"> </w:t>
      </w:r>
    </w:p>
    <w:p w:rsidR="009C3C0C" w:rsidRPr="00FB2195" w:rsidRDefault="00E45FB5" w:rsidP="009C3C0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B2195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A375F" w:rsidRPr="00FB2195">
        <w:rPr>
          <w:rFonts w:ascii="Times New Roman" w:hAnsi="Times New Roman" w:cs="Times New Roman"/>
          <w:sz w:val="28"/>
          <w:szCs w:val="28"/>
        </w:rPr>
        <w:t xml:space="preserve">. </w:t>
      </w:r>
      <w:r w:rsidR="009C3C0C" w:rsidRPr="00FB219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Правовая основа создания и деятельности добровольной </w:t>
      </w:r>
    </w:p>
    <w:p w:rsidR="009C3C0C" w:rsidRPr="00FB2195" w:rsidRDefault="009C3C0C" w:rsidP="009C3C0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FB219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пожарной охраны </w:t>
      </w:r>
    </w:p>
    <w:p w:rsidR="009C3C0C" w:rsidRPr="00FB2195" w:rsidRDefault="009C3C0C" w:rsidP="00285217">
      <w:pPr>
        <w:spacing w:after="0" w:line="120" w:lineRule="auto"/>
        <w:jc w:val="center"/>
        <w:rPr>
          <w:rFonts w:ascii="Times New Roman" w:hAnsi="Times New Roman" w:cs="Times New Roman"/>
          <w:spacing w:val="-8"/>
          <w:sz w:val="28"/>
          <w:szCs w:val="28"/>
        </w:rPr>
      </w:pPr>
    </w:p>
    <w:p w:rsidR="000845D0" w:rsidRDefault="00AD4368" w:rsidP="009C3C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EF63B7" w:rsidRPr="000A44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9C3C0C" w:rsidRPr="000A4425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Правов</w:t>
      </w:r>
      <w:r w:rsidR="000A4425">
        <w:rPr>
          <w:rFonts w:ascii="Times New Roman" w:hAnsi="Times New Roman" w:cs="Times New Roman"/>
          <w:sz w:val="28"/>
          <w:szCs w:val="28"/>
          <w:shd w:val="clear" w:color="auto" w:fill="FFFFFF"/>
        </w:rPr>
        <w:t>ые</w:t>
      </w:r>
      <w:r w:rsidR="009C3C0C" w:rsidRPr="000A44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основа</w:t>
      </w:r>
      <w:r w:rsidR="000A4425">
        <w:rPr>
          <w:rFonts w:ascii="Times New Roman" w:hAnsi="Times New Roman" w:cs="Times New Roman"/>
          <w:sz w:val="28"/>
          <w:szCs w:val="28"/>
          <w:shd w:val="clear" w:color="auto" w:fill="FFFFFF"/>
        </w:rPr>
        <w:t>ния</w:t>
      </w:r>
      <w:r w:rsidR="009C3C0C" w:rsidRPr="000A44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создания и деятельности добровольной пожарной охраны на территории ММО СК осуществля</w:t>
      </w:r>
      <w:r w:rsidR="000A4425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9C3C0C" w:rsidRPr="000A4425">
        <w:rPr>
          <w:rFonts w:ascii="Times New Roman" w:hAnsi="Times New Roman" w:cs="Times New Roman"/>
          <w:sz w:val="28"/>
          <w:szCs w:val="28"/>
          <w:shd w:val="clear" w:color="auto" w:fill="FFFFFF"/>
        </w:rPr>
        <w:t>тся в соответствии с  Федеральным закон</w:t>
      </w:r>
      <w:r w:rsidR="000A4425" w:rsidRPr="000A4425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="009C3C0C" w:rsidRPr="000A44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C3C0C" w:rsidRPr="000A4425">
        <w:rPr>
          <w:rFonts w:ascii="Times New Roman" w:hAnsi="Times New Roman" w:cs="Times New Roman"/>
          <w:sz w:val="28"/>
          <w:szCs w:val="28"/>
        </w:rPr>
        <w:t>от 06.05.2011 № 100-ФЗ</w:t>
      </w:r>
      <w:r w:rsidR="00084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другими </w:t>
      </w:r>
      <w:r w:rsidR="000845D0" w:rsidRPr="000845D0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Ф</w:t>
      </w:r>
      <w:r w:rsidR="000845D0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едеральными законами, иными нормативными правовыми актами Российской Федерации, законами Ставропольского края и иными нормативными правовыми актами</w:t>
      </w:r>
      <w:r w:rsidR="000845D0" w:rsidRPr="000845D0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Ставропольского края, </w:t>
      </w:r>
      <w:r w:rsidR="00CD7983" w:rsidRPr="000A4425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настоящим</w:t>
      </w:r>
      <w:r w:rsidR="00CD7983" w:rsidRPr="000A44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иными муниципальными правовыми актами</w:t>
      </w:r>
      <w:r w:rsidR="00CD7983" w:rsidRPr="000A4425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ММО СК.</w:t>
      </w:r>
      <w:r w:rsidR="00CD7983" w:rsidRPr="000A44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845D0" w:rsidRPr="000845D0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принятых по вопросам о</w:t>
      </w:r>
      <w:r w:rsidR="000845D0" w:rsidRPr="000845D0">
        <w:rPr>
          <w:rFonts w:ascii="Times New Roman" w:hAnsi="Times New Roman" w:cs="Times New Roman"/>
          <w:bCs/>
          <w:spacing w:val="-4"/>
          <w:sz w:val="28"/>
          <w:szCs w:val="28"/>
          <w:shd w:val="clear" w:color="auto" w:fill="FFFFFF"/>
        </w:rPr>
        <w:t>беспечения</w:t>
      </w:r>
      <w:r w:rsidR="000845D0" w:rsidRPr="000845D0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деятельности добровольных пожарных, работников добровольной пожарной охраны и общественных объединений пожарной охраны</w:t>
      </w:r>
      <w:r w:rsidR="00947F19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.</w:t>
      </w:r>
    </w:p>
    <w:p w:rsidR="009C3C0C" w:rsidRPr="000A4425" w:rsidRDefault="000A4425" w:rsidP="00CD7983">
      <w:pPr>
        <w:spacing w:after="0" w:line="12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425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</w:p>
    <w:p w:rsidR="00EF63B7" w:rsidRPr="00FB2195" w:rsidRDefault="00CD7983" w:rsidP="00CD79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F63B7" w:rsidRPr="00FB2195">
        <w:rPr>
          <w:rFonts w:ascii="Times New Roman" w:hAnsi="Times New Roman" w:cs="Times New Roman"/>
          <w:sz w:val="28"/>
          <w:szCs w:val="28"/>
        </w:rPr>
        <w:t xml:space="preserve">5. </w:t>
      </w:r>
      <w:r w:rsidR="00EC2E35" w:rsidRPr="00FB2195">
        <w:rPr>
          <w:rFonts w:ascii="Times New Roman" w:hAnsi="Times New Roman" w:cs="Times New Roman"/>
          <w:sz w:val="28"/>
          <w:szCs w:val="28"/>
        </w:rPr>
        <w:t>Цели и задачи</w:t>
      </w:r>
      <w:r w:rsidR="00EF63B7" w:rsidRPr="00FB2195">
        <w:rPr>
          <w:rFonts w:ascii="Times New Roman" w:hAnsi="Times New Roman" w:cs="Times New Roman"/>
          <w:sz w:val="28"/>
          <w:szCs w:val="28"/>
        </w:rPr>
        <w:t xml:space="preserve"> добровольной пожарной охраны</w:t>
      </w:r>
      <w:r w:rsidR="00807596" w:rsidRPr="00FB21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217" w:rsidRPr="00FB2195" w:rsidRDefault="00285217" w:rsidP="00DF317B">
      <w:pPr>
        <w:spacing w:after="0" w:line="12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F63B7" w:rsidRPr="00FB2195" w:rsidRDefault="008B1119" w:rsidP="00EF63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F63B7" w:rsidRPr="00FB2195">
        <w:rPr>
          <w:rFonts w:ascii="Times New Roman" w:hAnsi="Times New Roman" w:cs="Times New Roman"/>
          <w:sz w:val="28"/>
          <w:szCs w:val="28"/>
        </w:rPr>
        <w:t xml:space="preserve">. </w:t>
      </w:r>
      <w:r w:rsidR="00285217">
        <w:rPr>
          <w:rFonts w:ascii="Times New Roman" w:hAnsi="Times New Roman" w:cs="Times New Roman"/>
          <w:sz w:val="28"/>
          <w:szCs w:val="28"/>
        </w:rPr>
        <w:t>Ц</w:t>
      </w:r>
      <w:r w:rsidR="00285217" w:rsidRPr="00FB2195">
        <w:rPr>
          <w:rFonts w:ascii="Times New Roman" w:hAnsi="Times New Roman" w:cs="Times New Roman"/>
          <w:sz w:val="28"/>
          <w:szCs w:val="28"/>
        </w:rPr>
        <w:t xml:space="preserve">елями деятельности добровольной пожарной охраны на территории ММО СК </w:t>
      </w:r>
      <w:r w:rsidR="00285217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285217" w:rsidRPr="00FB21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соответствии </w:t>
      </w:r>
      <w:r w:rsidR="002852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основными задачами добровольной пожарной охраны, определенными  </w:t>
      </w:r>
      <w:r w:rsidR="00285217" w:rsidRPr="00FB2195">
        <w:rPr>
          <w:rFonts w:ascii="Times New Roman" w:hAnsi="Times New Roman" w:cs="Times New Roman"/>
          <w:spacing w:val="-4"/>
          <w:sz w:val="28"/>
          <w:szCs w:val="28"/>
        </w:rPr>
        <w:t>Федеральным законом  от 06</w:t>
      </w:r>
      <w:r w:rsidR="009C3C0C">
        <w:rPr>
          <w:rFonts w:ascii="Times New Roman" w:hAnsi="Times New Roman" w:cs="Times New Roman"/>
          <w:spacing w:val="-4"/>
          <w:sz w:val="28"/>
          <w:szCs w:val="28"/>
        </w:rPr>
        <w:t>.05.</w:t>
      </w:r>
      <w:r w:rsidR="00285217" w:rsidRPr="00FB2195">
        <w:rPr>
          <w:rFonts w:ascii="Times New Roman" w:hAnsi="Times New Roman" w:cs="Times New Roman"/>
          <w:spacing w:val="-4"/>
          <w:sz w:val="28"/>
          <w:szCs w:val="28"/>
        </w:rPr>
        <w:t xml:space="preserve">2011 </w:t>
      </w:r>
      <w:r w:rsidR="009C3C0C">
        <w:rPr>
          <w:rFonts w:ascii="Times New Roman" w:hAnsi="Times New Roman" w:cs="Times New Roman"/>
          <w:spacing w:val="-4"/>
          <w:sz w:val="28"/>
          <w:szCs w:val="28"/>
        </w:rPr>
        <w:t xml:space="preserve">                </w:t>
      </w:r>
      <w:r w:rsidR="00285217" w:rsidRPr="00FB2195">
        <w:rPr>
          <w:rFonts w:ascii="Times New Roman" w:hAnsi="Times New Roman" w:cs="Times New Roman"/>
          <w:sz w:val="28"/>
          <w:szCs w:val="28"/>
        </w:rPr>
        <w:t>№ 100-ФЗ</w:t>
      </w:r>
      <w:r w:rsidR="00285217">
        <w:rPr>
          <w:rFonts w:ascii="Times New Roman" w:hAnsi="Times New Roman" w:cs="Times New Roman"/>
          <w:sz w:val="28"/>
          <w:szCs w:val="28"/>
        </w:rPr>
        <w:t xml:space="preserve"> </w:t>
      </w:r>
      <w:r w:rsidR="00EF63B7" w:rsidRPr="00FB2195">
        <w:rPr>
          <w:rFonts w:ascii="Times New Roman" w:hAnsi="Times New Roman" w:cs="Times New Roman"/>
          <w:sz w:val="28"/>
          <w:szCs w:val="28"/>
        </w:rPr>
        <w:t xml:space="preserve">являются: </w:t>
      </w:r>
    </w:p>
    <w:p w:rsidR="00EF63B7" w:rsidRPr="00AD4368" w:rsidRDefault="00CD7983" w:rsidP="00EF63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24F3">
        <w:rPr>
          <w:rFonts w:ascii="Times New Roman" w:hAnsi="Times New Roman" w:cs="Times New Roman"/>
          <w:spacing w:val="-6"/>
          <w:sz w:val="28"/>
          <w:szCs w:val="28"/>
        </w:rPr>
        <w:t>1)</w:t>
      </w:r>
      <w:r w:rsidR="00FF66EC" w:rsidRPr="00D924F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EF63B7" w:rsidRPr="00D924F3">
        <w:rPr>
          <w:rFonts w:ascii="Times New Roman" w:hAnsi="Times New Roman" w:cs="Times New Roman"/>
          <w:spacing w:val="-4"/>
          <w:sz w:val="28"/>
          <w:szCs w:val="28"/>
        </w:rPr>
        <w:t>повышение эффективности проводимой противопожарной</w:t>
      </w:r>
      <w:r w:rsidR="00D924F3" w:rsidRPr="00D924F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F63B7" w:rsidRPr="00D924F3">
        <w:rPr>
          <w:rFonts w:ascii="Times New Roman" w:hAnsi="Times New Roman" w:cs="Times New Roman"/>
          <w:spacing w:val="-4"/>
          <w:sz w:val="28"/>
          <w:szCs w:val="28"/>
        </w:rPr>
        <w:t>пропаганды с населением;</w:t>
      </w:r>
      <w:r w:rsidR="00EF63B7" w:rsidRPr="00AD43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63B7" w:rsidRPr="00CD7983" w:rsidRDefault="00EF63B7" w:rsidP="00EF63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D7983">
        <w:rPr>
          <w:rFonts w:ascii="Times New Roman" w:hAnsi="Times New Roman" w:cs="Times New Roman"/>
          <w:sz w:val="28"/>
          <w:szCs w:val="28"/>
        </w:rPr>
        <w:t xml:space="preserve">2) </w:t>
      </w:r>
      <w:r w:rsidR="00285217" w:rsidRPr="00CD7983">
        <w:rPr>
          <w:rFonts w:ascii="Times New Roman" w:hAnsi="Times New Roman" w:cs="Times New Roman"/>
          <w:sz w:val="28"/>
          <w:szCs w:val="28"/>
        </w:rPr>
        <w:t xml:space="preserve"> </w:t>
      </w:r>
      <w:r w:rsidR="00D924F3">
        <w:rPr>
          <w:rFonts w:ascii="Times New Roman" w:hAnsi="Times New Roman" w:cs="Times New Roman"/>
          <w:sz w:val="28"/>
          <w:szCs w:val="28"/>
        </w:rPr>
        <w:t xml:space="preserve">  </w:t>
      </w:r>
      <w:r w:rsidR="008853C4">
        <w:rPr>
          <w:rFonts w:ascii="Times New Roman" w:hAnsi="Times New Roman" w:cs="Times New Roman"/>
          <w:sz w:val="28"/>
          <w:szCs w:val="28"/>
        </w:rPr>
        <w:t xml:space="preserve"> </w:t>
      </w:r>
      <w:r w:rsidRPr="00CD7983">
        <w:rPr>
          <w:rFonts w:ascii="Times New Roman" w:hAnsi="Times New Roman" w:cs="Times New Roman"/>
          <w:sz w:val="28"/>
          <w:szCs w:val="28"/>
        </w:rPr>
        <w:t xml:space="preserve">сокращение времени реагирования на пожары; </w:t>
      </w:r>
    </w:p>
    <w:p w:rsidR="00EF63B7" w:rsidRPr="00CD7983" w:rsidRDefault="00EF63B7" w:rsidP="00EF63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D7983">
        <w:rPr>
          <w:rFonts w:ascii="Times New Roman" w:hAnsi="Times New Roman" w:cs="Times New Roman"/>
          <w:sz w:val="28"/>
          <w:szCs w:val="28"/>
        </w:rPr>
        <w:t xml:space="preserve">3) </w:t>
      </w:r>
      <w:r w:rsidR="00D924F3">
        <w:rPr>
          <w:rFonts w:ascii="Times New Roman" w:hAnsi="Times New Roman" w:cs="Times New Roman"/>
          <w:sz w:val="28"/>
          <w:szCs w:val="28"/>
        </w:rPr>
        <w:t xml:space="preserve"> </w:t>
      </w:r>
      <w:r w:rsidRPr="00CD7983">
        <w:rPr>
          <w:rFonts w:ascii="Times New Roman" w:hAnsi="Times New Roman" w:cs="Times New Roman"/>
          <w:sz w:val="28"/>
          <w:szCs w:val="28"/>
        </w:rPr>
        <w:t xml:space="preserve">оптимизация системы защиты жизни и здоровья населения от пожаров и их последствий; </w:t>
      </w:r>
    </w:p>
    <w:p w:rsidR="00EF63B7" w:rsidRDefault="00EF63B7" w:rsidP="00EF63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D7983">
        <w:rPr>
          <w:rFonts w:ascii="Times New Roman" w:hAnsi="Times New Roman" w:cs="Times New Roman"/>
          <w:sz w:val="28"/>
          <w:szCs w:val="28"/>
        </w:rPr>
        <w:t xml:space="preserve">4) </w:t>
      </w:r>
      <w:r w:rsidR="00D924F3">
        <w:rPr>
          <w:rFonts w:ascii="Times New Roman" w:hAnsi="Times New Roman" w:cs="Times New Roman"/>
          <w:sz w:val="28"/>
          <w:szCs w:val="28"/>
        </w:rPr>
        <w:t xml:space="preserve">   </w:t>
      </w:r>
      <w:r w:rsidRPr="00CD7983">
        <w:rPr>
          <w:rFonts w:ascii="Times New Roman" w:hAnsi="Times New Roman" w:cs="Times New Roman"/>
          <w:sz w:val="28"/>
          <w:szCs w:val="28"/>
        </w:rPr>
        <w:t xml:space="preserve">повышение эффективности действий администрации ММО СК по обеспечению первичных мер пожарной безопасности. </w:t>
      </w:r>
    </w:p>
    <w:p w:rsidR="005A6E56" w:rsidRDefault="005A6E56" w:rsidP="00AA7F07">
      <w:pPr>
        <w:spacing w:after="0" w:line="12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6E56" w:rsidRDefault="005A6E56" w:rsidP="005A6E56">
      <w:pPr>
        <w:pStyle w:val="a7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6.</w:t>
      </w:r>
      <w:r w:rsidRPr="005A6E56">
        <w:rPr>
          <w:sz w:val="28"/>
          <w:szCs w:val="28"/>
        </w:rPr>
        <w:t xml:space="preserve"> </w:t>
      </w:r>
      <w:r w:rsidRPr="00C412A4">
        <w:rPr>
          <w:sz w:val="28"/>
          <w:szCs w:val="28"/>
        </w:rPr>
        <w:t>Формы участия граждан</w:t>
      </w:r>
      <w:r>
        <w:rPr>
          <w:sz w:val="28"/>
          <w:szCs w:val="28"/>
        </w:rPr>
        <w:t xml:space="preserve"> в добровольной пожарной охране</w:t>
      </w:r>
    </w:p>
    <w:p w:rsidR="005A6E56" w:rsidRDefault="005A6E56" w:rsidP="00AA7F07">
      <w:pPr>
        <w:pStyle w:val="a7"/>
        <w:spacing w:before="0" w:beforeAutospacing="0" w:after="0" w:afterAutospacing="0" w:line="120" w:lineRule="auto"/>
        <w:ind w:firstLine="709"/>
        <w:jc w:val="both"/>
        <w:textAlignment w:val="baseline"/>
        <w:rPr>
          <w:sz w:val="28"/>
          <w:szCs w:val="28"/>
        </w:rPr>
      </w:pPr>
    </w:p>
    <w:p w:rsidR="005A6E56" w:rsidRPr="00C412A4" w:rsidRDefault="005A6E56" w:rsidP="0090080B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C412A4">
        <w:rPr>
          <w:sz w:val="28"/>
          <w:szCs w:val="28"/>
        </w:rPr>
        <w:t xml:space="preserve">Формами участия граждан в обеспечении первичных мер пожарной безопасности и в деятельности добровольной пожарной охраны на территории </w:t>
      </w:r>
      <w:r>
        <w:rPr>
          <w:sz w:val="28"/>
          <w:szCs w:val="28"/>
        </w:rPr>
        <w:t xml:space="preserve">ММО СК  </w:t>
      </w:r>
      <w:r w:rsidRPr="00C412A4">
        <w:rPr>
          <w:sz w:val="28"/>
          <w:szCs w:val="28"/>
        </w:rPr>
        <w:t>являются</w:t>
      </w:r>
      <w:r>
        <w:rPr>
          <w:sz w:val="28"/>
          <w:szCs w:val="28"/>
        </w:rPr>
        <w:t>:</w:t>
      </w:r>
    </w:p>
    <w:p w:rsidR="005A6E56" w:rsidRPr="00C412A4" w:rsidRDefault="005A6E56" w:rsidP="0090080B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C412A4">
        <w:rPr>
          <w:sz w:val="28"/>
          <w:szCs w:val="28"/>
        </w:rPr>
        <w:t>вступление граждан на добровольной основе в индивидуальном порядке в добровольные пожарные, способные по своим деловым и моральным качествам, а также по состоянию здоровья исполнять обязанности, связанные с предупреждением и (или) тушением пожаров;</w:t>
      </w:r>
    </w:p>
    <w:p w:rsidR="005A6E56" w:rsidRPr="00C412A4" w:rsidRDefault="005A6E56" w:rsidP="0090080B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C412A4">
        <w:rPr>
          <w:sz w:val="28"/>
          <w:szCs w:val="28"/>
        </w:rPr>
        <w:t xml:space="preserve">участие в деятельности по обеспечению пожарной безопасности на соответствующей территории </w:t>
      </w:r>
      <w:r w:rsidR="007E6103">
        <w:rPr>
          <w:sz w:val="28"/>
          <w:szCs w:val="28"/>
        </w:rPr>
        <w:t xml:space="preserve">ММО СК </w:t>
      </w:r>
      <w:r w:rsidRPr="00C412A4">
        <w:rPr>
          <w:sz w:val="28"/>
          <w:szCs w:val="28"/>
        </w:rPr>
        <w:t>(организации);</w:t>
      </w:r>
    </w:p>
    <w:p w:rsidR="005A6E56" w:rsidRPr="00C412A4" w:rsidRDefault="005A6E56" w:rsidP="0090080B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C412A4">
        <w:rPr>
          <w:sz w:val="28"/>
          <w:szCs w:val="28"/>
        </w:rPr>
        <w:t>участие в обучении детей дошкольного и школьного возраста, учащихся образовательных учреждений, работоспособного населения и пенсионеров мерам пожарной безопасности, а также в осуществлении их подготовки к действиям при возникновении пожара;</w:t>
      </w:r>
    </w:p>
    <w:p w:rsidR="005A6E56" w:rsidRPr="00C412A4" w:rsidRDefault="005A6E56" w:rsidP="0090080B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C412A4">
        <w:rPr>
          <w:sz w:val="28"/>
          <w:szCs w:val="28"/>
        </w:rPr>
        <w:t>участие в проведении противопожарной пропаганды;</w:t>
      </w:r>
    </w:p>
    <w:p w:rsidR="005A6E56" w:rsidRPr="00C412A4" w:rsidRDefault="005A6E56" w:rsidP="0090080B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C412A4">
        <w:rPr>
          <w:sz w:val="28"/>
          <w:szCs w:val="28"/>
        </w:rPr>
        <w:t>участие в несении службы (дежурства) в подразделениях пожарной добровольной охраны;</w:t>
      </w:r>
    </w:p>
    <w:p w:rsidR="005A6E56" w:rsidRPr="00C412A4" w:rsidRDefault="005A6E56" w:rsidP="0090080B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C412A4">
        <w:rPr>
          <w:sz w:val="28"/>
          <w:szCs w:val="28"/>
        </w:rPr>
        <w:t>участие в предупреждении пожаров;</w:t>
      </w:r>
    </w:p>
    <w:p w:rsidR="005A6E56" w:rsidRPr="00C412A4" w:rsidRDefault="005A6E56" w:rsidP="0090080B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7)  </w:t>
      </w:r>
      <w:r w:rsidRPr="00C412A4">
        <w:rPr>
          <w:sz w:val="28"/>
          <w:szCs w:val="28"/>
        </w:rPr>
        <w:t>участие в тушении пожаров;</w:t>
      </w:r>
    </w:p>
    <w:p w:rsidR="005A6E56" w:rsidRDefault="005A6E56" w:rsidP="0090080B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8) обследование </w:t>
      </w:r>
      <w:r w:rsidRPr="00C412A4">
        <w:rPr>
          <w:sz w:val="28"/>
          <w:szCs w:val="28"/>
        </w:rPr>
        <w:t xml:space="preserve">противопожарного состояния территории </w:t>
      </w:r>
      <w:r>
        <w:rPr>
          <w:sz w:val="28"/>
          <w:szCs w:val="28"/>
        </w:rPr>
        <w:t>отдельной территории (земельных участков)</w:t>
      </w:r>
      <w:r w:rsidR="007E6103">
        <w:rPr>
          <w:sz w:val="28"/>
          <w:szCs w:val="28"/>
        </w:rPr>
        <w:t xml:space="preserve"> ММО СК</w:t>
      </w:r>
      <w:r w:rsidRPr="00C412A4">
        <w:rPr>
          <w:sz w:val="28"/>
          <w:szCs w:val="28"/>
        </w:rPr>
        <w:t>.</w:t>
      </w:r>
    </w:p>
    <w:p w:rsidR="00B71F22" w:rsidRDefault="00B71F22" w:rsidP="0090080B">
      <w:pPr>
        <w:pStyle w:val="a7"/>
        <w:spacing w:before="0" w:beforeAutospacing="0" w:after="0" w:afterAutospacing="0" w:line="120" w:lineRule="auto"/>
        <w:ind w:firstLine="709"/>
        <w:jc w:val="both"/>
        <w:textAlignment w:val="baseline"/>
        <w:rPr>
          <w:sz w:val="28"/>
          <w:szCs w:val="28"/>
        </w:rPr>
      </w:pPr>
    </w:p>
    <w:p w:rsidR="00D04062" w:rsidRDefault="00B71F22" w:rsidP="00B71F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24ADF">
        <w:rPr>
          <w:rFonts w:ascii="Times New Roman" w:hAnsi="Times New Roman" w:cs="Times New Roman"/>
          <w:sz w:val="28"/>
          <w:szCs w:val="28"/>
        </w:rPr>
        <w:t>7.</w:t>
      </w:r>
      <w:r w:rsidRPr="00224ADF">
        <w:rPr>
          <w:rFonts w:ascii="Times New Roman" w:hAnsi="Times New Roman" w:cs="Times New Roman"/>
          <w:bCs/>
          <w:sz w:val="28"/>
          <w:szCs w:val="28"/>
        </w:rPr>
        <w:t xml:space="preserve"> Участия граждан в обеспечении первичных мер </w:t>
      </w:r>
    </w:p>
    <w:p w:rsidR="00B71F22" w:rsidRPr="00224ADF" w:rsidRDefault="00B71F22" w:rsidP="00B71F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24ADF">
        <w:rPr>
          <w:rFonts w:ascii="Times New Roman" w:hAnsi="Times New Roman" w:cs="Times New Roman"/>
          <w:bCs/>
          <w:sz w:val="28"/>
          <w:szCs w:val="28"/>
        </w:rPr>
        <w:t>пожарной безопасности в иных формах</w:t>
      </w:r>
    </w:p>
    <w:p w:rsidR="00B71F22" w:rsidRDefault="00B71F22" w:rsidP="00B71F22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71F22" w:rsidRPr="00CB7905" w:rsidRDefault="00224ADF" w:rsidP="00B71F22">
      <w:pPr>
        <w:pStyle w:val="a7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B7905">
        <w:rPr>
          <w:bCs/>
          <w:sz w:val="28"/>
          <w:szCs w:val="28"/>
        </w:rPr>
        <w:t>7</w:t>
      </w:r>
      <w:r w:rsidR="00B71F22" w:rsidRPr="00CB7905">
        <w:rPr>
          <w:bCs/>
          <w:sz w:val="28"/>
          <w:szCs w:val="28"/>
        </w:rPr>
        <w:t xml:space="preserve">. </w:t>
      </w:r>
      <w:r w:rsidR="00B71F22" w:rsidRPr="00CB7905">
        <w:rPr>
          <w:sz w:val="28"/>
          <w:szCs w:val="28"/>
        </w:rPr>
        <w:t>Формами участия граждан в обеспечении первичных мер пожарной безопасности на работе и в быту являются:</w:t>
      </w:r>
    </w:p>
    <w:p w:rsidR="00B71F22" w:rsidRPr="00CB7905" w:rsidRDefault="00B71F22" w:rsidP="00B71F22">
      <w:pPr>
        <w:pStyle w:val="a7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B7905">
        <w:rPr>
          <w:sz w:val="28"/>
          <w:szCs w:val="28"/>
        </w:rPr>
        <w:t xml:space="preserve">1) обсуждение проектов нормативных правовых актов в области пожарной безопасности, разрабатываемых </w:t>
      </w:r>
      <w:r w:rsidR="00224ADF" w:rsidRPr="00CB7905">
        <w:rPr>
          <w:sz w:val="28"/>
          <w:szCs w:val="28"/>
        </w:rPr>
        <w:t>на территории ММО СК</w:t>
      </w:r>
      <w:r w:rsidRPr="00CB7905">
        <w:rPr>
          <w:sz w:val="28"/>
          <w:szCs w:val="28"/>
        </w:rPr>
        <w:t>;</w:t>
      </w:r>
    </w:p>
    <w:p w:rsidR="00B71F22" w:rsidRPr="00CB7905" w:rsidRDefault="00B71F22" w:rsidP="00B71F22">
      <w:pPr>
        <w:pStyle w:val="a7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B7905">
        <w:rPr>
          <w:sz w:val="28"/>
          <w:szCs w:val="28"/>
        </w:rPr>
        <w:t>2) получение информации по вопросам обеспечения первичных мер пожарной безопасности;</w:t>
      </w:r>
    </w:p>
    <w:p w:rsidR="00B71F22" w:rsidRPr="00CB7905" w:rsidRDefault="00B71F22" w:rsidP="00B71F22">
      <w:pPr>
        <w:pStyle w:val="a7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B7905">
        <w:rPr>
          <w:sz w:val="28"/>
          <w:szCs w:val="28"/>
        </w:rPr>
        <w:t xml:space="preserve">3) </w:t>
      </w:r>
      <w:r w:rsidR="00D04062" w:rsidRPr="00CB7905">
        <w:rPr>
          <w:sz w:val="28"/>
          <w:szCs w:val="28"/>
        </w:rPr>
        <w:t xml:space="preserve"> </w:t>
      </w:r>
      <w:r w:rsidRPr="00CB7905">
        <w:rPr>
          <w:sz w:val="28"/>
          <w:szCs w:val="28"/>
        </w:rPr>
        <w:t xml:space="preserve">соблюдение </w:t>
      </w:r>
      <w:hyperlink r:id="rId8" w:history="1">
        <w:r w:rsidRPr="00CB7905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правил</w:t>
        </w:r>
      </w:hyperlink>
      <w:r w:rsidRPr="00CB7905">
        <w:rPr>
          <w:sz w:val="28"/>
          <w:szCs w:val="28"/>
        </w:rPr>
        <w:t xml:space="preserve"> пожарной безопасности на работе и в быту;</w:t>
      </w:r>
    </w:p>
    <w:p w:rsidR="00B71F22" w:rsidRPr="00CB7905" w:rsidRDefault="00B71F22" w:rsidP="00B71F22">
      <w:pPr>
        <w:pStyle w:val="a7"/>
        <w:spacing w:before="0" w:beforeAutospacing="0" w:after="0" w:afterAutospacing="0"/>
        <w:ind w:firstLine="709"/>
        <w:jc w:val="both"/>
        <w:textAlignment w:val="baseline"/>
        <w:rPr>
          <w:spacing w:val="-8"/>
          <w:sz w:val="28"/>
          <w:szCs w:val="28"/>
        </w:rPr>
      </w:pPr>
      <w:r w:rsidRPr="00CB7905">
        <w:rPr>
          <w:spacing w:val="-8"/>
          <w:sz w:val="28"/>
          <w:szCs w:val="28"/>
        </w:rPr>
        <w:t xml:space="preserve">4) обеспечение наличия в помещениях и строениях, находящихся в их собственности (пользовании), первичные средства тушения пожаров и противопожарный инвентарь в соответствии с </w:t>
      </w:r>
      <w:hyperlink r:id="rId9" w:history="1">
        <w:r w:rsidRPr="00CB7905">
          <w:rPr>
            <w:rStyle w:val="aa"/>
            <w:color w:val="auto"/>
            <w:spacing w:val="-8"/>
            <w:sz w:val="28"/>
            <w:szCs w:val="28"/>
            <w:u w:val="none"/>
            <w:bdr w:val="none" w:sz="0" w:space="0" w:color="auto" w:frame="1"/>
          </w:rPr>
          <w:t>правилами</w:t>
        </w:r>
      </w:hyperlink>
      <w:r w:rsidRPr="00CB7905">
        <w:rPr>
          <w:spacing w:val="-8"/>
          <w:sz w:val="28"/>
          <w:szCs w:val="28"/>
        </w:rPr>
        <w:t xml:space="preserve"> пожарной безопасности и перечнем, утвержденным муниципальным правовым актом ММО СК;</w:t>
      </w:r>
    </w:p>
    <w:p w:rsidR="00B71F22" w:rsidRPr="00CB7905" w:rsidRDefault="00B71F22" w:rsidP="00B71F22">
      <w:pPr>
        <w:pStyle w:val="a7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B7905">
        <w:rPr>
          <w:sz w:val="28"/>
          <w:szCs w:val="28"/>
          <w:shd w:val="clear" w:color="auto" w:fill="F9F9F9"/>
        </w:rPr>
        <w:t>5) осуществление общественного контроля за обеспечением пожарной безопасности;</w:t>
      </w:r>
    </w:p>
    <w:p w:rsidR="00B71F22" w:rsidRPr="00CB7905" w:rsidRDefault="00B71F22" w:rsidP="00B71F22">
      <w:pPr>
        <w:pStyle w:val="a7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B7905">
        <w:rPr>
          <w:sz w:val="28"/>
          <w:szCs w:val="28"/>
        </w:rPr>
        <w:t>6) при обнаружении пожаров незамедлительное уведомление о них пожарную охрану;</w:t>
      </w:r>
    </w:p>
    <w:p w:rsidR="00B71F22" w:rsidRPr="00CB7905" w:rsidRDefault="00B71F22" w:rsidP="00B71F22">
      <w:pPr>
        <w:pStyle w:val="a7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B7905">
        <w:rPr>
          <w:sz w:val="28"/>
          <w:szCs w:val="28"/>
        </w:rPr>
        <w:t>7) до прибытия пожарной охраны принятие посильных мер по спасению людей, имущества и тушению пожаров;</w:t>
      </w:r>
    </w:p>
    <w:p w:rsidR="00B71F22" w:rsidRPr="00CB7905" w:rsidRDefault="00B71F22" w:rsidP="00B71F22">
      <w:pPr>
        <w:pStyle w:val="a7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B7905">
        <w:rPr>
          <w:sz w:val="28"/>
          <w:szCs w:val="28"/>
        </w:rPr>
        <w:t xml:space="preserve">8) </w:t>
      </w:r>
      <w:r w:rsidR="00224ADF" w:rsidRPr="00CB7905">
        <w:rPr>
          <w:sz w:val="28"/>
          <w:szCs w:val="28"/>
        </w:rPr>
        <w:t xml:space="preserve">  </w:t>
      </w:r>
      <w:r w:rsidRPr="00CB7905">
        <w:rPr>
          <w:sz w:val="28"/>
          <w:szCs w:val="28"/>
        </w:rPr>
        <w:t>оказание содействия пожарной охране при тушении пожаров;</w:t>
      </w:r>
    </w:p>
    <w:p w:rsidR="00B71F22" w:rsidRPr="00CB7905" w:rsidRDefault="00B71F22" w:rsidP="00B71F22">
      <w:pPr>
        <w:pStyle w:val="a7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B7905">
        <w:rPr>
          <w:sz w:val="28"/>
          <w:szCs w:val="28"/>
        </w:rPr>
        <w:t>9) выполнение предписаний, предостережений и иные законных требований должностных лиц органов государственного пожарного надзора;</w:t>
      </w:r>
    </w:p>
    <w:p w:rsidR="00B71F22" w:rsidRPr="00CB7905" w:rsidRDefault="00B71F22" w:rsidP="00B71F22">
      <w:pPr>
        <w:pStyle w:val="a7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B7905">
        <w:rPr>
          <w:sz w:val="28"/>
          <w:szCs w:val="28"/>
        </w:rPr>
        <w:t>10) предоставление в порядке, установленном законодательством Российской Федерации, возможность должностным лицам государственного пожарного надзора проводить обследования и проверки, принадлежащих им производственных, хозяйственных, жилых и иных помещений и строений в целях контроля за соблюдением требований пожарной безопасности и пресечения их нарушений;</w:t>
      </w:r>
    </w:p>
    <w:p w:rsidR="00B71F22" w:rsidRPr="00CB7905" w:rsidRDefault="00B71F22" w:rsidP="00B71F22">
      <w:pPr>
        <w:pStyle w:val="a7"/>
        <w:spacing w:before="0" w:beforeAutospacing="0" w:after="0" w:afterAutospacing="0"/>
        <w:ind w:firstLine="709"/>
        <w:jc w:val="both"/>
        <w:textAlignment w:val="baseline"/>
        <w:rPr>
          <w:spacing w:val="-4"/>
          <w:sz w:val="28"/>
          <w:szCs w:val="28"/>
        </w:rPr>
      </w:pPr>
      <w:r w:rsidRPr="00CB7905">
        <w:rPr>
          <w:spacing w:val="-4"/>
          <w:sz w:val="28"/>
          <w:szCs w:val="28"/>
        </w:rPr>
        <w:t>11) оказание помощи в проведении противопожарной пропаганды с целью внедрения в сознание людей существования проблемы пожаров, формирования общественного мнения и психологических установок на личную и коллективную ответственность за пожарную безопасность, в изготовлении и распространении среди населения противопожарных памяток, листовок.</w:t>
      </w:r>
    </w:p>
    <w:p w:rsidR="00B71F22" w:rsidRDefault="00B71F22" w:rsidP="00AA7F07">
      <w:pPr>
        <w:pStyle w:val="a7"/>
        <w:spacing w:before="0" w:beforeAutospacing="0" w:after="0" w:afterAutospacing="0" w:line="120" w:lineRule="auto"/>
        <w:ind w:firstLine="709"/>
        <w:jc w:val="both"/>
        <w:textAlignment w:val="baseline"/>
        <w:rPr>
          <w:sz w:val="28"/>
          <w:szCs w:val="28"/>
        </w:rPr>
      </w:pPr>
    </w:p>
    <w:p w:rsidR="00AA7F07" w:rsidRDefault="00AA7F07" w:rsidP="00AA7F07">
      <w:pPr>
        <w:pStyle w:val="a7"/>
        <w:spacing w:before="0" w:beforeAutospacing="0" w:after="0" w:afterAutospacing="0"/>
        <w:jc w:val="center"/>
        <w:textAlignment w:val="baseline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 xml:space="preserve">8. </w:t>
      </w:r>
      <w:r w:rsidRPr="00EA6FA6">
        <w:rPr>
          <w:bCs/>
          <w:sz w:val="28"/>
          <w:szCs w:val="28"/>
          <w:bdr w:val="none" w:sz="0" w:space="0" w:color="auto" w:frame="1"/>
        </w:rPr>
        <w:t>П</w:t>
      </w:r>
      <w:r>
        <w:rPr>
          <w:bCs/>
          <w:sz w:val="28"/>
          <w:szCs w:val="28"/>
          <w:bdr w:val="none" w:sz="0" w:space="0" w:color="auto" w:frame="1"/>
        </w:rPr>
        <w:t xml:space="preserve">еречень </w:t>
      </w:r>
      <w:r w:rsidRPr="00EA6FA6">
        <w:rPr>
          <w:bCs/>
          <w:sz w:val="28"/>
          <w:szCs w:val="28"/>
          <w:bdr w:val="none" w:sz="0" w:space="0" w:color="auto" w:frame="1"/>
        </w:rPr>
        <w:t xml:space="preserve">социально значимых работ по обеспечению </w:t>
      </w:r>
    </w:p>
    <w:p w:rsidR="00AA7F07" w:rsidRDefault="00AA7F07" w:rsidP="00AA7F07">
      <w:pPr>
        <w:pStyle w:val="a7"/>
        <w:spacing w:before="0" w:beforeAutospacing="0" w:after="0" w:afterAutospacing="0"/>
        <w:jc w:val="center"/>
        <w:textAlignment w:val="baseline"/>
        <w:rPr>
          <w:bCs/>
          <w:sz w:val="28"/>
          <w:szCs w:val="28"/>
          <w:bdr w:val="none" w:sz="0" w:space="0" w:color="auto" w:frame="1"/>
        </w:rPr>
      </w:pPr>
      <w:r w:rsidRPr="00EA6FA6">
        <w:rPr>
          <w:bCs/>
          <w:sz w:val="28"/>
          <w:szCs w:val="28"/>
          <w:bdr w:val="none" w:sz="0" w:space="0" w:color="auto" w:frame="1"/>
        </w:rPr>
        <w:t>первичных мер</w:t>
      </w:r>
      <w:r>
        <w:rPr>
          <w:bCs/>
          <w:sz w:val="28"/>
          <w:szCs w:val="28"/>
          <w:bdr w:val="none" w:sz="0" w:space="0" w:color="auto" w:frame="1"/>
        </w:rPr>
        <w:t xml:space="preserve"> </w:t>
      </w:r>
      <w:r w:rsidRPr="00EA6FA6">
        <w:rPr>
          <w:bCs/>
          <w:sz w:val="28"/>
          <w:szCs w:val="28"/>
          <w:bdr w:val="none" w:sz="0" w:space="0" w:color="auto" w:frame="1"/>
        </w:rPr>
        <w:t xml:space="preserve">пожарной безопасности </w:t>
      </w:r>
    </w:p>
    <w:p w:rsidR="00AA7F07" w:rsidRPr="0090080B" w:rsidRDefault="00AA7F07" w:rsidP="00AA7F07">
      <w:pPr>
        <w:pStyle w:val="a7"/>
        <w:spacing w:before="0" w:beforeAutospacing="0" w:after="0" w:afterAutospacing="0" w:line="120" w:lineRule="auto"/>
        <w:jc w:val="center"/>
        <w:textAlignment w:val="baseline"/>
        <w:rPr>
          <w:bCs/>
          <w:color w:val="7030A0"/>
          <w:sz w:val="28"/>
          <w:szCs w:val="28"/>
          <w:bdr w:val="none" w:sz="0" w:space="0" w:color="auto" w:frame="1"/>
        </w:rPr>
      </w:pPr>
    </w:p>
    <w:p w:rsidR="0090080B" w:rsidRPr="0090080B" w:rsidRDefault="00AA7F07" w:rsidP="009008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pacing w:val="4"/>
          <w:sz w:val="28"/>
          <w:szCs w:val="28"/>
        </w:rPr>
      </w:pPr>
      <w:r w:rsidRPr="0090080B">
        <w:rPr>
          <w:rFonts w:ascii="Times New Roman" w:hAnsi="Times New Roman" w:cs="Times New Roman"/>
          <w:bCs/>
          <w:spacing w:val="4"/>
          <w:sz w:val="28"/>
          <w:szCs w:val="28"/>
        </w:rPr>
        <w:t xml:space="preserve">8. По решению администрации ММО СК, принятому в порядке, предусмотренном Уставом ММО СК, граждане </w:t>
      </w:r>
      <w:r w:rsidR="0090080B" w:rsidRPr="0090080B">
        <w:rPr>
          <w:rFonts w:ascii="Times New Roman" w:hAnsi="Times New Roman" w:cs="Times New Roman"/>
          <w:bCs/>
          <w:spacing w:val="4"/>
          <w:sz w:val="28"/>
          <w:szCs w:val="28"/>
        </w:rPr>
        <w:t xml:space="preserve">ММО СК </w:t>
      </w:r>
      <w:r w:rsidRPr="0090080B">
        <w:rPr>
          <w:rFonts w:ascii="Times New Roman" w:hAnsi="Times New Roman" w:cs="Times New Roman"/>
          <w:bCs/>
          <w:spacing w:val="4"/>
          <w:sz w:val="28"/>
          <w:szCs w:val="28"/>
        </w:rPr>
        <w:t>на добровольной основе могут привлекаться к выполнению следующих социально значимы</w:t>
      </w:r>
      <w:r w:rsidR="0090080B" w:rsidRPr="0090080B">
        <w:rPr>
          <w:rFonts w:ascii="Times New Roman" w:hAnsi="Times New Roman" w:cs="Times New Roman"/>
          <w:bCs/>
          <w:spacing w:val="4"/>
          <w:sz w:val="28"/>
          <w:szCs w:val="28"/>
        </w:rPr>
        <w:t>х</w:t>
      </w:r>
      <w:r w:rsidRPr="0090080B">
        <w:rPr>
          <w:rFonts w:ascii="Times New Roman" w:hAnsi="Times New Roman" w:cs="Times New Roman"/>
          <w:bCs/>
          <w:spacing w:val="4"/>
          <w:sz w:val="28"/>
          <w:szCs w:val="28"/>
        </w:rPr>
        <w:t xml:space="preserve"> работ</w:t>
      </w:r>
      <w:r w:rsidR="0090080B" w:rsidRPr="0090080B">
        <w:rPr>
          <w:rFonts w:ascii="Times New Roman" w:hAnsi="Times New Roman" w:cs="Times New Roman"/>
          <w:bCs/>
          <w:spacing w:val="4"/>
          <w:sz w:val="28"/>
          <w:szCs w:val="28"/>
        </w:rPr>
        <w:t xml:space="preserve"> по обеспечению первичных мер пожарной безопасности на территории ММО СК</w:t>
      </w:r>
      <w:r w:rsidR="000219D8">
        <w:rPr>
          <w:rFonts w:ascii="Times New Roman" w:hAnsi="Times New Roman" w:cs="Times New Roman"/>
          <w:bCs/>
          <w:spacing w:val="4"/>
          <w:sz w:val="28"/>
          <w:szCs w:val="28"/>
        </w:rPr>
        <w:t>,</w:t>
      </w:r>
      <w:r w:rsidR="000219D8" w:rsidRPr="000219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19D8" w:rsidRPr="0090080B">
        <w:rPr>
          <w:rFonts w:ascii="Times New Roman" w:hAnsi="Times New Roman" w:cs="Times New Roman"/>
          <w:bCs/>
          <w:sz w:val="28"/>
          <w:szCs w:val="28"/>
        </w:rPr>
        <w:t>не требующие специальной профессиональной подготовки</w:t>
      </w:r>
      <w:r w:rsidR="000219D8">
        <w:rPr>
          <w:rFonts w:ascii="Times New Roman" w:hAnsi="Times New Roman" w:cs="Times New Roman"/>
          <w:bCs/>
          <w:sz w:val="28"/>
          <w:szCs w:val="28"/>
        </w:rPr>
        <w:t>:</w:t>
      </w:r>
    </w:p>
    <w:p w:rsidR="0090080B" w:rsidRPr="0090080B" w:rsidRDefault="0090080B" w:rsidP="009008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0080B">
        <w:rPr>
          <w:rFonts w:ascii="Times New Roman" w:hAnsi="Times New Roman" w:cs="Times New Roman"/>
          <w:bCs/>
          <w:spacing w:val="4"/>
          <w:sz w:val="28"/>
          <w:szCs w:val="28"/>
        </w:rPr>
        <w:lastRenderedPageBreak/>
        <w:t xml:space="preserve">1) </w:t>
      </w:r>
      <w:r w:rsidRPr="0090080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</w:t>
      </w:r>
      <w:r w:rsidR="00AA7F07" w:rsidRPr="0090080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существление патрулирования в границах </w:t>
      </w:r>
      <w:r w:rsidRPr="0090080B">
        <w:rPr>
          <w:rFonts w:ascii="Times New Roman" w:hAnsi="Times New Roman" w:cs="Times New Roman"/>
          <w:sz w:val="28"/>
          <w:szCs w:val="28"/>
        </w:rPr>
        <w:t xml:space="preserve">ММО СК </w:t>
      </w:r>
      <w:r w:rsidR="00AA7F07" w:rsidRPr="0090080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 целях </w:t>
      </w:r>
      <w:r w:rsidR="00AA7F07" w:rsidRPr="0090080B">
        <w:rPr>
          <w:rFonts w:ascii="Times New Roman" w:hAnsi="Times New Roman" w:cs="Times New Roman"/>
          <w:spacing w:val="-4"/>
          <w:sz w:val="28"/>
          <w:szCs w:val="28"/>
          <w:bdr w:val="none" w:sz="0" w:space="0" w:color="auto" w:frame="1"/>
        </w:rPr>
        <w:t>соблюдения особого противопожарного режима, принятия мер по ликвидации возгораний</w:t>
      </w:r>
      <w:r>
        <w:rPr>
          <w:rFonts w:ascii="Times New Roman" w:hAnsi="Times New Roman" w:cs="Times New Roman"/>
          <w:spacing w:val="-4"/>
          <w:sz w:val="28"/>
          <w:szCs w:val="28"/>
          <w:bdr w:val="none" w:sz="0" w:space="0" w:color="auto" w:frame="1"/>
        </w:rPr>
        <w:t>;</w:t>
      </w:r>
    </w:p>
    <w:p w:rsidR="0090080B" w:rsidRPr="0090080B" w:rsidRDefault="0090080B" w:rsidP="009008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0080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2) в</w:t>
      </w:r>
      <w:r w:rsidR="00AA7F07" w:rsidRPr="0090080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ыполнение мероприятий, исключающих возможность переброса огня при лесных пожарах на здания и сооружения </w:t>
      </w:r>
      <w:r w:rsidRPr="0090080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ММО СК</w:t>
      </w:r>
      <w:r w:rsidR="00AA7F07" w:rsidRPr="0090080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(устройство защитных противопожарных полос, посадка лиственных насаждений, уборка сухой растительности и другие)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:rsidR="0090080B" w:rsidRPr="0090080B" w:rsidRDefault="0090080B" w:rsidP="009008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0080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3) т</w:t>
      </w:r>
      <w:r w:rsidR="00AA7F07" w:rsidRPr="0090080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ушение загорания сухой травы, кустарников подручными средствами, перв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ичными средствами пожаротушения;</w:t>
      </w:r>
    </w:p>
    <w:p w:rsidR="0090080B" w:rsidRPr="0090080B" w:rsidRDefault="0090080B" w:rsidP="009008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0080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4)  о</w:t>
      </w:r>
      <w:r w:rsidR="00AA7F07" w:rsidRPr="0090080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беспечение своевременной очистки территорий </w:t>
      </w:r>
      <w:r w:rsidRPr="0090080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ММО СК</w:t>
      </w:r>
      <w:r w:rsidR="00AA7F07" w:rsidRPr="0090080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пределах противопожарных расстояний между зданиями, сооружениями и открытыми складами, а также участков, прилегающих к жилым домам, дачным и иным постройкам, от горючих отходов, мусора, опа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вших листьев, сухой травы и т.п.;</w:t>
      </w:r>
    </w:p>
    <w:p w:rsidR="0090080B" w:rsidRPr="0090080B" w:rsidRDefault="0090080B" w:rsidP="009008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pacing w:val="-6"/>
          <w:sz w:val="28"/>
          <w:szCs w:val="28"/>
          <w:bdr w:val="none" w:sz="0" w:space="0" w:color="auto" w:frame="1"/>
        </w:rPr>
      </w:pPr>
      <w:r w:rsidRPr="0090080B">
        <w:rPr>
          <w:rFonts w:ascii="Times New Roman" w:hAnsi="Times New Roman" w:cs="Times New Roman"/>
          <w:spacing w:val="-6"/>
          <w:sz w:val="28"/>
          <w:szCs w:val="28"/>
          <w:bdr w:val="none" w:sz="0" w:space="0" w:color="auto" w:frame="1"/>
        </w:rPr>
        <w:t xml:space="preserve">5) </w:t>
      </w:r>
      <w:r w:rsidR="000219D8">
        <w:rPr>
          <w:rFonts w:ascii="Times New Roman" w:hAnsi="Times New Roman" w:cs="Times New Roman"/>
          <w:spacing w:val="-6"/>
          <w:sz w:val="28"/>
          <w:szCs w:val="28"/>
          <w:bdr w:val="none" w:sz="0" w:space="0" w:color="auto" w:frame="1"/>
        </w:rPr>
        <w:t xml:space="preserve">   </w:t>
      </w:r>
      <w:r w:rsidRPr="0090080B">
        <w:rPr>
          <w:rFonts w:ascii="Times New Roman" w:hAnsi="Times New Roman" w:cs="Times New Roman"/>
          <w:spacing w:val="-6"/>
          <w:sz w:val="28"/>
          <w:szCs w:val="28"/>
          <w:bdr w:val="none" w:sz="0" w:space="0" w:color="auto" w:frame="1"/>
        </w:rPr>
        <w:t>о</w:t>
      </w:r>
      <w:r w:rsidR="00AA7F07" w:rsidRPr="0090080B">
        <w:rPr>
          <w:rFonts w:ascii="Times New Roman" w:hAnsi="Times New Roman" w:cs="Times New Roman"/>
          <w:spacing w:val="-6"/>
          <w:sz w:val="28"/>
          <w:szCs w:val="28"/>
          <w:bdr w:val="none" w:sz="0" w:space="0" w:color="auto" w:frame="1"/>
        </w:rPr>
        <w:t>чистка зимой от снега и льда дорог, проездов и подъездов к зданиям, сооружениям и водоисточникам, исп</w:t>
      </w:r>
      <w:r>
        <w:rPr>
          <w:rFonts w:ascii="Times New Roman" w:hAnsi="Times New Roman" w:cs="Times New Roman"/>
          <w:spacing w:val="-6"/>
          <w:sz w:val="28"/>
          <w:szCs w:val="28"/>
          <w:bdr w:val="none" w:sz="0" w:space="0" w:color="auto" w:frame="1"/>
        </w:rPr>
        <w:t>ользуемым в целях пожаротушения;</w:t>
      </w:r>
    </w:p>
    <w:p w:rsidR="0090080B" w:rsidRPr="0090080B" w:rsidRDefault="0090080B" w:rsidP="009008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0080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6) о</w:t>
      </w:r>
      <w:r w:rsidR="00AA7F07" w:rsidRPr="0090080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чистка зимой от снега и льда источников наружного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противопожарного водоснабжения;</w:t>
      </w:r>
    </w:p>
    <w:p w:rsidR="0090080B" w:rsidRPr="0090080B" w:rsidRDefault="0090080B" w:rsidP="009008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0080B">
        <w:rPr>
          <w:rFonts w:ascii="Times New Roman" w:hAnsi="Times New Roman" w:cs="Times New Roman"/>
          <w:spacing w:val="-4"/>
          <w:sz w:val="28"/>
          <w:szCs w:val="28"/>
          <w:bdr w:val="none" w:sz="0" w:space="0" w:color="auto" w:frame="1"/>
        </w:rPr>
        <w:t>7) р</w:t>
      </w:r>
      <w:r w:rsidR="00AA7F07" w:rsidRPr="0090080B">
        <w:rPr>
          <w:rFonts w:ascii="Times New Roman" w:hAnsi="Times New Roman" w:cs="Times New Roman"/>
          <w:spacing w:val="-4"/>
          <w:sz w:val="28"/>
          <w:szCs w:val="28"/>
          <w:bdr w:val="none" w:sz="0" w:space="0" w:color="auto" w:frame="1"/>
        </w:rPr>
        <w:t xml:space="preserve">аспространение среди населения </w:t>
      </w:r>
      <w:r w:rsidRPr="0090080B">
        <w:rPr>
          <w:rFonts w:ascii="Times New Roman" w:hAnsi="Times New Roman" w:cs="Times New Roman"/>
          <w:spacing w:val="-4"/>
          <w:sz w:val="28"/>
          <w:szCs w:val="28"/>
          <w:bdr w:val="none" w:sz="0" w:space="0" w:color="auto" w:frame="1"/>
        </w:rPr>
        <w:t xml:space="preserve">ММО СК </w:t>
      </w:r>
      <w:r w:rsidR="00AA7F07" w:rsidRPr="0090080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агитационных, обучающих и предупреждающих материалов по</w:t>
      </w:r>
      <w:r w:rsidR="007E610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вопросам пожарной безопасности</w:t>
      </w:r>
      <w:r w:rsidR="00D0406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90080B" w:rsidRPr="000219D8" w:rsidRDefault="0090080B" w:rsidP="009008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0219D8">
        <w:rPr>
          <w:rFonts w:ascii="Times New Roman" w:hAnsi="Times New Roman" w:cs="Times New Roman"/>
          <w:spacing w:val="-6"/>
          <w:sz w:val="28"/>
          <w:szCs w:val="28"/>
          <w:bdr w:val="none" w:sz="0" w:space="0" w:color="auto" w:frame="1"/>
        </w:rPr>
        <w:t xml:space="preserve">9. </w:t>
      </w:r>
      <w:r w:rsidR="002E7FDF" w:rsidRPr="000219D8">
        <w:rPr>
          <w:rFonts w:ascii="Times New Roman" w:hAnsi="Times New Roman" w:cs="Times New Roman"/>
          <w:spacing w:val="-6"/>
          <w:sz w:val="28"/>
          <w:szCs w:val="28"/>
          <w:bdr w:val="none" w:sz="0" w:space="0" w:color="auto" w:frame="1"/>
        </w:rPr>
        <w:t xml:space="preserve">  </w:t>
      </w:r>
      <w:r w:rsidRPr="000219D8">
        <w:rPr>
          <w:rFonts w:ascii="Times New Roman" w:hAnsi="Times New Roman" w:cs="Times New Roman"/>
          <w:spacing w:val="-6"/>
          <w:sz w:val="28"/>
          <w:szCs w:val="28"/>
          <w:bdr w:val="none" w:sz="0" w:space="0" w:color="auto" w:frame="1"/>
        </w:rPr>
        <w:t xml:space="preserve">К иным </w:t>
      </w:r>
      <w:r w:rsidR="00AA7F07" w:rsidRPr="000219D8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социально значимым работам </w:t>
      </w:r>
      <w:r w:rsidRPr="000219D8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по обеспечению первичных мер пожарной безопасности на территории ММО СК </w:t>
      </w:r>
      <w:r w:rsidR="000219D8" w:rsidRPr="000219D8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также </w:t>
      </w:r>
      <w:r w:rsidR="00AA7F07" w:rsidRPr="000219D8">
        <w:rPr>
          <w:rFonts w:ascii="Times New Roman" w:hAnsi="Times New Roman" w:cs="Times New Roman"/>
          <w:bCs/>
          <w:spacing w:val="-6"/>
          <w:sz w:val="28"/>
          <w:szCs w:val="28"/>
        </w:rPr>
        <w:t>мо</w:t>
      </w:r>
      <w:r w:rsidR="000219D8" w:rsidRPr="000219D8">
        <w:rPr>
          <w:rFonts w:ascii="Times New Roman" w:hAnsi="Times New Roman" w:cs="Times New Roman"/>
          <w:bCs/>
          <w:spacing w:val="-6"/>
          <w:sz w:val="28"/>
          <w:szCs w:val="28"/>
        </w:rPr>
        <w:t>гут быть отнесены только работы, не требующие специальной профессиональной подготовки.</w:t>
      </w:r>
    </w:p>
    <w:p w:rsidR="00AA7F07" w:rsidRPr="0090080B" w:rsidRDefault="0090080B" w:rsidP="009008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80B">
        <w:rPr>
          <w:rFonts w:ascii="Times New Roman" w:hAnsi="Times New Roman" w:cs="Times New Roman"/>
          <w:bCs/>
          <w:sz w:val="28"/>
          <w:szCs w:val="28"/>
        </w:rPr>
        <w:t xml:space="preserve">10. </w:t>
      </w:r>
      <w:r w:rsidR="00AA7F07" w:rsidRPr="0090080B">
        <w:rPr>
          <w:rFonts w:ascii="Times New Roman" w:hAnsi="Times New Roman" w:cs="Times New Roman"/>
          <w:bCs/>
          <w:sz w:val="28"/>
          <w:szCs w:val="28"/>
        </w:rPr>
        <w:t xml:space="preserve">Для выполнения социально значимых работ могут привлекаться совершеннолетние трудоспособные жители </w:t>
      </w:r>
      <w:r w:rsidRPr="0090080B">
        <w:rPr>
          <w:rFonts w:ascii="Times New Roman" w:hAnsi="Times New Roman" w:cs="Times New Roman"/>
          <w:bCs/>
          <w:sz w:val="28"/>
          <w:szCs w:val="28"/>
        </w:rPr>
        <w:t>ММО СК</w:t>
      </w:r>
      <w:r w:rsidR="00AA7F07" w:rsidRPr="0090080B">
        <w:rPr>
          <w:rFonts w:ascii="Times New Roman" w:hAnsi="Times New Roman" w:cs="Times New Roman"/>
          <w:bCs/>
          <w:sz w:val="28"/>
          <w:szCs w:val="28"/>
        </w:rPr>
        <w:t xml:space="preserve"> в свободное от основной работы или учебы время на безвозмездной основе не более</w:t>
      </w:r>
      <w:r w:rsidRPr="0090080B">
        <w:rPr>
          <w:rFonts w:ascii="Times New Roman" w:hAnsi="Times New Roman" w:cs="Times New Roman"/>
          <w:bCs/>
          <w:sz w:val="28"/>
          <w:szCs w:val="28"/>
        </w:rPr>
        <w:t>,</w:t>
      </w:r>
      <w:r w:rsidR="00AA7F07" w:rsidRPr="0090080B">
        <w:rPr>
          <w:rFonts w:ascii="Times New Roman" w:hAnsi="Times New Roman" w:cs="Times New Roman"/>
          <w:bCs/>
          <w:sz w:val="28"/>
          <w:szCs w:val="28"/>
        </w:rPr>
        <w:t xml:space="preserve">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AA7F07" w:rsidRPr="00C412A4" w:rsidRDefault="00AA7F07" w:rsidP="00D04062">
      <w:pPr>
        <w:pStyle w:val="a7"/>
        <w:spacing w:before="0" w:beforeAutospacing="0" w:after="0" w:afterAutospacing="0" w:line="120" w:lineRule="auto"/>
        <w:ind w:firstLine="709"/>
        <w:jc w:val="both"/>
        <w:textAlignment w:val="baseline"/>
        <w:rPr>
          <w:sz w:val="28"/>
          <w:szCs w:val="28"/>
        </w:rPr>
      </w:pPr>
    </w:p>
    <w:p w:rsidR="000845D0" w:rsidRPr="00AD4368" w:rsidRDefault="005A6E56" w:rsidP="00992CD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7</w:t>
      </w:r>
      <w:r w:rsidR="00AD4368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. Правовая и социальная защита</w:t>
      </w:r>
      <w:r w:rsidR="00AD4368" w:rsidRPr="00AD4368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добровольных пожарных,</w:t>
      </w:r>
      <w:r w:rsidR="00F4713F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                         </w:t>
      </w:r>
      <w:r w:rsidR="00AD4368" w:rsidRPr="00AD4368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работников добровольной пожарной охраны</w:t>
      </w:r>
    </w:p>
    <w:p w:rsidR="00AD4368" w:rsidRPr="00AD4368" w:rsidRDefault="00AD4368" w:rsidP="00FF66EC">
      <w:pPr>
        <w:spacing w:after="0" w:line="12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8B1119" w:rsidRPr="00673D95" w:rsidRDefault="005A6E56" w:rsidP="008B1119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</w:t>
      </w:r>
      <w:r w:rsidR="002E7FDF">
        <w:rPr>
          <w:color w:val="000000"/>
          <w:sz w:val="28"/>
          <w:szCs w:val="28"/>
        </w:rPr>
        <w:t>11</w:t>
      </w:r>
      <w:r w:rsidR="008B1119">
        <w:rPr>
          <w:color w:val="000000"/>
          <w:sz w:val="28"/>
          <w:szCs w:val="28"/>
        </w:rPr>
        <w:t>. П</w:t>
      </w:r>
      <w:r w:rsidR="008B1119" w:rsidRPr="00673D95">
        <w:rPr>
          <w:color w:val="000000"/>
          <w:sz w:val="28"/>
          <w:szCs w:val="28"/>
        </w:rPr>
        <w:t>орядок предоставления и перечень мер</w:t>
      </w:r>
      <w:r w:rsidR="008B1119">
        <w:rPr>
          <w:color w:val="000000"/>
          <w:sz w:val="28"/>
          <w:szCs w:val="28"/>
        </w:rPr>
        <w:t xml:space="preserve"> </w:t>
      </w:r>
      <w:r w:rsidR="008B1119" w:rsidRPr="00673D95">
        <w:rPr>
          <w:color w:val="000000"/>
          <w:sz w:val="28"/>
          <w:szCs w:val="28"/>
        </w:rPr>
        <w:t>правовой и социальной защиты добровольных пожарных, работников добровольной пожарной охраны, а также членов семей работников добровольной пожарной охраны</w:t>
      </w:r>
      <w:r w:rsidR="008B1119">
        <w:rPr>
          <w:color w:val="000000"/>
          <w:sz w:val="28"/>
          <w:szCs w:val="28"/>
        </w:rPr>
        <w:t xml:space="preserve"> </w:t>
      </w:r>
      <w:r w:rsidR="008B1119" w:rsidRPr="00673D95">
        <w:rPr>
          <w:color w:val="000000"/>
          <w:sz w:val="28"/>
          <w:szCs w:val="28"/>
        </w:rPr>
        <w:t>и добровольных пожарных</w:t>
      </w:r>
      <w:r w:rsidR="008B1119">
        <w:rPr>
          <w:color w:val="000000"/>
          <w:sz w:val="28"/>
          <w:szCs w:val="28"/>
        </w:rPr>
        <w:t xml:space="preserve"> на территории</w:t>
      </w:r>
      <w:r w:rsidR="008B1119">
        <w:rPr>
          <w:sz w:val="28"/>
          <w:szCs w:val="28"/>
        </w:rPr>
        <w:t xml:space="preserve"> ММО СК</w:t>
      </w:r>
      <w:r w:rsidR="008B1119">
        <w:rPr>
          <w:color w:val="000000"/>
          <w:sz w:val="28"/>
          <w:szCs w:val="28"/>
        </w:rPr>
        <w:t xml:space="preserve"> определяется </w:t>
      </w:r>
      <w:r w:rsidR="008B1119">
        <w:rPr>
          <w:sz w:val="28"/>
          <w:szCs w:val="28"/>
        </w:rPr>
        <w:t xml:space="preserve">отдельным муниципальным правовым актом ММО СК. </w:t>
      </w:r>
    </w:p>
    <w:p w:rsidR="00AD4368" w:rsidRDefault="00AD4368" w:rsidP="00FF66EC">
      <w:pPr>
        <w:pStyle w:val="1"/>
        <w:shd w:val="clear" w:color="auto" w:fill="FFFFFF"/>
        <w:spacing w:before="0" w:beforeAutospacing="0" w:after="0" w:afterAutospacing="0" w:line="120" w:lineRule="auto"/>
        <w:ind w:firstLine="851"/>
        <w:jc w:val="both"/>
        <w:rPr>
          <w:b w:val="0"/>
          <w:spacing w:val="-4"/>
          <w:sz w:val="28"/>
          <w:szCs w:val="28"/>
          <w:shd w:val="clear" w:color="auto" w:fill="FFFFFF"/>
        </w:rPr>
      </w:pPr>
    </w:p>
    <w:p w:rsidR="008B1119" w:rsidRDefault="005A6E56" w:rsidP="005A6E56">
      <w:pPr>
        <w:pStyle w:val="2"/>
        <w:shd w:val="clear" w:color="auto" w:fill="FFFFFF"/>
        <w:tabs>
          <w:tab w:val="left" w:pos="851"/>
        </w:tabs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color w:val="auto"/>
          <w:spacing w:val="-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8</w:t>
      </w:r>
      <w:r w:rsidR="008B1119" w:rsidRPr="00FF66E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Формы поддержки </w:t>
      </w:r>
      <w:r w:rsidR="00FF66EC" w:rsidRPr="00FF66EC">
        <w:rPr>
          <w:rFonts w:ascii="Times New Roman" w:hAnsi="Times New Roman" w:cs="Times New Roman"/>
          <w:b w:val="0"/>
          <w:color w:val="auto"/>
          <w:spacing w:val="-4"/>
          <w:sz w:val="28"/>
          <w:szCs w:val="28"/>
          <w:shd w:val="clear" w:color="auto" w:fill="FFFFFF"/>
        </w:rPr>
        <w:t>добровольных пожарных, работников добровольной пожарной охраны и общественных объединений пожарной охраны</w:t>
      </w:r>
    </w:p>
    <w:p w:rsidR="005A6E56" w:rsidRPr="005A6E56" w:rsidRDefault="005A6E56" w:rsidP="005A6E56">
      <w:pPr>
        <w:spacing w:after="0" w:line="120" w:lineRule="auto"/>
      </w:pPr>
    </w:p>
    <w:p w:rsidR="00B15741" w:rsidRDefault="002E7FDF" w:rsidP="00B1574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12</w:t>
      </w:r>
      <w:r w:rsidR="008B1119" w:rsidRPr="00FF66EC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.</w:t>
      </w:r>
      <w:r w:rsidR="00FF66EC" w:rsidRPr="00FF66E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F0F6D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="00FF66EC">
        <w:rPr>
          <w:rFonts w:ascii="Times New Roman" w:hAnsi="Times New Roman" w:cs="Times New Roman"/>
          <w:spacing w:val="-4"/>
          <w:sz w:val="28"/>
          <w:szCs w:val="28"/>
        </w:rPr>
        <w:t xml:space="preserve">а территории </w:t>
      </w:r>
      <w:r w:rsidR="00FF66EC" w:rsidRPr="00FF66EC">
        <w:rPr>
          <w:rFonts w:ascii="Times New Roman" w:hAnsi="Times New Roman" w:cs="Times New Roman"/>
          <w:spacing w:val="-4"/>
          <w:sz w:val="28"/>
          <w:szCs w:val="28"/>
        </w:rPr>
        <w:t>ММО СК</w:t>
      </w:r>
      <w:r w:rsidR="00AF0F6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15741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добровольным пожарным, работникам</w:t>
      </w:r>
      <w:r w:rsidR="00B15741" w:rsidRPr="00B15741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добровольно</w:t>
      </w:r>
      <w:r w:rsidR="00B15741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й пожарной охраны и общественным объединениям</w:t>
      </w:r>
      <w:r w:rsidR="00B15741" w:rsidRPr="00B15741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пожарной охраны</w:t>
      </w:r>
      <w:r w:rsidR="00AF0F6D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(по компетенции)</w:t>
      </w:r>
      <w:r w:rsidR="00B1574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F0F6D">
        <w:rPr>
          <w:rFonts w:ascii="Times New Roman" w:hAnsi="Times New Roman" w:cs="Times New Roman"/>
          <w:spacing w:val="-4"/>
          <w:sz w:val="28"/>
          <w:szCs w:val="28"/>
        </w:rPr>
        <w:t>оказание</w:t>
      </w:r>
      <w:r w:rsidR="00F4713F">
        <w:rPr>
          <w:rFonts w:ascii="Times New Roman" w:hAnsi="Times New Roman" w:cs="Times New Roman"/>
          <w:spacing w:val="-4"/>
          <w:sz w:val="28"/>
          <w:szCs w:val="28"/>
        </w:rPr>
        <w:t xml:space="preserve"> поддержк</w:t>
      </w:r>
      <w:r w:rsidR="00AF0F6D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F4713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C2198">
        <w:rPr>
          <w:rFonts w:ascii="Times New Roman" w:hAnsi="Times New Roman" w:cs="Times New Roman"/>
          <w:spacing w:val="-4"/>
          <w:sz w:val="28"/>
          <w:szCs w:val="28"/>
        </w:rPr>
        <w:t xml:space="preserve">осуществляется </w:t>
      </w:r>
      <w:r w:rsidR="00F4713F">
        <w:rPr>
          <w:rFonts w:ascii="Times New Roman" w:hAnsi="Times New Roman" w:cs="Times New Roman"/>
          <w:spacing w:val="-4"/>
          <w:sz w:val="28"/>
          <w:szCs w:val="28"/>
        </w:rPr>
        <w:t xml:space="preserve">в </w:t>
      </w:r>
      <w:r w:rsidR="00B15741">
        <w:rPr>
          <w:rFonts w:ascii="Times New Roman" w:hAnsi="Times New Roman" w:cs="Times New Roman"/>
          <w:spacing w:val="-4"/>
          <w:sz w:val="28"/>
          <w:szCs w:val="28"/>
        </w:rPr>
        <w:t>следующи</w:t>
      </w:r>
      <w:r w:rsidR="00F4713F">
        <w:rPr>
          <w:rFonts w:ascii="Times New Roman" w:hAnsi="Times New Roman" w:cs="Times New Roman"/>
          <w:spacing w:val="-4"/>
          <w:sz w:val="28"/>
          <w:szCs w:val="28"/>
        </w:rPr>
        <w:t>х</w:t>
      </w:r>
      <w:r w:rsidR="00B15741">
        <w:rPr>
          <w:rFonts w:ascii="Times New Roman" w:hAnsi="Times New Roman" w:cs="Times New Roman"/>
          <w:spacing w:val="-4"/>
          <w:sz w:val="28"/>
          <w:szCs w:val="28"/>
        </w:rPr>
        <w:t xml:space="preserve"> форм</w:t>
      </w:r>
      <w:r w:rsidR="00F4713F">
        <w:rPr>
          <w:rFonts w:ascii="Times New Roman" w:hAnsi="Times New Roman" w:cs="Times New Roman"/>
          <w:spacing w:val="-4"/>
          <w:sz w:val="28"/>
          <w:szCs w:val="28"/>
        </w:rPr>
        <w:t>ах</w:t>
      </w:r>
      <w:r w:rsidR="00FF66EC" w:rsidRPr="00FF66EC"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:rsidR="00887B92" w:rsidRPr="00F4713F" w:rsidRDefault="00887B92" w:rsidP="00B15741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4713F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F4713F" w:rsidRPr="00F4713F">
        <w:rPr>
          <w:rFonts w:ascii="Times New Roman" w:hAnsi="Times New Roman" w:cs="Times New Roman"/>
          <w:spacing w:val="-4"/>
          <w:sz w:val="28"/>
          <w:szCs w:val="28"/>
        </w:rPr>
        <w:t xml:space="preserve">)  </w:t>
      </w:r>
      <w:r w:rsidR="00F4713F" w:rsidRPr="00F471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материальное </w:t>
      </w:r>
      <w:r w:rsidR="00085E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и иное </w:t>
      </w:r>
      <w:r w:rsidR="00F4713F" w:rsidRPr="00F4713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стимулирование;</w:t>
      </w:r>
    </w:p>
    <w:p w:rsidR="00F4713F" w:rsidRPr="00F4713F" w:rsidRDefault="00F4713F" w:rsidP="00B15741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kern w:val="36"/>
          <w:sz w:val="28"/>
          <w:szCs w:val="28"/>
          <w:shd w:val="clear" w:color="auto" w:fill="FFFFFF"/>
        </w:rPr>
      </w:pPr>
      <w:r w:rsidRPr="00F4713F">
        <w:rPr>
          <w:rFonts w:ascii="Times New Roman" w:hAnsi="Times New Roman" w:cs="Times New Roman"/>
          <w:bCs/>
          <w:kern w:val="36"/>
          <w:sz w:val="28"/>
          <w:szCs w:val="28"/>
          <w:shd w:val="clear" w:color="auto" w:fill="FFFFFF"/>
        </w:rPr>
        <w:lastRenderedPageBreak/>
        <w:t>2)  страхование;</w:t>
      </w:r>
    </w:p>
    <w:p w:rsidR="00F4713F" w:rsidRPr="00F4713F" w:rsidRDefault="00F4713F" w:rsidP="00B15741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kern w:val="36"/>
          <w:sz w:val="28"/>
          <w:szCs w:val="28"/>
          <w:shd w:val="clear" w:color="auto" w:fill="FFFFFF"/>
        </w:rPr>
      </w:pPr>
      <w:r w:rsidRPr="00F4713F">
        <w:rPr>
          <w:rFonts w:ascii="Times New Roman" w:hAnsi="Times New Roman" w:cs="Times New Roman"/>
          <w:bCs/>
          <w:kern w:val="36"/>
          <w:sz w:val="28"/>
          <w:szCs w:val="28"/>
          <w:shd w:val="clear" w:color="auto" w:fill="FFFFFF"/>
        </w:rPr>
        <w:t>3)  информационная поддержка;</w:t>
      </w:r>
    </w:p>
    <w:p w:rsidR="00F4713F" w:rsidRDefault="00F4713F" w:rsidP="00B157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F4713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4)  компенсация расходов и предоставление льгот;</w:t>
      </w:r>
    </w:p>
    <w:p w:rsidR="00F4713F" w:rsidRDefault="00F4713F" w:rsidP="00B1574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5)  финансирование</w:t>
      </w:r>
      <w:r w:rsidRPr="00FB219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и материально-техническое обеспечение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.</w:t>
      </w:r>
    </w:p>
    <w:p w:rsidR="005A6E56" w:rsidRPr="00F4713F" w:rsidRDefault="005A6E56" w:rsidP="005A6E56">
      <w:pPr>
        <w:spacing w:after="0" w:line="120" w:lineRule="auto"/>
        <w:ind w:firstLine="851"/>
        <w:jc w:val="both"/>
        <w:rPr>
          <w:rFonts w:ascii="Times New Roman" w:hAnsi="Times New Roman" w:cs="Times New Roman"/>
          <w:bCs/>
          <w:kern w:val="36"/>
          <w:sz w:val="28"/>
          <w:szCs w:val="28"/>
          <w:shd w:val="clear" w:color="auto" w:fill="FFFFFF"/>
        </w:rPr>
      </w:pPr>
    </w:p>
    <w:p w:rsidR="00085EE0" w:rsidRPr="00085EE0" w:rsidRDefault="005A6E56" w:rsidP="00085EE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9</w:t>
      </w:r>
      <w:r w:rsidR="00085EE0" w:rsidRPr="00085E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Материальное и иное стимулирование деятельности                         </w:t>
      </w:r>
    </w:p>
    <w:p w:rsidR="00085EE0" w:rsidRPr="00085EE0" w:rsidRDefault="00085EE0" w:rsidP="00085EE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85E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 добровольных пожарных</w:t>
      </w:r>
      <w:r w:rsidRPr="00085EE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085EE0" w:rsidRPr="00085EE0" w:rsidRDefault="00085EE0" w:rsidP="004F754C">
      <w:pPr>
        <w:spacing w:after="0" w:line="12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5EE0" w:rsidRPr="00085EE0" w:rsidRDefault="002E7FDF" w:rsidP="00085EE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13</w:t>
      </w:r>
      <w:r w:rsidR="00085EE0" w:rsidRPr="00085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Формы и способы материального и иного стимулирования </w:t>
      </w:r>
      <w:r w:rsidR="00085EE0" w:rsidRPr="003915D9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добровольных пожарных </w:t>
      </w:r>
      <w:r w:rsidR="00085EE0" w:rsidRPr="003915D9">
        <w:rPr>
          <w:rFonts w:ascii="Times New Roman" w:hAnsi="Times New Roman" w:cs="Times New Roman"/>
          <w:spacing w:val="-4"/>
          <w:sz w:val="28"/>
          <w:szCs w:val="28"/>
        </w:rPr>
        <w:t>определяется отдельным муниципальным</w:t>
      </w:r>
      <w:r w:rsidR="003915D9" w:rsidRPr="003915D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5EE0" w:rsidRPr="003915D9">
        <w:rPr>
          <w:rFonts w:ascii="Times New Roman" w:hAnsi="Times New Roman" w:cs="Times New Roman"/>
          <w:spacing w:val="-4"/>
          <w:sz w:val="28"/>
          <w:szCs w:val="28"/>
        </w:rPr>
        <w:t>правовым</w:t>
      </w:r>
      <w:r w:rsidR="00085EE0" w:rsidRPr="00085EE0">
        <w:rPr>
          <w:rFonts w:ascii="Times New Roman" w:hAnsi="Times New Roman" w:cs="Times New Roman"/>
          <w:sz w:val="28"/>
          <w:szCs w:val="28"/>
        </w:rPr>
        <w:t xml:space="preserve"> актом ММО СК.</w:t>
      </w:r>
    </w:p>
    <w:p w:rsidR="00947F19" w:rsidRDefault="005A6E56" w:rsidP="00947F19">
      <w:pPr>
        <w:shd w:val="clear" w:color="auto" w:fill="FFFFFF"/>
        <w:spacing w:before="161" w:after="161" w:line="240" w:lineRule="auto"/>
        <w:ind w:left="269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10</w:t>
      </w:r>
      <w:r w:rsidR="00947F1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AF0F6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947F19" w:rsidRPr="00947F1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Страхование добровольных пожарных и работников </w:t>
      </w:r>
      <w:r w:rsidR="00947F1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            </w:t>
      </w:r>
      <w:r w:rsidR="00947F19" w:rsidRPr="00947F1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добровольной пожарной охраны</w:t>
      </w:r>
    </w:p>
    <w:p w:rsidR="00AF0F6D" w:rsidRPr="00AF0F6D" w:rsidRDefault="005A6E56" w:rsidP="00B157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kern w:val="36"/>
          <w:sz w:val="28"/>
          <w:szCs w:val="28"/>
          <w:shd w:val="clear" w:color="auto" w:fill="FFFFFF"/>
        </w:rPr>
        <w:t>1</w:t>
      </w:r>
      <w:r w:rsidR="002E7FDF">
        <w:rPr>
          <w:rFonts w:ascii="Times New Roman" w:hAnsi="Times New Roman" w:cs="Times New Roman"/>
          <w:bCs/>
          <w:kern w:val="36"/>
          <w:sz w:val="28"/>
          <w:szCs w:val="28"/>
          <w:shd w:val="clear" w:color="auto" w:fill="FFFFFF"/>
        </w:rPr>
        <w:t>4</w:t>
      </w:r>
      <w:r w:rsidR="00947F19" w:rsidRPr="00AF0F6D">
        <w:rPr>
          <w:rFonts w:ascii="Times New Roman" w:hAnsi="Times New Roman" w:cs="Times New Roman"/>
          <w:bCs/>
          <w:kern w:val="36"/>
          <w:sz w:val="28"/>
          <w:szCs w:val="28"/>
          <w:shd w:val="clear" w:color="auto" w:fill="FFFFFF"/>
        </w:rPr>
        <w:t xml:space="preserve">. </w:t>
      </w:r>
      <w:r w:rsidR="00AF0F6D" w:rsidRPr="00AF0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порядке оказания поддержки </w:t>
      </w:r>
      <w:r w:rsidR="00955052" w:rsidRPr="00AF0F6D">
        <w:rPr>
          <w:rFonts w:ascii="Times New Roman" w:hAnsi="Times New Roman" w:cs="Times New Roman"/>
          <w:color w:val="000000"/>
          <w:sz w:val="28"/>
          <w:szCs w:val="28"/>
        </w:rPr>
        <w:t>в пределах средств, предусмотренных в бюдж</w:t>
      </w:r>
      <w:r w:rsidR="00434DCE">
        <w:rPr>
          <w:rFonts w:ascii="Times New Roman" w:hAnsi="Times New Roman" w:cs="Times New Roman"/>
          <w:color w:val="000000"/>
          <w:sz w:val="28"/>
          <w:szCs w:val="28"/>
        </w:rPr>
        <w:t xml:space="preserve">ете </w:t>
      </w:r>
      <w:r w:rsidR="00955052" w:rsidRPr="00AF0F6D">
        <w:rPr>
          <w:rFonts w:ascii="Times New Roman" w:hAnsi="Times New Roman" w:cs="Times New Roman"/>
          <w:sz w:val="28"/>
          <w:szCs w:val="28"/>
        </w:rPr>
        <w:t>ММО СК</w:t>
      </w:r>
      <w:r w:rsidR="00434DCE">
        <w:rPr>
          <w:rFonts w:ascii="Times New Roman" w:hAnsi="Times New Roman" w:cs="Times New Roman"/>
          <w:sz w:val="28"/>
          <w:szCs w:val="28"/>
        </w:rPr>
        <w:t xml:space="preserve"> может </w:t>
      </w:r>
      <w:r w:rsidR="00434DCE">
        <w:rPr>
          <w:rFonts w:ascii="Times New Roman" w:hAnsi="Times New Roman" w:cs="Times New Roman"/>
          <w:sz w:val="28"/>
          <w:szCs w:val="28"/>
          <w:shd w:val="clear" w:color="auto" w:fill="FFFFFF"/>
        </w:rPr>
        <w:t>осуществляться</w:t>
      </w:r>
      <w:r w:rsidR="00434DCE" w:rsidRPr="00947F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F0F6D" w:rsidRPr="00947F19">
        <w:rPr>
          <w:rFonts w:ascii="Times New Roman" w:hAnsi="Times New Roman" w:cs="Times New Roman"/>
          <w:sz w:val="28"/>
          <w:szCs w:val="28"/>
          <w:shd w:val="clear" w:color="auto" w:fill="FFFFFF"/>
        </w:rPr>
        <w:t>личное страхование</w:t>
      </w:r>
      <w:r w:rsidR="00AF0F6D" w:rsidRPr="00AF0F6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47F19" w:rsidRPr="00AF0F6D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работников добровольной пожарной охраны и добровольных пожарных</w:t>
      </w:r>
      <w:r w:rsidR="00D762F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947F19" w:rsidRPr="00AF0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762FB">
        <w:rPr>
          <w:rFonts w:ascii="Times New Roman" w:hAnsi="Times New Roman" w:cs="Times New Roman"/>
          <w:sz w:val="28"/>
          <w:szCs w:val="28"/>
          <w:shd w:val="clear" w:color="auto" w:fill="FFFFFF"/>
        </w:rPr>
        <w:t>привлекаемых</w:t>
      </w:r>
      <w:r w:rsidR="00D762FB" w:rsidRPr="00AF0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47F19" w:rsidRPr="00AF0F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участию </w:t>
      </w:r>
      <w:r w:rsidR="00391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территории ММО СК </w:t>
      </w:r>
      <w:r w:rsidR="00947F19" w:rsidRPr="00AF0F6D">
        <w:rPr>
          <w:rFonts w:ascii="Times New Roman" w:hAnsi="Times New Roman" w:cs="Times New Roman"/>
          <w:sz w:val="28"/>
          <w:szCs w:val="28"/>
          <w:shd w:val="clear" w:color="auto" w:fill="FFFFFF"/>
        </w:rPr>
        <w:t>в тушении пожаров, проведении аварийно-спасательных работ, спасению людей и имущества при пожарах и оказа</w:t>
      </w:r>
      <w:r w:rsidR="00AF0F6D" w:rsidRPr="00AF0F6D">
        <w:rPr>
          <w:rFonts w:ascii="Times New Roman" w:hAnsi="Times New Roman" w:cs="Times New Roman"/>
          <w:sz w:val="28"/>
          <w:szCs w:val="28"/>
          <w:shd w:val="clear" w:color="auto" w:fill="FFFFFF"/>
        </w:rPr>
        <w:t>нию первой помощи пострадавши</w:t>
      </w:r>
      <w:r w:rsidR="00434DCE">
        <w:rPr>
          <w:rFonts w:ascii="Times New Roman" w:hAnsi="Times New Roman" w:cs="Times New Roman"/>
          <w:sz w:val="28"/>
          <w:szCs w:val="28"/>
          <w:shd w:val="clear" w:color="auto" w:fill="FFFFFF"/>
        </w:rPr>
        <w:t>х,</w:t>
      </w:r>
      <w:r w:rsidR="009550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0F6D" w:rsidRPr="00947F19">
        <w:rPr>
          <w:rFonts w:ascii="Times New Roman" w:hAnsi="Times New Roman" w:cs="Times New Roman"/>
          <w:sz w:val="28"/>
          <w:szCs w:val="28"/>
          <w:shd w:val="clear" w:color="auto" w:fill="FFFFFF"/>
        </w:rPr>
        <w:t>на период исполнения ими обязанностей</w:t>
      </w:r>
      <w:r w:rsidR="00AF0F6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F0F6D" w:rsidRDefault="00AF0F6D" w:rsidP="000E4DC9">
      <w:pPr>
        <w:spacing w:after="0" w:line="12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85EE0" w:rsidRPr="003915D9" w:rsidRDefault="005A6E56" w:rsidP="003915D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11</w:t>
      </w:r>
      <w:r w:rsidR="00AF0F6D" w:rsidRPr="003915D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 Компенсации и льготы, предусмотренные добровольным</w:t>
      </w:r>
      <w:r w:rsidR="003915D9" w:rsidRPr="003915D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AF0F6D" w:rsidRPr="003915D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пожарным и работникам добровольной пожарной охраны</w:t>
      </w:r>
    </w:p>
    <w:p w:rsidR="00AF0F6D" w:rsidRDefault="00AF0F6D" w:rsidP="004F754C">
      <w:pPr>
        <w:spacing w:after="0" w:line="120" w:lineRule="auto"/>
        <w:ind w:firstLine="851"/>
        <w:jc w:val="both"/>
        <w:rPr>
          <w:rFonts w:ascii="Times New Roman" w:hAnsi="Times New Roman" w:cs="Times New Roman"/>
          <w:bCs/>
          <w:kern w:val="36"/>
          <w:sz w:val="28"/>
          <w:szCs w:val="28"/>
          <w:shd w:val="clear" w:color="auto" w:fill="FFFFFF"/>
        </w:rPr>
      </w:pPr>
    </w:p>
    <w:p w:rsidR="004E45DE" w:rsidRPr="00D04062" w:rsidRDefault="005A6E56" w:rsidP="00D04062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</w:pPr>
      <w:r w:rsidRPr="00D04062">
        <w:rPr>
          <w:rFonts w:ascii="Times New Roman" w:hAnsi="Times New Roman" w:cs="Times New Roman"/>
          <w:bCs/>
          <w:spacing w:val="-4"/>
          <w:kern w:val="36"/>
          <w:sz w:val="28"/>
          <w:szCs w:val="28"/>
          <w:shd w:val="clear" w:color="auto" w:fill="FFFFFF"/>
        </w:rPr>
        <w:t>1</w:t>
      </w:r>
      <w:r w:rsidR="002E7FDF" w:rsidRPr="00D04062">
        <w:rPr>
          <w:rFonts w:ascii="Times New Roman" w:hAnsi="Times New Roman" w:cs="Times New Roman"/>
          <w:bCs/>
          <w:spacing w:val="-4"/>
          <w:kern w:val="36"/>
          <w:sz w:val="28"/>
          <w:szCs w:val="28"/>
          <w:shd w:val="clear" w:color="auto" w:fill="FFFFFF"/>
        </w:rPr>
        <w:t>5</w:t>
      </w:r>
      <w:r w:rsidR="00D762FB" w:rsidRPr="00D04062">
        <w:rPr>
          <w:rFonts w:ascii="Times New Roman" w:hAnsi="Times New Roman" w:cs="Times New Roman"/>
          <w:bCs/>
          <w:spacing w:val="-4"/>
          <w:kern w:val="36"/>
          <w:sz w:val="28"/>
          <w:szCs w:val="28"/>
          <w:shd w:val="clear" w:color="auto" w:fill="FFFFFF"/>
        </w:rPr>
        <w:t xml:space="preserve">. </w:t>
      </w:r>
      <w:r w:rsidR="00D762FB" w:rsidRPr="00D04062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В порядке оказания поддержки </w:t>
      </w:r>
      <w:r w:rsidR="00D762FB" w:rsidRPr="00D0406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 пределах средств, предусмотренных в бюджете </w:t>
      </w:r>
      <w:r w:rsidR="00D762FB" w:rsidRPr="00D04062">
        <w:rPr>
          <w:rFonts w:ascii="Times New Roman" w:hAnsi="Times New Roman" w:cs="Times New Roman"/>
          <w:spacing w:val="-4"/>
          <w:sz w:val="28"/>
          <w:szCs w:val="28"/>
        </w:rPr>
        <w:t xml:space="preserve">ММО СК </w:t>
      </w:r>
      <w:r w:rsidR="00D762FB" w:rsidRPr="00D04062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работникам добровольной пожарной охраны и добровольным пожарным, привлекаемым </w:t>
      </w:r>
      <w:r w:rsidR="004E45DE" w:rsidRPr="00D04062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к участию на территории ММО СК </w:t>
      </w:r>
      <w:r w:rsidR="00D762FB" w:rsidRPr="00D04062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в тушении пожаров и проведении ава</w:t>
      </w:r>
      <w:r w:rsidR="004E45DE" w:rsidRPr="00D04062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рийно-спасательных работ, на период исполнения ими своих обязанностей могут предоставляться </w:t>
      </w:r>
      <w:r w:rsidR="004E45DE" w:rsidRPr="00D04062">
        <w:rPr>
          <w:rFonts w:ascii="Times New Roman" w:eastAsia="Times New Roman" w:hAnsi="Times New Roman" w:cs="Times New Roman"/>
          <w:bCs/>
          <w:spacing w:val="-4"/>
          <w:kern w:val="36"/>
          <w:sz w:val="28"/>
          <w:szCs w:val="28"/>
          <w:lang w:eastAsia="ru-RU"/>
        </w:rPr>
        <w:t>компенсации и льготы</w:t>
      </w:r>
      <w:r w:rsidR="004E45DE" w:rsidRPr="00D04062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:</w:t>
      </w:r>
      <w:r w:rsidR="00D762FB" w:rsidRPr="00D04062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</w:p>
    <w:p w:rsidR="00D762FB" w:rsidRPr="00D04062" w:rsidRDefault="004E45DE" w:rsidP="00D04062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04062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1) </w:t>
      </w:r>
      <w:r w:rsidR="00D762FB" w:rsidRPr="00D04062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возмещ</w:t>
      </w:r>
      <w:r w:rsidRPr="00D04062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ение</w:t>
      </w:r>
      <w:r w:rsidR="00D762FB" w:rsidRPr="00D04062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Pr="00D04062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расходов, связанных</w:t>
      </w:r>
      <w:r w:rsidR="00D762FB" w:rsidRPr="00D04062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с использованием личного транспорта для выполнения задач добровольной пожарной охраны либо проездом на всех видах общественного транспорта (кроме такси) к месту пожара и обратно</w:t>
      </w:r>
      <w:r w:rsidRPr="00D04062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;</w:t>
      </w:r>
    </w:p>
    <w:p w:rsidR="00D762FB" w:rsidRPr="00D762FB" w:rsidRDefault="004E45DE" w:rsidP="00B1574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2)   обеспечение бесплатным</w:t>
      </w:r>
      <w:r w:rsidR="00D762FB" w:rsidRPr="00D762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питание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D762FB" w:rsidRPr="00D762F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762FB" w:rsidRDefault="00D762FB" w:rsidP="000E4DC9">
      <w:pPr>
        <w:spacing w:after="0" w:line="12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E45DE" w:rsidRPr="000E4DC9" w:rsidRDefault="005A6E56" w:rsidP="000E4DC9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E45DE" w:rsidRPr="000E4DC9">
        <w:rPr>
          <w:rFonts w:ascii="Times New Roman" w:hAnsi="Times New Roman" w:cs="Times New Roman"/>
          <w:sz w:val="28"/>
          <w:szCs w:val="28"/>
        </w:rPr>
        <w:t>.</w:t>
      </w:r>
      <w:r w:rsidR="00992CD3" w:rsidRPr="000E4DC9">
        <w:rPr>
          <w:rFonts w:ascii="Times New Roman" w:hAnsi="Times New Roman" w:cs="Times New Roman"/>
          <w:sz w:val="28"/>
          <w:szCs w:val="28"/>
        </w:rPr>
        <w:t xml:space="preserve"> </w:t>
      </w:r>
      <w:r w:rsidR="004E45DE" w:rsidRPr="000E4DC9">
        <w:rPr>
          <w:rFonts w:ascii="Times New Roman" w:hAnsi="Times New Roman" w:cs="Times New Roman"/>
          <w:sz w:val="28"/>
          <w:szCs w:val="28"/>
        </w:rPr>
        <w:t>И</w:t>
      </w:r>
      <w:r w:rsidR="00B15741" w:rsidRPr="000E4DC9">
        <w:rPr>
          <w:rFonts w:ascii="Times New Roman" w:hAnsi="Times New Roman" w:cs="Times New Roman"/>
          <w:sz w:val="28"/>
          <w:szCs w:val="28"/>
        </w:rPr>
        <w:t>нформационная поддержка</w:t>
      </w:r>
      <w:r w:rsidR="00992CD3" w:rsidRPr="000E4DC9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общественных</w:t>
      </w:r>
      <w:r w:rsidR="004E45DE" w:rsidRPr="000E4DC9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="00992CD3" w:rsidRPr="000E4DC9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объединений </w:t>
      </w:r>
    </w:p>
    <w:p w:rsidR="00B15741" w:rsidRPr="000E4DC9" w:rsidRDefault="00992CD3" w:rsidP="000E4D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DC9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пожарной охраны</w:t>
      </w:r>
    </w:p>
    <w:p w:rsidR="004F754C" w:rsidRDefault="00B15741" w:rsidP="000E4DC9">
      <w:pPr>
        <w:spacing w:after="0" w:line="12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E4DC9" w:rsidRPr="000E4DC9" w:rsidRDefault="005A6E56" w:rsidP="00266DE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6DE1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1</w:t>
      </w:r>
      <w:r w:rsidR="002E7FDF" w:rsidRPr="00266DE1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6</w:t>
      </w:r>
      <w:r w:rsidR="000E4DC9" w:rsidRPr="00266DE1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. Оказание информационной поддержки общественным объединениям пожарной охраны осуществляется путем размещения на официальном информационном Интернет-портале  администрации ММО СК в информационно-телекоммуникационной сети «Интернет» информации общественных объединений пожарной охраны, направленной на обеспечение безопасности населения ММО СК по вопросам пожарной безопасности</w:t>
      </w:r>
      <w:r w:rsidR="000E4DC9" w:rsidRPr="000E4DC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04062" w:rsidRDefault="00D04062" w:rsidP="004F75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5778B8" w:rsidRPr="00FB2195" w:rsidRDefault="005A6E56" w:rsidP="004F75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lastRenderedPageBreak/>
        <w:t>13</w:t>
      </w:r>
      <w:r w:rsidR="005778B8" w:rsidRPr="00FB219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. Финансовое и материально-техническое обеспечение деятельности добровольной пожарной охраны</w:t>
      </w:r>
    </w:p>
    <w:p w:rsidR="005778B8" w:rsidRPr="00FB2195" w:rsidRDefault="005778B8" w:rsidP="000E4DC9">
      <w:pPr>
        <w:shd w:val="clear" w:color="auto" w:fill="FFFFFF"/>
        <w:spacing w:after="0" w:line="12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130438" w:rsidRPr="00FB2195" w:rsidRDefault="005A6E56" w:rsidP="001304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</w:t>
      </w:r>
      <w:r w:rsidR="002E7FD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7</w:t>
      </w:r>
      <w:r w:rsidR="00BF1E7B" w:rsidRPr="00FB219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. </w:t>
      </w:r>
      <w:r w:rsidR="005A32D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порядке оказания </w:t>
      </w:r>
      <w:r w:rsidR="00EF156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поддержки </w:t>
      </w:r>
      <w:r w:rsidR="005778B8" w:rsidRPr="00FB219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деятельности добровольной пожарной охраны на территории ММО</w:t>
      </w:r>
      <w:r w:rsidR="005A32D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СК </w:t>
      </w:r>
      <w:r w:rsidR="005A32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может осуществляться следующие их </w:t>
      </w:r>
      <w:r w:rsidR="005A32D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финансирование и материально-технической</w:t>
      </w:r>
      <w:r w:rsidR="005A32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обеспечение</w:t>
      </w:r>
      <w:r w:rsidR="005A32D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:</w:t>
      </w:r>
    </w:p>
    <w:p w:rsidR="005A32DB" w:rsidRPr="00E42760" w:rsidRDefault="00E129F5" w:rsidP="001304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427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1) </w:t>
      </w:r>
      <w:r w:rsidR="005A32DB" w:rsidRPr="00E4276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целях </w:t>
      </w:r>
      <w:r w:rsidR="005A32DB" w:rsidRPr="00E427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материально-технического обеспечения деятельности работников добровольной пожарной охраны и добровольных пожарных, принимающих непосредственное участие в тушении пожаров на территории ММО СК </w:t>
      </w:r>
      <w:r w:rsidR="005A32DB" w:rsidRPr="00E42760">
        <w:rPr>
          <w:rFonts w:ascii="Times New Roman" w:hAnsi="Times New Roman" w:cs="Times New Roman"/>
          <w:sz w:val="28"/>
          <w:szCs w:val="28"/>
        </w:rPr>
        <w:t>в пределах средств, предусмотренных в бюджете ММО СК</w:t>
      </w:r>
      <w:r w:rsidR="00E42760">
        <w:rPr>
          <w:rFonts w:ascii="Times New Roman" w:hAnsi="Times New Roman" w:cs="Times New Roman"/>
          <w:sz w:val="28"/>
          <w:szCs w:val="28"/>
        </w:rPr>
        <w:t>,</w:t>
      </w:r>
      <w:r w:rsidR="005A32DB" w:rsidRPr="00E42760">
        <w:rPr>
          <w:rFonts w:ascii="Times New Roman" w:hAnsi="Times New Roman" w:cs="Times New Roman"/>
          <w:sz w:val="28"/>
          <w:szCs w:val="28"/>
        </w:rPr>
        <w:t xml:space="preserve"> может</w:t>
      </w:r>
      <w:r w:rsidR="00E42760" w:rsidRPr="00E42760">
        <w:rPr>
          <w:rFonts w:ascii="Times New Roman" w:hAnsi="Times New Roman" w:cs="Times New Roman"/>
          <w:sz w:val="28"/>
          <w:szCs w:val="28"/>
        </w:rPr>
        <w:t xml:space="preserve"> </w:t>
      </w:r>
      <w:r w:rsidR="00E427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осуществляться </w:t>
      </w:r>
      <w:r w:rsidR="00E42760" w:rsidRPr="00E42760">
        <w:rPr>
          <w:rFonts w:ascii="Times New Roman" w:hAnsi="Times New Roman" w:cs="Times New Roman"/>
          <w:sz w:val="28"/>
          <w:szCs w:val="28"/>
          <w:shd w:val="clear" w:color="auto" w:fill="FFFFFF"/>
        </w:rPr>
        <w:t>приобретение средств</w:t>
      </w:r>
      <w:r w:rsidR="005A32DB" w:rsidRPr="00E427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индивидуальн</w:t>
      </w:r>
      <w:r w:rsidR="00E42760" w:rsidRPr="00E42760">
        <w:rPr>
          <w:rFonts w:ascii="Times New Roman" w:hAnsi="Times New Roman" w:cs="Times New Roman"/>
          <w:sz w:val="28"/>
          <w:szCs w:val="28"/>
          <w:shd w:val="clear" w:color="auto" w:fill="FFFFFF"/>
        </w:rPr>
        <w:t>ой защиты пожарных и снаряжение</w:t>
      </w:r>
      <w:r w:rsidR="005A32DB" w:rsidRPr="00E427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пожарных</w:t>
      </w:r>
      <w:r w:rsidR="00E42760" w:rsidRPr="00E42760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307A4" w:rsidRPr="00C307A4" w:rsidRDefault="0091384E" w:rsidP="00C307A4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</w:pPr>
      <w:r w:rsidRPr="00C307A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2) </w:t>
      </w:r>
      <w:r w:rsidR="00C307A4" w:rsidRPr="00C307A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в порядке оказания поддержки передавать во владение и (или) в пользование на долгосрочной основе общественным объединениям пожарной охраны здания, сооружения, служебные помещения, оборудованные средствами связи, автотранспортные средства, оргтехнику и иное имущество, необходимое для достижения уставных целей общественных объединений пожарной охраны. </w:t>
      </w:r>
    </w:p>
    <w:p w:rsidR="00C307A4" w:rsidRDefault="005A6E56" w:rsidP="00C307A4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1</w:t>
      </w:r>
      <w:r w:rsidR="002E7FDF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8</w:t>
      </w:r>
      <w:r w:rsidR="00C307A4" w:rsidRPr="00C307A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. Имущество, полученное общественными объединениями пожарной охраны за счет средств поддержки, оказанной администрацией ММО СК, подлежит раздельному учету.</w:t>
      </w:r>
    </w:p>
    <w:p w:rsidR="00130438" w:rsidRDefault="00C307A4" w:rsidP="001304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E7FD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2DFD" w:rsidRPr="00FB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30438" w:rsidRPr="00FB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ликвидации </w:t>
      </w:r>
      <w:r w:rsidR="00913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добровольной </w:t>
      </w:r>
      <w:r w:rsidR="00130438" w:rsidRPr="00FB21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пожарной охраны имущество, полученное и (или) приобретенное за счет средств поддержк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оказываемой  администрацией </w:t>
      </w:r>
      <w:r w:rsidR="00130438" w:rsidRPr="00FB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ММО СК </w:t>
      </w:r>
      <w:r w:rsidR="009138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добровольной пожарной охране</w:t>
      </w:r>
      <w:r w:rsidR="00130438" w:rsidRPr="00FB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передается на баланс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727864" w:rsidRPr="00FB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ММО СК </w:t>
      </w:r>
      <w:r w:rsidR="00130438" w:rsidRPr="00FB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согласованию с федеральным органом исполнительной власти, </w:t>
      </w:r>
      <w:r w:rsidR="00727864" w:rsidRPr="00FB2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 края </w:t>
      </w:r>
      <w:r w:rsidR="00130438" w:rsidRPr="00FB219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на решение задач в области пожарной безопасности.</w:t>
      </w:r>
    </w:p>
    <w:p w:rsidR="00D75090" w:rsidRDefault="00D75090" w:rsidP="00D75090">
      <w:pPr>
        <w:spacing w:after="0" w:line="12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5090" w:rsidRPr="00D75090" w:rsidRDefault="00D75090" w:rsidP="00D7509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90">
        <w:rPr>
          <w:rFonts w:ascii="Times New Roman" w:hAnsi="Times New Roman" w:cs="Times New Roman"/>
          <w:bCs/>
          <w:spacing w:val="-4"/>
          <w:sz w:val="28"/>
          <w:szCs w:val="28"/>
        </w:rPr>
        <w:t>14. Финансирование мероприятий п</w:t>
      </w:r>
      <w:r w:rsidRPr="00D75090">
        <w:rPr>
          <w:rFonts w:ascii="Times New Roman" w:hAnsi="Times New Roman" w:cs="Times New Roman"/>
          <w:spacing w:val="-4"/>
          <w:sz w:val="28"/>
          <w:szCs w:val="28"/>
        </w:rPr>
        <w:t xml:space="preserve">о </w:t>
      </w:r>
      <w:r w:rsidRPr="00D75090">
        <w:rPr>
          <w:rFonts w:ascii="Times New Roman" w:hAnsi="Times New Roman" w:cs="Times New Roman"/>
          <w:bCs/>
          <w:spacing w:val="-4"/>
          <w:sz w:val="28"/>
          <w:szCs w:val="28"/>
        </w:rPr>
        <w:t>созданию условий для организации добровольной пожарной охраны, а также для участия граждан в обеспечении первичных мер пожарной безопасности в иных формах</w:t>
      </w:r>
      <w:r w:rsidRPr="00D7509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D75090" w:rsidRPr="00D75090" w:rsidRDefault="00D75090" w:rsidP="00266DE1">
      <w:pPr>
        <w:spacing w:after="0" w:line="12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D75090" w:rsidRPr="00D75090" w:rsidRDefault="00D75090" w:rsidP="00D7509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20. </w:t>
      </w:r>
      <w:r w:rsidRPr="00D75090">
        <w:rPr>
          <w:rFonts w:ascii="Times New Roman" w:hAnsi="Times New Roman" w:cs="Times New Roman"/>
          <w:bCs/>
          <w:sz w:val="28"/>
          <w:szCs w:val="28"/>
        </w:rPr>
        <w:t xml:space="preserve">Финансирование мероприятий </w:t>
      </w:r>
      <w:r w:rsidR="00266DE1">
        <w:rPr>
          <w:rFonts w:ascii="Times New Roman" w:hAnsi="Times New Roman" w:cs="Times New Roman"/>
          <w:bCs/>
          <w:sz w:val="28"/>
          <w:szCs w:val="28"/>
        </w:rPr>
        <w:t xml:space="preserve">по созданию условий и </w:t>
      </w:r>
      <w:r w:rsidRPr="00D75090">
        <w:rPr>
          <w:rFonts w:ascii="Times New Roman" w:hAnsi="Times New Roman" w:cs="Times New Roman"/>
          <w:bCs/>
          <w:sz w:val="28"/>
          <w:szCs w:val="28"/>
        </w:rPr>
        <w:t>привлечению граждан в обеспечении первичных мер пожарной безопасности, в том числе в деятельности добровольной пожарной охраны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осуществляется</w:t>
      </w:r>
      <w:r w:rsidRPr="00D75090">
        <w:rPr>
          <w:rFonts w:ascii="Times New Roman" w:hAnsi="Times New Roman" w:cs="Times New Roman"/>
          <w:bCs/>
          <w:sz w:val="28"/>
          <w:szCs w:val="28"/>
        </w:rPr>
        <w:t xml:space="preserve"> в пределах средств, предусмотренных в бюджете </w:t>
      </w:r>
      <w:r>
        <w:rPr>
          <w:rFonts w:ascii="Times New Roman" w:hAnsi="Times New Roman" w:cs="Times New Roman"/>
          <w:bCs/>
          <w:sz w:val="28"/>
          <w:szCs w:val="28"/>
        </w:rPr>
        <w:t>ММО СК</w:t>
      </w:r>
      <w:r w:rsidR="000219D8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D75090" w:rsidRPr="00D75090" w:rsidSect="00457D9D">
      <w:headerReference w:type="default" r:id="rId10"/>
      <w:pgSz w:w="11906" w:h="16838"/>
      <w:pgMar w:top="1134" w:right="850" w:bottom="1134" w:left="1701" w:header="39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5D0" w:rsidRDefault="000845D0" w:rsidP="00E078FC">
      <w:pPr>
        <w:spacing w:after="0" w:line="240" w:lineRule="auto"/>
      </w:pPr>
      <w:r>
        <w:separator/>
      </w:r>
    </w:p>
  </w:endnote>
  <w:endnote w:type="continuationSeparator" w:id="0">
    <w:p w:rsidR="000845D0" w:rsidRDefault="000845D0" w:rsidP="00E07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5D0" w:rsidRDefault="000845D0" w:rsidP="00E078FC">
      <w:pPr>
        <w:spacing w:after="0" w:line="240" w:lineRule="auto"/>
      </w:pPr>
      <w:r>
        <w:separator/>
      </w:r>
    </w:p>
  </w:footnote>
  <w:footnote w:type="continuationSeparator" w:id="0">
    <w:p w:rsidR="000845D0" w:rsidRDefault="000845D0" w:rsidP="00E07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63358157"/>
    </w:sdtPr>
    <w:sdtContent>
      <w:p w:rsidR="000845D0" w:rsidRPr="00E078FC" w:rsidRDefault="000845D0" w:rsidP="00E078FC">
        <w:pPr>
          <w:pStyle w:val="a3"/>
          <w:tabs>
            <w:tab w:val="left" w:pos="4440"/>
          </w:tabs>
          <w:rPr>
            <w:rFonts w:ascii="Times New Roman" w:hAnsi="Times New Roman" w:cs="Times New Roman"/>
            <w:sz w:val="24"/>
            <w:szCs w:val="24"/>
          </w:rPr>
        </w:pPr>
        <w:r w:rsidRPr="00E078FC">
          <w:rPr>
            <w:rFonts w:ascii="Times New Roman" w:hAnsi="Times New Roman" w:cs="Times New Roman"/>
            <w:sz w:val="24"/>
            <w:szCs w:val="24"/>
          </w:rPr>
          <w:tab/>
        </w:r>
        <w:r w:rsidRPr="00E078FC">
          <w:rPr>
            <w:rFonts w:ascii="Times New Roman" w:hAnsi="Times New Roman" w:cs="Times New Roman"/>
            <w:sz w:val="24"/>
            <w:szCs w:val="24"/>
          </w:rPr>
          <w:tab/>
        </w:r>
        <w:r w:rsidR="006C6D1B" w:rsidRPr="00E078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78F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6C6D1B" w:rsidRPr="00E078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4116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6C6D1B" w:rsidRPr="00E078F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845D0" w:rsidRDefault="000845D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27805"/>
    <w:multiLevelType w:val="hybridMultilevel"/>
    <w:tmpl w:val="43D6F7F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EA35462"/>
    <w:multiLevelType w:val="hybridMultilevel"/>
    <w:tmpl w:val="EE54B7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75F"/>
    <w:rsid w:val="00007E45"/>
    <w:rsid w:val="000219D8"/>
    <w:rsid w:val="000306F8"/>
    <w:rsid w:val="0004613B"/>
    <w:rsid w:val="0005290C"/>
    <w:rsid w:val="00053DB9"/>
    <w:rsid w:val="00066AAE"/>
    <w:rsid w:val="000845D0"/>
    <w:rsid w:val="00085EE0"/>
    <w:rsid w:val="000942F4"/>
    <w:rsid w:val="000A4425"/>
    <w:rsid w:val="000C44B5"/>
    <w:rsid w:val="000D02D4"/>
    <w:rsid w:val="000E4DC9"/>
    <w:rsid w:val="000F0CAA"/>
    <w:rsid w:val="00102DC5"/>
    <w:rsid w:val="00130438"/>
    <w:rsid w:val="00141590"/>
    <w:rsid w:val="001556A7"/>
    <w:rsid w:val="00186881"/>
    <w:rsid w:val="00195369"/>
    <w:rsid w:val="001C0D66"/>
    <w:rsid w:val="001E1869"/>
    <w:rsid w:val="001E2F23"/>
    <w:rsid w:val="001F0B2A"/>
    <w:rsid w:val="00203DC6"/>
    <w:rsid w:val="00224ADF"/>
    <w:rsid w:val="00230C9C"/>
    <w:rsid w:val="002326BE"/>
    <w:rsid w:val="00266DE1"/>
    <w:rsid w:val="00285217"/>
    <w:rsid w:val="002C2310"/>
    <w:rsid w:val="002E7FDF"/>
    <w:rsid w:val="002F70BD"/>
    <w:rsid w:val="0031389F"/>
    <w:rsid w:val="00317B04"/>
    <w:rsid w:val="00321F2A"/>
    <w:rsid w:val="00336F90"/>
    <w:rsid w:val="00345CAE"/>
    <w:rsid w:val="00352B48"/>
    <w:rsid w:val="003670E4"/>
    <w:rsid w:val="00383CD3"/>
    <w:rsid w:val="0038506F"/>
    <w:rsid w:val="003915D9"/>
    <w:rsid w:val="003A30D2"/>
    <w:rsid w:val="003F4981"/>
    <w:rsid w:val="00405305"/>
    <w:rsid w:val="004160C3"/>
    <w:rsid w:val="00434DCE"/>
    <w:rsid w:val="00445B14"/>
    <w:rsid w:val="00457D9D"/>
    <w:rsid w:val="00473EF3"/>
    <w:rsid w:val="004A612A"/>
    <w:rsid w:val="004C7150"/>
    <w:rsid w:val="004E45DE"/>
    <w:rsid w:val="004F754C"/>
    <w:rsid w:val="00525665"/>
    <w:rsid w:val="0053161D"/>
    <w:rsid w:val="005425F0"/>
    <w:rsid w:val="00543B11"/>
    <w:rsid w:val="005448BD"/>
    <w:rsid w:val="005728F0"/>
    <w:rsid w:val="005778B8"/>
    <w:rsid w:val="005A32DB"/>
    <w:rsid w:val="005A6E56"/>
    <w:rsid w:val="005C331A"/>
    <w:rsid w:val="006241AA"/>
    <w:rsid w:val="00626EA8"/>
    <w:rsid w:val="00632870"/>
    <w:rsid w:val="00640B83"/>
    <w:rsid w:val="00660954"/>
    <w:rsid w:val="00664507"/>
    <w:rsid w:val="006847E6"/>
    <w:rsid w:val="00685346"/>
    <w:rsid w:val="006867EC"/>
    <w:rsid w:val="00691390"/>
    <w:rsid w:val="00692B69"/>
    <w:rsid w:val="006C422D"/>
    <w:rsid w:val="006C6D1B"/>
    <w:rsid w:val="00721E47"/>
    <w:rsid w:val="007261F7"/>
    <w:rsid w:val="0072689A"/>
    <w:rsid w:val="00727864"/>
    <w:rsid w:val="007325EE"/>
    <w:rsid w:val="00737B92"/>
    <w:rsid w:val="00742CE8"/>
    <w:rsid w:val="0074796F"/>
    <w:rsid w:val="007E6103"/>
    <w:rsid w:val="00803360"/>
    <w:rsid w:val="00807596"/>
    <w:rsid w:val="00826360"/>
    <w:rsid w:val="00830DBC"/>
    <w:rsid w:val="008430C6"/>
    <w:rsid w:val="008853C4"/>
    <w:rsid w:val="00887B92"/>
    <w:rsid w:val="008B00D7"/>
    <w:rsid w:val="008B1119"/>
    <w:rsid w:val="008B7261"/>
    <w:rsid w:val="008C2198"/>
    <w:rsid w:val="008D1701"/>
    <w:rsid w:val="0090080B"/>
    <w:rsid w:val="00907104"/>
    <w:rsid w:val="0091384E"/>
    <w:rsid w:val="00934188"/>
    <w:rsid w:val="00947F19"/>
    <w:rsid w:val="00955052"/>
    <w:rsid w:val="00971D07"/>
    <w:rsid w:val="00992CD3"/>
    <w:rsid w:val="009C15EE"/>
    <w:rsid w:val="009C3C0C"/>
    <w:rsid w:val="009C44F7"/>
    <w:rsid w:val="00A16355"/>
    <w:rsid w:val="00A20096"/>
    <w:rsid w:val="00A22DFD"/>
    <w:rsid w:val="00A239B7"/>
    <w:rsid w:val="00A2413B"/>
    <w:rsid w:val="00A274DF"/>
    <w:rsid w:val="00A27B51"/>
    <w:rsid w:val="00A8269C"/>
    <w:rsid w:val="00A95C9E"/>
    <w:rsid w:val="00AA375F"/>
    <w:rsid w:val="00AA7F07"/>
    <w:rsid w:val="00AD4368"/>
    <w:rsid w:val="00AD4704"/>
    <w:rsid w:val="00AD7299"/>
    <w:rsid w:val="00AE1A8E"/>
    <w:rsid w:val="00AE5AE3"/>
    <w:rsid w:val="00AF0F6D"/>
    <w:rsid w:val="00B039A5"/>
    <w:rsid w:val="00B15741"/>
    <w:rsid w:val="00B22058"/>
    <w:rsid w:val="00B3187B"/>
    <w:rsid w:val="00B32704"/>
    <w:rsid w:val="00B4116F"/>
    <w:rsid w:val="00B44CBC"/>
    <w:rsid w:val="00B53673"/>
    <w:rsid w:val="00B71F22"/>
    <w:rsid w:val="00B81D1C"/>
    <w:rsid w:val="00B85BFC"/>
    <w:rsid w:val="00BA608D"/>
    <w:rsid w:val="00BF1338"/>
    <w:rsid w:val="00BF1E7B"/>
    <w:rsid w:val="00C00243"/>
    <w:rsid w:val="00C002D6"/>
    <w:rsid w:val="00C13B6F"/>
    <w:rsid w:val="00C13FB4"/>
    <w:rsid w:val="00C20A47"/>
    <w:rsid w:val="00C307A4"/>
    <w:rsid w:val="00C42C84"/>
    <w:rsid w:val="00C45B91"/>
    <w:rsid w:val="00C50E6F"/>
    <w:rsid w:val="00C5164E"/>
    <w:rsid w:val="00C562C3"/>
    <w:rsid w:val="00C957F4"/>
    <w:rsid w:val="00CB7905"/>
    <w:rsid w:val="00CD7983"/>
    <w:rsid w:val="00D03228"/>
    <w:rsid w:val="00D04062"/>
    <w:rsid w:val="00D062CD"/>
    <w:rsid w:val="00D16C1F"/>
    <w:rsid w:val="00D57BCA"/>
    <w:rsid w:val="00D6777F"/>
    <w:rsid w:val="00D75090"/>
    <w:rsid w:val="00D762FB"/>
    <w:rsid w:val="00D924F3"/>
    <w:rsid w:val="00D951E4"/>
    <w:rsid w:val="00DA2B32"/>
    <w:rsid w:val="00DC7FA3"/>
    <w:rsid w:val="00DF1DFB"/>
    <w:rsid w:val="00DF317B"/>
    <w:rsid w:val="00DF4BAE"/>
    <w:rsid w:val="00E034EC"/>
    <w:rsid w:val="00E045B0"/>
    <w:rsid w:val="00E078FC"/>
    <w:rsid w:val="00E129F5"/>
    <w:rsid w:val="00E42760"/>
    <w:rsid w:val="00E45FB5"/>
    <w:rsid w:val="00E46A32"/>
    <w:rsid w:val="00E56AE4"/>
    <w:rsid w:val="00E82EB0"/>
    <w:rsid w:val="00EC198F"/>
    <w:rsid w:val="00EC2E35"/>
    <w:rsid w:val="00EF156C"/>
    <w:rsid w:val="00EF1BF7"/>
    <w:rsid w:val="00EF63B7"/>
    <w:rsid w:val="00F0182C"/>
    <w:rsid w:val="00F0657E"/>
    <w:rsid w:val="00F26FDF"/>
    <w:rsid w:val="00F31C8E"/>
    <w:rsid w:val="00F4713F"/>
    <w:rsid w:val="00F538DE"/>
    <w:rsid w:val="00F6745A"/>
    <w:rsid w:val="00F80115"/>
    <w:rsid w:val="00F816EB"/>
    <w:rsid w:val="00FB2195"/>
    <w:rsid w:val="00FD2C1C"/>
    <w:rsid w:val="00FD534A"/>
    <w:rsid w:val="00FF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507"/>
  </w:style>
  <w:style w:type="paragraph" w:styleId="1">
    <w:name w:val="heading 1"/>
    <w:basedOn w:val="a"/>
    <w:link w:val="10"/>
    <w:uiPriority w:val="9"/>
    <w:qFormat/>
    <w:rsid w:val="00F816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1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78FC"/>
  </w:style>
  <w:style w:type="paragraph" w:styleId="a5">
    <w:name w:val="footer"/>
    <w:basedOn w:val="a"/>
    <w:link w:val="a6"/>
    <w:uiPriority w:val="99"/>
    <w:semiHidden/>
    <w:unhideWhenUsed/>
    <w:rsid w:val="00E07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078FC"/>
  </w:style>
  <w:style w:type="paragraph" w:styleId="HTML">
    <w:name w:val="HTML Preformatted"/>
    <w:basedOn w:val="a"/>
    <w:link w:val="HTML0"/>
    <w:rsid w:val="00F801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80115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F816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unhideWhenUsed/>
    <w:rsid w:val="00B2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C4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44F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FD2C1C"/>
    <w:rPr>
      <w:color w:val="0000FF"/>
      <w:u w:val="single"/>
    </w:rPr>
  </w:style>
  <w:style w:type="paragraph" w:customStyle="1" w:styleId="no-indent">
    <w:name w:val="no-indent"/>
    <w:basedOn w:val="a"/>
    <w:rsid w:val="00130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81D1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B11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B15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1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782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9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BE331242F6A1C161752766219271439992590B778ACFDB6AB042A4BDD16758EEA38D724D7D9847oAO5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BE331242F6A1C161752766219271439992590B778ACFDB6AB042A4BDD16758EEA38D724D7D9847oAO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A2749-81F2-4E78-9ED0-2CB570E23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6</Pages>
  <Words>2045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Матвей Исаев</dc:creator>
  <cp:lastModifiedBy>Матвей Исаев</cp:lastModifiedBy>
  <cp:revision>100</cp:revision>
  <dcterms:created xsi:type="dcterms:W3CDTF">2025-01-31T11:12:00Z</dcterms:created>
  <dcterms:modified xsi:type="dcterms:W3CDTF">2025-02-09T18:54:00Z</dcterms:modified>
</cp:coreProperties>
</file>