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5F32E" w14:textId="77777777" w:rsidR="00292371" w:rsidRPr="00A6270F" w:rsidRDefault="00292371" w:rsidP="00292371">
      <w:pPr>
        <w:jc w:val="center"/>
        <w:rPr>
          <w:b/>
        </w:rPr>
      </w:pPr>
      <w:r w:rsidRPr="00A6270F">
        <w:rPr>
          <w:b/>
        </w:rPr>
        <w:t xml:space="preserve">АДМИНИСТРАЦИЯ </w:t>
      </w:r>
      <w:proofErr w:type="gramStart"/>
      <w:r w:rsidRPr="00A6270F">
        <w:rPr>
          <w:b/>
        </w:rPr>
        <w:t>МИНЕРАЛОВОДСКОГО</w:t>
      </w:r>
      <w:proofErr w:type="gramEnd"/>
    </w:p>
    <w:p w14:paraId="73AF0BEB" w14:textId="77777777" w:rsidR="00292371" w:rsidRPr="00A6270F" w:rsidRDefault="00292371" w:rsidP="00292371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14:paraId="1D6918E7" w14:textId="77777777" w:rsidR="00292371" w:rsidRPr="00292371" w:rsidRDefault="00292371" w:rsidP="00292371">
      <w:pPr>
        <w:ind w:firstLine="357"/>
        <w:jc w:val="center"/>
        <w:rPr>
          <w:sz w:val="28"/>
          <w:szCs w:val="28"/>
        </w:rPr>
      </w:pPr>
    </w:p>
    <w:p w14:paraId="63ED2A5C" w14:textId="77777777" w:rsidR="00292371" w:rsidRDefault="00292371" w:rsidP="0029237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14:paraId="1C7F0076" w14:textId="77777777" w:rsidR="00292371" w:rsidRPr="00C445EF" w:rsidRDefault="00292371" w:rsidP="00292371">
      <w:pPr>
        <w:rPr>
          <w:b/>
          <w:sz w:val="28"/>
          <w:szCs w:val="28"/>
        </w:rPr>
      </w:pPr>
    </w:p>
    <w:p w14:paraId="4F417E11" w14:textId="77777777" w:rsidR="00292371" w:rsidRPr="00DD1B68" w:rsidRDefault="00292371" w:rsidP="00292371">
      <w:pPr>
        <w:rPr>
          <w:sz w:val="28"/>
          <w:szCs w:val="28"/>
        </w:rPr>
      </w:pPr>
      <w:r>
        <w:rPr>
          <w:sz w:val="28"/>
          <w:szCs w:val="28"/>
        </w:rPr>
        <w:t xml:space="preserve">___________ 2024 г.          </w:t>
      </w:r>
      <w:r w:rsidRPr="00DD1B68">
        <w:rPr>
          <w:sz w:val="28"/>
          <w:szCs w:val="28"/>
        </w:rPr>
        <w:t xml:space="preserve"> г. Минеральные Воды</w:t>
      </w:r>
      <w:r w:rsidRPr="00DD1B6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</w:t>
      </w:r>
      <w:r w:rsidRPr="00DD1B68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</w:p>
    <w:p w14:paraId="0CCB7860" w14:textId="3EF2456E" w:rsidR="00894779" w:rsidRDefault="00894779" w:rsidP="000A79AB">
      <w:pPr>
        <w:jc w:val="center"/>
        <w:rPr>
          <w:b/>
          <w:sz w:val="14"/>
          <w:szCs w:val="14"/>
        </w:rPr>
      </w:pPr>
    </w:p>
    <w:p w14:paraId="6F5E6D2B" w14:textId="148EED28" w:rsidR="001D5DCB" w:rsidRDefault="001D5DCB" w:rsidP="000A79AB">
      <w:pPr>
        <w:jc w:val="center"/>
        <w:rPr>
          <w:b/>
          <w:sz w:val="14"/>
          <w:szCs w:val="14"/>
        </w:rPr>
      </w:pPr>
    </w:p>
    <w:p w14:paraId="4A2CC59D" w14:textId="554B227F" w:rsidR="001D5DCB" w:rsidRDefault="001D5DCB" w:rsidP="000A79AB">
      <w:pPr>
        <w:jc w:val="center"/>
        <w:rPr>
          <w:b/>
          <w:sz w:val="14"/>
          <w:szCs w:val="14"/>
        </w:rPr>
      </w:pPr>
    </w:p>
    <w:p w14:paraId="0B315D13" w14:textId="77777777" w:rsidR="001D5DCB" w:rsidRDefault="001D5DCB" w:rsidP="000A79AB">
      <w:pPr>
        <w:jc w:val="center"/>
        <w:rPr>
          <w:b/>
          <w:sz w:val="14"/>
          <w:szCs w:val="14"/>
        </w:rPr>
      </w:pPr>
    </w:p>
    <w:p w14:paraId="4F32C783" w14:textId="77777777" w:rsidR="00292371" w:rsidRDefault="00292371" w:rsidP="000A79AB">
      <w:pPr>
        <w:jc w:val="center"/>
        <w:rPr>
          <w:b/>
          <w:sz w:val="14"/>
          <w:szCs w:val="14"/>
        </w:rPr>
      </w:pPr>
    </w:p>
    <w:p w14:paraId="6A1CD257" w14:textId="77777777" w:rsidR="00292371" w:rsidRPr="006B4A1C" w:rsidRDefault="00292371" w:rsidP="000A79AB">
      <w:pPr>
        <w:jc w:val="center"/>
        <w:rPr>
          <w:b/>
          <w:sz w:val="14"/>
          <w:szCs w:val="14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14:paraId="4FE0C098" w14:textId="77777777" w:rsidTr="0082464E">
        <w:tc>
          <w:tcPr>
            <w:tcW w:w="9214" w:type="dxa"/>
            <w:hideMark/>
          </w:tcPr>
          <w:p w14:paraId="4469260C" w14:textId="77777777" w:rsidR="0082464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 w:rsidR="009A33A7"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 xml:space="preserve">«Обеспечение </w:t>
            </w:r>
            <w:r w:rsidR="0082464E">
              <w:rPr>
                <w:sz w:val="28"/>
                <w:szCs w:val="28"/>
              </w:rPr>
              <w:t xml:space="preserve">              </w:t>
            </w:r>
            <w:r w:rsidRPr="004A0219">
              <w:rPr>
                <w:sz w:val="28"/>
                <w:szCs w:val="28"/>
              </w:rPr>
              <w:t>безопасности», утвержденную</w:t>
            </w:r>
            <w:r w:rsidR="009A33A7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постановлением администрации </w:t>
            </w:r>
            <w:r w:rsidR="0082464E">
              <w:rPr>
                <w:sz w:val="28"/>
                <w:szCs w:val="28"/>
              </w:rPr>
              <w:t xml:space="preserve">          </w:t>
            </w: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Ставропольского края </w:t>
            </w:r>
          </w:p>
          <w:p w14:paraId="10E5830A" w14:textId="77777777" w:rsidR="00CD1199" w:rsidRPr="004A0219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</w:pPr>
            <w:r w:rsidRPr="004A0219">
              <w:rPr>
                <w:sz w:val="28"/>
                <w:szCs w:val="28"/>
              </w:rPr>
              <w:t>от 03</w:t>
            </w:r>
            <w:r w:rsidR="0082464E">
              <w:rPr>
                <w:sz w:val="28"/>
                <w:szCs w:val="28"/>
              </w:rPr>
              <w:t xml:space="preserve"> декабря </w:t>
            </w:r>
            <w:r w:rsidRPr="004A0219">
              <w:rPr>
                <w:sz w:val="28"/>
                <w:szCs w:val="28"/>
              </w:rPr>
              <w:t>2019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2641</w:t>
            </w:r>
          </w:p>
        </w:tc>
      </w:tr>
    </w:tbl>
    <w:p w14:paraId="7C495644" w14:textId="77777777"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45AF448C" w14:textId="77777777"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6FE57B6F" w14:textId="563397E7" w:rsidR="00392656" w:rsidRDefault="00B406A0" w:rsidP="00392656">
      <w:pPr>
        <w:jc w:val="both"/>
        <w:rPr>
          <w:b/>
          <w:spacing w:val="20"/>
          <w:sz w:val="28"/>
          <w:szCs w:val="28"/>
        </w:rPr>
      </w:pPr>
      <w:r w:rsidRPr="004A0219">
        <w:rPr>
          <w:sz w:val="28"/>
          <w:szCs w:val="28"/>
        </w:rPr>
        <w:t xml:space="preserve">         </w:t>
      </w:r>
      <w:proofErr w:type="gramStart"/>
      <w:r w:rsidR="00392656" w:rsidRPr="009606CF">
        <w:rPr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 w:rsidR="00392656" w:rsidRPr="009606CF">
        <w:rPr>
          <w:color w:val="000000"/>
          <w:sz w:val="28"/>
          <w:szCs w:val="28"/>
        </w:rPr>
        <w:br/>
      </w:r>
      <w:r w:rsidR="00392656" w:rsidRPr="009606CF">
        <w:rPr>
          <w:sz w:val="28"/>
          <w:szCs w:val="28"/>
        </w:rPr>
        <w:t xml:space="preserve">постановлениями администрации Минераловодского городского округа </w:t>
      </w:r>
      <w:r w:rsidR="00392656" w:rsidRPr="009606CF">
        <w:rPr>
          <w:sz w:val="28"/>
          <w:szCs w:val="28"/>
        </w:rPr>
        <w:br/>
        <w:t>Ставропольского края от 15</w:t>
      </w:r>
      <w:r w:rsidR="0082464E">
        <w:rPr>
          <w:sz w:val="28"/>
          <w:szCs w:val="28"/>
        </w:rPr>
        <w:t xml:space="preserve"> февраля </w:t>
      </w:r>
      <w:r w:rsidR="00392656" w:rsidRPr="009606CF">
        <w:rPr>
          <w:sz w:val="28"/>
          <w:szCs w:val="28"/>
        </w:rPr>
        <w:t xml:space="preserve">2017 </w:t>
      </w:r>
      <w:r w:rsidR="0082464E">
        <w:rPr>
          <w:sz w:val="28"/>
          <w:szCs w:val="28"/>
        </w:rPr>
        <w:t xml:space="preserve">г. </w:t>
      </w:r>
      <w:r w:rsidR="00392656" w:rsidRPr="009606CF">
        <w:rPr>
          <w:sz w:val="28"/>
          <w:szCs w:val="28"/>
        </w:rPr>
        <w:t xml:space="preserve">№ 311 «Об утверждении </w:t>
      </w:r>
      <w:r w:rsidR="00A5223A">
        <w:rPr>
          <w:sz w:val="28"/>
          <w:szCs w:val="28"/>
        </w:rPr>
        <w:t xml:space="preserve">     </w:t>
      </w:r>
      <w:r w:rsidR="00392656" w:rsidRPr="009606CF">
        <w:rPr>
          <w:sz w:val="28"/>
          <w:szCs w:val="28"/>
        </w:rPr>
        <w:t>Поряд</w:t>
      </w:r>
      <w:r w:rsidR="0082464E">
        <w:rPr>
          <w:sz w:val="28"/>
          <w:szCs w:val="28"/>
        </w:rPr>
        <w:t xml:space="preserve">ка </w:t>
      </w:r>
      <w:r w:rsidR="00392656" w:rsidRPr="009606CF">
        <w:rPr>
          <w:sz w:val="28"/>
          <w:szCs w:val="28"/>
        </w:rPr>
        <w:t xml:space="preserve">разработки, реализации и оценки эффективности муниципальных программ Минераловодского городского округа Ставропольского края», </w:t>
      </w:r>
      <w:r w:rsidR="0082464E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>от</w:t>
      </w:r>
      <w:r w:rsidR="0082464E">
        <w:rPr>
          <w:sz w:val="28"/>
          <w:szCs w:val="28"/>
        </w:rPr>
        <w:t xml:space="preserve"> 15 февраля</w:t>
      </w:r>
      <w:r w:rsidR="0082464E" w:rsidRPr="009606CF">
        <w:rPr>
          <w:sz w:val="28"/>
          <w:szCs w:val="28"/>
        </w:rPr>
        <w:t xml:space="preserve"> </w:t>
      </w:r>
      <w:r w:rsidR="0082464E">
        <w:rPr>
          <w:sz w:val="28"/>
          <w:szCs w:val="28"/>
        </w:rPr>
        <w:t xml:space="preserve">2017 г. </w:t>
      </w:r>
      <w:r w:rsidR="00392656" w:rsidRPr="009606CF">
        <w:rPr>
          <w:sz w:val="28"/>
          <w:szCs w:val="28"/>
        </w:rPr>
        <w:t xml:space="preserve">№ 312 «Об утверждении Методических указаний </w:t>
      </w:r>
      <w:r w:rsidR="0082464E">
        <w:rPr>
          <w:sz w:val="28"/>
          <w:szCs w:val="28"/>
        </w:rPr>
        <w:t xml:space="preserve">    </w:t>
      </w:r>
      <w:r w:rsidR="00392656" w:rsidRPr="009606CF">
        <w:rPr>
          <w:sz w:val="28"/>
          <w:szCs w:val="28"/>
        </w:rPr>
        <w:t>по разработке и реализации муниципальных программ Минераловодского го</w:t>
      </w:r>
      <w:r w:rsidR="0082464E">
        <w:rPr>
          <w:sz w:val="28"/>
          <w:szCs w:val="28"/>
        </w:rPr>
        <w:t xml:space="preserve">родского округа </w:t>
      </w:r>
      <w:r w:rsidR="00392656" w:rsidRPr="009606CF">
        <w:rPr>
          <w:sz w:val="28"/>
          <w:szCs w:val="28"/>
        </w:rPr>
        <w:t xml:space="preserve">Ставропольского  края»,  администрация </w:t>
      </w:r>
      <w:r w:rsidR="00A5223A">
        <w:rPr>
          <w:sz w:val="28"/>
          <w:szCs w:val="28"/>
        </w:rPr>
        <w:t xml:space="preserve">    </w:t>
      </w:r>
      <w:r w:rsidR="00677FA2">
        <w:rPr>
          <w:sz w:val="28"/>
          <w:szCs w:val="28"/>
        </w:rPr>
        <w:t xml:space="preserve">                </w:t>
      </w:r>
      <w:r w:rsidR="00392656" w:rsidRPr="009606CF">
        <w:rPr>
          <w:sz w:val="28"/>
          <w:szCs w:val="28"/>
        </w:rPr>
        <w:t>Минераловодского</w:t>
      </w:r>
      <w:r w:rsidR="00A5223A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>муниципального</w:t>
      </w:r>
      <w:r w:rsidR="00A5223A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>ок</w:t>
      </w:r>
      <w:r w:rsidR="00A5223A">
        <w:rPr>
          <w:sz w:val="28"/>
          <w:szCs w:val="28"/>
        </w:rPr>
        <w:t>руга</w:t>
      </w:r>
      <w:proofErr w:type="gramEnd"/>
      <w:r w:rsidR="00A5223A">
        <w:rPr>
          <w:sz w:val="28"/>
          <w:szCs w:val="28"/>
        </w:rPr>
        <w:t xml:space="preserve"> Ставропольского </w:t>
      </w:r>
      <w:r w:rsidR="00392656" w:rsidRPr="009606CF">
        <w:rPr>
          <w:sz w:val="28"/>
          <w:szCs w:val="28"/>
        </w:rPr>
        <w:t>края  </w:t>
      </w:r>
      <w:r w:rsidR="00392656" w:rsidRPr="00392656">
        <w:rPr>
          <w:b/>
          <w:spacing w:val="20"/>
          <w:sz w:val="28"/>
          <w:szCs w:val="28"/>
        </w:rPr>
        <w:t>постановляет:</w:t>
      </w:r>
    </w:p>
    <w:p w14:paraId="51BD4397" w14:textId="77777777" w:rsidR="00392656" w:rsidRPr="005D637D" w:rsidRDefault="00392656" w:rsidP="00392656">
      <w:pPr>
        <w:jc w:val="both"/>
        <w:rPr>
          <w:spacing w:val="20"/>
          <w:sz w:val="28"/>
          <w:szCs w:val="28"/>
        </w:rPr>
      </w:pPr>
    </w:p>
    <w:p w14:paraId="64D6D1D8" w14:textId="2EDEFFAF" w:rsidR="00392656" w:rsidRDefault="00392656" w:rsidP="00392656">
      <w:pPr>
        <w:tabs>
          <w:tab w:val="left" w:pos="709"/>
        </w:tabs>
        <w:jc w:val="both"/>
        <w:rPr>
          <w:sz w:val="28"/>
          <w:szCs w:val="28"/>
        </w:rPr>
      </w:pPr>
      <w:r w:rsidRPr="00FF0784">
        <w:t xml:space="preserve">           </w:t>
      </w:r>
      <w:r>
        <w:rPr>
          <w:sz w:val="28"/>
          <w:szCs w:val="28"/>
        </w:rPr>
        <w:t>1. </w:t>
      </w:r>
      <w:proofErr w:type="gramStart"/>
      <w:r w:rsidRPr="00FF0784">
        <w:rPr>
          <w:sz w:val="28"/>
          <w:szCs w:val="28"/>
        </w:rPr>
        <w:t>Утвердить прилагаемые изменения, которые внос</w:t>
      </w:r>
      <w:r>
        <w:rPr>
          <w:sz w:val="28"/>
          <w:szCs w:val="28"/>
        </w:rPr>
        <w:t>ятся в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пальную программу </w:t>
      </w:r>
      <w:r w:rsidRPr="00FF0784">
        <w:rPr>
          <w:sz w:val="28"/>
          <w:szCs w:val="28"/>
        </w:rPr>
        <w:t xml:space="preserve">Минераловодского  </w:t>
      </w:r>
      <w:r>
        <w:rPr>
          <w:sz w:val="28"/>
          <w:szCs w:val="28"/>
        </w:rPr>
        <w:t xml:space="preserve">муниципального </w:t>
      </w:r>
      <w:r w:rsidRPr="00FF0784">
        <w:rPr>
          <w:sz w:val="28"/>
          <w:szCs w:val="28"/>
        </w:rPr>
        <w:t xml:space="preserve"> округа </w:t>
      </w:r>
      <w:r w:rsidR="009A33A7">
        <w:rPr>
          <w:sz w:val="28"/>
          <w:szCs w:val="28"/>
        </w:rPr>
        <w:t>Ставр</w:t>
      </w:r>
      <w:r w:rsidR="009A33A7">
        <w:rPr>
          <w:sz w:val="28"/>
          <w:szCs w:val="28"/>
        </w:rPr>
        <w:t>о</w:t>
      </w:r>
      <w:r w:rsidR="009A33A7">
        <w:rPr>
          <w:sz w:val="28"/>
          <w:szCs w:val="28"/>
        </w:rPr>
        <w:t xml:space="preserve">польского края </w:t>
      </w:r>
      <w:r w:rsidRPr="00FF0784">
        <w:rPr>
          <w:sz w:val="28"/>
          <w:szCs w:val="28"/>
        </w:rPr>
        <w:t> «Обеспечение</w:t>
      </w:r>
      <w:r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 xml:space="preserve">безопасности»,  утвержденную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постано</w:t>
      </w:r>
      <w:r w:rsidRPr="00FF0784">
        <w:rPr>
          <w:sz w:val="28"/>
          <w:szCs w:val="28"/>
        </w:rPr>
        <w:t>в</w:t>
      </w:r>
      <w:r w:rsidRPr="00FF0784">
        <w:rPr>
          <w:sz w:val="28"/>
          <w:szCs w:val="28"/>
        </w:rPr>
        <w:t xml:space="preserve">лением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администрации  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Минераловодского городского  округа  Ставр</w:t>
      </w:r>
      <w:r w:rsidRPr="00FF0784">
        <w:rPr>
          <w:sz w:val="28"/>
          <w:szCs w:val="28"/>
        </w:rPr>
        <w:t>о</w:t>
      </w:r>
      <w:r w:rsidRPr="00FF0784">
        <w:rPr>
          <w:sz w:val="28"/>
          <w:szCs w:val="28"/>
        </w:rPr>
        <w:t>польского края от 03</w:t>
      </w:r>
      <w:r w:rsidR="0082464E">
        <w:rPr>
          <w:sz w:val="28"/>
          <w:szCs w:val="28"/>
        </w:rPr>
        <w:t xml:space="preserve"> декабря </w:t>
      </w:r>
      <w:r w:rsidRPr="00FF0784">
        <w:rPr>
          <w:sz w:val="28"/>
          <w:szCs w:val="28"/>
        </w:rPr>
        <w:t xml:space="preserve">2019 </w:t>
      </w:r>
      <w:r w:rsidR="0082464E">
        <w:rPr>
          <w:sz w:val="28"/>
          <w:szCs w:val="28"/>
        </w:rPr>
        <w:t>г.</w:t>
      </w:r>
      <w:r w:rsidR="003C5E93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 xml:space="preserve">№ 2641 </w:t>
      </w:r>
      <w:r w:rsidR="000C120D">
        <w:rPr>
          <w:sz w:val="28"/>
          <w:szCs w:val="28"/>
        </w:rPr>
        <w:t>«</w:t>
      </w:r>
      <w:r w:rsidRPr="00FF0784">
        <w:rPr>
          <w:sz w:val="28"/>
          <w:szCs w:val="28"/>
        </w:rPr>
        <w:t>Об утверждении муниц</w:t>
      </w:r>
      <w:r w:rsidRPr="00FF0784">
        <w:rPr>
          <w:sz w:val="28"/>
          <w:szCs w:val="28"/>
        </w:rPr>
        <w:t>и</w:t>
      </w:r>
      <w:r w:rsidRPr="00FF0784">
        <w:rPr>
          <w:sz w:val="28"/>
          <w:szCs w:val="28"/>
        </w:rPr>
        <w:t>пальной программы Минераловодского городского округа «Обеспеч</w:t>
      </w:r>
      <w:r w:rsidRPr="00FF0784">
        <w:rPr>
          <w:sz w:val="28"/>
          <w:szCs w:val="28"/>
        </w:rPr>
        <w:t>е</w:t>
      </w:r>
      <w:r w:rsidRPr="00FF0784">
        <w:rPr>
          <w:sz w:val="28"/>
          <w:szCs w:val="28"/>
        </w:rPr>
        <w:t xml:space="preserve">ние безопасности» (с изменениями, внесенными </w:t>
      </w:r>
      <w:r w:rsidRPr="00E836EB">
        <w:rPr>
          <w:sz w:val="28"/>
          <w:szCs w:val="28"/>
        </w:rPr>
        <w:t xml:space="preserve">постановлениями </w:t>
      </w:r>
      <w:r w:rsidR="00677FA2">
        <w:rPr>
          <w:sz w:val="28"/>
          <w:szCs w:val="28"/>
        </w:rPr>
        <w:t xml:space="preserve">         </w:t>
      </w:r>
      <w:r w:rsidRPr="00E836EB">
        <w:rPr>
          <w:sz w:val="28"/>
          <w:szCs w:val="28"/>
        </w:rPr>
        <w:t>администрации</w:t>
      </w:r>
      <w:r w:rsidR="00677FA2">
        <w:rPr>
          <w:sz w:val="28"/>
          <w:szCs w:val="28"/>
        </w:rPr>
        <w:t xml:space="preserve"> </w:t>
      </w:r>
      <w:r w:rsidRPr="00E836EB">
        <w:rPr>
          <w:sz w:val="28"/>
          <w:szCs w:val="28"/>
        </w:rPr>
        <w:t>Минераловодского городского округа  Ставропольск</w:t>
      </w:r>
      <w:r w:rsidRPr="00E836EB">
        <w:rPr>
          <w:sz w:val="28"/>
          <w:szCs w:val="28"/>
        </w:rPr>
        <w:t>о</w:t>
      </w:r>
      <w:r w:rsidRPr="00E836EB">
        <w:rPr>
          <w:sz w:val="28"/>
          <w:szCs w:val="28"/>
        </w:rPr>
        <w:t xml:space="preserve">го  края  </w:t>
      </w:r>
      <w:r w:rsidR="003C5E93">
        <w:rPr>
          <w:sz w:val="28"/>
          <w:szCs w:val="28"/>
        </w:rPr>
        <w:t xml:space="preserve">    </w:t>
      </w:r>
      <w:r>
        <w:rPr>
          <w:sz w:val="28"/>
          <w:szCs w:val="28"/>
        </w:rPr>
        <w:t>от 21</w:t>
      </w:r>
      <w:r w:rsidR="003C5E93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2020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820, от 21</w:t>
      </w:r>
      <w:r w:rsidR="003C5E93">
        <w:rPr>
          <w:sz w:val="28"/>
          <w:szCs w:val="28"/>
        </w:rPr>
        <w:t xml:space="preserve"> июля </w:t>
      </w:r>
      <w:r>
        <w:rPr>
          <w:sz w:val="28"/>
          <w:szCs w:val="28"/>
        </w:rPr>
        <w:t xml:space="preserve">2020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1327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от 12</w:t>
      </w:r>
      <w:r w:rsidR="003C5E93">
        <w:rPr>
          <w:sz w:val="28"/>
          <w:szCs w:val="28"/>
        </w:rPr>
        <w:t xml:space="preserve"> октября     </w:t>
      </w:r>
      <w:r>
        <w:rPr>
          <w:sz w:val="28"/>
          <w:szCs w:val="28"/>
        </w:rPr>
        <w:t>2020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2047, от 23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 xml:space="preserve">2020 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2831, от 11</w:t>
      </w:r>
      <w:r w:rsidR="003C5E93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454, от 20</w:t>
      </w:r>
      <w:r w:rsidR="003C5E93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759, от 15</w:t>
      </w:r>
      <w:r w:rsidR="003C5E93">
        <w:rPr>
          <w:sz w:val="28"/>
          <w:szCs w:val="28"/>
        </w:rPr>
        <w:t xml:space="preserve"> июля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1465, от 03</w:t>
      </w:r>
      <w:r w:rsidR="003C5E93">
        <w:rPr>
          <w:sz w:val="28"/>
          <w:szCs w:val="28"/>
        </w:rPr>
        <w:t xml:space="preserve"> се</w:t>
      </w:r>
      <w:r w:rsidR="003C5E93">
        <w:rPr>
          <w:sz w:val="28"/>
          <w:szCs w:val="28"/>
        </w:rPr>
        <w:t>н</w:t>
      </w:r>
      <w:r w:rsidR="003C5E93">
        <w:rPr>
          <w:sz w:val="28"/>
          <w:szCs w:val="28"/>
        </w:rPr>
        <w:t xml:space="preserve">тября  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1837, от 19</w:t>
      </w:r>
      <w:r w:rsidR="003C5E93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 № 2405, от 16 декабря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2643, от 28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2817, от 27</w:t>
      </w:r>
      <w:r w:rsidR="003C5E93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893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от 09</w:t>
      </w:r>
      <w:r w:rsidR="003C5E93">
        <w:rPr>
          <w:sz w:val="28"/>
          <w:szCs w:val="28"/>
        </w:rPr>
        <w:t xml:space="preserve"> июня    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1319, от 18</w:t>
      </w:r>
      <w:r w:rsidR="003C5E93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 xml:space="preserve">2022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2407, от 27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3173, от 30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3217, от 28</w:t>
      </w:r>
      <w:r w:rsidR="003C5E93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2023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333, </w:t>
      </w:r>
      <w:r w:rsidR="003C5E93">
        <w:rPr>
          <w:sz w:val="28"/>
          <w:szCs w:val="28"/>
        </w:rPr>
        <w:t xml:space="preserve">          от 10 июля </w:t>
      </w:r>
      <w:r>
        <w:rPr>
          <w:sz w:val="28"/>
          <w:szCs w:val="28"/>
        </w:rPr>
        <w:t>2023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1543, от 13</w:t>
      </w:r>
      <w:r w:rsidR="003C5E93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 xml:space="preserve">2023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2276 и</w:t>
      </w:r>
      <w:r w:rsidR="009A33A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ями</w:t>
      </w:r>
      <w:r>
        <w:rPr>
          <w:sz w:val="28"/>
          <w:szCs w:val="28"/>
          <w:lang w:val="en-US"/>
        </w:rPr>
        <w:t> </w:t>
      </w:r>
      <w:r w:rsidR="003C5E9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Минерал</w:t>
      </w:r>
      <w:r w:rsidR="009A33A7">
        <w:rPr>
          <w:sz w:val="28"/>
          <w:szCs w:val="28"/>
        </w:rPr>
        <w:t xml:space="preserve">оводского муниципального </w:t>
      </w:r>
      <w:r w:rsidR="004034EE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польского края от 21</w:t>
      </w:r>
      <w:r w:rsidR="003C5E93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>2023</w:t>
      </w:r>
      <w:r>
        <w:rPr>
          <w:sz w:val="28"/>
          <w:szCs w:val="28"/>
          <w:lang w:val="en-US"/>
        </w:rPr>
        <w:t> </w:t>
      </w:r>
      <w:r w:rsidR="003C5E93">
        <w:rPr>
          <w:sz w:val="28"/>
          <w:szCs w:val="28"/>
        </w:rPr>
        <w:t>г.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 2500, от 14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2023</w:t>
      </w:r>
      <w:proofErr w:type="gramEnd"/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2766</w:t>
      </w:r>
      <w:r w:rsidR="00923568">
        <w:rPr>
          <w:sz w:val="28"/>
          <w:szCs w:val="28"/>
        </w:rPr>
        <w:t>, от 09</w:t>
      </w:r>
      <w:r w:rsidR="003C5E93">
        <w:rPr>
          <w:sz w:val="28"/>
          <w:szCs w:val="28"/>
        </w:rPr>
        <w:t xml:space="preserve"> февраля </w:t>
      </w:r>
      <w:r w:rsidR="00923568">
        <w:rPr>
          <w:sz w:val="28"/>
          <w:szCs w:val="28"/>
        </w:rPr>
        <w:t xml:space="preserve">2024 </w:t>
      </w:r>
      <w:r w:rsidR="003C5E93">
        <w:rPr>
          <w:sz w:val="28"/>
          <w:szCs w:val="28"/>
        </w:rPr>
        <w:t xml:space="preserve">г. </w:t>
      </w:r>
      <w:r w:rsidR="00923568">
        <w:rPr>
          <w:sz w:val="28"/>
          <w:szCs w:val="28"/>
        </w:rPr>
        <w:t>№ 256</w:t>
      </w:r>
      <w:r w:rsidR="000C120D">
        <w:rPr>
          <w:sz w:val="28"/>
          <w:szCs w:val="28"/>
        </w:rPr>
        <w:t>,</w:t>
      </w:r>
      <w:r w:rsidR="000C120D" w:rsidRPr="000C120D">
        <w:t xml:space="preserve"> </w:t>
      </w:r>
      <w:r w:rsidR="000C120D" w:rsidRPr="000C120D">
        <w:rPr>
          <w:sz w:val="28"/>
          <w:szCs w:val="28"/>
        </w:rPr>
        <w:t>от 11</w:t>
      </w:r>
      <w:r w:rsidR="003C5E93">
        <w:rPr>
          <w:sz w:val="28"/>
          <w:szCs w:val="28"/>
        </w:rPr>
        <w:t xml:space="preserve"> марта </w:t>
      </w:r>
      <w:r w:rsidR="000C120D" w:rsidRPr="000C120D">
        <w:rPr>
          <w:sz w:val="28"/>
          <w:szCs w:val="28"/>
        </w:rPr>
        <w:t>2024</w:t>
      </w:r>
      <w:r w:rsidR="003C5E93">
        <w:rPr>
          <w:sz w:val="28"/>
          <w:szCs w:val="28"/>
        </w:rPr>
        <w:t xml:space="preserve"> г.</w:t>
      </w:r>
      <w:r w:rsidR="000C120D" w:rsidRPr="000C120D">
        <w:rPr>
          <w:sz w:val="28"/>
          <w:szCs w:val="28"/>
        </w:rPr>
        <w:t xml:space="preserve"> № 494</w:t>
      </w:r>
      <w:r w:rsidR="0061470A">
        <w:rPr>
          <w:sz w:val="28"/>
          <w:szCs w:val="28"/>
        </w:rPr>
        <w:t>, от 28</w:t>
      </w:r>
      <w:r w:rsidR="003C5E93">
        <w:rPr>
          <w:sz w:val="28"/>
          <w:szCs w:val="28"/>
        </w:rPr>
        <w:t xml:space="preserve"> марта </w:t>
      </w:r>
      <w:r w:rsidR="0061470A">
        <w:rPr>
          <w:sz w:val="28"/>
          <w:szCs w:val="28"/>
        </w:rPr>
        <w:t>2024</w:t>
      </w:r>
      <w:r w:rsidR="003C5E93">
        <w:rPr>
          <w:sz w:val="28"/>
          <w:szCs w:val="28"/>
        </w:rPr>
        <w:t xml:space="preserve"> г.</w:t>
      </w:r>
      <w:r w:rsidR="0061470A">
        <w:rPr>
          <w:sz w:val="28"/>
          <w:szCs w:val="28"/>
        </w:rPr>
        <w:t xml:space="preserve"> № 695</w:t>
      </w:r>
      <w:r w:rsidR="00440D74">
        <w:rPr>
          <w:sz w:val="28"/>
          <w:szCs w:val="28"/>
        </w:rPr>
        <w:t xml:space="preserve">, </w:t>
      </w:r>
      <w:r w:rsidR="003C5E93" w:rsidRPr="006B521C">
        <w:rPr>
          <w:sz w:val="28"/>
          <w:szCs w:val="28"/>
        </w:rPr>
        <w:t xml:space="preserve">от 12 апреля </w:t>
      </w:r>
      <w:r w:rsidR="00440D74" w:rsidRPr="006B521C">
        <w:rPr>
          <w:sz w:val="28"/>
          <w:szCs w:val="28"/>
        </w:rPr>
        <w:t xml:space="preserve">2024 </w:t>
      </w:r>
      <w:r w:rsidR="003C5E93" w:rsidRPr="006B521C">
        <w:rPr>
          <w:sz w:val="28"/>
          <w:szCs w:val="28"/>
        </w:rPr>
        <w:t xml:space="preserve">г. </w:t>
      </w:r>
      <w:r w:rsidR="00440D74" w:rsidRPr="006B521C">
        <w:rPr>
          <w:sz w:val="28"/>
          <w:szCs w:val="28"/>
        </w:rPr>
        <w:t>№ 841</w:t>
      </w:r>
      <w:r w:rsidR="00A5223A">
        <w:rPr>
          <w:sz w:val="28"/>
          <w:szCs w:val="28"/>
        </w:rPr>
        <w:t>, от 21 мая 2024 г. № 1113</w:t>
      </w:r>
      <w:r w:rsidR="000A38A5">
        <w:rPr>
          <w:sz w:val="28"/>
          <w:szCs w:val="28"/>
        </w:rPr>
        <w:t>, от 19 июня 2024 г. № 1366</w:t>
      </w:r>
      <w:r w:rsidR="00A329BC">
        <w:rPr>
          <w:sz w:val="28"/>
          <w:szCs w:val="28"/>
        </w:rPr>
        <w:t xml:space="preserve">, </w:t>
      </w:r>
      <w:r w:rsidR="00EC1D4B">
        <w:rPr>
          <w:sz w:val="28"/>
          <w:szCs w:val="28"/>
        </w:rPr>
        <w:t xml:space="preserve">от 19 июля 2024 г. </w:t>
      </w:r>
      <w:r w:rsidR="00A329BC">
        <w:rPr>
          <w:sz w:val="28"/>
          <w:szCs w:val="28"/>
        </w:rPr>
        <w:t xml:space="preserve">№ </w:t>
      </w:r>
      <w:r w:rsidR="00EC1D4B">
        <w:rPr>
          <w:sz w:val="28"/>
          <w:szCs w:val="28"/>
        </w:rPr>
        <w:t>1673</w:t>
      </w:r>
      <w:r w:rsidR="00243A51">
        <w:rPr>
          <w:sz w:val="28"/>
          <w:szCs w:val="28"/>
        </w:rPr>
        <w:t>)</w:t>
      </w:r>
      <w:r w:rsidR="00925DE0">
        <w:rPr>
          <w:sz w:val="28"/>
          <w:szCs w:val="28"/>
        </w:rPr>
        <w:t>(далее - Постановление)</w:t>
      </w:r>
      <w:r w:rsidR="000A38A5">
        <w:rPr>
          <w:sz w:val="28"/>
          <w:szCs w:val="28"/>
        </w:rPr>
        <w:t>.</w:t>
      </w:r>
      <w:r w:rsidRPr="004A0219">
        <w:rPr>
          <w:sz w:val="28"/>
          <w:szCs w:val="28"/>
        </w:rPr>
        <w:t xml:space="preserve"> </w:t>
      </w:r>
    </w:p>
    <w:p w14:paraId="203D2B14" w14:textId="77777777" w:rsidR="00392656" w:rsidRDefault="001961D0" w:rsidP="0039265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r w:rsidR="00392656" w:rsidRPr="001961D0">
        <w:rPr>
          <w:spacing w:val="-8"/>
          <w:sz w:val="28"/>
          <w:szCs w:val="28"/>
        </w:rPr>
        <w:t>Контроль</w:t>
      </w:r>
      <w:r w:rsidR="00392656" w:rsidRPr="001961D0">
        <w:rPr>
          <w:spacing w:val="-8"/>
          <w:sz w:val="28"/>
          <w:szCs w:val="28"/>
          <w:lang w:val="en-US"/>
        </w:rPr>
        <w:t> </w:t>
      </w:r>
      <w:r w:rsidRPr="001961D0">
        <w:rPr>
          <w:spacing w:val="-8"/>
          <w:sz w:val="28"/>
          <w:szCs w:val="28"/>
        </w:rPr>
        <w:t>за выполнением настоящего</w:t>
      </w:r>
      <w:r>
        <w:rPr>
          <w:spacing w:val="-8"/>
          <w:sz w:val="28"/>
          <w:szCs w:val="28"/>
        </w:rPr>
        <w:t xml:space="preserve"> постановления </w:t>
      </w:r>
      <w:r w:rsidR="00392656" w:rsidRPr="001961D0">
        <w:rPr>
          <w:spacing w:val="-8"/>
          <w:sz w:val="28"/>
          <w:szCs w:val="28"/>
        </w:rPr>
        <w:t xml:space="preserve">возложить </w:t>
      </w:r>
      <w:r w:rsidR="00392656" w:rsidRPr="001961D0">
        <w:rPr>
          <w:spacing w:val="-4"/>
          <w:sz w:val="28"/>
          <w:szCs w:val="28"/>
        </w:rPr>
        <w:t xml:space="preserve">на первого заместителя </w:t>
      </w:r>
      <w:proofErr w:type="gramStart"/>
      <w:r w:rsidR="00392656" w:rsidRPr="001961D0">
        <w:rPr>
          <w:spacing w:val="-4"/>
          <w:sz w:val="28"/>
          <w:szCs w:val="28"/>
        </w:rPr>
        <w:t xml:space="preserve">главы администрации </w:t>
      </w:r>
      <w:r w:rsidRPr="001961D0">
        <w:rPr>
          <w:spacing w:val="-4"/>
          <w:sz w:val="28"/>
          <w:szCs w:val="28"/>
        </w:rPr>
        <w:t>Минераловодского</w:t>
      </w:r>
      <w:r>
        <w:rPr>
          <w:sz w:val="28"/>
          <w:szCs w:val="28"/>
        </w:rPr>
        <w:t xml:space="preserve">                                   муниципального</w:t>
      </w:r>
      <w:r w:rsidR="00392656">
        <w:rPr>
          <w:sz w:val="28"/>
          <w:szCs w:val="28"/>
        </w:rPr>
        <w:t xml:space="preserve"> округа Ставропольского края Мельникова</w:t>
      </w:r>
      <w:proofErr w:type="gramEnd"/>
      <w:r w:rsidR="00392656">
        <w:rPr>
          <w:sz w:val="28"/>
          <w:szCs w:val="28"/>
        </w:rPr>
        <w:t xml:space="preserve"> О. А.</w:t>
      </w:r>
    </w:p>
    <w:p w14:paraId="65AA6F69" w14:textId="77777777" w:rsidR="00125060" w:rsidRDefault="00392656" w:rsidP="003164BA">
      <w:pPr>
        <w:pStyle w:val="HTML"/>
        <w:tabs>
          <w:tab w:val="clear" w:pos="9160"/>
          <w:tab w:val="left" w:pos="709"/>
          <w:tab w:val="left" w:pos="8931"/>
        </w:tabs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 3. Настоящее постановление вступает в силу после его официального обнародования</w:t>
      </w:r>
      <w:r w:rsidR="008012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</w:p>
    <w:p w14:paraId="5681047B" w14:textId="77777777" w:rsidR="00392656" w:rsidRPr="00E6133E" w:rsidRDefault="00392656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p w14:paraId="2E95CDC2" w14:textId="77777777" w:rsidR="008012DC" w:rsidRPr="00E6133E" w:rsidRDefault="008012DC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14:paraId="0A7B5AB7" w14:textId="77777777" w:rsidTr="00243A51">
        <w:trPr>
          <w:trHeight w:val="591"/>
        </w:trPr>
        <w:tc>
          <w:tcPr>
            <w:tcW w:w="6096" w:type="dxa"/>
          </w:tcPr>
          <w:p w14:paraId="4403549B" w14:textId="3454A0AF" w:rsidR="00B46AEC" w:rsidRPr="004A0219" w:rsidRDefault="00E6133E" w:rsidP="00B46A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полномочия главы</w:t>
            </w:r>
          </w:p>
          <w:p w14:paraId="68269220" w14:textId="77777777" w:rsidR="002C037F" w:rsidRDefault="007C4E94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9147AF" w:rsidRPr="004A0219">
              <w:rPr>
                <w:sz w:val="28"/>
                <w:szCs w:val="28"/>
              </w:rPr>
              <w:t>муниципального</w:t>
            </w:r>
            <w:r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  <w:r w:rsidR="00E6133E">
              <w:rPr>
                <w:sz w:val="28"/>
                <w:szCs w:val="28"/>
              </w:rPr>
              <w:t>,</w:t>
            </w:r>
            <w:r w:rsidR="002C037F">
              <w:rPr>
                <w:sz w:val="28"/>
                <w:szCs w:val="28"/>
              </w:rPr>
              <w:t xml:space="preserve"> </w:t>
            </w:r>
            <w:r w:rsidR="00E6133E">
              <w:rPr>
                <w:sz w:val="28"/>
                <w:szCs w:val="28"/>
              </w:rPr>
              <w:t xml:space="preserve">заместитель главы </w:t>
            </w:r>
          </w:p>
          <w:p w14:paraId="363F8759" w14:textId="77777777" w:rsidR="002C037F" w:rsidRDefault="00E6133E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sz w:val="28"/>
                <w:szCs w:val="28"/>
              </w:rPr>
              <w:t>Минераловодского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14:paraId="4ED1A2F0" w14:textId="591F39E8" w:rsidR="00E6133E" w:rsidRPr="004A0219" w:rsidRDefault="00E6133E" w:rsidP="002C03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</w:t>
            </w:r>
            <w:r w:rsidR="002C037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уга</w:t>
            </w:r>
            <w:r w:rsidR="002C03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850" w:type="dxa"/>
          </w:tcPr>
          <w:p w14:paraId="5B64A8DA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FAEA0F7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14:paraId="2962018B" w14:textId="77777777" w:rsidR="00AC6FEC" w:rsidRDefault="00CD1199" w:rsidP="00AC6FEC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  <w:r w:rsidR="003E1761" w:rsidRPr="004A0219">
              <w:rPr>
                <w:sz w:val="28"/>
                <w:szCs w:val="28"/>
              </w:rPr>
              <w:br/>
            </w:r>
            <w:r w:rsidR="00464E14" w:rsidRPr="004A0219">
              <w:rPr>
                <w:sz w:val="28"/>
                <w:szCs w:val="28"/>
              </w:rPr>
              <w:t xml:space="preserve">   </w:t>
            </w:r>
          </w:p>
          <w:p w14:paraId="1D4E1580" w14:textId="77777777" w:rsidR="00E6133E" w:rsidRDefault="00243A51" w:rsidP="00AC6FEC">
            <w:pPr>
              <w:tabs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2FE1F4DC" w14:textId="72BBF628" w:rsidR="002E6F25" w:rsidRPr="004A0219" w:rsidRDefault="00E6133E" w:rsidP="00E6133E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М. Ю. </w:t>
            </w:r>
            <w:proofErr w:type="spellStart"/>
            <w:r>
              <w:rPr>
                <w:sz w:val="28"/>
                <w:szCs w:val="28"/>
              </w:rPr>
              <w:t>Гаранжа</w:t>
            </w:r>
            <w:proofErr w:type="spellEnd"/>
          </w:p>
        </w:tc>
      </w:tr>
    </w:tbl>
    <w:p w14:paraId="3953DA33" w14:textId="77777777" w:rsidR="00C80B4A" w:rsidRPr="004A0219" w:rsidRDefault="00FC7216" w:rsidP="00AC6FEC">
      <w:pPr>
        <w:ind w:right="-2"/>
        <w:rPr>
          <w:sz w:val="28"/>
          <w:szCs w:val="28"/>
        </w:rPr>
      </w:pPr>
      <w:r w:rsidRPr="004A0219">
        <w:rPr>
          <w:sz w:val="28"/>
          <w:szCs w:val="28"/>
        </w:rPr>
        <w:t>_______________________________________________</w:t>
      </w:r>
      <w:r w:rsidR="004F4277" w:rsidRPr="004A0219">
        <w:rPr>
          <w:sz w:val="28"/>
          <w:szCs w:val="28"/>
        </w:rPr>
        <w:t>_</w:t>
      </w:r>
      <w:r w:rsidR="003E1761" w:rsidRPr="004A0219">
        <w:rPr>
          <w:sz w:val="28"/>
          <w:szCs w:val="28"/>
        </w:rPr>
        <w:t>________________</w:t>
      </w:r>
    </w:p>
    <w:p w14:paraId="60E6A773" w14:textId="77777777" w:rsidR="00C80B4A" w:rsidRPr="004A0219" w:rsidRDefault="00C80B4A" w:rsidP="006B521C">
      <w:pPr>
        <w:spacing w:line="120" w:lineRule="auto"/>
        <w:ind w:hanging="425"/>
        <w:rPr>
          <w:sz w:val="28"/>
          <w:szCs w:val="28"/>
        </w:rPr>
      </w:pPr>
    </w:p>
    <w:p w14:paraId="0BB2C737" w14:textId="77777777" w:rsidR="000C27B1" w:rsidRPr="004A0219" w:rsidRDefault="000C27B1" w:rsidP="00CD1199">
      <w:pPr>
        <w:ind w:left="709" w:hanging="709"/>
        <w:rPr>
          <w:sz w:val="28"/>
          <w:szCs w:val="28"/>
        </w:rPr>
      </w:pPr>
      <w:r w:rsidRPr="004A0219">
        <w:rPr>
          <w:sz w:val="28"/>
          <w:szCs w:val="28"/>
        </w:rPr>
        <w:t>Проект постановления вносит:</w:t>
      </w:r>
    </w:p>
    <w:p w14:paraId="649133B0" w14:textId="77777777" w:rsidR="000C27B1" w:rsidRPr="00E6133E" w:rsidRDefault="000C27B1" w:rsidP="00CD1199">
      <w:pPr>
        <w:tabs>
          <w:tab w:val="left" w:pos="240"/>
          <w:tab w:val="left" w:pos="9840"/>
        </w:tabs>
        <w:ind w:left="709" w:hanging="709"/>
        <w:jc w:val="both"/>
      </w:pPr>
    </w:p>
    <w:p w14:paraId="3178D54F" w14:textId="77777777" w:rsidR="000C27B1" w:rsidRPr="004A0219" w:rsidRDefault="00B406A0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C82420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AB16F1" w:rsidRPr="004A0219">
        <w:rPr>
          <w:sz w:val="28"/>
          <w:szCs w:val="28"/>
        </w:rPr>
        <w:t xml:space="preserve"> отдела </w:t>
      </w:r>
      <w:r w:rsidR="00A4790F" w:rsidRPr="004A0219">
        <w:rPr>
          <w:sz w:val="28"/>
          <w:szCs w:val="28"/>
        </w:rPr>
        <w:t xml:space="preserve"> </w:t>
      </w:r>
    </w:p>
    <w:p w14:paraId="039C0089" w14:textId="77777777" w:rsidR="000C27B1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общественной безопасности администрации </w:t>
      </w:r>
    </w:p>
    <w:p w14:paraId="12CD2A2A" w14:textId="77777777" w:rsidR="004A0219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Pr="004A0219">
        <w:rPr>
          <w:sz w:val="28"/>
          <w:szCs w:val="28"/>
        </w:rPr>
        <w:t xml:space="preserve"> округа</w:t>
      </w:r>
    </w:p>
    <w:p w14:paraId="63D74F0B" w14:textId="0711383E" w:rsidR="00CF0828" w:rsidRPr="004A0219" w:rsidRDefault="004A0219" w:rsidP="003164BA">
      <w:pPr>
        <w:ind w:left="709" w:right="-58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 края      </w:t>
      </w:r>
      <w:r w:rsidR="000C27B1" w:rsidRPr="004A0219">
        <w:rPr>
          <w:sz w:val="28"/>
          <w:szCs w:val="28"/>
        </w:rPr>
        <w:tab/>
        <w:t xml:space="preserve">                         </w:t>
      </w:r>
      <w:r w:rsidR="009147AF" w:rsidRPr="004A0219">
        <w:rPr>
          <w:sz w:val="28"/>
          <w:szCs w:val="28"/>
        </w:rPr>
        <w:t xml:space="preserve">     </w:t>
      </w:r>
      <w:r w:rsidR="004B6B19" w:rsidRPr="004A0219">
        <w:rPr>
          <w:sz w:val="28"/>
          <w:szCs w:val="28"/>
        </w:rPr>
        <w:t xml:space="preserve"> </w:t>
      </w:r>
      <w:r w:rsidR="003164BA">
        <w:rPr>
          <w:sz w:val="28"/>
          <w:szCs w:val="28"/>
        </w:rPr>
        <w:t xml:space="preserve">                        </w:t>
      </w:r>
      <w:r w:rsidRPr="004A0219">
        <w:rPr>
          <w:sz w:val="28"/>
          <w:szCs w:val="28"/>
        </w:rPr>
        <w:t xml:space="preserve"> </w:t>
      </w:r>
      <w:r w:rsidR="00B406A0" w:rsidRPr="004A0219">
        <w:rPr>
          <w:sz w:val="28"/>
          <w:szCs w:val="28"/>
        </w:rPr>
        <w:t>М. Ю. Исаев</w:t>
      </w:r>
    </w:p>
    <w:p w14:paraId="56004544" w14:textId="77777777" w:rsidR="005F0945" w:rsidRPr="00E6133E" w:rsidRDefault="005F0945" w:rsidP="00392656">
      <w:pPr>
        <w:tabs>
          <w:tab w:val="left" w:pos="240"/>
          <w:tab w:val="left" w:pos="9840"/>
        </w:tabs>
        <w:ind w:left="709" w:right="-144" w:hanging="709"/>
        <w:jc w:val="both"/>
      </w:pPr>
    </w:p>
    <w:p w14:paraId="636E2D99" w14:textId="77777777"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Согласовано:</w:t>
      </w:r>
    </w:p>
    <w:p w14:paraId="14D83601" w14:textId="77777777" w:rsidR="000C27B1" w:rsidRPr="00E6133E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</w:pPr>
    </w:p>
    <w:p w14:paraId="459C7BA9" w14:textId="77777777" w:rsidR="000C27B1" w:rsidRPr="004A0219" w:rsidRDefault="006F68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Первый </w:t>
      </w:r>
      <w:r w:rsidR="00494682" w:rsidRPr="004A0219">
        <w:rPr>
          <w:sz w:val="28"/>
          <w:szCs w:val="28"/>
        </w:rPr>
        <w:t>заместитель главы</w:t>
      </w:r>
      <w:r w:rsidR="000C27B1" w:rsidRPr="004A0219">
        <w:rPr>
          <w:sz w:val="28"/>
          <w:szCs w:val="28"/>
        </w:rPr>
        <w:t xml:space="preserve"> администрации </w:t>
      </w:r>
    </w:p>
    <w:p w14:paraId="1F40DE2F" w14:textId="77777777" w:rsidR="004A0219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 xml:space="preserve">муниципального </w:t>
      </w:r>
      <w:r w:rsidRPr="004A0219">
        <w:rPr>
          <w:sz w:val="28"/>
          <w:szCs w:val="28"/>
        </w:rPr>
        <w:t>окру</w:t>
      </w:r>
      <w:r w:rsidR="009147AF" w:rsidRPr="004A0219">
        <w:rPr>
          <w:sz w:val="28"/>
          <w:szCs w:val="28"/>
        </w:rPr>
        <w:t>га</w:t>
      </w:r>
    </w:p>
    <w:p w14:paraId="1698781C" w14:textId="7BAAF16E" w:rsidR="000C27B1" w:rsidRPr="004A0219" w:rsidRDefault="004A0219" w:rsidP="003164BA">
      <w:pPr>
        <w:tabs>
          <w:tab w:val="left" w:pos="240"/>
          <w:tab w:val="left" w:pos="9840"/>
        </w:tabs>
        <w:ind w:left="709" w:right="-58" w:hanging="709"/>
        <w:rPr>
          <w:sz w:val="28"/>
          <w:szCs w:val="28"/>
        </w:rPr>
      </w:pPr>
      <w:r w:rsidRPr="004A0219">
        <w:rPr>
          <w:sz w:val="28"/>
          <w:szCs w:val="28"/>
        </w:rPr>
        <w:t>Ставропольского края</w:t>
      </w:r>
      <w:r w:rsidR="009147AF" w:rsidRPr="004A0219">
        <w:rPr>
          <w:sz w:val="28"/>
          <w:szCs w:val="28"/>
        </w:rPr>
        <w:t xml:space="preserve">                            </w:t>
      </w:r>
      <w:r w:rsidR="003E1761" w:rsidRPr="004A0219">
        <w:rPr>
          <w:sz w:val="28"/>
          <w:szCs w:val="28"/>
        </w:rPr>
        <w:t xml:space="preserve">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 </w:t>
      </w:r>
      <w:r w:rsidR="00243A51">
        <w:rPr>
          <w:sz w:val="28"/>
          <w:szCs w:val="28"/>
        </w:rPr>
        <w:t xml:space="preserve">    </w:t>
      </w:r>
      <w:r w:rsidR="003164BA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О.</w:t>
      </w:r>
      <w:r w:rsidR="003722A0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А. Мельников</w:t>
      </w:r>
    </w:p>
    <w:p w14:paraId="72448523" w14:textId="77777777" w:rsidR="000C27B1" w:rsidRPr="00E6133E" w:rsidRDefault="000C27B1" w:rsidP="00392656">
      <w:pPr>
        <w:tabs>
          <w:tab w:val="left" w:pos="240"/>
          <w:tab w:val="left" w:pos="9840"/>
        </w:tabs>
        <w:ind w:left="709" w:right="-144" w:hanging="709"/>
      </w:pPr>
    </w:p>
    <w:p w14:paraId="49B48E0B" w14:textId="16E61AA2" w:rsidR="000C27B1" w:rsidRPr="004A0219" w:rsidRDefault="004B6B19" w:rsidP="003164BA">
      <w:pPr>
        <w:tabs>
          <w:tab w:val="left" w:pos="0"/>
          <w:tab w:val="left" w:pos="9840"/>
        </w:tabs>
        <w:ind w:right="-58"/>
        <w:rPr>
          <w:sz w:val="28"/>
          <w:szCs w:val="28"/>
        </w:rPr>
      </w:pPr>
      <w:r w:rsidRPr="004A0219">
        <w:rPr>
          <w:sz w:val="28"/>
          <w:szCs w:val="28"/>
        </w:rPr>
        <w:t xml:space="preserve">И. о. </w:t>
      </w:r>
      <w:r w:rsidR="000C27B1" w:rsidRPr="004A0219">
        <w:rPr>
          <w:sz w:val="28"/>
          <w:szCs w:val="28"/>
        </w:rPr>
        <w:t>начальник</w:t>
      </w:r>
      <w:r w:rsidR="0021716E" w:rsidRPr="004A0219">
        <w:rPr>
          <w:sz w:val="28"/>
          <w:szCs w:val="28"/>
        </w:rPr>
        <w:t xml:space="preserve">а </w:t>
      </w:r>
      <w:r w:rsidR="000C27B1" w:rsidRPr="004A0219">
        <w:rPr>
          <w:sz w:val="28"/>
          <w:szCs w:val="28"/>
        </w:rPr>
        <w:t xml:space="preserve">финансового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>управления администрации</w:t>
      </w:r>
      <w:r w:rsidRPr="004A0219">
        <w:rPr>
          <w:sz w:val="28"/>
          <w:szCs w:val="28"/>
        </w:rPr>
        <w:t xml:space="preserve">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="000C27B1" w:rsidRPr="004A0219">
        <w:rPr>
          <w:sz w:val="28"/>
          <w:szCs w:val="28"/>
        </w:rPr>
        <w:t xml:space="preserve"> 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="000C27B1" w:rsidRPr="004A0219">
        <w:rPr>
          <w:sz w:val="28"/>
          <w:szCs w:val="28"/>
        </w:rPr>
        <w:t xml:space="preserve">      </w:t>
      </w:r>
      <w:r w:rsidR="002E6F25" w:rsidRPr="004A0219">
        <w:rPr>
          <w:sz w:val="28"/>
          <w:szCs w:val="28"/>
        </w:rPr>
        <w:t xml:space="preserve">  </w:t>
      </w:r>
      <w:r w:rsidR="002E4F82" w:rsidRPr="004A0219">
        <w:rPr>
          <w:sz w:val="28"/>
          <w:szCs w:val="28"/>
        </w:rPr>
        <w:t xml:space="preserve"> </w:t>
      </w:r>
      <w:r w:rsidR="003E1761" w:rsidRPr="004A0219">
        <w:rPr>
          <w:sz w:val="28"/>
          <w:szCs w:val="28"/>
        </w:rPr>
        <w:t xml:space="preserve">  </w:t>
      </w:r>
      <w:r w:rsidR="009147AF" w:rsidRPr="004A0219">
        <w:rPr>
          <w:sz w:val="28"/>
          <w:szCs w:val="28"/>
        </w:rPr>
        <w:t xml:space="preserve">             </w:t>
      </w:r>
      <w:r w:rsidR="00FA785B" w:rsidRPr="004A0219">
        <w:rPr>
          <w:sz w:val="28"/>
          <w:szCs w:val="28"/>
        </w:rPr>
        <w:t xml:space="preserve">  </w:t>
      </w:r>
      <w:r w:rsidRPr="004A0219">
        <w:rPr>
          <w:sz w:val="28"/>
          <w:szCs w:val="28"/>
        </w:rPr>
        <w:t xml:space="preserve">  </w:t>
      </w:r>
      <w:r w:rsidR="004A0219" w:rsidRPr="004A0219">
        <w:rPr>
          <w:sz w:val="28"/>
          <w:szCs w:val="28"/>
        </w:rPr>
        <w:t xml:space="preserve">                       </w:t>
      </w:r>
      <w:r w:rsidR="00AC6FEC">
        <w:rPr>
          <w:sz w:val="28"/>
          <w:szCs w:val="28"/>
        </w:rPr>
        <w:t xml:space="preserve"> </w:t>
      </w:r>
      <w:r w:rsidR="004A0219" w:rsidRPr="004A0219">
        <w:rPr>
          <w:sz w:val="28"/>
          <w:szCs w:val="28"/>
        </w:rPr>
        <w:t xml:space="preserve">      </w:t>
      </w:r>
      <w:r w:rsidR="003164BA">
        <w:rPr>
          <w:sz w:val="28"/>
          <w:szCs w:val="28"/>
        </w:rPr>
        <w:t xml:space="preserve"> </w:t>
      </w:r>
      <w:r w:rsidR="00FA785B" w:rsidRPr="004A0219">
        <w:rPr>
          <w:sz w:val="28"/>
          <w:szCs w:val="28"/>
        </w:rPr>
        <w:t>Ю</w:t>
      </w:r>
      <w:r w:rsidR="000C27B1" w:rsidRPr="004A0219">
        <w:rPr>
          <w:sz w:val="28"/>
          <w:szCs w:val="28"/>
        </w:rPr>
        <w:t>.</w:t>
      </w:r>
      <w:r w:rsidR="00AB16F1" w:rsidRPr="004A0219">
        <w:rPr>
          <w:sz w:val="28"/>
          <w:szCs w:val="28"/>
        </w:rPr>
        <w:t xml:space="preserve"> </w:t>
      </w:r>
      <w:r w:rsidR="00FA785B" w:rsidRPr="004A0219">
        <w:rPr>
          <w:sz w:val="28"/>
          <w:szCs w:val="28"/>
        </w:rPr>
        <w:t>Ю. Солдаткина</w:t>
      </w:r>
    </w:p>
    <w:p w14:paraId="2EBA1F6D" w14:textId="77777777" w:rsidR="003613C5" w:rsidRPr="00E6133E" w:rsidRDefault="003613C5" w:rsidP="00392656">
      <w:pPr>
        <w:tabs>
          <w:tab w:val="left" w:pos="240"/>
          <w:tab w:val="left" w:pos="9840"/>
        </w:tabs>
        <w:ind w:left="709" w:right="-144" w:hanging="709"/>
      </w:pPr>
    </w:p>
    <w:p w14:paraId="355473DC" w14:textId="77777777"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Руководитель управления </w:t>
      </w:r>
    </w:p>
    <w:p w14:paraId="03EDA1E8" w14:textId="77777777"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экономического развития администрации </w:t>
      </w:r>
    </w:p>
    <w:p w14:paraId="4E68F2BC" w14:textId="6B4D9CCF" w:rsidR="000A3CAD" w:rsidRPr="004A0219" w:rsidRDefault="000A3CAD" w:rsidP="003164BA">
      <w:pPr>
        <w:tabs>
          <w:tab w:val="left" w:pos="240"/>
          <w:tab w:val="left" w:pos="9840"/>
        </w:tabs>
        <w:ind w:right="-200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>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="003164BA">
        <w:rPr>
          <w:sz w:val="28"/>
          <w:szCs w:val="28"/>
        </w:rPr>
        <w:t xml:space="preserve">                                                                   </w:t>
      </w:r>
      <w:r w:rsidRPr="004A0219">
        <w:rPr>
          <w:sz w:val="28"/>
          <w:szCs w:val="28"/>
        </w:rPr>
        <w:t xml:space="preserve">Г. В. Фисенко </w:t>
      </w:r>
    </w:p>
    <w:p w14:paraId="2B34EBA4" w14:textId="77777777" w:rsidR="000A3CAD" w:rsidRPr="00E6133E" w:rsidRDefault="000A3CAD" w:rsidP="00392656">
      <w:pPr>
        <w:tabs>
          <w:tab w:val="left" w:pos="240"/>
          <w:tab w:val="left" w:pos="9840"/>
        </w:tabs>
        <w:ind w:left="709" w:right="-144" w:hanging="709"/>
      </w:pPr>
    </w:p>
    <w:p w14:paraId="2840C826" w14:textId="77777777" w:rsidR="000C27B1" w:rsidRPr="004A0219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Руководитель</w:t>
      </w:r>
      <w:r w:rsidR="000C27B1" w:rsidRPr="004A0219">
        <w:rPr>
          <w:sz w:val="28"/>
          <w:szCs w:val="28"/>
        </w:rPr>
        <w:t xml:space="preserve"> </w:t>
      </w:r>
    </w:p>
    <w:p w14:paraId="584B1DEA" w14:textId="77777777"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правового управления администрации </w:t>
      </w:r>
    </w:p>
    <w:p w14:paraId="54C7781E" w14:textId="77777777"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Минераловодско</w:t>
      </w:r>
      <w:r w:rsidR="00AC6FEC" w:rsidRPr="004A0219">
        <w:rPr>
          <w:sz w:val="28"/>
          <w:szCs w:val="28"/>
        </w:rPr>
        <w:t>го муниципального округа</w:t>
      </w:r>
    </w:p>
    <w:p w14:paraId="0357F623" w14:textId="6F66F5A0" w:rsidR="000C27B1" w:rsidRPr="004A0219" w:rsidRDefault="004A0219" w:rsidP="003164BA">
      <w:pPr>
        <w:tabs>
          <w:tab w:val="left" w:pos="240"/>
          <w:tab w:val="left" w:pos="9840"/>
        </w:tabs>
        <w:ind w:left="709" w:right="-200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 края                                                        </w:t>
      </w:r>
      <w:r w:rsidR="00AC6FEC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</w:t>
      </w:r>
      <w:r w:rsidR="00767376" w:rsidRPr="004A0219">
        <w:rPr>
          <w:sz w:val="28"/>
          <w:szCs w:val="28"/>
        </w:rPr>
        <w:t xml:space="preserve"> </w:t>
      </w:r>
      <w:r w:rsidR="003164BA">
        <w:rPr>
          <w:sz w:val="28"/>
          <w:szCs w:val="28"/>
        </w:rPr>
        <w:t xml:space="preserve">    </w:t>
      </w:r>
      <w:r w:rsidR="00B406A0" w:rsidRPr="004A0219">
        <w:rPr>
          <w:sz w:val="28"/>
          <w:szCs w:val="28"/>
        </w:rPr>
        <w:t>Д. Е. Горбачев</w:t>
      </w:r>
    </w:p>
    <w:p w14:paraId="608A4B05" w14:textId="3ABE2F2A" w:rsidR="00B45065" w:rsidRDefault="00247007" w:rsidP="00392656">
      <w:pPr>
        <w:tabs>
          <w:tab w:val="left" w:pos="240"/>
          <w:tab w:val="left" w:pos="9840"/>
        </w:tabs>
        <w:ind w:left="709" w:right="-144" w:hanging="709"/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03C4AE" wp14:editId="2D242C42">
                <wp:simplePos x="0" y="0"/>
                <wp:positionH relativeFrom="column">
                  <wp:posOffset>2592070</wp:posOffset>
                </wp:positionH>
                <wp:positionV relativeFrom="paragraph">
                  <wp:posOffset>-418465</wp:posOffset>
                </wp:positionV>
                <wp:extent cx="1606550" cy="5715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1E944" w14:textId="77777777" w:rsidR="004B3DB1" w:rsidRPr="00771A60" w:rsidRDefault="004B3DB1" w:rsidP="004B3DB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04.1pt;margin-top:-32.95pt;width:126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6PTggIAAA8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" stroked="f">
                <v:textbox>
                  <w:txbxContent>
                    <w:p w14:paraId="5811E944" w14:textId="77777777" w:rsidR="004B3DB1" w:rsidRPr="00771A60" w:rsidRDefault="004B3DB1" w:rsidP="004B3DB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FDF4150" w14:textId="77777777" w:rsidR="00E6133E" w:rsidRDefault="00E6133E" w:rsidP="00392656">
      <w:pPr>
        <w:tabs>
          <w:tab w:val="left" w:pos="240"/>
          <w:tab w:val="left" w:pos="9840"/>
        </w:tabs>
        <w:ind w:left="709" w:right="-144" w:hanging="709"/>
      </w:pPr>
    </w:p>
    <w:p w14:paraId="22D95961" w14:textId="77777777" w:rsidR="00E6133E" w:rsidRPr="00E6133E" w:rsidRDefault="00E6133E" w:rsidP="00392656">
      <w:pPr>
        <w:tabs>
          <w:tab w:val="left" w:pos="240"/>
          <w:tab w:val="left" w:pos="9840"/>
        </w:tabs>
        <w:ind w:left="709" w:right="-144" w:hanging="709"/>
      </w:pPr>
    </w:p>
    <w:p w14:paraId="133BCEF4" w14:textId="174B31B2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bookmarkStart w:id="0" w:name="_GoBack"/>
      <w:bookmarkEnd w:id="0"/>
    </w:p>
    <w:p w14:paraId="787F2521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40C04F8F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2CB9026F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509F1BDD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02FCC854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369DE63B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62962340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34D33979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2650AE07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0030F892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71BCAB17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6DFC7815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0997A6E8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19EACDB4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5FE22770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020FE49C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36C1DDE2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4669FD32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6B234CB1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444200DC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3327DA9B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1AFA2841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09E70515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7EBAA455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593F4970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6BF13191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1F076663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79EFAE37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7AFB7467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1BADA05C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6EEDB685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30800900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3AE60211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24EA2171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4511A8AB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49B8EF88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346CE266" w14:textId="77777777" w:rsidR="000C27B1" w:rsidRPr="004A0219" w:rsidRDefault="001A4E3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273894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0C27B1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отдела</w:t>
      </w:r>
      <w:r w:rsidR="009D188F" w:rsidRPr="004A0219">
        <w:rPr>
          <w:sz w:val="28"/>
          <w:szCs w:val="28"/>
        </w:rPr>
        <w:t xml:space="preserve"> по </w:t>
      </w:r>
      <w:proofErr w:type="gramStart"/>
      <w:r w:rsidR="009D188F" w:rsidRPr="004A0219">
        <w:rPr>
          <w:sz w:val="28"/>
          <w:szCs w:val="28"/>
        </w:rPr>
        <w:t>организационным</w:t>
      </w:r>
      <w:proofErr w:type="gramEnd"/>
      <w:r w:rsidR="000C27B1" w:rsidRPr="004A0219">
        <w:rPr>
          <w:sz w:val="28"/>
          <w:szCs w:val="28"/>
        </w:rPr>
        <w:t xml:space="preserve"> </w:t>
      </w:r>
    </w:p>
    <w:p w14:paraId="503625E4" w14:textId="77777777" w:rsidR="00EE5883" w:rsidRPr="004A0219" w:rsidRDefault="009D188F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и общим вопросам</w:t>
      </w:r>
      <w:r w:rsidR="000C27B1" w:rsidRPr="004A0219">
        <w:rPr>
          <w:sz w:val="28"/>
          <w:szCs w:val="28"/>
        </w:rPr>
        <w:t xml:space="preserve"> администрации</w:t>
      </w:r>
    </w:p>
    <w:p w14:paraId="48587691" w14:textId="418BF2C2" w:rsidR="008354C9" w:rsidRPr="004A0219" w:rsidRDefault="000C27B1" w:rsidP="00642735">
      <w:pPr>
        <w:tabs>
          <w:tab w:val="left" w:pos="240"/>
          <w:tab w:val="left" w:pos="9356"/>
          <w:tab w:val="left" w:pos="9781"/>
        </w:tabs>
        <w:ind w:right="-58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 xml:space="preserve">округа </w:t>
      </w:r>
      <w:r w:rsidR="004A0219" w:rsidRPr="004A0219">
        <w:rPr>
          <w:sz w:val="28"/>
          <w:szCs w:val="28"/>
        </w:rPr>
        <w:br/>
        <w:t xml:space="preserve">Ставропольского края                                      </w:t>
      </w:r>
      <w:r w:rsidRPr="004A0219">
        <w:rPr>
          <w:sz w:val="28"/>
          <w:szCs w:val="28"/>
        </w:rPr>
        <w:t xml:space="preserve">                      </w:t>
      </w:r>
      <w:r w:rsidR="00767376" w:rsidRPr="004A0219">
        <w:rPr>
          <w:sz w:val="28"/>
          <w:szCs w:val="28"/>
        </w:rPr>
        <w:t xml:space="preserve"> </w:t>
      </w:r>
      <w:r w:rsidR="00243A51">
        <w:rPr>
          <w:sz w:val="28"/>
          <w:szCs w:val="28"/>
        </w:rPr>
        <w:t xml:space="preserve"> </w:t>
      </w:r>
      <w:r w:rsidR="00767376" w:rsidRPr="004A0219">
        <w:rPr>
          <w:sz w:val="28"/>
          <w:szCs w:val="28"/>
        </w:rPr>
        <w:t xml:space="preserve"> </w:t>
      </w:r>
      <w:r w:rsidR="00642735">
        <w:rPr>
          <w:sz w:val="28"/>
          <w:szCs w:val="28"/>
        </w:rPr>
        <w:t xml:space="preserve"> </w:t>
      </w:r>
      <w:r w:rsidR="001A4E32" w:rsidRPr="004A0219">
        <w:rPr>
          <w:sz w:val="28"/>
          <w:szCs w:val="28"/>
        </w:rPr>
        <w:t>И. А. Ефименко</w:t>
      </w:r>
    </w:p>
    <w:sectPr w:rsidR="008354C9" w:rsidRPr="004A0219" w:rsidSect="00292371">
      <w:headerReference w:type="even" r:id="rId9"/>
      <w:headerReference w:type="default" r:id="rId10"/>
      <w:pgSz w:w="11850" w:h="16840" w:code="9"/>
      <w:pgMar w:top="1134" w:right="851" w:bottom="1276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1C955" w14:textId="77777777" w:rsidR="00446180" w:rsidRDefault="00446180">
      <w:r>
        <w:separator/>
      </w:r>
    </w:p>
  </w:endnote>
  <w:endnote w:type="continuationSeparator" w:id="0">
    <w:p w14:paraId="4F032255" w14:textId="77777777" w:rsidR="00446180" w:rsidRDefault="0044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BA87FA" w14:textId="77777777" w:rsidR="00446180" w:rsidRDefault="00446180">
      <w:r>
        <w:separator/>
      </w:r>
    </w:p>
  </w:footnote>
  <w:footnote w:type="continuationSeparator" w:id="0">
    <w:p w14:paraId="26100CB2" w14:textId="77777777" w:rsidR="00446180" w:rsidRDefault="00446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D0B0B" w14:textId="77777777" w:rsidR="000A79AB" w:rsidRDefault="00BD422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AEDA5DF" w14:textId="77777777"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8A1EF" w14:textId="71EEC60F" w:rsidR="000A79AB" w:rsidRDefault="00BD4227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247007">
      <w:rPr>
        <w:noProof/>
      </w:rPr>
      <w:t>3</w:t>
    </w:r>
    <w:r>
      <w:rPr>
        <w:noProof/>
      </w:rPr>
      <w:fldChar w:fldCharType="end"/>
    </w:r>
  </w:p>
  <w:p w14:paraId="20991F6C" w14:textId="77777777"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16A30"/>
    <w:rsid w:val="001178B1"/>
    <w:rsid w:val="00125060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D5DCB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3A51"/>
    <w:rsid w:val="002468AE"/>
    <w:rsid w:val="00247007"/>
    <w:rsid w:val="00256336"/>
    <w:rsid w:val="00262479"/>
    <w:rsid w:val="00263434"/>
    <w:rsid w:val="002644D7"/>
    <w:rsid w:val="00273894"/>
    <w:rsid w:val="002751C1"/>
    <w:rsid w:val="00280280"/>
    <w:rsid w:val="002822A7"/>
    <w:rsid w:val="00292371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037F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4BA"/>
    <w:rsid w:val="00316D5C"/>
    <w:rsid w:val="00333202"/>
    <w:rsid w:val="00336647"/>
    <w:rsid w:val="00340F9C"/>
    <w:rsid w:val="003613C5"/>
    <w:rsid w:val="0036237E"/>
    <w:rsid w:val="003641D2"/>
    <w:rsid w:val="00367B0C"/>
    <w:rsid w:val="003722A0"/>
    <w:rsid w:val="003809AD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4618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3DB1"/>
    <w:rsid w:val="004B6B19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2735"/>
    <w:rsid w:val="00643859"/>
    <w:rsid w:val="006446D4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B1CBA"/>
    <w:rsid w:val="006B4A1C"/>
    <w:rsid w:val="006B521C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3127E"/>
    <w:rsid w:val="00832875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2711E"/>
    <w:rsid w:val="00A329BC"/>
    <w:rsid w:val="00A41A6E"/>
    <w:rsid w:val="00A42C27"/>
    <w:rsid w:val="00A42DC2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3CD3"/>
    <w:rsid w:val="00AB5A47"/>
    <w:rsid w:val="00AB6D2A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850F8"/>
    <w:rsid w:val="00C9001D"/>
    <w:rsid w:val="00C90CBE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133E"/>
    <w:rsid w:val="00E62D64"/>
    <w:rsid w:val="00E65A16"/>
    <w:rsid w:val="00E66EA4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68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EC0C8-4822-48E9-AE36-92A8B70A5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499</Words>
  <Characters>3992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20</cp:revision>
  <cp:lastPrinted>2024-07-29T08:41:00Z</cp:lastPrinted>
  <dcterms:created xsi:type="dcterms:W3CDTF">2024-07-12T07:29:00Z</dcterms:created>
  <dcterms:modified xsi:type="dcterms:W3CDTF">2024-07-29T08:46:00Z</dcterms:modified>
</cp:coreProperties>
</file>