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AD" w:rsidRDefault="00E019AD" w:rsidP="00DC18A0">
      <w:pPr>
        <w:pStyle w:val="BodyText21"/>
        <w:ind w:firstLine="10632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</w:p>
    <w:p w:rsidR="00F47727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к </w:t>
      </w:r>
      <w:r w:rsidR="00E019AD" w:rsidRPr="00DC18A0">
        <w:rPr>
          <w:sz w:val="22"/>
          <w:szCs w:val="22"/>
        </w:rPr>
        <w:t>муниципальной программе</w:t>
      </w:r>
      <w:r w:rsidRPr="00DC18A0">
        <w:rPr>
          <w:sz w:val="22"/>
          <w:szCs w:val="22"/>
        </w:rPr>
        <w:t xml:space="preserve"> </w:t>
      </w:r>
    </w:p>
    <w:p w:rsidR="00DC18A0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</w:p>
    <w:p w:rsidR="00F47727" w:rsidRPr="00DC18A0" w:rsidRDefault="00D73714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Ставропольского края</w:t>
      </w:r>
      <w:r w:rsidR="005D39FD">
        <w:rPr>
          <w:sz w:val="22"/>
          <w:szCs w:val="22"/>
        </w:rPr>
        <w:t xml:space="preserve"> </w:t>
      </w:r>
      <w:r w:rsidR="00F47727" w:rsidRPr="00DC18A0">
        <w:rPr>
          <w:sz w:val="22"/>
          <w:szCs w:val="22"/>
        </w:rPr>
        <w:t>«Обеспечение безопасности»</w:t>
      </w:r>
    </w:p>
    <w:p w:rsidR="00DC18A0" w:rsidRDefault="00D73714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  <w:r w:rsidRPr="00DC18A0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C18A0">
        <w:rPr>
          <w:color w:val="FF0000"/>
          <w:sz w:val="22"/>
          <w:szCs w:val="22"/>
        </w:rPr>
        <w:t xml:space="preserve">  </w:t>
      </w:r>
    </w:p>
    <w:p w:rsidR="00262D30" w:rsidRDefault="00262D30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5D39FD" w:rsidRDefault="005D39FD" w:rsidP="00DC18A0">
      <w:pPr>
        <w:autoSpaceDE w:val="0"/>
        <w:autoSpaceDN w:val="0"/>
        <w:adjustRightInd w:val="0"/>
        <w:jc w:val="center"/>
        <w:outlineLvl w:val="2"/>
        <w:rPr>
          <w:caps/>
          <w:sz w:val="22"/>
          <w:szCs w:val="22"/>
        </w:rPr>
      </w:pPr>
      <w:r>
        <w:rPr>
          <w:caps/>
          <w:sz w:val="22"/>
          <w:szCs w:val="22"/>
        </w:rPr>
        <w:t>СВЕДЕНИЯ</w:t>
      </w:r>
    </w:p>
    <w:p w:rsidR="00D73DCA" w:rsidRPr="00DC18A0" w:rsidRDefault="005D39FD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о весовых коэффициентах, присвоенных целям муниципальной программы </w:t>
      </w:r>
    </w:p>
    <w:p w:rsidR="00E351B4" w:rsidRPr="00DC18A0" w:rsidRDefault="00E351B4" w:rsidP="00DC18A0">
      <w:pPr>
        <w:pStyle w:val="BodyText21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  <w:r w:rsidR="004A1FBA" w:rsidRPr="00DC18A0">
        <w:rPr>
          <w:sz w:val="22"/>
          <w:szCs w:val="22"/>
        </w:rPr>
        <w:t xml:space="preserve"> Ставропольского края</w:t>
      </w:r>
      <w:r w:rsidR="00C96296">
        <w:rPr>
          <w:sz w:val="22"/>
          <w:szCs w:val="22"/>
        </w:rPr>
        <w:t xml:space="preserve"> (далее -</w:t>
      </w:r>
      <w:r w:rsidR="00D71001" w:rsidRPr="00DC18A0">
        <w:rPr>
          <w:sz w:val="22"/>
          <w:szCs w:val="22"/>
        </w:rPr>
        <w:t xml:space="preserve"> </w:t>
      </w:r>
      <w:r w:rsidR="004A1FBA" w:rsidRPr="00DC18A0">
        <w:rPr>
          <w:sz w:val="22"/>
          <w:szCs w:val="22"/>
        </w:rPr>
        <w:t>ММО</w:t>
      </w:r>
      <w:r w:rsidR="00AC73FA">
        <w:rPr>
          <w:sz w:val="22"/>
          <w:szCs w:val="22"/>
        </w:rPr>
        <w:t xml:space="preserve"> СК</w:t>
      </w:r>
      <w:r w:rsidR="00D71001" w:rsidRPr="00DC18A0">
        <w:rPr>
          <w:sz w:val="22"/>
          <w:szCs w:val="22"/>
        </w:rPr>
        <w:t>)</w:t>
      </w:r>
    </w:p>
    <w:p w:rsidR="00DF4C2C" w:rsidRDefault="00E351B4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>«Обеспечение безопасности»</w:t>
      </w:r>
      <w:r w:rsidR="005D39FD">
        <w:rPr>
          <w:sz w:val="22"/>
          <w:szCs w:val="22"/>
        </w:rPr>
        <w:t xml:space="preserve"> (далее -</w:t>
      </w:r>
      <w:r w:rsidR="00D128EA" w:rsidRPr="00DC18A0">
        <w:rPr>
          <w:sz w:val="22"/>
          <w:szCs w:val="22"/>
        </w:rPr>
        <w:t xml:space="preserve"> Программа)</w:t>
      </w:r>
    </w:p>
    <w:p w:rsidR="00851421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p w:rsidR="00262D30" w:rsidRDefault="00262D30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tbl>
      <w:tblPr>
        <w:tblStyle w:val="ad"/>
        <w:tblW w:w="15843" w:type="dxa"/>
        <w:tblLayout w:type="fixed"/>
        <w:tblLook w:val="04A0"/>
      </w:tblPr>
      <w:tblGrid>
        <w:gridCol w:w="534"/>
        <w:gridCol w:w="963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5D39FD" w:rsidTr="00262D30">
        <w:trPr>
          <w:trHeight w:val="672"/>
        </w:trPr>
        <w:tc>
          <w:tcPr>
            <w:tcW w:w="534" w:type="dxa"/>
            <w:vMerge w:val="restart"/>
            <w:vAlign w:val="center"/>
          </w:tcPr>
          <w:p w:rsid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color w:val="FF0000"/>
                <w:sz w:val="22"/>
                <w:szCs w:val="22"/>
              </w:rPr>
            </w:pPr>
            <w:r w:rsidRPr="00DC18A0">
              <w:t>№</w:t>
            </w:r>
            <w:r w:rsidRPr="00DC18A0">
              <w:br/>
            </w:r>
            <w:r w:rsidRPr="006D10CE">
              <w:rPr>
                <w:sz w:val="18"/>
                <w:szCs w:val="18"/>
              </w:rPr>
              <w:t>п/п</w:t>
            </w:r>
          </w:p>
        </w:tc>
        <w:tc>
          <w:tcPr>
            <w:tcW w:w="9639" w:type="dxa"/>
            <w:vMerge w:val="restart"/>
            <w:vAlign w:val="center"/>
          </w:tcPr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Цели Программы и задачи подпрограмм Программы</w:t>
            </w:r>
          </w:p>
        </w:tc>
        <w:tc>
          <w:tcPr>
            <w:tcW w:w="5670" w:type="dxa"/>
            <w:gridSpan w:val="8"/>
            <w:vAlign w:val="center"/>
          </w:tcPr>
          <w:p w:rsidR="006D10CE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 xml:space="preserve">Значение весовых коэффициентов, присвоенных целям Программы, задачам подпрограмм </w:t>
            </w:r>
          </w:p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Программы</w:t>
            </w:r>
          </w:p>
        </w:tc>
      </w:tr>
      <w:tr w:rsidR="00262D30" w:rsidTr="00262D30">
        <w:trPr>
          <w:trHeight w:val="587"/>
        </w:trPr>
        <w:tc>
          <w:tcPr>
            <w:tcW w:w="534" w:type="dxa"/>
            <w:vMerge/>
          </w:tcPr>
          <w:p w:rsidR="00262D30" w:rsidRPr="00DC18A0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</w:pPr>
          </w:p>
        </w:tc>
        <w:tc>
          <w:tcPr>
            <w:tcW w:w="9639" w:type="dxa"/>
            <w:vMerge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262D30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t>1</w:t>
            </w:r>
          </w:p>
        </w:tc>
        <w:tc>
          <w:tcPr>
            <w:tcW w:w="963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62D30" w:rsidRPr="005D39FD" w:rsidRDefault="00262D30" w:rsidP="00262D30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5D39FD" w:rsidTr="00262D30">
        <w:trPr>
          <w:trHeight w:val="393"/>
        </w:trPr>
        <w:tc>
          <w:tcPr>
            <w:tcW w:w="534" w:type="dxa"/>
          </w:tcPr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309" w:type="dxa"/>
            <w:gridSpan w:val="9"/>
          </w:tcPr>
          <w:p w:rsidR="005D39FD" w:rsidRDefault="005D39FD" w:rsidP="005D39FD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DC18A0">
              <w:rPr>
                <w:sz w:val="22"/>
                <w:szCs w:val="22"/>
              </w:rPr>
              <w:t>Муниципальная программа Минераловодского муниципального округа</w:t>
            </w:r>
          </w:p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Ставропольского </w:t>
            </w:r>
            <w:r w:rsidRPr="00DC18A0">
              <w:rPr>
                <w:sz w:val="22"/>
                <w:szCs w:val="22"/>
              </w:rPr>
              <w:t>края «Обеспечение безопасности»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39" w:type="dxa"/>
          </w:tcPr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b/>
                <w:sz w:val="22"/>
                <w:szCs w:val="22"/>
              </w:rPr>
            </w:pPr>
            <w:r w:rsidRPr="005D39FD">
              <w:rPr>
                <w:b/>
                <w:sz w:val="22"/>
                <w:szCs w:val="22"/>
              </w:rPr>
              <w:t>Цель 1 Программы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6D10CE">
              <w:rPr>
                <w:b/>
                <w:sz w:val="22"/>
                <w:szCs w:val="22"/>
              </w:rPr>
              <w:t>Предупреждение возникновения и развития чрезвычайных ситуаций, л</w:t>
            </w:r>
            <w:r w:rsidRPr="006D10CE">
              <w:rPr>
                <w:b/>
                <w:sz w:val="22"/>
                <w:szCs w:val="22"/>
              </w:rPr>
              <w:t>и</w:t>
            </w:r>
            <w:r w:rsidRPr="006D10CE">
              <w:rPr>
                <w:b/>
                <w:sz w:val="22"/>
                <w:szCs w:val="22"/>
              </w:rPr>
              <w:t>квидация чрезвычайных ситуаций</w:t>
            </w:r>
          </w:p>
          <w:p w:rsidR="00262D30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D39FD">
              <w:rPr>
                <w:sz w:val="22"/>
                <w:szCs w:val="22"/>
              </w:rPr>
              <w:t>«Защита населения от чрезвычайных ситуаций»</w:t>
            </w:r>
          </w:p>
          <w:p w:rsidR="00262D30" w:rsidRPr="005D39FD" w:rsidRDefault="00262D30" w:rsidP="006D10CE">
            <w:pPr>
              <w:pStyle w:val="ConsPlusCell"/>
              <w:widowControl/>
              <w:spacing w:line="200" w:lineRule="exact"/>
              <w:rPr>
                <w:sz w:val="22"/>
                <w:szCs w:val="22"/>
              </w:rPr>
            </w:pPr>
            <w:r w:rsidRPr="006D10CE">
              <w:rPr>
                <w:rFonts w:ascii="Times New Roman" w:hAnsi="Times New Roman" w:cs="Times New Roman"/>
                <w:b/>
                <w:sz w:val="22"/>
                <w:szCs w:val="22"/>
              </w:rPr>
              <w:t>Задача 1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 1 Программы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единой государственной сист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мы предупреждения и ликвидации чрезвычайных ситуаций и создание системы обеспечения выз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ва экстренных оп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ративных служб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39" w:type="dxa"/>
          </w:tcPr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b/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Цель 2 Программы «Содействие развитию казачества и гармонизация межнациональных о</w:t>
            </w:r>
            <w:r w:rsidRPr="006D10CE">
              <w:rPr>
                <w:b/>
                <w:sz w:val="22"/>
                <w:szCs w:val="22"/>
              </w:rPr>
              <w:t>т</w:t>
            </w:r>
            <w:r w:rsidRPr="006D10CE">
              <w:rPr>
                <w:b/>
                <w:sz w:val="22"/>
                <w:szCs w:val="22"/>
              </w:rPr>
              <w:t>ношений»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2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«Межнациональные отношения и поддержка казачества в Минераловодском м</w:t>
            </w:r>
            <w:r w:rsidRPr="006D10CE">
              <w:rPr>
                <w:sz w:val="22"/>
                <w:szCs w:val="22"/>
              </w:rPr>
              <w:t>у</w:t>
            </w:r>
            <w:r w:rsidRPr="006D10CE">
              <w:rPr>
                <w:sz w:val="22"/>
                <w:szCs w:val="22"/>
              </w:rPr>
              <w:t>ниципал</w:t>
            </w:r>
            <w:r w:rsidRPr="006D10CE">
              <w:rPr>
                <w:sz w:val="22"/>
                <w:szCs w:val="22"/>
              </w:rPr>
              <w:t>ь</w:t>
            </w:r>
            <w:r w:rsidRPr="006D10CE">
              <w:rPr>
                <w:sz w:val="22"/>
                <w:szCs w:val="22"/>
              </w:rPr>
              <w:t>ном округе Ставропольского края»</w:t>
            </w:r>
          </w:p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2 Программы</w:t>
            </w:r>
            <w:r>
              <w:rPr>
                <w:sz w:val="22"/>
                <w:szCs w:val="22"/>
              </w:rPr>
              <w:t xml:space="preserve"> «</w:t>
            </w:r>
            <w:r w:rsidRPr="006D10CE">
              <w:rPr>
                <w:sz w:val="22"/>
                <w:szCs w:val="22"/>
              </w:rPr>
              <w:t>Стабилизация и гармонизация межнациональных  и ме</w:t>
            </w:r>
            <w:r w:rsidRPr="006D10CE">
              <w:rPr>
                <w:sz w:val="22"/>
                <w:szCs w:val="22"/>
              </w:rPr>
              <w:t>ж</w:t>
            </w:r>
            <w:r w:rsidRPr="006D10CE">
              <w:rPr>
                <w:sz w:val="22"/>
                <w:szCs w:val="22"/>
              </w:rPr>
              <w:t>конфесси</w:t>
            </w:r>
            <w:r w:rsidRPr="006D10CE">
              <w:rPr>
                <w:sz w:val="22"/>
                <w:szCs w:val="22"/>
              </w:rPr>
              <w:t>о</w:t>
            </w:r>
            <w:r w:rsidRPr="006D10CE">
              <w:rPr>
                <w:sz w:val="22"/>
                <w:szCs w:val="22"/>
              </w:rPr>
              <w:t>нальных отношений на территории Ставропольского края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39" w:type="dxa"/>
          </w:tcPr>
          <w:p w:rsidR="00262D30" w:rsidRPr="006D10CE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both"/>
              <w:outlineLvl w:val="2"/>
              <w:rPr>
                <w:b/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Цель 3</w:t>
            </w:r>
            <w:r w:rsidRPr="006D10CE">
              <w:rPr>
                <w:sz w:val="22"/>
                <w:szCs w:val="22"/>
              </w:rPr>
              <w:t xml:space="preserve"> </w:t>
            </w:r>
            <w:r w:rsidRPr="006D10CE">
              <w:rPr>
                <w:b/>
                <w:sz w:val="22"/>
                <w:szCs w:val="22"/>
              </w:rPr>
              <w:t>Программы «Недопущение возгораний, предотвращение человеческих жертв и мин</w:t>
            </w:r>
            <w:r w:rsidRPr="006D10CE">
              <w:rPr>
                <w:b/>
                <w:sz w:val="22"/>
                <w:szCs w:val="22"/>
              </w:rPr>
              <w:t>и</w:t>
            </w:r>
            <w:r w:rsidRPr="006D10CE">
              <w:rPr>
                <w:b/>
                <w:sz w:val="22"/>
                <w:szCs w:val="22"/>
              </w:rPr>
              <w:t>мизация экономического ущерба»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3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«Обеспечение пожарной безопасности»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3 Программы</w:t>
            </w:r>
            <w:r>
              <w:rPr>
                <w:sz w:val="22"/>
                <w:szCs w:val="22"/>
              </w:rPr>
              <w:t xml:space="preserve"> «</w:t>
            </w:r>
            <w:r w:rsidRPr="006D10CE">
              <w:rPr>
                <w:sz w:val="22"/>
                <w:szCs w:val="22"/>
              </w:rPr>
              <w:t>Повышение уровня пожарной безопасности и реализация первооч</w:t>
            </w:r>
            <w:r w:rsidRPr="006D10CE">
              <w:rPr>
                <w:sz w:val="22"/>
                <w:szCs w:val="22"/>
              </w:rPr>
              <w:t>е</w:t>
            </w:r>
            <w:r w:rsidRPr="006D10CE">
              <w:rPr>
                <w:sz w:val="22"/>
                <w:szCs w:val="22"/>
              </w:rPr>
              <w:t xml:space="preserve">редных мер по противопожарной защите объектов органов местного самоуправления </w:t>
            </w:r>
          </w:p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sz w:val="22"/>
                <w:szCs w:val="22"/>
              </w:rPr>
              <w:t>Минераловодского муниципального округа Ставропольского края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639" w:type="dxa"/>
          </w:tcPr>
          <w:p w:rsidR="00262D30" w:rsidRPr="006D10CE" w:rsidRDefault="00262D30" w:rsidP="008744B4">
            <w:pPr>
              <w:autoSpaceDE w:val="0"/>
              <w:autoSpaceDN w:val="0"/>
              <w:adjustRightInd w:val="0"/>
              <w:spacing w:line="220" w:lineRule="exact"/>
              <w:ind w:right="-115"/>
              <w:jc w:val="both"/>
              <w:outlineLvl w:val="2"/>
              <w:rPr>
                <w:b/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Цель 4 Программы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D10CE">
              <w:rPr>
                <w:b/>
                <w:sz w:val="22"/>
                <w:szCs w:val="22"/>
              </w:rPr>
              <w:t>«Повышение общего уровня общественной безопасности, правопорядка и безопа</w:t>
            </w:r>
            <w:r w:rsidRPr="006D10CE">
              <w:rPr>
                <w:b/>
                <w:sz w:val="22"/>
                <w:szCs w:val="22"/>
              </w:rPr>
              <w:t>с</w:t>
            </w:r>
            <w:r w:rsidRPr="006D10CE">
              <w:rPr>
                <w:b/>
                <w:sz w:val="22"/>
                <w:szCs w:val="22"/>
              </w:rPr>
              <w:t>ности среды обитания»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«Безопасный Минераловодский муниципальный округ Ставропольского края»</w:t>
            </w:r>
          </w:p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4 Программы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Прогнозирование, реагирование и предупреждение угроз для безопа</w:t>
            </w:r>
            <w:r w:rsidRPr="006D10CE">
              <w:rPr>
                <w:sz w:val="22"/>
                <w:szCs w:val="22"/>
              </w:rPr>
              <w:t>с</w:t>
            </w:r>
            <w:r w:rsidRPr="006D10CE">
              <w:rPr>
                <w:sz w:val="22"/>
                <w:szCs w:val="22"/>
              </w:rPr>
              <w:t>ности населения и территории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963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62D30" w:rsidRPr="005D39FD" w:rsidRDefault="00262D30" w:rsidP="00262D30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30" w:rsidRPr="008744B4" w:rsidRDefault="00262D30" w:rsidP="008744B4">
            <w:pPr>
              <w:spacing w:line="200" w:lineRule="exact"/>
              <w:rPr>
                <w:b/>
                <w:sz w:val="22"/>
                <w:szCs w:val="22"/>
              </w:rPr>
            </w:pPr>
            <w:r w:rsidRPr="008744B4">
              <w:rPr>
                <w:b/>
                <w:sz w:val="22"/>
                <w:szCs w:val="22"/>
              </w:rPr>
              <w:t>Цель 5 Программы «Повышение уровня безопасности от угроз терроризма и экстремизма»</w:t>
            </w:r>
          </w:p>
          <w:p w:rsidR="00262D30" w:rsidRPr="006D10CE" w:rsidRDefault="00262D30" w:rsidP="008744B4">
            <w:pPr>
              <w:spacing w:line="200" w:lineRule="exact"/>
              <w:rPr>
                <w:sz w:val="22"/>
                <w:szCs w:val="22"/>
              </w:rPr>
            </w:pPr>
            <w:r w:rsidRPr="008744B4">
              <w:rPr>
                <w:b/>
                <w:sz w:val="22"/>
                <w:szCs w:val="22"/>
              </w:rPr>
              <w:t>Подпрограмма 5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«Профилактика терроризма и экстремизма на территории Минераловодского м</w:t>
            </w:r>
            <w:r w:rsidRPr="006D10CE">
              <w:rPr>
                <w:sz w:val="22"/>
                <w:szCs w:val="22"/>
              </w:rPr>
              <w:t>у</w:t>
            </w:r>
            <w:r w:rsidRPr="006D10CE">
              <w:rPr>
                <w:sz w:val="22"/>
                <w:szCs w:val="22"/>
              </w:rPr>
              <w:t>ниципального округа Ставропольского края»</w:t>
            </w:r>
          </w:p>
          <w:p w:rsidR="00262D30" w:rsidRPr="004A7A20" w:rsidRDefault="00262D30" w:rsidP="008744B4">
            <w:pPr>
              <w:spacing w:line="200" w:lineRule="exact"/>
              <w:rPr>
                <w:sz w:val="22"/>
                <w:szCs w:val="22"/>
              </w:rPr>
            </w:pPr>
            <w:r w:rsidRPr="008744B4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5 Программы</w:t>
            </w:r>
            <w:r>
              <w:rPr>
                <w:sz w:val="22"/>
                <w:szCs w:val="22"/>
              </w:rPr>
              <w:t xml:space="preserve"> «</w:t>
            </w:r>
            <w:r w:rsidRPr="006D10CE">
              <w:rPr>
                <w:sz w:val="22"/>
                <w:szCs w:val="22"/>
              </w:rPr>
              <w:t>Усиление антитеррористической защищенности объектов социал</w:t>
            </w:r>
            <w:r w:rsidRPr="006D10CE">
              <w:rPr>
                <w:sz w:val="22"/>
                <w:szCs w:val="22"/>
              </w:rPr>
              <w:t>ь</w:t>
            </w:r>
            <w:r w:rsidRPr="006D10CE">
              <w:rPr>
                <w:sz w:val="22"/>
                <w:szCs w:val="22"/>
              </w:rPr>
              <w:t>ной сферы и с массовым пребыванием людей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30" w:rsidRPr="003B6EE0" w:rsidRDefault="00262D30" w:rsidP="008744B4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«Сокращение масштабов незаконного потребления наркотиков, форм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рование негативного отношения к незаконному обороту и потреблению наркотиков и сущ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ственное снижение спроса на них»</w:t>
            </w:r>
          </w:p>
          <w:p w:rsidR="00262D30" w:rsidRDefault="00262D30" w:rsidP="008744B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6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Профилактика незаконного потребления и оборота наркотиков»</w:t>
            </w:r>
          </w:p>
          <w:p w:rsidR="00262D30" w:rsidRPr="004A7A20" w:rsidRDefault="00262D30" w:rsidP="008744B4">
            <w:pPr>
              <w:pStyle w:val="ConsPlusCell"/>
              <w:spacing w:line="200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Задача 1 подпрограммы 6 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«Повышение правовой грамотности населения Минерал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водского муниципального округа Ставропольского края путем его регулярного информирования и просвещения»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30" w:rsidRPr="007E1D32" w:rsidRDefault="00262D30" w:rsidP="00A55D27">
            <w:pPr>
              <w:spacing w:line="200" w:lineRule="exact"/>
              <w:rPr>
                <w:b/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>Цель 7 Программы «</w:t>
            </w:r>
            <w:r w:rsidRPr="00A55D27">
              <w:rPr>
                <w:b/>
                <w:sz w:val="22"/>
                <w:szCs w:val="22"/>
              </w:rPr>
              <w:t>Защита личности, общества и государства от противоправных посяг</w:t>
            </w:r>
            <w:r w:rsidRPr="00A55D27">
              <w:rPr>
                <w:b/>
                <w:sz w:val="22"/>
                <w:szCs w:val="22"/>
              </w:rPr>
              <w:t>а</w:t>
            </w:r>
            <w:r w:rsidRPr="00A55D27">
              <w:rPr>
                <w:b/>
                <w:sz w:val="22"/>
                <w:szCs w:val="22"/>
              </w:rPr>
              <w:t>тельств</w:t>
            </w:r>
            <w:r w:rsidRPr="007E1D32">
              <w:rPr>
                <w:b/>
                <w:sz w:val="22"/>
                <w:szCs w:val="22"/>
              </w:rPr>
              <w:t>»</w:t>
            </w:r>
          </w:p>
          <w:p w:rsidR="00262D30" w:rsidRPr="007E1D32" w:rsidRDefault="00262D30" w:rsidP="00A55D27">
            <w:pPr>
              <w:spacing w:line="200" w:lineRule="exact"/>
              <w:rPr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>Подпрограмма 7</w:t>
            </w:r>
            <w:r w:rsidRPr="007E1D32">
              <w:rPr>
                <w:sz w:val="22"/>
                <w:szCs w:val="22"/>
              </w:rPr>
              <w:t xml:space="preserve"> «Профилактика правонарушений в Минераловодском муниципальном округе Ставропольского края» </w:t>
            </w:r>
          </w:p>
          <w:p w:rsidR="00262D30" w:rsidRDefault="00262D30" w:rsidP="00A55D27">
            <w:pPr>
              <w:spacing w:line="200" w:lineRule="exact"/>
              <w:rPr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>Задача 1</w:t>
            </w:r>
            <w:r w:rsidRPr="007E1D32">
              <w:rPr>
                <w:sz w:val="22"/>
                <w:szCs w:val="22"/>
              </w:rPr>
              <w:t xml:space="preserve"> подпрограммы 7 Программы «</w:t>
            </w:r>
            <w:r w:rsidRPr="00305F12">
              <w:t>Развитие системы профилактики правонарушений, в том чи</w:t>
            </w:r>
            <w:r w:rsidRPr="00305F12">
              <w:t>с</w:t>
            </w:r>
            <w:r w:rsidRPr="00305F12">
              <w:t>ле среди несовершеннолетних</w:t>
            </w:r>
            <w:r w:rsidRPr="007E1D32">
              <w:rPr>
                <w:sz w:val="22"/>
                <w:szCs w:val="22"/>
              </w:rPr>
              <w:t>»</w:t>
            </w:r>
          </w:p>
          <w:p w:rsidR="00262D30" w:rsidRPr="004A7A20" w:rsidRDefault="00262D30" w:rsidP="00A55D27">
            <w:pPr>
              <w:spacing w:line="200" w:lineRule="exact"/>
              <w:rPr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 xml:space="preserve">Задача </w:t>
            </w:r>
            <w:r>
              <w:rPr>
                <w:b/>
                <w:sz w:val="22"/>
                <w:szCs w:val="22"/>
              </w:rPr>
              <w:t>2</w:t>
            </w:r>
            <w:r w:rsidRPr="007E1D32">
              <w:rPr>
                <w:sz w:val="22"/>
                <w:szCs w:val="22"/>
              </w:rPr>
              <w:t xml:space="preserve"> подпрограммы 7 Программы «</w:t>
            </w:r>
            <w:r w:rsidRPr="00305F12">
              <w:t>Снижение безнадзорности и формирование закон</w:t>
            </w:r>
            <w:r w:rsidRPr="00305F12">
              <w:t>о</w:t>
            </w:r>
            <w:r w:rsidRPr="00305F12">
              <w:t>послушного поведения несовершеннолетних</w:t>
            </w:r>
            <w:r w:rsidRPr="007E1D32"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</w:tbl>
    <w:p w:rsidR="005D39FD" w:rsidRDefault="005D39FD" w:rsidP="005D39FD">
      <w:pPr>
        <w:autoSpaceDE w:val="0"/>
        <w:autoSpaceDN w:val="0"/>
        <w:adjustRightInd w:val="0"/>
        <w:spacing w:line="220" w:lineRule="exact"/>
        <w:outlineLvl w:val="2"/>
        <w:rPr>
          <w:color w:val="FF0000"/>
          <w:sz w:val="22"/>
          <w:szCs w:val="22"/>
        </w:rPr>
      </w:pPr>
    </w:p>
    <w:p w:rsidR="007E1D32" w:rsidRDefault="007E1D32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  <w:bookmarkStart w:id="0" w:name="_GoBack"/>
      <w:bookmarkEnd w:id="0"/>
    </w:p>
    <w:sectPr w:rsidR="007E1D32" w:rsidSect="007876AA">
      <w:headerReference w:type="even" r:id="rId8"/>
      <w:headerReference w:type="default" r:id="rId9"/>
      <w:pgSz w:w="16838" w:h="11905" w:orient="landscape" w:code="9"/>
      <w:pgMar w:top="851" w:right="567" w:bottom="851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1F3" w:rsidRDefault="004831F3">
      <w:r>
        <w:separator/>
      </w:r>
    </w:p>
  </w:endnote>
  <w:endnote w:type="continuationSeparator" w:id="0">
    <w:p w:rsidR="004831F3" w:rsidRDefault="00483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1F3" w:rsidRDefault="004831F3">
      <w:r>
        <w:separator/>
      </w:r>
    </w:p>
  </w:footnote>
  <w:footnote w:type="continuationSeparator" w:id="0">
    <w:p w:rsidR="004831F3" w:rsidRDefault="00483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F3" w:rsidRDefault="00047226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31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F3" w:rsidRDefault="004831F3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F3" w:rsidRDefault="00047226">
    <w:pPr>
      <w:pStyle w:val="a4"/>
      <w:jc w:val="center"/>
    </w:pPr>
    <w:r>
      <w:fldChar w:fldCharType="begin"/>
    </w:r>
    <w:r w:rsidR="00C62D95">
      <w:instrText xml:space="preserve"> PAGE   \* MERGEFORMAT </w:instrText>
    </w:r>
    <w:r>
      <w:fldChar w:fldCharType="separate"/>
    </w:r>
    <w:r w:rsidR="00262D30">
      <w:rPr>
        <w:noProof/>
      </w:rPr>
      <w:t>2</w:t>
    </w:r>
    <w:r>
      <w:rPr>
        <w:noProof/>
      </w:rPr>
      <w:fldChar w:fldCharType="end"/>
    </w:r>
  </w:p>
  <w:p w:rsidR="004831F3" w:rsidRDefault="004831F3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7B53A3"/>
    <w:rsid w:val="00001E4E"/>
    <w:rsid w:val="0000327F"/>
    <w:rsid w:val="000048A0"/>
    <w:rsid w:val="00004AD8"/>
    <w:rsid w:val="000064E9"/>
    <w:rsid w:val="00006732"/>
    <w:rsid w:val="000078BD"/>
    <w:rsid w:val="000110A2"/>
    <w:rsid w:val="00012024"/>
    <w:rsid w:val="00012944"/>
    <w:rsid w:val="00012ACB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26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15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17B6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A0862"/>
    <w:rsid w:val="000A21C1"/>
    <w:rsid w:val="000A4978"/>
    <w:rsid w:val="000A49C6"/>
    <w:rsid w:val="000A5371"/>
    <w:rsid w:val="000B09D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507D"/>
    <w:rsid w:val="001266E3"/>
    <w:rsid w:val="00126C88"/>
    <w:rsid w:val="001274C4"/>
    <w:rsid w:val="0012766C"/>
    <w:rsid w:val="0013031B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37EC7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4A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4F0"/>
    <w:rsid w:val="00252B86"/>
    <w:rsid w:val="00254857"/>
    <w:rsid w:val="00255410"/>
    <w:rsid w:val="00257A60"/>
    <w:rsid w:val="00257AE4"/>
    <w:rsid w:val="0026063C"/>
    <w:rsid w:val="00261A71"/>
    <w:rsid w:val="0026238E"/>
    <w:rsid w:val="00262D30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729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4916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4BE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0DF5"/>
    <w:rsid w:val="003A37D7"/>
    <w:rsid w:val="003A4394"/>
    <w:rsid w:val="003A5134"/>
    <w:rsid w:val="003A5C2E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6EE0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66F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2A76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A4C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31F3"/>
    <w:rsid w:val="004843D8"/>
    <w:rsid w:val="0048573F"/>
    <w:rsid w:val="00487647"/>
    <w:rsid w:val="00487ED9"/>
    <w:rsid w:val="0049035F"/>
    <w:rsid w:val="00490F9B"/>
    <w:rsid w:val="0049127F"/>
    <w:rsid w:val="004915E5"/>
    <w:rsid w:val="00492DB3"/>
    <w:rsid w:val="0049433B"/>
    <w:rsid w:val="00494664"/>
    <w:rsid w:val="0049726E"/>
    <w:rsid w:val="004974AF"/>
    <w:rsid w:val="004976BD"/>
    <w:rsid w:val="004A1385"/>
    <w:rsid w:val="004A1FBA"/>
    <w:rsid w:val="004A291F"/>
    <w:rsid w:val="004A5BFA"/>
    <w:rsid w:val="004A5FC9"/>
    <w:rsid w:val="004A6148"/>
    <w:rsid w:val="004A6DAE"/>
    <w:rsid w:val="004A7A20"/>
    <w:rsid w:val="004A7F36"/>
    <w:rsid w:val="004A7F88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3AD6"/>
    <w:rsid w:val="004D57DF"/>
    <w:rsid w:val="004D67A8"/>
    <w:rsid w:val="004D6B55"/>
    <w:rsid w:val="004D6D6D"/>
    <w:rsid w:val="004D6E78"/>
    <w:rsid w:val="004D7934"/>
    <w:rsid w:val="004E0A75"/>
    <w:rsid w:val="004E0D15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27121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47E73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39FD"/>
    <w:rsid w:val="005D4A77"/>
    <w:rsid w:val="005D562E"/>
    <w:rsid w:val="005D6456"/>
    <w:rsid w:val="005D76B9"/>
    <w:rsid w:val="005E029D"/>
    <w:rsid w:val="005E22B5"/>
    <w:rsid w:val="005E2753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1E5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3F"/>
    <w:rsid w:val="00642953"/>
    <w:rsid w:val="00643CA4"/>
    <w:rsid w:val="00645B91"/>
    <w:rsid w:val="006473ED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0599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2848"/>
    <w:rsid w:val="00694912"/>
    <w:rsid w:val="00694C6A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336"/>
    <w:rsid w:val="006B7ECE"/>
    <w:rsid w:val="006C2FA5"/>
    <w:rsid w:val="006C34C3"/>
    <w:rsid w:val="006C35A2"/>
    <w:rsid w:val="006C488B"/>
    <w:rsid w:val="006C4A9C"/>
    <w:rsid w:val="006C521A"/>
    <w:rsid w:val="006C52D0"/>
    <w:rsid w:val="006C563D"/>
    <w:rsid w:val="006C5C28"/>
    <w:rsid w:val="006C6D95"/>
    <w:rsid w:val="006D10CE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492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461E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6A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1D32"/>
    <w:rsid w:val="007E2FC3"/>
    <w:rsid w:val="007E3538"/>
    <w:rsid w:val="007E35A1"/>
    <w:rsid w:val="007E366D"/>
    <w:rsid w:val="007E3E15"/>
    <w:rsid w:val="007E5D1E"/>
    <w:rsid w:val="007E602B"/>
    <w:rsid w:val="007E670C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44B4"/>
    <w:rsid w:val="00876138"/>
    <w:rsid w:val="00876E41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9C6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25C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12A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06AA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5D27"/>
    <w:rsid w:val="00A56380"/>
    <w:rsid w:val="00A5639D"/>
    <w:rsid w:val="00A56A99"/>
    <w:rsid w:val="00A57D06"/>
    <w:rsid w:val="00A57ECE"/>
    <w:rsid w:val="00A6129A"/>
    <w:rsid w:val="00A61939"/>
    <w:rsid w:val="00A6305D"/>
    <w:rsid w:val="00A65783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D3A"/>
    <w:rsid w:val="00A90ECC"/>
    <w:rsid w:val="00A9113B"/>
    <w:rsid w:val="00A922F3"/>
    <w:rsid w:val="00A9269C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3FA"/>
    <w:rsid w:val="00AC75B3"/>
    <w:rsid w:val="00AC7993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1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A0C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1A3"/>
    <w:rsid w:val="00C612FF"/>
    <w:rsid w:val="00C61448"/>
    <w:rsid w:val="00C62375"/>
    <w:rsid w:val="00C62D9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6296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D06"/>
    <w:rsid w:val="00CE6989"/>
    <w:rsid w:val="00CE7FCB"/>
    <w:rsid w:val="00CE7FF9"/>
    <w:rsid w:val="00CF1C7E"/>
    <w:rsid w:val="00CF25B0"/>
    <w:rsid w:val="00CF2D4E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25150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37F36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46E66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714"/>
    <w:rsid w:val="00D73821"/>
    <w:rsid w:val="00D73883"/>
    <w:rsid w:val="00D73DCA"/>
    <w:rsid w:val="00D74048"/>
    <w:rsid w:val="00D75479"/>
    <w:rsid w:val="00D764A1"/>
    <w:rsid w:val="00D77AF8"/>
    <w:rsid w:val="00D77D94"/>
    <w:rsid w:val="00D80C2C"/>
    <w:rsid w:val="00D81406"/>
    <w:rsid w:val="00D81A7B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204"/>
    <w:rsid w:val="00DB629F"/>
    <w:rsid w:val="00DB6E8D"/>
    <w:rsid w:val="00DC084C"/>
    <w:rsid w:val="00DC18A0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E7A9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5B0B"/>
    <w:rsid w:val="00DF6B9E"/>
    <w:rsid w:val="00DF7AB4"/>
    <w:rsid w:val="00DF7C19"/>
    <w:rsid w:val="00E00355"/>
    <w:rsid w:val="00E0134D"/>
    <w:rsid w:val="00E0140A"/>
    <w:rsid w:val="00E0177E"/>
    <w:rsid w:val="00E01953"/>
    <w:rsid w:val="00E019AD"/>
    <w:rsid w:val="00E0224C"/>
    <w:rsid w:val="00E026AF"/>
    <w:rsid w:val="00E03220"/>
    <w:rsid w:val="00E03E0F"/>
    <w:rsid w:val="00E04699"/>
    <w:rsid w:val="00E04C1C"/>
    <w:rsid w:val="00E05ADD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4AA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B07FA"/>
    <w:rsid w:val="00EB0E6A"/>
    <w:rsid w:val="00EB16B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0E"/>
    <w:rsid w:val="00EE07BC"/>
    <w:rsid w:val="00EE26F8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D36"/>
    <w:rsid w:val="00F41F73"/>
    <w:rsid w:val="00F4214A"/>
    <w:rsid w:val="00F4475D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AA9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224"/>
    <w:rsid w:val="00FF172E"/>
    <w:rsid w:val="00FF1A35"/>
    <w:rsid w:val="00FF1EEC"/>
    <w:rsid w:val="00FF26D6"/>
    <w:rsid w:val="00FF287F"/>
    <w:rsid w:val="00FF32E1"/>
    <w:rsid w:val="00FF3346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A4E7-F516-431B-9B0D-FBFD0562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Матвей Исаев</cp:lastModifiedBy>
  <cp:revision>12</cp:revision>
  <cp:lastPrinted>2023-12-27T08:04:00Z</cp:lastPrinted>
  <dcterms:created xsi:type="dcterms:W3CDTF">2024-03-13T09:04:00Z</dcterms:created>
  <dcterms:modified xsi:type="dcterms:W3CDTF">2024-12-15T15:08:00Z</dcterms:modified>
</cp:coreProperties>
</file>