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77777777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7628F5" w:rsidRPr="00B2208C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                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6982E97" w14:textId="56A03137" w:rsidR="00470800" w:rsidRPr="004B0ED4" w:rsidRDefault="00C23C13" w:rsidP="00470800">
      <w:pPr>
        <w:jc w:val="center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</w:t>
      </w:r>
      <w:r w:rsidR="00DD4F25">
        <w:rPr>
          <w:sz w:val="28"/>
          <w:szCs w:val="28"/>
        </w:rPr>
        <w:t xml:space="preserve"> постановление</w:t>
      </w:r>
      <w:r w:rsidR="00567FBA" w:rsidRPr="00894A20">
        <w:rPr>
          <w:sz w:val="28"/>
          <w:szCs w:val="28"/>
        </w:rPr>
        <w:t xml:space="preserve"> администрации Минераловодского </w:t>
      </w:r>
      <w:r w:rsidR="00470800">
        <w:rPr>
          <w:sz w:val="28"/>
          <w:szCs w:val="28"/>
        </w:rPr>
        <w:t xml:space="preserve">     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 </w:t>
      </w:r>
      <w:r w:rsidR="00DD4F25">
        <w:rPr>
          <w:sz w:val="28"/>
          <w:szCs w:val="28"/>
        </w:rPr>
        <w:t>21</w:t>
      </w:r>
      <w:r w:rsidR="00B7027D" w:rsidRPr="00894A20">
        <w:rPr>
          <w:sz w:val="28"/>
          <w:szCs w:val="28"/>
        </w:rPr>
        <w:t xml:space="preserve"> </w:t>
      </w:r>
      <w:r w:rsidR="00DD4F25">
        <w:rPr>
          <w:sz w:val="28"/>
          <w:szCs w:val="28"/>
        </w:rPr>
        <w:t>августа</w:t>
      </w:r>
      <w:r w:rsidR="00B7027D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>201</w:t>
      </w:r>
      <w:r w:rsidR="00DD4F25">
        <w:rPr>
          <w:sz w:val="28"/>
          <w:szCs w:val="28"/>
        </w:rPr>
        <w:t>8</w:t>
      </w:r>
      <w:r w:rsidR="00797381" w:rsidRPr="00894A20">
        <w:rPr>
          <w:sz w:val="28"/>
          <w:szCs w:val="28"/>
        </w:rPr>
        <w:t xml:space="preserve"> № </w:t>
      </w:r>
      <w:r w:rsidR="00470800">
        <w:rPr>
          <w:sz w:val="28"/>
          <w:szCs w:val="28"/>
        </w:rPr>
        <w:t>2021 «</w:t>
      </w:r>
      <w:r w:rsidR="00470800" w:rsidRPr="004B0ED4">
        <w:rPr>
          <w:sz w:val="28"/>
          <w:szCs w:val="28"/>
        </w:rPr>
        <w:t xml:space="preserve">О </w:t>
      </w:r>
      <w:r w:rsidR="00470800">
        <w:rPr>
          <w:sz w:val="28"/>
          <w:szCs w:val="28"/>
        </w:rPr>
        <w:t xml:space="preserve">    </w:t>
      </w:r>
      <w:r w:rsidR="00470800" w:rsidRPr="004B0ED4">
        <w:rPr>
          <w:sz w:val="28"/>
          <w:szCs w:val="28"/>
        </w:rPr>
        <w:t>создании антитеррористической комиссии Минераловодского городского округа Ставропольского края</w:t>
      </w:r>
      <w:r w:rsidR="00470800">
        <w:rPr>
          <w:sz w:val="28"/>
          <w:szCs w:val="28"/>
        </w:rPr>
        <w:t>»</w:t>
      </w:r>
      <w:r w:rsidR="008243BF">
        <w:rPr>
          <w:sz w:val="28"/>
          <w:szCs w:val="28"/>
        </w:rPr>
        <w:t xml:space="preserve"> (далее - Постановление)</w:t>
      </w:r>
      <w:r w:rsidR="00470800" w:rsidRPr="004B0ED4">
        <w:rPr>
          <w:sz w:val="28"/>
          <w:szCs w:val="28"/>
        </w:rPr>
        <w:t xml:space="preserve"> </w:t>
      </w:r>
    </w:p>
    <w:p w14:paraId="1549DB5E" w14:textId="620FAFDB" w:rsidR="006152C2" w:rsidRDefault="00AE0FCB" w:rsidP="000474C5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z w:val="28"/>
          <w:szCs w:val="28"/>
        </w:rPr>
        <w:t xml:space="preserve"> </w:t>
      </w:r>
      <w:r w:rsidR="00947109" w:rsidRPr="00894A20">
        <w:rPr>
          <w:spacing w:val="-4"/>
          <w:sz w:val="28"/>
          <w:szCs w:val="28"/>
        </w:rPr>
        <w:tab/>
        <w:t xml:space="preserve">        </w:t>
      </w:r>
    </w:p>
    <w:p w14:paraId="6E56CF76" w14:textId="59929CD2" w:rsidR="00470800" w:rsidRDefault="00470800" w:rsidP="00470800">
      <w:pPr>
        <w:pStyle w:val="af"/>
        <w:numPr>
          <w:ilvl w:val="0"/>
          <w:numId w:val="39"/>
        </w:numPr>
        <w:tabs>
          <w:tab w:val="left" w:pos="709"/>
        </w:tabs>
        <w:ind w:left="0" w:firstLine="660"/>
        <w:jc w:val="both"/>
        <w:rPr>
          <w:sz w:val="28"/>
          <w:szCs w:val="28"/>
        </w:rPr>
      </w:pPr>
      <w:r w:rsidRPr="00507172">
        <w:rPr>
          <w:sz w:val="28"/>
          <w:szCs w:val="28"/>
        </w:rPr>
        <w:t>В заголовке, преамбуле,</w:t>
      </w:r>
      <w:r w:rsidR="008243BF">
        <w:rPr>
          <w:sz w:val="28"/>
          <w:szCs w:val="28"/>
        </w:rPr>
        <w:t xml:space="preserve"> тексте пунктов</w:t>
      </w:r>
      <w:r w:rsidRPr="00507172">
        <w:rPr>
          <w:sz w:val="28"/>
          <w:szCs w:val="28"/>
        </w:rPr>
        <w:t xml:space="preserve"> 1</w:t>
      </w:r>
      <w:r w:rsidR="008243BF">
        <w:rPr>
          <w:sz w:val="28"/>
          <w:szCs w:val="28"/>
        </w:rPr>
        <w:t xml:space="preserve"> </w:t>
      </w:r>
      <w:r w:rsidRPr="00507172">
        <w:rPr>
          <w:sz w:val="28"/>
          <w:szCs w:val="28"/>
        </w:rPr>
        <w:t>-</w:t>
      </w:r>
      <w:r w:rsidR="008243BF">
        <w:rPr>
          <w:sz w:val="28"/>
          <w:szCs w:val="28"/>
        </w:rPr>
        <w:t xml:space="preserve"> 5, 8 П</w:t>
      </w:r>
      <w:r w:rsidRPr="00507172">
        <w:rPr>
          <w:sz w:val="28"/>
          <w:szCs w:val="28"/>
        </w:rPr>
        <w:t xml:space="preserve">остановления слово </w:t>
      </w:r>
      <w:r>
        <w:rPr>
          <w:sz w:val="28"/>
          <w:szCs w:val="28"/>
        </w:rPr>
        <w:t>«городского» заменить словом «муниципального».</w:t>
      </w:r>
    </w:p>
    <w:p w14:paraId="1361D256" w14:textId="3D858E47" w:rsidR="00470800" w:rsidRDefault="008243BF" w:rsidP="00470800">
      <w:pPr>
        <w:pStyle w:val="af"/>
        <w:numPr>
          <w:ilvl w:val="0"/>
          <w:numId w:val="39"/>
        </w:numPr>
        <w:tabs>
          <w:tab w:val="left" w:pos="709"/>
        </w:tabs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1 </w:t>
      </w:r>
      <w:r w:rsidR="00896159">
        <w:rPr>
          <w:sz w:val="28"/>
          <w:szCs w:val="28"/>
        </w:rPr>
        <w:t xml:space="preserve">«Положение об антитеррористической комиссии Минераловодского городского округа Ставропольского края» </w:t>
      </w:r>
      <w:r>
        <w:rPr>
          <w:sz w:val="28"/>
          <w:szCs w:val="28"/>
        </w:rPr>
        <w:t>к П</w:t>
      </w:r>
      <w:r w:rsidR="00470800">
        <w:rPr>
          <w:sz w:val="28"/>
          <w:szCs w:val="28"/>
        </w:rPr>
        <w:t>остановлению по тексту заменить слово «городского» заменить словом «муниципального», слово «городском» заменить словом «муниципальном».</w:t>
      </w:r>
    </w:p>
    <w:p w14:paraId="2ACEF972" w14:textId="2F7F71DE" w:rsidR="00470800" w:rsidRDefault="008243BF" w:rsidP="00470800">
      <w:pPr>
        <w:pStyle w:val="af"/>
        <w:numPr>
          <w:ilvl w:val="0"/>
          <w:numId w:val="39"/>
        </w:numPr>
        <w:tabs>
          <w:tab w:val="left" w:pos="709"/>
        </w:tabs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2 </w:t>
      </w:r>
      <w:r w:rsidR="00896159">
        <w:rPr>
          <w:sz w:val="28"/>
          <w:szCs w:val="28"/>
        </w:rPr>
        <w:t xml:space="preserve">«Регламент антитеррористической комиссии Минераловодского городского округа Ставропольского края» </w:t>
      </w:r>
      <w:r>
        <w:rPr>
          <w:sz w:val="28"/>
          <w:szCs w:val="28"/>
        </w:rPr>
        <w:t>к П</w:t>
      </w:r>
      <w:r w:rsidR="00470800">
        <w:rPr>
          <w:sz w:val="28"/>
          <w:szCs w:val="28"/>
        </w:rPr>
        <w:t>остановлению по тексту заменить слово «городского» заменить словом «муниципального»</w:t>
      </w:r>
      <w:r w:rsidR="00502FB4">
        <w:rPr>
          <w:sz w:val="28"/>
          <w:szCs w:val="28"/>
        </w:rPr>
        <w:t>,</w:t>
      </w:r>
      <w:r w:rsidR="00502FB4" w:rsidRPr="00502FB4">
        <w:rPr>
          <w:sz w:val="28"/>
          <w:szCs w:val="28"/>
        </w:rPr>
        <w:t xml:space="preserve"> </w:t>
      </w:r>
      <w:r w:rsidR="00502FB4">
        <w:rPr>
          <w:sz w:val="28"/>
          <w:szCs w:val="28"/>
        </w:rPr>
        <w:t>слово «городском» заменить словом «муниципальном»</w:t>
      </w:r>
      <w:r w:rsidR="00470800">
        <w:rPr>
          <w:sz w:val="28"/>
          <w:szCs w:val="28"/>
        </w:rPr>
        <w:t>.</w:t>
      </w:r>
    </w:p>
    <w:p w14:paraId="614459D6" w14:textId="025C9723" w:rsidR="00470800" w:rsidRDefault="008243BF" w:rsidP="00470800">
      <w:pPr>
        <w:pStyle w:val="af"/>
        <w:numPr>
          <w:ilvl w:val="0"/>
          <w:numId w:val="39"/>
        </w:numPr>
        <w:tabs>
          <w:tab w:val="left" w:pos="709"/>
        </w:tabs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3 </w:t>
      </w:r>
      <w:r w:rsidR="00896159">
        <w:rPr>
          <w:sz w:val="28"/>
          <w:szCs w:val="28"/>
        </w:rPr>
        <w:t xml:space="preserve">«Состав антитеррористической комиссии Минераловодского городского округа Ставропольского края по должностям» </w:t>
      </w:r>
      <w:r>
        <w:rPr>
          <w:sz w:val="28"/>
          <w:szCs w:val="28"/>
        </w:rPr>
        <w:t>к П</w:t>
      </w:r>
      <w:r w:rsidR="00470800">
        <w:rPr>
          <w:sz w:val="28"/>
          <w:szCs w:val="28"/>
        </w:rPr>
        <w:t>остановлению по тексту заменить слово «городского» заменить словом «муниципального».</w:t>
      </w:r>
    </w:p>
    <w:p w14:paraId="16375544" w14:textId="7564178E" w:rsidR="00470800" w:rsidRDefault="008243BF" w:rsidP="008243BF">
      <w:pPr>
        <w:pStyle w:val="af"/>
        <w:numPr>
          <w:ilvl w:val="0"/>
          <w:numId w:val="39"/>
        </w:numPr>
        <w:tabs>
          <w:tab w:val="left" w:pos="709"/>
        </w:tabs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</w:t>
      </w:r>
      <w:r w:rsidR="00896159">
        <w:rPr>
          <w:sz w:val="28"/>
          <w:szCs w:val="28"/>
        </w:rPr>
        <w:t>4</w:t>
      </w:r>
      <w:r w:rsidRPr="008243BF">
        <w:rPr>
          <w:sz w:val="28"/>
          <w:szCs w:val="28"/>
        </w:rPr>
        <w:t xml:space="preserve"> </w:t>
      </w:r>
      <w:r w:rsidR="00896159">
        <w:rPr>
          <w:sz w:val="28"/>
          <w:szCs w:val="28"/>
        </w:rPr>
        <w:t xml:space="preserve">«Рабочая группа специалистов по информационному противодействию терроризму при антитеррористической комиссии Минераловодского городского округа Ставропольского края» </w:t>
      </w:r>
      <w:r>
        <w:rPr>
          <w:sz w:val="28"/>
          <w:szCs w:val="28"/>
        </w:rPr>
        <w:t>к Постановлению:</w:t>
      </w:r>
    </w:p>
    <w:p w14:paraId="63CEC21B" w14:textId="14DD9902" w:rsidR="00470800" w:rsidRDefault="00470800" w:rsidP="00470800">
      <w:pPr>
        <w:pStyle w:val="af"/>
        <w:numPr>
          <w:ilvl w:val="1"/>
          <w:numId w:val="39"/>
        </w:numPr>
        <w:tabs>
          <w:tab w:val="left" w:pos="709"/>
        </w:tabs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по тексту заменить слово «городского» заменить словом «муниципального»</w:t>
      </w:r>
      <w:r w:rsidR="000474C5">
        <w:rPr>
          <w:sz w:val="28"/>
          <w:szCs w:val="28"/>
        </w:rPr>
        <w:t>.</w:t>
      </w:r>
    </w:p>
    <w:p w14:paraId="24F1B178" w14:textId="555325B5" w:rsidR="000474C5" w:rsidRDefault="00F34721" w:rsidP="00470800">
      <w:pPr>
        <w:pStyle w:val="af"/>
        <w:numPr>
          <w:ilvl w:val="1"/>
          <w:numId w:val="39"/>
        </w:numPr>
        <w:tabs>
          <w:tab w:val="left" w:pos="709"/>
        </w:tabs>
        <w:ind w:left="0" w:firstLine="660"/>
        <w:jc w:val="both"/>
        <w:rPr>
          <w:sz w:val="28"/>
          <w:szCs w:val="28"/>
        </w:rPr>
      </w:pPr>
      <w:r>
        <w:rPr>
          <w:sz w:val="28"/>
          <w:szCs w:val="28"/>
        </w:rPr>
        <w:t>состав рабочей группы изложить в следующей редакции:</w:t>
      </w:r>
    </w:p>
    <w:p w14:paraId="3C63DEDF" w14:textId="085ED5C9" w:rsidR="00F34721" w:rsidRDefault="00F34721" w:rsidP="00F40294">
      <w:pPr>
        <w:ind w:firstLine="6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7D69AE">
        <w:rPr>
          <w:sz w:val="28"/>
          <w:szCs w:val="28"/>
        </w:rPr>
        <w:t xml:space="preserve">1. </w:t>
      </w:r>
      <w:r w:rsidR="007D69AE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ервый з</w:t>
      </w:r>
      <w:r w:rsidRPr="00832848">
        <w:rPr>
          <w:bCs/>
          <w:sz w:val="28"/>
          <w:szCs w:val="28"/>
        </w:rPr>
        <w:t xml:space="preserve">аместитель главы администрации </w:t>
      </w:r>
      <w:r>
        <w:rPr>
          <w:bCs/>
          <w:sz w:val="28"/>
          <w:szCs w:val="28"/>
        </w:rPr>
        <w:t>по вопросам общественной безопасности Мин</w:t>
      </w:r>
      <w:r w:rsidRPr="00832848">
        <w:rPr>
          <w:bCs/>
          <w:sz w:val="28"/>
          <w:szCs w:val="28"/>
        </w:rPr>
        <w:t xml:space="preserve">ераловодского </w:t>
      </w:r>
      <w:r>
        <w:rPr>
          <w:bCs/>
          <w:sz w:val="28"/>
          <w:szCs w:val="28"/>
        </w:rPr>
        <w:t>муниципального</w:t>
      </w:r>
      <w:r w:rsidRPr="00832848">
        <w:rPr>
          <w:bCs/>
          <w:sz w:val="28"/>
          <w:szCs w:val="28"/>
        </w:rPr>
        <w:t xml:space="preserve"> округа</w:t>
      </w:r>
      <w:r>
        <w:rPr>
          <w:bCs/>
          <w:sz w:val="28"/>
          <w:szCs w:val="28"/>
        </w:rPr>
        <w:t xml:space="preserve"> Ставропольского края</w:t>
      </w:r>
      <w:r w:rsidRPr="00832848">
        <w:rPr>
          <w:bCs/>
          <w:sz w:val="28"/>
          <w:szCs w:val="28"/>
        </w:rPr>
        <w:t>;</w:t>
      </w:r>
    </w:p>
    <w:p w14:paraId="512A31C3" w14:textId="0C44974B" w:rsidR="00F34721" w:rsidRDefault="007D69AE" w:rsidP="00F40294">
      <w:pPr>
        <w:ind w:firstLine="660"/>
        <w:jc w:val="both"/>
        <w:rPr>
          <w:bCs/>
          <w:spacing w:val="-4"/>
          <w:sz w:val="28"/>
          <w:szCs w:val="28"/>
        </w:rPr>
      </w:pPr>
      <w:r>
        <w:rPr>
          <w:bCs/>
          <w:sz w:val="28"/>
          <w:szCs w:val="28"/>
        </w:rPr>
        <w:t>2.</w:t>
      </w:r>
      <w:r w:rsidR="00F34721">
        <w:rPr>
          <w:bCs/>
          <w:sz w:val="28"/>
          <w:szCs w:val="28"/>
        </w:rPr>
        <w:t xml:space="preserve"> </w:t>
      </w:r>
      <w:r w:rsidR="00D953E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D953E9">
        <w:rPr>
          <w:sz w:val="28"/>
          <w:szCs w:val="28"/>
        </w:rPr>
        <w:t>уководитель отдела дополнительного образования и молодежной политики администрации Минераловодского муниципального округа Ставропольского края</w:t>
      </w:r>
      <w:r w:rsidR="00F34721" w:rsidRPr="00832848">
        <w:rPr>
          <w:bCs/>
          <w:spacing w:val="-4"/>
          <w:sz w:val="28"/>
          <w:szCs w:val="28"/>
        </w:rPr>
        <w:t>;</w:t>
      </w:r>
    </w:p>
    <w:p w14:paraId="14068F31" w14:textId="388084B0" w:rsidR="00D953E9" w:rsidRDefault="007D69AE" w:rsidP="00F40294">
      <w:pPr>
        <w:ind w:firstLine="660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3.</w:t>
      </w:r>
      <w:r w:rsidR="00D953E9" w:rsidRPr="00D953E9">
        <w:rPr>
          <w:bCs/>
          <w:sz w:val="28"/>
          <w:szCs w:val="28"/>
        </w:rPr>
        <w:t xml:space="preserve"> </w:t>
      </w:r>
      <w:r w:rsidR="00D953E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D953E9">
        <w:rPr>
          <w:sz w:val="28"/>
          <w:szCs w:val="28"/>
        </w:rPr>
        <w:t>лавный специалист отдела информационно-аналитической работы администрации Минераловодского муниципального округа Ставропольского края</w:t>
      </w:r>
    </w:p>
    <w:p w14:paraId="3CC54C86" w14:textId="2D2FA63E" w:rsidR="00F34721" w:rsidRDefault="007D69AE" w:rsidP="00F40294">
      <w:pPr>
        <w:ind w:right="31" w:firstLine="660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>4.</w:t>
      </w:r>
      <w:r w:rsidR="00F34721">
        <w:rPr>
          <w:bCs/>
          <w:spacing w:val="-4"/>
          <w:sz w:val="28"/>
          <w:szCs w:val="28"/>
        </w:rPr>
        <w:t xml:space="preserve"> </w:t>
      </w:r>
      <w:r w:rsidR="00D953E9">
        <w:rPr>
          <w:bCs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="00F34721" w:rsidRPr="00832848">
        <w:rPr>
          <w:bCs/>
          <w:sz w:val="28"/>
          <w:szCs w:val="28"/>
        </w:rPr>
        <w:t xml:space="preserve">уководитель отдела общественной безопасности администрации Минераловодского </w:t>
      </w:r>
      <w:r w:rsidR="00F34721">
        <w:rPr>
          <w:bCs/>
          <w:sz w:val="28"/>
          <w:szCs w:val="28"/>
        </w:rPr>
        <w:t>муниципального</w:t>
      </w:r>
      <w:r w:rsidR="00F34721" w:rsidRPr="00832848">
        <w:rPr>
          <w:bCs/>
          <w:sz w:val="28"/>
          <w:szCs w:val="28"/>
        </w:rPr>
        <w:t xml:space="preserve"> округа</w:t>
      </w:r>
      <w:r w:rsidR="00F34721">
        <w:rPr>
          <w:bCs/>
          <w:sz w:val="28"/>
          <w:szCs w:val="28"/>
        </w:rPr>
        <w:t xml:space="preserve"> Ставропольского края</w:t>
      </w:r>
      <w:r w:rsidR="00F34721" w:rsidRPr="00832848">
        <w:rPr>
          <w:bCs/>
          <w:sz w:val="28"/>
          <w:szCs w:val="28"/>
        </w:rPr>
        <w:t>;</w:t>
      </w:r>
    </w:p>
    <w:p w14:paraId="324ED092" w14:textId="2312193C" w:rsidR="00F34721" w:rsidRDefault="007D69AE" w:rsidP="00F40294">
      <w:pPr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5.</w:t>
      </w:r>
      <w:r w:rsidR="00F3472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</w:t>
      </w:r>
      <w:r w:rsidR="00F34721" w:rsidRPr="00832848">
        <w:rPr>
          <w:bCs/>
          <w:sz w:val="28"/>
          <w:szCs w:val="28"/>
        </w:rPr>
        <w:t>редседатель Минераловодской городской общественной организации инвалидов Афганистана и интернационалистов (по согласованию);</w:t>
      </w:r>
    </w:p>
    <w:p w14:paraId="00F183C7" w14:textId="30C6259D" w:rsidR="00F34721" w:rsidRDefault="007D69AE" w:rsidP="00F40294">
      <w:pPr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F34721" w:rsidRPr="00F34721">
        <w:rPr>
          <w:bCs/>
          <w:sz w:val="28"/>
          <w:szCs w:val="28"/>
        </w:rPr>
        <w:t xml:space="preserve"> </w:t>
      </w:r>
      <w:r w:rsidR="00D953E9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Г</w:t>
      </w:r>
      <w:r w:rsidR="00F34721" w:rsidRPr="00832848">
        <w:rPr>
          <w:bCs/>
          <w:sz w:val="28"/>
          <w:szCs w:val="28"/>
        </w:rPr>
        <w:t>лавный редактор газеты «Минеральные Воды» (по согласованию);</w:t>
      </w:r>
    </w:p>
    <w:p w14:paraId="11EB00A8" w14:textId="162C6465" w:rsidR="00F34721" w:rsidRDefault="007D69AE" w:rsidP="00F40294">
      <w:pPr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="00F34721" w:rsidRPr="00F34721">
        <w:rPr>
          <w:bCs/>
          <w:sz w:val="28"/>
          <w:szCs w:val="28"/>
        </w:rPr>
        <w:t xml:space="preserve"> </w:t>
      </w:r>
      <w:r w:rsidR="00D953E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</w:t>
      </w:r>
      <w:r w:rsidR="00F34721" w:rsidRPr="00832848">
        <w:rPr>
          <w:bCs/>
          <w:sz w:val="28"/>
          <w:szCs w:val="28"/>
        </w:rPr>
        <w:t xml:space="preserve">лагочинный Минераловодского церковного </w:t>
      </w:r>
      <w:r w:rsidR="00F40294">
        <w:rPr>
          <w:bCs/>
          <w:sz w:val="28"/>
          <w:szCs w:val="28"/>
        </w:rPr>
        <w:t xml:space="preserve">округа, настоятель Покровского </w:t>
      </w:r>
      <w:r w:rsidR="00F34721" w:rsidRPr="00832848">
        <w:rPr>
          <w:bCs/>
          <w:sz w:val="28"/>
          <w:szCs w:val="28"/>
        </w:rPr>
        <w:t>Собора, прот</w:t>
      </w:r>
      <w:bookmarkStart w:id="0" w:name="_GoBack"/>
      <w:bookmarkEnd w:id="0"/>
      <w:r w:rsidR="00F34721" w:rsidRPr="00832848">
        <w:rPr>
          <w:bCs/>
          <w:sz w:val="28"/>
          <w:szCs w:val="28"/>
        </w:rPr>
        <w:t>оирей (по согласованию);</w:t>
      </w:r>
    </w:p>
    <w:p w14:paraId="7B22B746" w14:textId="2EB885A5" w:rsidR="00F34721" w:rsidRDefault="007D69AE" w:rsidP="00F40294">
      <w:pPr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</w:t>
      </w:r>
      <w:r w:rsidR="00F34721" w:rsidRPr="00F34721">
        <w:rPr>
          <w:bCs/>
          <w:sz w:val="28"/>
          <w:szCs w:val="28"/>
        </w:rPr>
        <w:t xml:space="preserve"> </w:t>
      </w:r>
      <w:r w:rsidR="00D953E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="00D953E9">
        <w:rPr>
          <w:bCs/>
          <w:sz w:val="28"/>
          <w:szCs w:val="28"/>
        </w:rPr>
        <w:t>отрудник</w:t>
      </w:r>
      <w:r w:rsidR="00F34721" w:rsidRPr="00832848">
        <w:rPr>
          <w:bCs/>
          <w:sz w:val="28"/>
          <w:szCs w:val="28"/>
        </w:rPr>
        <w:t xml:space="preserve"> отдела в городе Минеральные Воды службы на Кавминводах Управления федеральной службы безоп</w:t>
      </w:r>
      <w:r w:rsidR="00F40294">
        <w:rPr>
          <w:bCs/>
          <w:sz w:val="28"/>
          <w:szCs w:val="28"/>
        </w:rPr>
        <w:t xml:space="preserve">асности по Ставропольском краю </w:t>
      </w:r>
      <w:r w:rsidR="00F34721" w:rsidRPr="00832848">
        <w:rPr>
          <w:bCs/>
          <w:sz w:val="28"/>
          <w:szCs w:val="28"/>
        </w:rPr>
        <w:t>(по согласованию);</w:t>
      </w:r>
    </w:p>
    <w:p w14:paraId="7E0C3B42" w14:textId="3A7F4435" w:rsidR="00F34721" w:rsidRPr="00832848" w:rsidRDefault="007D69AE" w:rsidP="00F40294">
      <w:pPr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D953E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</w:t>
      </w:r>
      <w:r w:rsidR="00D953E9" w:rsidRPr="00832848">
        <w:rPr>
          <w:spacing w:val="-2"/>
          <w:sz w:val="28"/>
          <w:szCs w:val="28"/>
        </w:rPr>
        <w:t>аместитель начальника полиции (</w:t>
      </w:r>
      <w:r w:rsidR="00D953E9">
        <w:rPr>
          <w:spacing w:val="-2"/>
          <w:sz w:val="28"/>
          <w:szCs w:val="28"/>
        </w:rPr>
        <w:t>по охране общественного порядка</w:t>
      </w:r>
      <w:r w:rsidR="00D953E9" w:rsidRPr="00832848">
        <w:rPr>
          <w:spacing w:val="-2"/>
          <w:sz w:val="28"/>
          <w:szCs w:val="28"/>
        </w:rPr>
        <w:t xml:space="preserve">) отдела МВД России </w:t>
      </w:r>
      <w:r w:rsidR="00D953E9">
        <w:rPr>
          <w:spacing w:val="-2"/>
          <w:sz w:val="28"/>
          <w:szCs w:val="28"/>
        </w:rPr>
        <w:t>«Минераловодский»</w:t>
      </w:r>
      <w:r w:rsidR="00D953E9" w:rsidRPr="00832848">
        <w:rPr>
          <w:spacing w:val="-2"/>
          <w:sz w:val="28"/>
          <w:szCs w:val="28"/>
        </w:rPr>
        <w:t xml:space="preserve"> </w:t>
      </w:r>
      <w:r w:rsidR="00D953E9" w:rsidRPr="00832848">
        <w:rPr>
          <w:bCs/>
          <w:sz w:val="28"/>
          <w:szCs w:val="28"/>
        </w:rPr>
        <w:t>(по согласованию)</w:t>
      </w:r>
      <w:r w:rsidR="00D953E9">
        <w:rPr>
          <w:bCs/>
          <w:sz w:val="28"/>
          <w:szCs w:val="28"/>
        </w:rPr>
        <w:t>»</w:t>
      </w:r>
      <w:r w:rsidR="00D953E9" w:rsidRPr="00832848">
        <w:rPr>
          <w:bCs/>
          <w:sz w:val="28"/>
          <w:szCs w:val="28"/>
        </w:rPr>
        <w:t>.</w:t>
      </w:r>
    </w:p>
    <w:p w14:paraId="7B16332E" w14:textId="1DB66E8A" w:rsidR="00F34721" w:rsidRPr="00832848" w:rsidRDefault="00F34721" w:rsidP="00F34721">
      <w:pPr>
        <w:jc w:val="both"/>
        <w:rPr>
          <w:bCs/>
          <w:sz w:val="28"/>
          <w:szCs w:val="28"/>
        </w:rPr>
      </w:pPr>
    </w:p>
    <w:p w14:paraId="55A96029" w14:textId="77777777" w:rsidR="00F34721" w:rsidRPr="00832848" w:rsidRDefault="00F34721" w:rsidP="00F34721">
      <w:pPr>
        <w:ind w:right="31"/>
        <w:jc w:val="both"/>
        <w:rPr>
          <w:bCs/>
          <w:sz w:val="28"/>
          <w:szCs w:val="28"/>
        </w:rPr>
      </w:pPr>
    </w:p>
    <w:p w14:paraId="6B0E3586" w14:textId="1B284327" w:rsidR="00F34721" w:rsidRPr="00832848" w:rsidRDefault="00F34721" w:rsidP="00F34721">
      <w:pPr>
        <w:jc w:val="both"/>
        <w:rPr>
          <w:bCs/>
          <w:spacing w:val="-4"/>
          <w:sz w:val="28"/>
          <w:szCs w:val="28"/>
        </w:rPr>
      </w:pPr>
    </w:p>
    <w:p w14:paraId="6BB392E2" w14:textId="72D08D49" w:rsidR="00F34721" w:rsidRPr="00832848" w:rsidRDefault="00F34721" w:rsidP="00F34721">
      <w:pPr>
        <w:jc w:val="both"/>
        <w:rPr>
          <w:bCs/>
          <w:sz w:val="28"/>
          <w:szCs w:val="28"/>
        </w:rPr>
      </w:pPr>
    </w:p>
    <w:p w14:paraId="2F24FB51" w14:textId="63D1D631" w:rsidR="00F34721" w:rsidRDefault="00F34721" w:rsidP="00F34721">
      <w:pPr>
        <w:pStyle w:val="af"/>
        <w:tabs>
          <w:tab w:val="left" w:pos="709"/>
        </w:tabs>
        <w:ind w:left="660"/>
        <w:jc w:val="both"/>
        <w:rPr>
          <w:sz w:val="28"/>
          <w:szCs w:val="28"/>
        </w:rPr>
      </w:pPr>
    </w:p>
    <w:sectPr w:rsidR="00F34721" w:rsidSect="00441721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8CCE3" w14:textId="77777777" w:rsidR="00477192" w:rsidRDefault="00477192">
      <w:r>
        <w:separator/>
      </w:r>
    </w:p>
  </w:endnote>
  <w:endnote w:type="continuationSeparator" w:id="0">
    <w:p w14:paraId="52B10315" w14:textId="77777777" w:rsidR="00477192" w:rsidRDefault="00477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EAE4D" w14:textId="77777777" w:rsidR="00477192" w:rsidRDefault="00477192">
      <w:r>
        <w:separator/>
      </w:r>
    </w:p>
  </w:footnote>
  <w:footnote w:type="continuationSeparator" w:id="0">
    <w:p w14:paraId="5FEC87E3" w14:textId="77777777" w:rsidR="00477192" w:rsidRDefault="00477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4867B" w14:textId="05D79A68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F40294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4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5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7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20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1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2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4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7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8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7"/>
  </w:num>
  <w:num w:numId="2">
    <w:abstractNumId w:val="11"/>
  </w:num>
  <w:num w:numId="3">
    <w:abstractNumId w:val="31"/>
  </w:num>
  <w:num w:numId="4">
    <w:abstractNumId w:val="36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6"/>
  </w:num>
  <w:num w:numId="7">
    <w:abstractNumId w:val="15"/>
  </w:num>
  <w:num w:numId="8">
    <w:abstractNumId w:val="2"/>
  </w:num>
  <w:num w:numId="9">
    <w:abstractNumId w:val="10"/>
  </w:num>
  <w:num w:numId="10">
    <w:abstractNumId w:val="33"/>
  </w:num>
  <w:num w:numId="11">
    <w:abstractNumId w:val="26"/>
  </w:num>
  <w:num w:numId="12">
    <w:abstractNumId w:val="25"/>
  </w:num>
  <w:num w:numId="13">
    <w:abstractNumId w:val="27"/>
  </w:num>
  <w:num w:numId="14">
    <w:abstractNumId w:val="3"/>
  </w:num>
  <w:num w:numId="15">
    <w:abstractNumId w:val="29"/>
  </w:num>
  <w:num w:numId="16">
    <w:abstractNumId w:val="35"/>
  </w:num>
  <w:num w:numId="17">
    <w:abstractNumId w:val="8"/>
  </w:num>
  <w:num w:numId="18">
    <w:abstractNumId w:val="28"/>
  </w:num>
  <w:num w:numId="19">
    <w:abstractNumId w:val="38"/>
  </w:num>
  <w:num w:numId="20">
    <w:abstractNumId w:val="20"/>
  </w:num>
  <w:num w:numId="21">
    <w:abstractNumId w:val="34"/>
  </w:num>
  <w:num w:numId="22">
    <w:abstractNumId w:val="4"/>
  </w:num>
  <w:num w:numId="23">
    <w:abstractNumId w:val="32"/>
  </w:num>
  <w:num w:numId="24">
    <w:abstractNumId w:val="19"/>
  </w:num>
  <w:num w:numId="25">
    <w:abstractNumId w:val="37"/>
  </w:num>
  <w:num w:numId="26">
    <w:abstractNumId w:val="24"/>
  </w:num>
  <w:num w:numId="27">
    <w:abstractNumId w:val="12"/>
  </w:num>
  <w:num w:numId="28">
    <w:abstractNumId w:val="1"/>
  </w:num>
  <w:num w:numId="29">
    <w:abstractNumId w:val="23"/>
  </w:num>
  <w:num w:numId="30">
    <w:abstractNumId w:val="6"/>
  </w:num>
  <w:num w:numId="31">
    <w:abstractNumId w:val="18"/>
  </w:num>
  <w:num w:numId="32">
    <w:abstractNumId w:val="30"/>
  </w:num>
  <w:num w:numId="33">
    <w:abstractNumId w:val="22"/>
  </w:num>
  <w:num w:numId="34">
    <w:abstractNumId w:val="9"/>
  </w:num>
  <w:num w:numId="35">
    <w:abstractNumId w:val="14"/>
  </w:num>
  <w:num w:numId="36">
    <w:abstractNumId w:val="21"/>
  </w:num>
  <w:num w:numId="37">
    <w:abstractNumId w:val="7"/>
  </w:num>
  <w:num w:numId="38">
    <w:abstractNumId w:val="5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474C5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0800"/>
    <w:rsid w:val="0047416A"/>
    <w:rsid w:val="004753C0"/>
    <w:rsid w:val="00477192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2FB4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1234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2C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D69AE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43BF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6A66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159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18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5A69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AF70D4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58F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53E9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4F25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721"/>
    <w:rsid w:val="00F34A3B"/>
    <w:rsid w:val="00F34C98"/>
    <w:rsid w:val="00F35924"/>
    <w:rsid w:val="00F35A51"/>
    <w:rsid w:val="00F36900"/>
    <w:rsid w:val="00F40294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242F"/>
    <w:rsid w:val="00FB3467"/>
    <w:rsid w:val="00FB542A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  <w15:docId w15:val="{1F6052DD-6A6D-41A6-B4A8-7CD23C3F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  <w:style w:type="paragraph" w:styleId="af0">
    <w:name w:val="footnote text"/>
    <w:basedOn w:val="a"/>
    <w:link w:val="af1"/>
    <w:semiHidden/>
    <w:unhideWhenUsed/>
    <w:rsid w:val="00470800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470800"/>
  </w:style>
  <w:style w:type="character" w:styleId="af2">
    <w:name w:val="footnote reference"/>
    <w:basedOn w:val="a0"/>
    <w:semiHidden/>
    <w:unhideWhenUsed/>
    <w:rsid w:val="004708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D8AF4-4A01-4E70-B25C-A2459EA0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17</cp:revision>
  <cp:lastPrinted>2024-08-14T06:51:00Z</cp:lastPrinted>
  <dcterms:created xsi:type="dcterms:W3CDTF">2024-07-29T06:44:00Z</dcterms:created>
  <dcterms:modified xsi:type="dcterms:W3CDTF">2024-08-14T07:27:00Z</dcterms:modified>
</cp:coreProperties>
</file>