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4503"/>
        <w:gridCol w:w="4961"/>
      </w:tblGrid>
      <w:tr w:rsidR="006A42F3" w:rsidRPr="00231C23" w:rsidTr="00231C23">
        <w:trPr>
          <w:trHeight w:val="1275"/>
        </w:trPr>
        <w:tc>
          <w:tcPr>
            <w:tcW w:w="4503" w:type="dxa"/>
          </w:tcPr>
          <w:p w:rsidR="006A42F3" w:rsidRPr="00231C23" w:rsidRDefault="006A42F3" w:rsidP="00071680">
            <w:pPr>
              <w:pStyle w:val="ConsPlusNonformat"/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A42F3" w:rsidRPr="00231C23" w:rsidRDefault="006A42F3" w:rsidP="00231C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240"/>
                <w:tab w:val="left" w:pos="9840"/>
              </w:tabs>
              <w:suppressAutoHyphens/>
              <w:ind w:left="35" w:right="-1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231C2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Pr="00231C23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А</w:t>
            </w:r>
          </w:p>
          <w:p w:rsidR="00C649C7" w:rsidRDefault="00D27FDD" w:rsidP="00231C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240"/>
              </w:tabs>
              <w:suppressAutoHyphens/>
              <w:ind w:left="35" w:right="-568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231C23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распоряжением</w:t>
            </w:r>
            <w:r w:rsidR="006A42F3" w:rsidRPr="00231C23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 xml:space="preserve"> </w:t>
            </w:r>
            <w:r w:rsidR="006A42F3" w:rsidRPr="00231C23">
              <w:rPr>
                <w:rFonts w:ascii="Times New Roman" w:hAnsi="Times New Roman" w:cs="Times New Roman"/>
                <w:sz w:val="28"/>
                <w:szCs w:val="28"/>
              </w:rPr>
              <w:t>администрации Минераловодского</w:t>
            </w:r>
            <w:r w:rsidR="006A42F3" w:rsidRPr="00231C23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 xml:space="preserve"> </w:t>
            </w:r>
            <w:r w:rsidR="00C649C7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 xml:space="preserve">муниципального </w:t>
            </w:r>
          </w:p>
          <w:p w:rsidR="006A42F3" w:rsidRPr="00231C23" w:rsidRDefault="006A42F3" w:rsidP="00231C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240"/>
              </w:tabs>
              <w:suppressAutoHyphens/>
              <w:ind w:left="35" w:right="-568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231C23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округа</w:t>
            </w:r>
            <w:r w:rsidR="00C649C7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 xml:space="preserve"> Ставропольского края </w:t>
            </w:r>
          </w:p>
          <w:p w:rsidR="006A42F3" w:rsidRPr="00231C23" w:rsidRDefault="00DD329A" w:rsidP="00231C23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ind w:left="35" w:right="-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  <w:t xml:space="preserve">от                        </w:t>
            </w:r>
            <w:r w:rsidR="006A42F3" w:rsidRPr="00231C23"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  <w:t xml:space="preserve">№  </w:t>
            </w:r>
          </w:p>
        </w:tc>
      </w:tr>
    </w:tbl>
    <w:p w:rsidR="00F526B1" w:rsidRPr="00051C14" w:rsidRDefault="00F526B1" w:rsidP="00051C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F526B1" w:rsidP="00F526B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59"/>
      <w:bookmarkEnd w:id="0"/>
      <w:r w:rsidRPr="008A602D">
        <w:rPr>
          <w:rFonts w:ascii="Times New Roman" w:hAnsi="Times New Roman" w:cs="Times New Roman"/>
          <w:sz w:val="28"/>
          <w:szCs w:val="28"/>
        </w:rPr>
        <w:t>ДОЛЖНОСТНАЯ ИНСТРУКЦИЯ</w:t>
      </w:r>
    </w:p>
    <w:p w:rsidR="00F526B1" w:rsidRPr="008A602D" w:rsidRDefault="00C649C7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="00C10F8A" w:rsidRPr="008A602D">
        <w:rPr>
          <w:rFonts w:ascii="Times New Roman" w:hAnsi="Times New Roman" w:cs="Times New Roman"/>
          <w:sz w:val="28"/>
          <w:szCs w:val="28"/>
        </w:rPr>
        <w:t>специалист</w:t>
      </w:r>
      <w:r w:rsidR="00AF39ED" w:rsidRPr="008A602D">
        <w:rPr>
          <w:rFonts w:ascii="Times New Roman" w:hAnsi="Times New Roman" w:cs="Times New Roman"/>
          <w:sz w:val="28"/>
          <w:szCs w:val="28"/>
        </w:rPr>
        <w:t>а</w:t>
      </w:r>
      <w:r w:rsidR="00C10F8A" w:rsidRPr="008A602D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890B71" w:rsidRPr="008A602D">
        <w:rPr>
          <w:rFonts w:ascii="Times New Roman" w:hAnsi="Times New Roman" w:cs="Times New Roman"/>
          <w:sz w:val="28"/>
          <w:szCs w:val="28"/>
        </w:rPr>
        <w:t>общественной безопасности админи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страции </w:t>
      </w:r>
      <w:r w:rsidR="00961108" w:rsidRPr="008A602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61108" w:rsidRPr="008A602D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3E6E55" w:rsidRPr="008A60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AE32C3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63"/>
      <w:bookmarkEnd w:id="1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526B1" w:rsidRPr="008A602D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4979" w:rsidRPr="004F3E48" w:rsidRDefault="00850B49" w:rsidP="004F3E48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F6CBB" w:rsidRPr="004F3E48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C10F8A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r w:rsidR="00F526B1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Должность </w:t>
      </w:r>
      <w:r w:rsidR="00914CFA">
        <w:rPr>
          <w:rFonts w:ascii="Times New Roman" w:hAnsi="Times New Roman" w:cs="Times New Roman"/>
          <w:spacing w:val="-4"/>
          <w:sz w:val="28"/>
          <w:szCs w:val="28"/>
        </w:rPr>
        <w:t xml:space="preserve">главного </w:t>
      </w:r>
      <w:r w:rsidR="00C10F8A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специалиста </w:t>
      </w:r>
      <w:r w:rsidR="00A646E2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отдела </w:t>
      </w:r>
      <w:r w:rsidR="0048167B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общественной безопасности администрации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48167B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 </w:t>
      </w:r>
      <w:r w:rsidR="00D017CB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(далее -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>главный</w:t>
      </w:r>
      <w:r w:rsidR="004E1436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93EB6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специалист) </w:t>
      </w:r>
      <w:r w:rsidR="00F526B1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относится к </w:t>
      </w:r>
      <w:r w:rsidR="00630017" w:rsidRPr="004F3E48">
        <w:rPr>
          <w:rFonts w:ascii="Times New Roman" w:hAnsi="Times New Roman" w:cs="Times New Roman"/>
          <w:spacing w:val="-4"/>
          <w:sz w:val="28"/>
          <w:szCs w:val="28"/>
        </w:rPr>
        <w:t>старшей</w:t>
      </w:r>
      <w:r w:rsidR="00F526B1" w:rsidRPr="004F3E48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F526B1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группе должностей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           </w:t>
      </w:r>
      <w:r w:rsidR="00F526B1" w:rsidRPr="004F3E48">
        <w:rPr>
          <w:rFonts w:ascii="Times New Roman" w:hAnsi="Times New Roman" w:cs="Times New Roman"/>
          <w:spacing w:val="-4"/>
          <w:sz w:val="28"/>
          <w:szCs w:val="28"/>
        </w:rPr>
        <w:t>муниципальной службы в соответствии с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F6CBB" w:rsidRPr="004F3E48">
        <w:rPr>
          <w:rFonts w:ascii="Times New Roman" w:hAnsi="Times New Roman" w:cs="Times New Roman"/>
          <w:spacing w:val="-4"/>
          <w:sz w:val="28"/>
          <w:szCs w:val="28"/>
        </w:rPr>
        <w:t>Реестром должностей муниципальной службы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E3C49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AB4979" w:rsidRPr="004F3E48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7F6CBB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E432EE" w:rsidRPr="008A602D" w:rsidRDefault="00F526B1" w:rsidP="004F3E4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2. </w:t>
      </w:r>
      <w:r w:rsidR="001F23E0">
        <w:rPr>
          <w:rFonts w:ascii="Times New Roman" w:hAnsi="Times New Roman" w:cs="Times New Roman"/>
          <w:sz w:val="28"/>
          <w:szCs w:val="28"/>
        </w:rPr>
        <w:t xml:space="preserve">   </w:t>
      </w:r>
      <w:r w:rsidR="00C649C7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CB0473" w:rsidRPr="008A60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8A602D">
        <w:rPr>
          <w:rFonts w:ascii="Times New Roman" w:hAnsi="Times New Roman" w:cs="Times New Roman"/>
          <w:sz w:val="28"/>
          <w:szCs w:val="28"/>
        </w:rPr>
        <w:t xml:space="preserve">назначается на должность и освобождается от должности </w:t>
      </w:r>
      <w:r w:rsidR="007B35BA">
        <w:rPr>
          <w:rFonts w:ascii="Times New Roman" w:hAnsi="Times New Roman" w:cs="Times New Roman"/>
          <w:sz w:val="28"/>
          <w:szCs w:val="28"/>
        </w:rPr>
        <w:t>главой</w:t>
      </w:r>
      <w:r w:rsidR="00D27F1F" w:rsidRPr="008A602D"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9B479F" w:rsidRPr="008A602D">
        <w:rPr>
          <w:rFonts w:ascii="Times New Roman" w:hAnsi="Times New Roman" w:cs="Times New Roman"/>
          <w:sz w:val="28"/>
          <w:szCs w:val="28"/>
        </w:rPr>
        <w:t>.</w:t>
      </w:r>
      <w:r w:rsidR="00E432EE" w:rsidRPr="008A602D">
        <w:rPr>
          <w:rFonts w:ascii="Times New Roman" w:hAnsi="Times New Roman" w:cs="Times New Roman"/>
          <w:sz w:val="28"/>
          <w:szCs w:val="28"/>
        </w:rPr>
        <w:tab/>
      </w:r>
    </w:p>
    <w:p w:rsidR="00E432EE" w:rsidRPr="000C71A8" w:rsidRDefault="006E5589" w:rsidP="004F3E4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C71A8">
        <w:rPr>
          <w:rFonts w:ascii="Times New Roman" w:hAnsi="Times New Roman" w:cs="Times New Roman"/>
          <w:spacing w:val="-4"/>
          <w:sz w:val="28"/>
          <w:szCs w:val="28"/>
        </w:rPr>
        <w:t>3.</w:t>
      </w:r>
      <w:r w:rsidR="009B479F" w:rsidRPr="000C71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Главный </w:t>
      </w:r>
      <w:r w:rsidR="00CB0473" w:rsidRPr="000C71A8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 </w:t>
      </w:r>
      <w:r w:rsidRPr="000C71A8">
        <w:rPr>
          <w:rFonts w:ascii="Times New Roman" w:hAnsi="Times New Roman" w:cs="Times New Roman"/>
          <w:spacing w:val="-4"/>
          <w:sz w:val="28"/>
          <w:szCs w:val="28"/>
        </w:rPr>
        <w:t xml:space="preserve">непосредственно подчиняется </w:t>
      </w:r>
      <w:r w:rsidR="00CB0473" w:rsidRPr="000C71A8">
        <w:rPr>
          <w:rFonts w:ascii="Times New Roman" w:hAnsi="Times New Roman" w:cs="Times New Roman"/>
          <w:spacing w:val="-4"/>
          <w:sz w:val="28"/>
          <w:szCs w:val="28"/>
        </w:rPr>
        <w:t xml:space="preserve">руководителю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           </w:t>
      </w:r>
      <w:r w:rsidR="00CB0473" w:rsidRPr="000C71A8">
        <w:rPr>
          <w:rFonts w:ascii="Times New Roman" w:hAnsi="Times New Roman" w:cs="Times New Roman"/>
          <w:spacing w:val="-4"/>
          <w:sz w:val="28"/>
          <w:szCs w:val="28"/>
        </w:rPr>
        <w:t>отдела</w:t>
      </w:r>
      <w:r w:rsidR="00293EB6" w:rsidRPr="000C71A8">
        <w:rPr>
          <w:rFonts w:ascii="Times New Roman" w:hAnsi="Times New Roman" w:cs="Times New Roman"/>
          <w:spacing w:val="-4"/>
          <w:sz w:val="28"/>
          <w:szCs w:val="28"/>
        </w:rPr>
        <w:t xml:space="preserve"> общественной безопасности администрации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293EB6" w:rsidRPr="000C71A8">
        <w:rPr>
          <w:rFonts w:ascii="Times New Roman" w:hAnsi="Times New Roman" w:cs="Times New Roman"/>
          <w:spacing w:val="-4"/>
          <w:sz w:val="28"/>
          <w:szCs w:val="28"/>
        </w:rPr>
        <w:t xml:space="preserve"> и по организационным вопросам</w:t>
      </w:r>
      <w:r w:rsidR="00570FBE" w:rsidRPr="000C71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            </w:t>
      </w:r>
      <w:r w:rsidR="00570FBE" w:rsidRPr="000C71A8">
        <w:rPr>
          <w:rFonts w:ascii="Times New Roman" w:hAnsi="Times New Roman" w:cs="Times New Roman"/>
          <w:spacing w:val="-4"/>
          <w:sz w:val="28"/>
          <w:szCs w:val="28"/>
        </w:rPr>
        <w:t>заместителю</w:t>
      </w:r>
      <w:r w:rsidR="00293EB6" w:rsidRPr="000C71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90779" w:rsidRPr="000C71A8">
        <w:rPr>
          <w:rFonts w:ascii="Times New Roman" w:hAnsi="Times New Roman" w:cs="Times New Roman"/>
          <w:spacing w:val="-4"/>
          <w:sz w:val="28"/>
          <w:szCs w:val="28"/>
        </w:rPr>
        <w:t>глав</w:t>
      </w:r>
      <w:r w:rsidR="00570FBE" w:rsidRPr="000C71A8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290779" w:rsidRPr="000C71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851FA"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  <w:r w:rsidR="00961108" w:rsidRPr="000C71A8">
        <w:rPr>
          <w:rFonts w:ascii="Times New Roman" w:hAnsi="Times New Roman" w:cs="Times New Roman"/>
          <w:spacing w:val="-4"/>
          <w:sz w:val="28"/>
          <w:szCs w:val="28"/>
        </w:rPr>
        <w:t xml:space="preserve">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570FBE" w:rsidRPr="000C71A8">
        <w:rPr>
          <w:rFonts w:ascii="Times New Roman" w:hAnsi="Times New Roman" w:cs="Times New Roman"/>
          <w:spacing w:val="-4"/>
          <w:sz w:val="28"/>
          <w:szCs w:val="28"/>
        </w:rPr>
        <w:t>, курирующему данное направление</w:t>
      </w:r>
      <w:r w:rsidR="00E432EE" w:rsidRPr="000C71A8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D27F1F" w:rsidRPr="000C71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D036EB" w:rsidRPr="00FB5521" w:rsidRDefault="00D036EB" w:rsidP="004F3E4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5521">
        <w:rPr>
          <w:rFonts w:ascii="Times New Roman" w:hAnsi="Times New Roman" w:cs="Times New Roman"/>
          <w:sz w:val="28"/>
          <w:szCs w:val="28"/>
        </w:rPr>
        <w:t xml:space="preserve">4. </w:t>
      </w:r>
      <w:r w:rsidR="001F23E0">
        <w:rPr>
          <w:rFonts w:ascii="Times New Roman" w:hAnsi="Times New Roman" w:cs="Times New Roman"/>
          <w:sz w:val="28"/>
          <w:szCs w:val="28"/>
        </w:rPr>
        <w:t xml:space="preserve">  </w:t>
      </w:r>
      <w:r w:rsidRPr="00FB5521">
        <w:rPr>
          <w:rFonts w:ascii="Times New Roman" w:hAnsi="Times New Roman" w:cs="Times New Roman"/>
          <w:sz w:val="28"/>
          <w:szCs w:val="28"/>
        </w:rPr>
        <w:t xml:space="preserve">В период временного отсутствия </w:t>
      </w:r>
      <w:r w:rsidR="00C649C7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Pr="00FB5521">
        <w:rPr>
          <w:rFonts w:ascii="Times New Roman" w:hAnsi="Times New Roman" w:cs="Times New Roman"/>
          <w:sz w:val="28"/>
          <w:szCs w:val="28"/>
        </w:rPr>
        <w:t>специалиста (болезнь, отпуск, командировка и др.) его обязанности исполняют специалисты отдела без освобождения от основных обязанностей.</w:t>
      </w:r>
    </w:p>
    <w:p w:rsidR="00D036EB" w:rsidRPr="004F3E48" w:rsidRDefault="00D036EB" w:rsidP="004F3E4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5.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Главный </w:t>
      </w:r>
      <w:r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 в своей деятельности руководствуется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</w:t>
      </w:r>
      <w:hyperlink r:id="rId8" w:history="1">
        <w:r w:rsidRPr="004F3E48">
          <w:rPr>
            <w:rFonts w:ascii="Times New Roman" w:hAnsi="Times New Roman" w:cs="Times New Roman"/>
            <w:spacing w:val="-4"/>
            <w:sz w:val="28"/>
            <w:szCs w:val="28"/>
          </w:rPr>
          <w:t>Конституцией</w:t>
        </w:r>
      </w:hyperlink>
      <w:r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Российской Федерации, Трудовым </w:t>
      </w:r>
      <w:hyperlink r:id="rId9" w:history="1">
        <w:r w:rsidRPr="004F3E48">
          <w:rPr>
            <w:rFonts w:ascii="Times New Roman" w:hAnsi="Times New Roman" w:cs="Times New Roman"/>
            <w:spacing w:val="-4"/>
            <w:sz w:val="28"/>
            <w:szCs w:val="28"/>
          </w:rPr>
          <w:t>кодексом</w:t>
        </w:r>
      </w:hyperlink>
      <w:r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Российской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</w:t>
      </w:r>
      <w:r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Федерации, федеральными законами и законами Ставропольского края о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</w:t>
      </w:r>
      <w:r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муниципальной службе, </w:t>
      </w:r>
      <w:hyperlink r:id="rId10" w:history="1">
        <w:r w:rsidRPr="004F3E48">
          <w:rPr>
            <w:rFonts w:ascii="Times New Roman" w:hAnsi="Times New Roman" w:cs="Times New Roman"/>
            <w:spacing w:val="-4"/>
            <w:sz w:val="28"/>
            <w:szCs w:val="28"/>
          </w:rPr>
          <w:t>Уставом</w:t>
        </w:r>
      </w:hyperlink>
      <w:r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(Основным Законом) Ставропольского края, </w:t>
      </w:r>
      <w:hyperlink r:id="rId11" w:history="1">
        <w:r w:rsidRPr="004F3E48">
          <w:rPr>
            <w:rFonts w:ascii="Times New Roman" w:hAnsi="Times New Roman" w:cs="Times New Roman"/>
            <w:spacing w:val="-4"/>
            <w:sz w:val="28"/>
            <w:szCs w:val="28"/>
          </w:rPr>
          <w:t>Уставом</w:t>
        </w:r>
      </w:hyperlink>
      <w:r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Минераловодского</w:t>
      </w:r>
      <w:r w:rsidR="00C649C7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, муниципальными правовыми актами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  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Pr="004F3E48">
        <w:rPr>
          <w:rFonts w:ascii="Times New Roman" w:hAnsi="Times New Roman" w:cs="Times New Roman"/>
          <w:spacing w:val="-4"/>
          <w:sz w:val="28"/>
          <w:szCs w:val="28"/>
        </w:rPr>
        <w:t>, настоящей должностной инструкцией.</w:t>
      </w:r>
    </w:p>
    <w:p w:rsidR="00F526B1" w:rsidRPr="008A602D" w:rsidRDefault="00F526B1" w:rsidP="00E432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AE32C3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171"/>
      <w:bookmarkEnd w:id="2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526B1" w:rsidRPr="008A602D">
        <w:rPr>
          <w:rFonts w:ascii="Times New Roman" w:hAnsi="Times New Roman" w:cs="Times New Roman"/>
          <w:sz w:val="28"/>
          <w:szCs w:val="28"/>
        </w:rPr>
        <w:t>. Квалификационные и другие требования по замещаемой</w:t>
      </w:r>
    </w:p>
    <w:p w:rsidR="00F526B1" w:rsidRPr="008A602D" w:rsidRDefault="00F526B1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AE32C3" w:rsidP="004F3E48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. </w:t>
      </w:r>
      <w:r w:rsidR="001F23E0">
        <w:rPr>
          <w:rFonts w:ascii="Times New Roman" w:hAnsi="Times New Roman" w:cs="Times New Roman"/>
          <w:sz w:val="28"/>
          <w:szCs w:val="28"/>
        </w:rPr>
        <w:t xml:space="preserve">  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C649C7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="00CB0473" w:rsidRPr="008A602D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назначается лицо, имеющее высшее </w:t>
      </w:r>
      <w:r w:rsidR="00D036EB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F526B1" w:rsidRPr="008A602D">
        <w:rPr>
          <w:rFonts w:ascii="Times New Roman" w:hAnsi="Times New Roman" w:cs="Times New Roman"/>
          <w:sz w:val="28"/>
          <w:szCs w:val="28"/>
        </w:rPr>
        <w:t>образование.</w:t>
      </w:r>
    </w:p>
    <w:p w:rsidR="00F526B1" w:rsidRPr="008A602D" w:rsidRDefault="00AE32C3" w:rsidP="004F3E48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. </w:t>
      </w:r>
      <w:r w:rsidR="001F23E0">
        <w:rPr>
          <w:rFonts w:ascii="Times New Roman" w:hAnsi="Times New Roman" w:cs="Times New Roman"/>
          <w:sz w:val="28"/>
          <w:szCs w:val="28"/>
        </w:rPr>
        <w:t xml:space="preserve">   </w:t>
      </w:r>
      <w:r w:rsidR="00570FBE">
        <w:rPr>
          <w:rFonts w:ascii="Times New Roman" w:hAnsi="Times New Roman" w:cs="Times New Roman"/>
          <w:sz w:val="28"/>
          <w:szCs w:val="28"/>
        </w:rPr>
        <w:t xml:space="preserve">Требования к стажу не предъявляются. </w:t>
      </w:r>
    </w:p>
    <w:p w:rsidR="00F526B1" w:rsidRPr="00C649C7" w:rsidRDefault="00AE32C3" w:rsidP="004F3E48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649C7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C649C7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Главный </w:t>
      </w:r>
      <w:r w:rsidR="00CB0473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 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обязан знать </w:t>
      </w:r>
      <w:hyperlink r:id="rId12" w:history="1">
        <w:r w:rsidR="00F526B1" w:rsidRPr="00C649C7">
          <w:rPr>
            <w:rFonts w:ascii="Times New Roman" w:hAnsi="Times New Roman" w:cs="Times New Roman"/>
            <w:spacing w:val="-4"/>
            <w:sz w:val="28"/>
            <w:szCs w:val="28"/>
          </w:rPr>
          <w:t>Конституцию</w:t>
        </w:r>
      </w:hyperlink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 Российской </w:t>
      </w:r>
      <w:r w:rsidR="000C71A8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            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Федерации, законодательство Российской Федерации, </w:t>
      </w:r>
      <w:hyperlink r:id="rId13" w:history="1">
        <w:r w:rsidR="00F526B1" w:rsidRPr="00C649C7">
          <w:rPr>
            <w:rFonts w:ascii="Times New Roman" w:hAnsi="Times New Roman" w:cs="Times New Roman"/>
            <w:spacing w:val="-4"/>
            <w:sz w:val="28"/>
            <w:szCs w:val="28"/>
          </w:rPr>
          <w:t>Устав</w:t>
        </w:r>
      </w:hyperlink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 (Основной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Закон) 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lastRenderedPageBreak/>
        <w:t>Ставропольского края, законы Ставропольского края и иные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нормативные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              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правовые акты Ставропольского края, </w:t>
      </w:r>
      <w:hyperlink r:id="rId14" w:history="1">
        <w:r w:rsidR="00F526B1" w:rsidRPr="00C649C7">
          <w:rPr>
            <w:rFonts w:ascii="Times New Roman" w:hAnsi="Times New Roman" w:cs="Times New Roman"/>
            <w:spacing w:val="-4"/>
            <w:sz w:val="28"/>
            <w:szCs w:val="28"/>
          </w:rPr>
          <w:t>Устав</w:t>
        </w:r>
      </w:hyperlink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E3C49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Минераловодского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</w:t>
      </w:r>
      <w:r w:rsidR="00C649C7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округа Ставропольского края 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и иные муниципальные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               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правовые акты </w:t>
      </w:r>
      <w:r w:rsidR="00BE3C49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Минераловодского </w:t>
      </w:r>
      <w:r w:rsidR="00C649C7" w:rsidRPr="00C649C7">
        <w:rPr>
          <w:rFonts w:ascii="Times New Roman" w:hAnsi="Times New Roman" w:cs="Times New Roman"/>
          <w:spacing w:val="-4"/>
          <w:sz w:val="28"/>
          <w:szCs w:val="28"/>
        </w:rPr>
        <w:t>муниципального округа Ставропольского края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, законодательство о муниципальной службе Российской Федерации и Ставропольского края, нормативные правовые акты, регламентирующие </w:t>
      </w:r>
      <w:r w:rsidR="001F23E0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>професси</w:t>
      </w:r>
      <w:r w:rsidR="00222C0B" w:rsidRPr="00C649C7">
        <w:rPr>
          <w:rFonts w:ascii="Times New Roman" w:hAnsi="Times New Roman" w:cs="Times New Roman"/>
          <w:spacing w:val="-4"/>
          <w:sz w:val="28"/>
          <w:szCs w:val="28"/>
        </w:rPr>
        <w:t xml:space="preserve">ональную деятельность, </w:t>
      </w:r>
      <w:r w:rsidR="00F526B1" w:rsidRPr="00C649C7">
        <w:rPr>
          <w:rFonts w:ascii="Times New Roman" w:hAnsi="Times New Roman" w:cs="Times New Roman"/>
          <w:spacing w:val="-4"/>
          <w:sz w:val="28"/>
          <w:szCs w:val="28"/>
        </w:rPr>
        <w:t>нормы профессиональной этики и правила делового поведения, настоящую должностную инструкцию.</w:t>
      </w:r>
    </w:p>
    <w:p w:rsidR="00F526B1" w:rsidRPr="00BA05F9" w:rsidRDefault="009D5842" w:rsidP="004F3E48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41626" w:rsidRPr="008A602D">
        <w:rPr>
          <w:rFonts w:ascii="Times New Roman" w:hAnsi="Times New Roman" w:cs="Times New Roman"/>
          <w:sz w:val="28"/>
          <w:szCs w:val="28"/>
        </w:rPr>
        <w:t>.</w:t>
      </w:r>
      <w:r w:rsidR="00A12512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C649C7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CB0473" w:rsidRPr="008A60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должен обладать навыками эффективного планирования рабочего времени, владения современными средствами, методами и технологиями работы с информацией, информационными системами и </w:t>
      </w:r>
      <w:r w:rsidR="00F526B1" w:rsidRPr="00BA05F9">
        <w:rPr>
          <w:rFonts w:ascii="Times New Roman" w:hAnsi="Times New Roman" w:cs="Times New Roman"/>
          <w:spacing w:val="-6"/>
          <w:sz w:val="28"/>
          <w:szCs w:val="28"/>
        </w:rPr>
        <w:t xml:space="preserve">документами, составления документов аналитического, делового и справочно-информационного характера, подготовки и систематизации информационных </w:t>
      </w:r>
      <w:r w:rsidR="00F526B1" w:rsidRPr="00BA05F9">
        <w:rPr>
          <w:rFonts w:ascii="Times New Roman" w:hAnsi="Times New Roman" w:cs="Times New Roman"/>
          <w:spacing w:val="-8"/>
          <w:sz w:val="28"/>
          <w:szCs w:val="28"/>
        </w:rPr>
        <w:t>материалов, делового и профессионального общения, организации личного труда,</w:t>
      </w:r>
      <w:r w:rsidR="00F526B1" w:rsidRPr="00BA05F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526B1" w:rsidRPr="00BA05F9">
        <w:rPr>
          <w:rFonts w:ascii="Times New Roman" w:hAnsi="Times New Roman" w:cs="Times New Roman"/>
          <w:spacing w:val="-4"/>
          <w:sz w:val="28"/>
          <w:szCs w:val="28"/>
        </w:rPr>
        <w:t>коммуникативными навыками, работы с документами, текстами, информацией.</w:t>
      </w:r>
    </w:p>
    <w:p w:rsidR="00F526B1" w:rsidRPr="004F3E48" w:rsidRDefault="009D5842" w:rsidP="004F3E48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F3E48">
        <w:rPr>
          <w:rFonts w:ascii="Times New Roman" w:hAnsi="Times New Roman" w:cs="Times New Roman"/>
          <w:spacing w:val="-6"/>
          <w:sz w:val="28"/>
          <w:szCs w:val="28"/>
        </w:rPr>
        <w:t>10</w:t>
      </w:r>
      <w:r w:rsidR="00241626" w:rsidRPr="004F3E48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4E1436" w:rsidRPr="004F3E4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649C7">
        <w:rPr>
          <w:rFonts w:ascii="Times New Roman" w:hAnsi="Times New Roman" w:cs="Times New Roman"/>
          <w:spacing w:val="-6"/>
          <w:sz w:val="28"/>
          <w:szCs w:val="28"/>
        </w:rPr>
        <w:t xml:space="preserve">Главный </w:t>
      </w:r>
      <w:r w:rsidR="00CB0473" w:rsidRPr="004F3E48">
        <w:rPr>
          <w:rFonts w:ascii="Times New Roman" w:hAnsi="Times New Roman" w:cs="Times New Roman"/>
          <w:spacing w:val="-6"/>
          <w:sz w:val="28"/>
          <w:szCs w:val="28"/>
        </w:rPr>
        <w:t xml:space="preserve">специалист </w:t>
      </w:r>
      <w:r w:rsidR="00F526B1" w:rsidRPr="004F3E48">
        <w:rPr>
          <w:rFonts w:ascii="Times New Roman" w:hAnsi="Times New Roman" w:cs="Times New Roman"/>
          <w:spacing w:val="-6"/>
          <w:sz w:val="28"/>
          <w:szCs w:val="28"/>
        </w:rPr>
        <w:t>должен обладать следующими личностными качествами: быть исполнительным, дисциплинированным, ответственным, инициативным, внимательным, обладать оперативностью, уметь работать с людьми.</w:t>
      </w:r>
    </w:p>
    <w:p w:rsidR="00BA05F9" w:rsidRDefault="00BA05F9" w:rsidP="005C76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80"/>
      <w:bookmarkEnd w:id="3"/>
    </w:p>
    <w:p w:rsidR="00F526B1" w:rsidRPr="008A602D" w:rsidRDefault="0081541C" w:rsidP="005C76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526B1" w:rsidRPr="008A602D">
        <w:rPr>
          <w:rFonts w:ascii="Times New Roman" w:hAnsi="Times New Roman" w:cs="Times New Roman"/>
          <w:sz w:val="28"/>
          <w:szCs w:val="28"/>
        </w:rPr>
        <w:t>. Должностные обязанности</w:t>
      </w:r>
    </w:p>
    <w:p w:rsidR="00046FBB" w:rsidRPr="008A602D" w:rsidRDefault="00046FBB" w:rsidP="005C76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1B8E" w:rsidRDefault="00D25C30" w:rsidP="004F3E4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91"/>
      <w:bookmarkEnd w:id="4"/>
      <w:r>
        <w:rPr>
          <w:rFonts w:ascii="Times New Roman" w:hAnsi="Times New Roman" w:cs="Times New Roman"/>
          <w:sz w:val="28"/>
          <w:szCs w:val="28"/>
        </w:rPr>
        <w:t>11</w:t>
      </w:r>
      <w:r w:rsidR="006F1B8E">
        <w:rPr>
          <w:rFonts w:ascii="Times New Roman" w:hAnsi="Times New Roman" w:cs="Times New Roman"/>
          <w:sz w:val="28"/>
          <w:szCs w:val="28"/>
        </w:rPr>
        <w:t xml:space="preserve">. </w:t>
      </w:r>
      <w:r w:rsidR="00914CFA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6F1B8E">
        <w:rPr>
          <w:rFonts w:ascii="Times New Roman" w:hAnsi="Times New Roman" w:cs="Times New Roman"/>
          <w:sz w:val="28"/>
          <w:szCs w:val="28"/>
        </w:rPr>
        <w:t>специалист выполняет</w:t>
      </w:r>
      <w:r w:rsidR="005C7660" w:rsidRPr="008A602D">
        <w:rPr>
          <w:rFonts w:ascii="Times New Roman" w:hAnsi="Times New Roman" w:cs="Times New Roman"/>
          <w:sz w:val="28"/>
          <w:szCs w:val="28"/>
        </w:rPr>
        <w:t>:</w:t>
      </w:r>
    </w:p>
    <w:p w:rsidR="006F1B8E" w:rsidRPr="00E17620" w:rsidRDefault="00EC49D1" w:rsidP="00EC49D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17620">
        <w:rPr>
          <w:rFonts w:ascii="Times New Roman" w:hAnsi="Times New Roman" w:cs="Times New Roman"/>
          <w:spacing w:val="-4"/>
          <w:sz w:val="28"/>
          <w:szCs w:val="28"/>
        </w:rPr>
        <w:t>-</w:t>
      </w:r>
      <w:r w:rsidR="006F1B8E" w:rsidRPr="00E17620">
        <w:rPr>
          <w:rFonts w:ascii="Times New Roman" w:hAnsi="Times New Roman" w:cs="Times New Roman"/>
          <w:spacing w:val="-4"/>
          <w:sz w:val="28"/>
          <w:szCs w:val="28"/>
        </w:rPr>
        <w:t>должностные обязанности, возложенные на него статьей 21 Трудового Кодекса Российской Федерации</w:t>
      </w:r>
      <w:r w:rsidR="00922C09" w:rsidRPr="00E17620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6F1B8E" w:rsidRPr="00E17620">
        <w:rPr>
          <w:rFonts w:ascii="Times New Roman" w:hAnsi="Times New Roman" w:cs="Times New Roman"/>
          <w:spacing w:val="-4"/>
          <w:sz w:val="28"/>
          <w:szCs w:val="28"/>
        </w:rPr>
        <w:t xml:space="preserve">статьями 12, 14.2 Федерального закона Российской Федерации </w:t>
      </w:r>
      <w:r w:rsidR="00E17620">
        <w:rPr>
          <w:rFonts w:ascii="Times New Roman" w:hAnsi="Times New Roman" w:cs="Times New Roman"/>
          <w:spacing w:val="-4"/>
          <w:sz w:val="28"/>
          <w:szCs w:val="28"/>
        </w:rPr>
        <w:t>от 2 марта 2007 г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E17620">
        <w:rPr>
          <w:rFonts w:ascii="Times New Roman" w:hAnsi="Times New Roman" w:cs="Times New Roman"/>
          <w:spacing w:val="-4"/>
          <w:sz w:val="28"/>
          <w:szCs w:val="28"/>
        </w:rPr>
        <w:t xml:space="preserve"> № 25-</w:t>
      </w:r>
      <w:r w:rsidR="00647F0D" w:rsidRPr="00E17620">
        <w:rPr>
          <w:rFonts w:ascii="Times New Roman" w:hAnsi="Times New Roman" w:cs="Times New Roman"/>
          <w:spacing w:val="-4"/>
          <w:sz w:val="28"/>
          <w:szCs w:val="28"/>
        </w:rPr>
        <w:t>ФЗ «О муниципальной службе в Российской Федерации»</w:t>
      </w:r>
      <w:r w:rsidR="00922C09" w:rsidRPr="00E17620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1A0F96" w:rsidRPr="00FB5521" w:rsidRDefault="00C423F0" w:rsidP="004F3E48">
      <w:pPr>
        <w:numPr>
          <w:ilvl w:val="12"/>
          <w:numId w:val="0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D3000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14CFA">
        <w:rPr>
          <w:rFonts w:ascii="Times New Roman" w:hAnsi="Times New Roman" w:cs="Times New Roman"/>
          <w:color w:val="000000"/>
          <w:sz w:val="28"/>
          <w:szCs w:val="28"/>
        </w:rPr>
        <w:t>Главный</w:t>
      </w:r>
      <w:r w:rsidR="004E1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0F96">
        <w:rPr>
          <w:rFonts w:ascii="Times New Roman" w:hAnsi="Times New Roman" w:cs="Times New Roman"/>
          <w:color w:val="000000"/>
          <w:sz w:val="28"/>
          <w:szCs w:val="28"/>
        </w:rPr>
        <w:t>специалист</w:t>
      </w:r>
      <w:r w:rsidR="001A0F96" w:rsidRPr="00FB5521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1A0F96" w:rsidRPr="00C25C0D" w:rsidRDefault="001A0F96" w:rsidP="00220571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5C0D">
        <w:rPr>
          <w:rFonts w:ascii="Times New Roman" w:hAnsi="Times New Roman" w:cs="Times New Roman"/>
          <w:sz w:val="28"/>
          <w:szCs w:val="28"/>
        </w:rPr>
        <w:t>участвовать в разработке нормативных и организационных плани</w:t>
      </w:r>
      <w:r w:rsidR="006A7333">
        <w:rPr>
          <w:rFonts w:ascii="Times New Roman" w:hAnsi="Times New Roman" w:cs="Times New Roman"/>
          <w:sz w:val="28"/>
          <w:szCs w:val="28"/>
        </w:rPr>
        <w:t xml:space="preserve">рующих документов по вопросам </w:t>
      </w:r>
      <w:r w:rsidRPr="00C25C0D">
        <w:rPr>
          <w:rFonts w:ascii="Times New Roman" w:hAnsi="Times New Roman" w:cs="Times New Roman"/>
          <w:sz w:val="28"/>
          <w:szCs w:val="28"/>
        </w:rPr>
        <w:t>общественной безопасности;</w:t>
      </w:r>
    </w:p>
    <w:p w:rsidR="001A0F96" w:rsidRPr="00BA05F9" w:rsidRDefault="001A0F96" w:rsidP="00220571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A05F9">
        <w:rPr>
          <w:rFonts w:ascii="Times New Roman" w:hAnsi="Times New Roman" w:cs="Times New Roman"/>
          <w:sz w:val="28"/>
          <w:szCs w:val="28"/>
        </w:rPr>
        <w:t>планировать и организовывать работу комиссии</w:t>
      </w:r>
      <w:r w:rsidR="00E02F20" w:rsidRPr="00BA05F9">
        <w:rPr>
          <w:rFonts w:ascii="Times New Roman" w:hAnsi="Times New Roman" w:cs="Times New Roman"/>
          <w:sz w:val="28"/>
          <w:szCs w:val="28"/>
        </w:rPr>
        <w:t xml:space="preserve"> по профилактике правонарушений</w:t>
      </w:r>
      <w:r w:rsidRPr="00BA05F9">
        <w:rPr>
          <w:rFonts w:ascii="Times New Roman" w:hAnsi="Times New Roman" w:cs="Times New Roman"/>
          <w:sz w:val="28"/>
          <w:szCs w:val="28"/>
        </w:rPr>
        <w:t xml:space="preserve">, осуществлять контроль </w:t>
      </w:r>
      <w:r w:rsidR="00BA05F9" w:rsidRPr="00BA05F9">
        <w:rPr>
          <w:rFonts w:ascii="Times New Roman" w:hAnsi="Times New Roman" w:cs="Times New Roman"/>
          <w:sz w:val="28"/>
          <w:szCs w:val="28"/>
        </w:rPr>
        <w:t>выполнения</w:t>
      </w:r>
      <w:r w:rsidRPr="00BA05F9">
        <w:rPr>
          <w:rFonts w:ascii="Times New Roman" w:hAnsi="Times New Roman" w:cs="Times New Roman"/>
          <w:sz w:val="28"/>
          <w:szCs w:val="28"/>
        </w:rPr>
        <w:t xml:space="preserve"> приня</w:t>
      </w:r>
      <w:r w:rsidR="00BA05F9">
        <w:rPr>
          <w:rFonts w:ascii="Times New Roman" w:hAnsi="Times New Roman" w:cs="Times New Roman"/>
          <w:sz w:val="28"/>
          <w:szCs w:val="28"/>
        </w:rPr>
        <w:t xml:space="preserve">тых </w:t>
      </w:r>
      <w:r w:rsidRPr="00BA05F9">
        <w:rPr>
          <w:rFonts w:ascii="Times New Roman" w:hAnsi="Times New Roman" w:cs="Times New Roman"/>
          <w:sz w:val="28"/>
          <w:szCs w:val="28"/>
        </w:rPr>
        <w:t>решений;</w:t>
      </w:r>
    </w:p>
    <w:p w:rsidR="00E02F20" w:rsidRPr="00BA05F9" w:rsidRDefault="00E02F20" w:rsidP="00220571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A05F9">
        <w:rPr>
          <w:rFonts w:ascii="Times New Roman" w:hAnsi="Times New Roman" w:cs="Times New Roman"/>
          <w:sz w:val="28"/>
          <w:szCs w:val="28"/>
        </w:rPr>
        <w:t>координ</w:t>
      </w:r>
      <w:r w:rsidR="00C649C7">
        <w:rPr>
          <w:rFonts w:ascii="Times New Roman" w:hAnsi="Times New Roman" w:cs="Times New Roman"/>
          <w:sz w:val="28"/>
          <w:szCs w:val="28"/>
        </w:rPr>
        <w:t xml:space="preserve">ировать проведение мероприятий </w:t>
      </w:r>
      <w:r w:rsidR="00914CFA">
        <w:rPr>
          <w:rFonts w:ascii="Times New Roman" w:hAnsi="Times New Roman" w:cs="Times New Roman"/>
          <w:sz w:val="28"/>
          <w:szCs w:val="28"/>
        </w:rPr>
        <w:t xml:space="preserve">по </w:t>
      </w:r>
      <w:r w:rsidRPr="00BA05F9">
        <w:rPr>
          <w:rFonts w:ascii="Times New Roman" w:hAnsi="Times New Roman" w:cs="Times New Roman"/>
          <w:sz w:val="28"/>
          <w:szCs w:val="28"/>
        </w:rPr>
        <w:t xml:space="preserve">охране общественного </w:t>
      </w:r>
      <w:r w:rsidR="00BA05F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A05F9">
        <w:rPr>
          <w:rFonts w:ascii="Times New Roman" w:hAnsi="Times New Roman" w:cs="Times New Roman"/>
          <w:sz w:val="28"/>
          <w:szCs w:val="28"/>
        </w:rPr>
        <w:t>порядка в мирное и военное время;</w:t>
      </w:r>
    </w:p>
    <w:p w:rsidR="00E02F20" w:rsidRPr="00BA05F9" w:rsidRDefault="00E02F20" w:rsidP="00220571">
      <w:pPr>
        <w:pStyle w:val="a3"/>
        <w:numPr>
          <w:ilvl w:val="0"/>
          <w:numId w:val="13"/>
        </w:numPr>
        <w:spacing w:after="0"/>
        <w:ind w:left="284" w:hanging="284"/>
        <w:jc w:val="both"/>
        <w:rPr>
          <w:sz w:val="28"/>
          <w:szCs w:val="28"/>
        </w:rPr>
      </w:pPr>
      <w:r w:rsidRPr="00BA05F9">
        <w:rPr>
          <w:sz w:val="28"/>
          <w:szCs w:val="28"/>
        </w:rPr>
        <w:t xml:space="preserve">организовывать содействие деятельности добровольных дружин при охране общественного порядка; </w:t>
      </w:r>
    </w:p>
    <w:p w:rsidR="00E02F20" w:rsidRPr="00BA05F9" w:rsidRDefault="00E02F20" w:rsidP="00220571">
      <w:pPr>
        <w:pStyle w:val="a3"/>
        <w:numPr>
          <w:ilvl w:val="0"/>
          <w:numId w:val="13"/>
        </w:numPr>
        <w:spacing w:after="0"/>
        <w:ind w:left="284" w:hanging="284"/>
        <w:jc w:val="both"/>
        <w:rPr>
          <w:sz w:val="28"/>
          <w:szCs w:val="28"/>
        </w:rPr>
      </w:pPr>
      <w:r w:rsidRPr="00BA05F9">
        <w:rPr>
          <w:sz w:val="28"/>
          <w:szCs w:val="28"/>
        </w:rPr>
        <w:t>координировать работу по профилактике правонарушений на территор</w:t>
      </w:r>
      <w:r w:rsidR="00BA05F9" w:rsidRPr="00BA05F9">
        <w:rPr>
          <w:sz w:val="28"/>
          <w:szCs w:val="28"/>
        </w:rPr>
        <w:t xml:space="preserve">ии </w:t>
      </w:r>
      <w:r w:rsidR="00914CFA">
        <w:rPr>
          <w:sz w:val="28"/>
          <w:szCs w:val="28"/>
        </w:rPr>
        <w:t xml:space="preserve">Минераловодского </w:t>
      </w:r>
      <w:r w:rsidR="00914CFA">
        <w:rPr>
          <w:spacing w:val="-4"/>
          <w:sz w:val="28"/>
          <w:szCs w:val="28"/>
        </w:rPr>
        <w:t xml:space="preserve">муниципального </w:t>
      </w:r>
      <w:r w:rsidR="00914CFA" w:rsidRPr="004F3E48">
        <w:rPr>
          <w:spacing w:val="-4"/>
          <w:sz w:val="28"/>
          <w:szCs w:val="28"/>
        </w:rPr>
        <w:t>округа</w:t>
      </w:r>
      <w:r w:rsidR="00914CFA">
        <w:rPr>
          <w:spacing w:val="-4"/>
          <w:sz w:val="28"/>
          <w:szCs w:val="28"/>
        </w:rPr>
        <w:t xml:space="preserve"> Ставропольского края </w:t>
      </w:r>
      <w:r w:rsidR="00BA05F9" w:rsidRPr="00BA05F9">
        <w:rPr>
          <w:sz w:val="28"/>
          <w:szCs w:val="28"/>
        </w:rPr>
        <w:t>округа;</w:t>
      </w:r>
    </w:p>
    <w:p w:rsidR="001A0F96" w:rsidRPr="00C25C0D" w:rsidRDefault="0045035B" w:rsidP="00220571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A05F9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BA05F9" w:rsidRPr="00BA05F9">
        <w:rPr>
          <w:rFonts w:ascii="Times New Roman" w:hAnsi="Times New Roman" w:cs="Times New Roman"/>
          <w:sz w:val="28"/>
          <w:szCs w:val="28"/>
        </w:rPr>
        <w:t xml:space="preserve">контроль за исполнением и своевременному представлению отчетной информации в управление по </w:t>
      </w:r>
      <w:r w:rsidR="007C6291">
        <w:rPr>
          <w:rFonts w:ascii="Times New Roman" w:hAnsi="Times New Roman" w:cs="Times New Roman"/>
          <w:sz w:val="28"/>
          <w:szCs w:val="28"/>
        </w:rPr>
        <w:t xml:space="preserve">региональной безопасности </w:t>
      </w:r>
      <w:r w:rsidR="00BA05F9" w:rsidRPr="00BA05F9">
        <w:rPr>
          <w:rFonts w:ascii="Times New Roman" w:hAnsi="Times New Roman" w:cs="Times New Roman"/>
          <w:sz w:val="28"/>
          <w:szCs w:val="28"/>
        </w:rPr>
        <w:t>аппарата Правительства Ставропольского края</w:t>
      </w:r>
      <w:r w:rsidR="00BA05F9">
        <w:t xml:space="preserve"> </w:t>
      </w:r>
      <w:r w:rsidR="00BA05F9">
        <w:rPr>
          <w:rFonts w:ascii="Times New Roman" w:hAnsi="Times New Roman" w:cs="Times New Roman"/>
          <w:sz w:val="28"/>
          <w:szCs w:val="28"/>
        </w:rPr>
        <w:t xml:space="preserve"> решений </w:t>
      </w:r>
      <w:r w:rsidR="00137355" w:rsidRPr="00C25C0D">
        <w:rPr>
          <w:rFonts w:ascii="Times New Roman" w:hAnsi="Times New Roman" w:cs="Times New Roman"/>
          <w:sz w:val="28"/>
          <w:szCs w:val="28"/>
        </w:rPr>
        <w:t>межведом</w:t>
      </w:r>
      <w:r w:rsidR="00BA05F9">
        <w:rPr>
          <w:rFonts w:ascii="Times New Roman" w:hAnsi="Times New Roman" w:cs="Times New Roman"/>
          <w:sz w:val="28"/>
          <w:szCs w:val="28"/>
        </w:rPr>
        <w:t>ственной комиссии</w:t>
      </w:r>
      <w:r w:rsidR="00137355" w:rsidRPr="00C25C0D">
        <w:rPr>
          <w:rFonts w:ascii="Times New Roman" w:hAnsi="Times New Roman" w:cs="Times New Roman"/>
          <w:sz w:val="28"/>
          <w:szCs w:val="28"/>
        </w:rPr>
        <w:t xml:space="preserve"> по профилактике правонарушений и формированию системы профилактики правонарушений на территории Ставрополь</w:t>
      </w:r>
      <w:r w:rsidR="00BA05F9">
        <w:rPr>
          <w:rFonts w:ascii="Times New Roman" w:hAnsi="Times New Roman" w:cs="Times New Roman"/>
          <w:sz w:val="28"/>
          <w:szCs w:val="28"/>
        </w:rPr>
        <w:t>ского края, краевого</w:t>
      </w:r>
      <w:r w:rsidR="00137355" w:rsidRPr="00C25C0D">
        <w:rPr>
          <w:rFonts w:ascii="Times New Roman" w:hAnsi="Times New Roman" w:cs="Times New Roman"/>
          <w:sz w:val="28"/>
          <w:szCs w:val="28"/>
        </w:rPr>
        <w:t xml:space="preserve"> штаб</w:t>
      </w:r>
      <w:r w:rsidR="00BA05F9">
        <w:rPr>
          <w:rFonts w:ascii="Times New Roman" w:hAnsi="Times New Roman" w:cs="Times New Roman"/>
          <w:sz w:val="28"/>
          <w:szCs w:val="28"/>
        </w:rPr>
        <w:t>а</w:t>
      </w:r>
      <w:r w:rsidR="00137355" w:rsidRPr="00C25C0D">
        <w:rPr>
          <w:rFonts w:ascii="Times New Roman" w:hAnsi="Times New Roman" w:cs="Times New Roman"/>
          <w:sz w:val="28"/>
          <w:szCs w:val="28"/>
        </w:rPr>
        <w:t xml:space="preserve"> народных дружин, </w:t>
      </w:r>
      <w:r w:rsidR="00EC49D1">
        <w:rPr>
          <w:rFonts w:ascii="Times New Roman" w:hAnsi="Times New Roman" w:cs="Times New Roman"/>
          <w:sz w:val="28"/>
          <w:szCs w:val="28"/>
        </w:rPr>
        <w:t>постоянно дей</w:t>
      </w:r>
      <w:r w:rsidR="00BA05F9">
        <w:rPr>
          <w:rFonts w:ascii="Times New Roman" w:hAnsi="Times New Roman" w:cs="Times New Roman"/>
          <w:sz w:val="28"/>
          <w:szCs w:val="28"/>
        </w:rPr>
        <w:t>ствующего</w:t>
      </w:r>
      <w:r w:rsidR="00EC49D1">
        <w:rPr>
          <w:rFonts w:ascii="Times New Roman" w:hAnsi="Times New Roman" w:cs="Times New Roman"/>
          <w:sz w:val="28"/>
          <w:szCs w:val="28"/>
        </w:rPr>
        <w:t xml:space="preserve"> координа</w:t>
      </w:r>
      <w:r w:rsidR="00BA05F9">
        <w:rPr>
          <w:rFonts w:ascii="Times New Roman" w:hAnsi="Times New Roman" w:cs="Times New Roman"/>
          <w:sz w:val="28"/>
          <w:szCs w:val="28"/>
        </w:rPr>
        <w:t>ционного совещания</w:t>
      </w:r>
      <w:r w:rsidR="00EC49D1">
        <w:rPr>
          <w:rFonts w:ascii="Times New Roman" w:hAnsi="Times New Roman" w:cs="Times New Roman"/>
          <w:sz w:val="28"/>
          <w:szCs w:val="28"/>
        </w:rPr>
        <w:t xml:space="preserve"> по обеспечению правопорядка в Ставропольском крае при Губернаторе Ставрополь</w:t>
      </w:r>
      <w:r w:rsidR="00BA05F9">
        <w:rPr>
          <w:rFonts w:ascii="Times New Roman" w:hAnsi="Times New Roman" w:cs="Times New Roman"/>
          <w:sz w:val="28"/>
          <w:szCs w:val="28"/>
        </w:rPr>
        <w:t>ского края</w:t>
      </w:r>
      <w:r w:rsidR="001A0F96" w:rsidRPr="00C25C0D">
        <w:rPr>
          <w:rFonts w:ascii="Times New Roman" w:hAnsi="Times New Roman" w:cs="Times New Roman"/>
          <w:sz w:val="28"/>
          <w:szCs w:val="28"/>
        </w:rPr>
        <w:t>,</w:t>
      </w:r>
      <w:r w:rsidR="00BA05F9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1A0F96" w:rsidRPr="00C25C0D">
        <w:rPr>
          <w:rFonts w:ascii="Times New Roman" w:hAnsi="Times New Roman" w:cs="Times New Roman"/>
          <w:sz w:val="28"/>
          <w:szCs w:val="28"/>
        </w:rPr>
        <w:t>заинтересованным ведом</w:t>
      </w:r>
      <w:r w:rsidR="001A0F96" w:rsidRPr="00C25C0D">
        <w:rPr>
          <w:rFonts w:ascii="Times New Roman" w:hAnsi="Times New Roman" w:cs="Times New Roman"/>
          <w:sz w:val="28"/>
          <w:szCs w:val="28"/>
        </w:rPr>
        <w:lastRenderedPageBreak/>
        <w:t>ствам</w:t>
      </w:r>
      <w:r w:rsidR="00137355" w:rsidRPr="00C25C0D">
        <w:rPr>
          <w:rFonts w:ascii="Times New Roman" w:hAnsi="Times New Roman" w:cs="Times New Roman"/>
          <w:sz w:val="28"/>
          <w:szCs w:val="28"/>
        </w:rPr>
        <w:t>, структурным подразделениям</w:t>
      </w:r>
      <w:r w:rsidR="001A0F96" w:rsidRPr="00C25C0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649C7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 </w:t>
      </w:r>
      <w:r w:rsidR="001A0F96" w:rsidRPr="00C25C0D">
        <w:rPr>
          <w:rFonts w:ascii="Times New Roman" w:hAnsi="Times New Roman" w:cs="Times New Roman"/>
          <w:sz w:val="28"/>
          <w:szCs w:val="28"/>
        </w:rPr>
        <w:t>необходимую информацию, по поступившим запросам, протоколам и по другим нормативно-правовым актам;</w:t>
      </w:r>
    </w:p>
    <w:p w:rsidR="001A0F96" w:rsidRPr="00C25C0D" w:rsidRDefault="001A0F96" w:rsidP="00220571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5C0D">
        <w:rPr>
          <w:rFonts w:ascii="Times New Roman" w:hAnsi="Times New Roman" w:cs="Times New Roman"/>
          <w:sz w:val="28"/>
          <w:szCs w:val="28"/>
        </w:rPr>
        <w:t xml:space="preserve">участвовать в реализации мероприятий муниципальной программы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Pr="00C25C0D">
        <w:rPr>
          <w:rFonts w:ascii="Times New Roman" w:hAnsi="Times New Roman" w:cs="Times New Roman"/>
          <w:sz w:val="28"/>
          <w:szCs w:val="28"/>
        </w:rPr>
        <w:t xml:space="preserve">, направленной на </w:t>
      </w:r>
      <w:r w:rsidR="00137355" w:rsidRPr="00C25C0D">
        <w:rPr>
          <w:rFonts w:ascii="Times New Roman" w:hAnsi="Times New Roman" w:cs="Times New Roman"/>
          <w:sz w:val="28"/>
          <w:szCs w:val="28"/>
        </w:rPr>
        <w:t xml:space="preserve">профилактику правонарушений; </w:t>
      </w:r>
    </w:p>
    <w:p w:rsidR="001A0F96" w:rsidRPr="00C25C0D" w:rsidRDefault="001A0F96" w:rsidP="00220571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5C0D">
        <w:rPr>
          <w:rFonts w:ascii="Times New Roman" w:hAnsi="Times New Roman" w:cs="Times New Roman"/>
          <w:sz w:val="28"/>
          <w:szCs w:val="28"/>
        </w:rPr>
        <w:t xml:space="preserve">осуществлять подготовку проектов планов работы межведомственной комиссии </w:t>
      </w:r>
      <w:r w:rsidR="00137355" w:rsidRPr="00C25C0D">
        <w:rPr>
          <w:rFonts w:ascii="Times New Roman" w:hAnsi="Times New Roman" w:cs="Times New Roman"/>
          <w:sz w:val="28"/>
          <w:szCs w:val="28"/>
        </w:rPr>
        <w:t xml:space="preserve">по профилактике правонарушений </w:t>
      </w:r>
      <w:r w:rsidRPr="00C25C0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Pr="00C25C0D">
        <w:rPr>
          <w:rFonts w:ascii="Times New Roman" w:hAnsi="Times New Roman" w:cs="Times New Roman"/>
          <w:sz w:val="28"/>
          <w:szCs w:val="28"/>
        </w:rPr>
        <w:t>, а также подготовку необходимых документов и аналитических материалов к заседаниям комиссий;</w:t>
      </w:r>
    </w:p>
    <w:p w:rsidR="001A0F96" w:rsidRPr="00C25C0D" w:rsidRDefault="001A0F96" w:rsidP="00220571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5C0D">
        <w:rPr>
          <w:rFonts w:ascii="Times New Roman" w:hAnsi="Times New Roman" w:cs="Times New Roman"/>
          <w:sz w:val="28"/>
          <w:szCs w:val="28"/>
        </w:rPr>
        <w:t xml:space="preserve">осуществлять контроль за реализацией плана работы межведомственной комиссии </w:t>
      </w:r>
      <w:r w:rsidR="00137355" w:rsidRPr="00C25C0D">
        <w:rPr>
          <w:rFonts w:ascii="Times New Roman" w:hAnsi="Times New Roman" w:cs="Times New Roman"/>
          <w:sz w:val="28"/>
          <w:szCs w:val="28"/>
        </w:rPr>
        <w:t xml:space="preserve">по профилактике правонарушений </w:t>
      </w:r>
      <w:r w:rsidRPr="00C25C0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 </w:t>
      </w:r>
      <w:r w:rsidRPr="00C25C0D">
        <w:rPr>
          <w:rFonts w:ascii="Times New Roman" w:hAnsi="Times New Roman" w:cs="Times New Roman"/>
          <w:sz w:val="28"/>
          <w:szCs w:val="28"/>
        </w:rPr>
        <w:t>в пределах своей компетенции;</w:t>
      </w:r>
    </w:p>
    <w:p w:rsidR="001A0F96" w:rsidRPr="00C25C0D" w:rsidRDefault="00BD3A96" w:rsidP="00BD3A96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D3A96">
        <w:rPr>
          <w:rFonts w:ascii="Times New Roman" w:hAnsi="Times New Roman" w:cs="Times New Roman"/>
          <w:sz w:val="28"/>
          <w:szCs w:val="28"/>
        </w:rPr>
        <w:t xml:space="preserve"> </w:t>
      </w:r>
      <w:r w:rsidR="001A0F96" w:rsidRPr="00C25C0D">
        <w:rPr>
          <w:rFonts w:ascii="Times New Roman" w:hAnsi="Times New Roman" w:cs="Times New Roman"/>
          <w:sz w:val="28"/>
          <w:szCs w:val="28"/>
        </w:rPr>
        <w:t xml:space="preserve">осуществлять подготовку и разработку правовых актов, касающихся деятельности межведомственной комиссии </w:t>
      </w:r>
      <w:r w:rsidR="00137355" w:rsidRPr="00C25C0D">
        <w:rPr>
          <w:rFonts w:ascii="Times New Roman" w:hAnsi="Times New Roman" w:cs="Times New Roman"/>
          <w:sz w:val="28"/>
          <w:szCs w:val="28"/>
        </w:rPr>
        <w:t xml:space="preserve">по профилактике правонарушений </w:t>
      </w:r>
      <w:r w:rsidR="001A0F96" w:rsidRPr="00C25C0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1A0F96" w:rsidRPr="00C25C0D">
        <w:rPr>
          <w:rFonts w:ascii="Times New Roman" w:hAnsi="Times New Roman" w:cs="Times New Roman"/>
          <w:sz w:val="28"/>
          <w:szCs w:val="28"/>
        </w:rPr>
        <w:t xml:space="preserve">, и осуществлять контроль за их исполнением; </w:t>
      </w:r>
    </w:p>
    <w:p w:rsidR="001A0F96" w:rsidRPr="00C25C0D" w:rsidRDefault="00220571" w:rsidP="00220571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F96" w:rsidRPr="00C25C0D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137355" w:rsidRPr="00C25C0D">
        <w:rPr>
          <w:rFonts w:ascii="Times New Roman" w:hAnsi="Times New Roman" w:cs="Times New Roman"/>
          <w:sz w:val="28"/>
          <w:szCs w:val="28"/>
        </w:rPr>
        <w:t>состояние преступности</w:t>
      </w:r>
      <w:r w:rsidR="001A0F96" w:rsidRPr="00C25C0D">
        <w:rPr>
          <w:rFonts w:ascii="Times New Roman" w:hAnsi="Times New Roman" w:cs="Times New Roman"/>
          <w:sz w:val="28"/>
          <w:szCs w:val="28"/>
        </w:rPr>
        <w:t xml:space="preserve">, складывающуюся на территории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1A0F96" w:rsidRPr="00C25C0D">
        <w:rPr>
          <w:rFonts w:ascii="Times New Roman" w:hAnsi="Times New Roman" w:cs="Times New Roman"/>
          <w:sz w:val="28"/>
          <w:szCs w:val="28"/>
        </w:rPr>
        <w:t>, и принимать участие в разработке и принятии мер, направленных на борьбу с такими явлениями;</w:t>
      </w:r>
    </w:p>
    <w:p w:rsidR="001A0F96" w:rsidRPr="00C25C0D" w:rsidRDefault="001A0F96" w:rsidP="00220571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5C0D">
        <w:rPr>
          <w:rFonts w:ascii="Times New Roman" w:hAnsi="Times New Roman" w:cs="Times New Roman"/>
          <w:sz w:val="28"/>
          <w:szCs w:val="28"/>
        </w:rPr>
        <w:t xml:space="preserve">анализировать, организовывать и принимать участие во взаимодействии с заинтересованными лицами в выявлении и </w:t>
      </w:r>
      <w:r w:rsidR="00137355" w:rsidRPr="00C25C0D">
        <w:rPr>
          <w:rFonts w:ascii="Times New Roman" w:hAnsi="Times New Roman" w:cs="Times New Roman"/>
          <w:sz w:val="28"/>
          <w:szCs w:val="28"/>
        </w:rPr>
        <w:t xml:space="preserve">устранении причин и условий совершения преступности на </w:t>
      </w:r>
      <w:r w:rsidRPr="00C25C0D">
        <w:rPr>
          <w:rFonts w:ascii="Times New Roman" w:hAnsi="Times New Roman" w:cs="Times New Roman"/>
          <w:sz w:val="28"/>
          <w:szCs w:val="28"/>
        </w:rPr>
        <w:t xml:space="preserve">территории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137355" w:rsidRPr="00C25C0D">
        <w:rPr>
          <w:rFonts w:ascii="Times New Roman" w:hAnsi="Times New Roman" w:cs="Times New Roman"/>
          <w:sz w:val="28"/>
          <w:szCs w:val="28"/>
        </w:rPr>
        <w:t>;</w:t>
      </w:r>
      <w:r w:rsidRPr="00C25C0D">
        <w:rPr>
          <w:rFonts w:ascii="Times New Roman" w:hAnsi="Times New Roman" w:cs="Times New Roman"/>
          <w:sz w:val="28"/>
          <w:szCs w:val="28"/>
        </w:rPr>
        <w:t> </w:t>
      </w:r>
    </w:p>
    <w:p w:rsidR="001A0F96" w:rsidRPr="00C25C0D" w:rsidRDefault="001A0F96" w:rsidP="00220571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5C0D">
        <w:rPr>
          <w:rFonts w:ascii="Times New Roman" w:hAnsi="Times New Roman" w:cs="Times New Roman"/>
          <w:sz w:val="28"/>
          <w:szCs w:val="28"/>
        </w:rPr>
        <w:t xml:space="preserve">анализировать и обобщать предложения учреждений, организаций и граждан, направленные на решение проблем, связанных с </w:t>
      </w:r>
      <w:r w:rsidR="00137355" w:rsidRPr="00C25C0D">
        <w:rPr>
          <w:rFonts w:ascii="Times New Roman" w:hAnsi="Times New Roman" w:cs="Times New Roman"/>
          <w:sz w:val="28"/>
          <w:szCs w:val="28"/>
        </w:rPr>
        <w:t xml:space="preserve">совершением противоправных действий на улицах и в общественных местах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Pr="00C25C0D">
        <w:rPr>
          <w:rFonts w:ascii="Times New Roman" w:hAnsi="Times New Roman" w:cs="Times New Roman"/>
          <w:sz w:val="28"/>
          <w:szCs w:val="28"/>
        </w:rPr>
        <w:t>, предоставлять эти предложения на рассмотрение и ознакомление;</w:t>
      </w:r>
    </w:p>
    <w:p w:rsidR="001A0F96" w:rsidRPr="00C25C0D" w:rsidRDefault="001A0F96" w:rsidP="00220571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5C0D">
        <w:rPr>
          <w:rFonts w:ascii="Times New Roman" w:hAnsi="Times New Roman" w:cs="Times New Roman"/>
          <w:sz w:val="28"/>
          <w:szCs w:val="28"/>
        </w:rPr>
        <w:t>обеспечивать подготовку и проведение заседаний комиссий в установленные сроки;</w:t>
      </w:r>
    </w:p>
    <w:p w:rsidR="001A0F96" w:rsidRPr="00C25C0D" w:rsidRDefault="001A0F96" w:rsidP="00220571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5C0D">
        <w:rPr>
          <w:rFonts w:ascii="Times New Roman" w:hAnsi="Times New Roman" w:cs="Times New Roman"/>
          <w:sz w:val="28"/>
          <w:szCs w:val="28"/>
        </w:rPr>
        <w:t>оформлять протоколы заседаний комиссий, осуществлять контроль за выполнением решений, принятых комиссиями;</w:t>
      </w:r>
    </w:p>
    <w:p w:rsidR="001A0F96" w:rsidRPr="00C25C0D" w:rsidRDefault="001A0F96" w:rsidP="00220571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5C0D">
        <w:rPr>
          <w:rFonts w:ascii="Times New Roman" w:hAnsi="Times New Roman" w:cs="Times New Roman"/>
          <w:sz w:val="28"/>
          <w:szCs w:val="28"/>
        </w:rPr>
        <w:t xml:space="preserve">вести работу со структурными подразделениями администрации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Pr="00C25C0D">
        <w:rPr>
          <w:rFonts w:ascii="Times New Roman" w:hAnsi="Times New Roman" w:cs="Times New Roman"/>
          <w:sz w:val="28"/>
          <w:szCs w:val="28"/>
        </w:rPr>
        <w:t xml:space="preserve"> представителями органов и учреждений, входящими в состав Комиссии;</w:t>
      </w:r>
    </w:p>
    <w:p w:rsidR="001A0F96" w:rsidRPr="00C25C0D" w:rsidRDefault="001A0F96" w:rsidP="00220571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5C0D">
        <w:rPr>
          <w:rFonts w:ascii="Times New Roman" w:hAnsi="Times New Roman" w:cs="Times New Roman"/>
          <w:sz w:val="28"/>
          <w:szCs w:val="28"/>
        </w:rPr>
        <w:t xml:space="preserve">анализировать и участвовать в организации исполнений мероприятий в том числе муниципальных программ в части организационно-массовой работы, направленной на </w:t>
      </w:r>
      <w:r w:rsidR="00137355" w:rsidRPr="00C25C0D">
        <w:rPr>
          <w:rFonts w:ascii="Times New Roman" w:hAnsi="Times New Roman" w:cs="Times New Roman"/>
          <w:sz w:val="28"/>
          <w:szCs w:val="28"/>
        </w:rPr>
        <w:t>профилактику правонарушений</w:t>
      </w:r>
      <w:r w:rsidRPr="00C25C0D">
        <w:rPr>
          <w:rFonts w:ascii="Times New Roman" w:hAnsi="Times New Roman" w:cs="Times New Roman"/>
          <w:sz w:val="28"/>
          <w:szCs w:val="28"/>
        </w:rPr>
        <w:t>;</w:t>
      </w:r>
    </w:p>
    <w:p w:rsidR="001A0F96" w:rsidRPr="00FB5521" w:rsidRDefault="001A0F96" w:rsidP="00220571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5C0D">
        <w:rPr>
          <w:rFonts w:ascii="Times New Roman" w:hAnsi="Times New Roman" w:cs="Times New Roman"/>
          <w:sz w:val="28"/>
          <w:szCs w:val="28"/>
        </w:rPr>
        <w:t>анализировать и участвовать в организации и проведении мероприятий в соответствии с утвержденным планом работы</w:t>
      </w:r>
      <w:r w:rsidRPr="00FB5521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 </w:t>
      </w:r>
      <w:r w:rsidRPr="00FB5521">
        <w:rPr>
          <w:rFonts w:ascii="Times New Roman" w:hAnsi="Times New Roman" w:cs="Times New Roman"/>
          <w:sz w:val="28"/>
          <w:szCs w:val="28"/>
        </w:rPr>
        <w:t xml:space="preserve">округа, направленной на </w:t>
      </w:r>
      <w:r w:rsidR="00C25C0D">
        <w:rPr>
          <w:rFonts w:ascii="Times New Roman" w:hAnsi="Times New Roman" w:cs="Times New Roman"/>
          <w:sz w:val="28"/>
          <w:szCs w:val="28"/>
        </w:rPr>
        <w:t>профилактику правонарушений</w:t>
      </w:r>
      <w:r w:rsidRPr="00FB5521">
        <w:rPr>
          <w:rFonts w:ascii="Times New Roman" w:hAnsi="Times New Roman" w:cs="Times New Roman"/>
          <w:sz w:val="28"/>
          <w:szCs w:val="28"/>
        </w:rPr>
        <w:t>;</w:t>
      </w:r>
    </w:p>
    <w:p w:rsidR="001A0F96" w:rsidRPr="00FB5521" w:rsidRDefault="001A0F96" w:rsidP="00220571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5521">
        <w:rPr>
          <w:rFonts w:ascii="Times New Roman" w:hAnsi="Times New Roman" w:cs="Times New Roman"/>
          <w:sz w:val="28"/>
          <w:szCs w:val="28"/>
        </w:rPr>
        <w:lastRenderedPageBreak/>
        <w:t>участв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FB5521">
        <w:rPr>
          <w:rFonts w:ascii="Times New Roman" w:hAnsi="Times New Roman" w:cs="Times New Roman"/>
          <w:sz w:val="28"/>
          <w:szCs w:val="28"/>
        </w:rPr>
        <w:t xml:space="preserve"> в разработке проектов муниципальных правовых актов по вопросам </w:t>
      </w:r>
      <w:r w:rsidR="00C25C0D">
        <w:rPr>
          <w:rFonts w:ascii="Times New Roman" w:hAnsi="Times New Roman" w:cs="Times New Roman"/>
          <w:sz w:val="28"/>
          <w:szCs w:val="28"/>
        </w:rPr>
        <w:t>профилактики правонарушений</w:t>
      </w:r>
      <w:r w:rsidRPr="00FB55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A0F96" w:rsidRPr="001D20EA" w:rsidRDefault="001A0F96" w:rsidP="00220571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D20EA">
        <w:rPr>
          <w:rFonts w:ascii="Times New Roman" w:hAnsi="Times New Roman" w:cs="Times New Roman"/>
          <w:sz w:val="28"/>
          <w:szCs w:val="28"/>
        </w:rPr>
        <w:t xml:space="preserve">исполнять иные поручения и указания главы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Pr="001D20EA">
        <w:rPr>
          <w:rFonts w:ascii="Times New Roman" w:hAnsi="Times New Roman" w:cs="Times New Roman"/>
          <w:sz w:val="28"/>
          <w:szCs w:val="28"/>
        </w:rPr>
        <w:t xml:space="preserve"> – председателя межведомственной комиссии </w:t>
      </w:r>
      <w:r w:rsidR="00C25C0D" w:rsidRPr="001D20EA">
        <w:rPr>
          <w:rFonts w:ascii="Times New Roman" w:hAnsi="Times New Roman" w:cs="Times New Roman"/>
          <w:sz w:val="28"/>
          <w:szCs w:val="28"/>
        </w:rPr>
        <w:t xml:space="preserve">по профилактике правонарушений </w:t>
      </w:r>
      <w:r w:rsidRPr="001D20EA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Pr="001D20EA">
        <w:rPr>
          <w:rFonts w:ascii="Times New Roman" w:hAnsi="Times New Roman" w:cs="Times New Roman"/>
          <w:sz w:val="28"/>
          <w:szCs w:val="28"/>
        </w:rPr>
        <w:t xml:space="preserve">, </w:t>
      </w:r>
      <w:r w:rsidR="00C25C0D" w:rsidRPr="001D20EA">
        <w:rPr>
          <w:rFonts w:ascii="Times New Roman" w:hAnsi="Times New Roman" w:cs="Times New Roman"/>
          <w:sz w:val="28"/>
          <w:szCs w:val="28"/>
        </w:rPr>
        <w:t xml:space="preserve">руководителя отдела </w:t>
      </w:r>
      <w:r w:rsidRPr="001D20EA">
        <w:rPr>
          <w:rFonts w:ascii="Times New Roman" w:hAnsi="Times New Roman" w:cs="Times New Roman"/>
          <w:sz w:val="28"/>
          <w:szCs w:val="28"/>
        </w:rPr>
        <w:t xml:space="preserve">общественной безопасности администрации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Pr="001D20EA">
        <w:rPr>
          <w:rFonts w:ascii="Times New Roman" w:hAnsi="Times New Roman" w:cs="Times New Roman"/>
          <w:sz w:val="28"/>
          <w:szCs w:val="28"/>
        </w:rPr>
        <w:t>;</w:t>
      </w:r>
    </w:p>
    <w:p w:rsidR="001A0F96" w:rsidRPr="00FB5521" w:rsidRDefault="001A0F96" w:rsidP="00220571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повышать</w:t>
      </w:r>
      <w:r w:rsidRPr="00FB5521">
        <w:rPr>
          <w:rFonts w:ascii="Times New Roman" w:hAnsi="Times New Roman" w:cs="Times New Roman"/>
          <w:sz w:val="28"/>
          <w:szCs w:val="28"/>
        </w:rPr>
        <w:t xml:space="preserve"> свою квалификацию на семинарах, конференциях, курсах повышения квалификации; </w:t>
      </w:r>
    </w:p>
    <w:p w:rsidR="001A0F96" w:rsidRPr="00FB5521" w:rsidRDefault="001A0F96" w:rsidP="00220571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5521">
        <w:rPr>
          <w:rFonts w:ascii="Times New Roman" w:hAnsi="Times New Roman" w:cs="Times New Roman"/>
          <w:sz w:val="28"/>
          <w:szCs w:val="28"/>
        </w:rPr>
        <w:t>участв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FB5521">
        <w:rPr>
          <w:rFonts w:ascii="Times New Roman" w:hAnsi="Times New Roman" w:cs="Times New Roman"/>
          <w:sz w:val="28"/>
          <w:szCs w:val="28"/>
        </w:rPr>
        <w:t xml:space="preserve"> в работе конференций, совещаний, семинаров по проблемам </w:t>
      </w:r>
      <w:r w:rsidR="008E4D36">
        <w:rPr>
          <w:rFonts w:ascii="Times New Roman" w:hAnsi="Times New Roman" w:cs="Times New Roman"/>
          <w:sz w:val="28"/>
          <w:szCs w:val="28"/>
        </w:rPr>
        <w:t>профилактике правонарушений</w:t>
      </w:r>
      <w:r w:rsidRPr="00FB5521">
        <w:rPr>
          <w:rFonts w:ascii="Times New Roman" w:hAnsi="Times New Roman" w:cs="Times New Roman"/>
          <w:sz w:val="28"/>
          <w:szCs w:val="28"/>
        </w:rPr>
        <w:t>.</w:t>
      </w:r>
    </w:p>
    <w:p w:rsidR="001A0F96" w:rsidRDefault="001A0F96" w:rsidP="00220571">
      <w:pPr>
        <w:pStyle w:val="a6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ind w:left="0" w:right="14"/>
        <w:jc w:val="center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4534F6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526B1" w:rsidRPr="008A602D">
        <w:rPr>
          <w:rFonts w:ascii="Times New Roman" w:hAnsi="Times New Roman" w:cs="Times New Roman"/>
          <w:sz w:val="28"/>
          <w:szCs w:val="28"/>
        </w:rPr>
        <w:t>. Права</w:t>
      </w:r>
    </w:p>
    <w:p w:rsidR="00046FBB" w:rsidRPr="008A602D" w:rsidRDefault="00046FBB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4534F6" w:rsidP="004F3E48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F39ED" w:rsidRPr="008A602D">
        <w:rPr>
          <w:rFonts w:ascii="Times New Roman" w:hAnsi="Times New Roman" w:cs="Times New Roman"/>
          <w:sz w:val="28"/>
          <w:szCs w:val="28"/>
        </w:rPr>
        <w:t>.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C649C7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DE608D" w:rsidRPr="008A602D">
        <w:rPr>
          <w:rFonts w:ascii="Times New Roman" w:hAnsi="Times New Roman" w:cs="Times New Roman"/>
          <w:sz w:val="28"/>
          <w:szCs w:val="28"/>
        </w:rPr>
        <w:t>при</w:t>
      </w:r>
      <w:r w:rsidR="003E6E55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8A602D">
        <w:rPr>
          <w:rFonts w:ascii="Times New Roman" w:hAnsi="Times New Roman" w:cs="Times New Roman"/>
          <w:sz w:val="28"/>
          <w:szCs w:val="28"/>
        </w:rPr>
        <w:t>осуществлении обязанностей, возложенных на него</w:t>
      </w:r>
      <w:r w:rsidR="003E6E55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8A602D">
        <w:rPr>
          <w:rFonts w:ascii="Times New Roman" w:hAnsi="Times New Roman" w:cs="Times New Roman"/>
          <w:sz w:val="28"/>
          <w:szCs w:val="28"/>
        </w:rPr>
        <w:t xml:space="preserve">должностной </w:t>
      </w:r>
      <w:r w:rsidR="00A32AE5" w:rsidRPr="008A602D">
        <w:rPr>
          <w:rFonts w:ascii="Times New Roman" w:hAnsi="Times New Roman" w:cs="Times New Roman"/>
          <w:sz w:val="28"/>
          <w:szCs w:val="28"/>
        </w:rPr>
        <w:t>инструкцией, пользуется правами</w:t>
      </w:r>
      <w:r w:rsidR="00DE608D" w:rsidRPr="008A602D">
        <w:rPr>
          <w:rFonts w:ascii="Times New Roman" w:hAnsi="Times New Roman" w:cs="Times New Roman"/>
          <w:sz w:val="28"/>
          <w:szCs w:val="28"/>
        </w:rPr>
        <w:t>, закрепленными</w:t>
      </w:r>
      <w:r w:rsidR="003E6E55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8A602D">
        <w:rPr>
          <w:rFonts w:ascii="Times New Roman" w:hAnsi="Times New Roman" w:cs="Times New Roman"/>
          <w:sz w:val="28"/>
          <w:szCs w:val="28"/>
        </w:rPr>
        <w:t>статьей 21 Трудового</w:t>
      </w:r>
      <w:r w:rsidR="003E6E55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8A602D">
        <w:rPr>
          <w:rFonts w:ascii="Times New Roman" w:hAnsi="Times New Roman" w:cs="Times New Roman"/>
          <w:sz w:val="28"/>
          <w:szCs w:val="28"/>
        </w:rPr>
        <w:t>кодекса Российской</w:t>
      </w:r>
      <w:r w:rsidR="003E6E55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8A602D">
        <w:rPr>
          <w:rFonts w:ascii="Times New Roman" w:hAnsi="Times New Roman" w:cs="Times New Roman"/>
          <w:sz w:val="28"/>
          <w:szCs w:val="28"/>
        </w:rPr>
        <w:t>Федерации и статьей 11 Федерального закон</w:t>
      </w:r>
      <w:r w:rsidR="00463191">
        <w:rPr>
          <w:rFonts w:ascii="Times New Roman" w:hAnsi="Times New Roman" w:cs="Times New Roman"/>
          <w:sz w:val="28"/>
          <w:szCs w:val="28"/>
        </w:rPr>
        <w:t xml:space="preserve">а Российской Федерации от 2 марта </w:t>
      </w:r>
      <w:r w:rsidR="00DE608D" w:rsidRPr="008A602D">
        <w:rPr>
          <w:rFonts w:ascii="Times New Roman" w:hAnsi="Times New Roman" w:cs="Times New Roman"/>
          <w:sz w:val="28"/>
          <w:szCs w:val="28"/>
        </w:rPr>
        <w:t>2007</w:t>
      </w:r>
      <w:r w:rsidR="00463191">
        <w:rPr>
          <w:rFonts w:ascii="Times New Roman" w:hAnsi="Times New Roman" w:cs="Times New Roman"/>
          <w:sz w:val="28"/>
          <w:szCs w:val="28"/>
        </w:rPr>
        <w:t xml:space="preserve"> г.</w:t>
      </w:r>
      <w:r w:rsidR="00C649C7">
        <w:rPr>
          <w:rFonts w:ascii="Times New Roman" w:hAnsi="Times New Roman" w:cs="Times New Roman"/>
          <w:sz w:val="28"/>
          <w:szCs w:val="28"/>
        </w:rPr>
        <w:t xml:space="preserve"> № 25-ФЗ «</w:t>
      </w:r>
      <w:r w:rsidR="00DE608D" w:rsidRPr="008A602D">
        <w:rPr>
          <w:rFonts w:ascii="Times New Roman" w:hAnsi="Times New Roman" w:cs="Times New Roman"/>
          <w:sz w:val="28"/>
          <w:szCs w:val="28"/>
        </w:rPr>
        <w:t>О муниципальной службе в Российской</w:t>
      </w:r>
      <w:r w:rsidR="003E6E55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8A602D">
        <w:rPr>
          <w:rFonts w:ascii="Times New Roman" w:hAnsi="Times New Roman" w:cs="Times New Roman"/>
          <w:sz w:val="28"/>
          <w:szCs w:val="28"/>
        </w:rPr>
        <w:t>Федерации»</w:t>
      </w:r>
      <w:r w:rsidR="00046FBB" w:rsidRPr="008A602D">
        <w:rPr>
          <w:rFonts w:ascii="Times New Roman" w:hAnsi="Times New Roman" w:cs="Times New Roman"/>
          <w:sz w:val="28"/>
          <w:szCs w:val="28"/>
        </w:rPr>
        <w:t>.</w:t>
      </w:r>
    </w:p>
    <w:p w:rsidR="00F526B1" w:rsidRPr="008A602D" w:rsidRDefault="00CF5CB0" w:rsidP="004F3E48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C649C7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8A602D">
        <w:rPr>
          <w:rFonts w:ascii="Times New Roman" w:hAnsi="Times New Roman" w:cs="Times New Roman"/>
          <w:sz w:val="28"/>
          <w:szCs w:val="28"/>
        </w:rPr>
        <w:t>имеет право на:</w:t>
      </w:r>
    </w:p>
    <w:p w:rsidR="00AB4979" w:rsidRPr="008A602D" w:rsidRDefault="00AB4979" w:rsidP="00127C39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210"/>
      <w:bookmarkEnd w:id="5"/>
      <w:r w:rsidRPr="008A602D">
        <w:rPr>
          <w:rFonts w:ascii="Times New Roman" w:hAnsi="Times New Roman" w:cs="Times New Roman"/>
          <w:sz w:val="28"/>
          <w:szCs w:val="28"/>
        </w:rPr>
        <w:t>1)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1D20EA" w:rsidRDefault="00AB4979" w:rsidP="00127C39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2) обеспечение организационно-технических условий, необходимых для исполнения должностных обязанностей;</w:t>
      </w:r>
    </w:p>
    <w:p w:rsidR="00AB4979" w:rsidRPr="008A602D" w:rsidRDefault="00AB4979" w:rsidP="00127C39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3) оплату труда и другие выплаты в соответствии с трудовым </w:t>
      </w:r>
      <w:hyperlink r:id="rId15" w:history="1">
        <w:r w:rsidRPr="008A602D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8A602D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8A602D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8A602D">
        <w:rPr>
          <w:rFonts w:ascii="Times New Roman" w:hAnsi="Times New Roman" w:cs="Times New Roman"/>
          <w:sz w:val="28"/>
          <w:szCs w:val="28"/>
        </w:rPr>
        <w:t xml:space="preserve"> о муниципальной службе и трудовым договором (контрактом);</w:t>
      </w:r>
    </w:p>
    <w:p w:rsidR="00AB4979" w:rsidRPr="008A602D" w:rsidRDefault="00AB4979" w:rsidP="00127C39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4)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AB4979" w:rsidRPr="008A602D" w:rsidRDefault="00AB4979" w:rsidP="00127C39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5)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структурного подразделения; </w:t>
      </w:r>
    </w:p>
    <w:p w:rsidR="00AB4979" w:rsidRPr="008A602D" w:rsidRDefault="00AB4979" w:rsidP="00127C39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6) участие по своей инициативе в конкурсе на замещение вакантной должности муниципальной службы;</w:t>
      </w:r>
    </w:p>
    <w:p w:rsidR="00AB4979" w:rsidRPr="008A602D" w:rsidRDefault="00AB4979" w:rsidP="00127C39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7) участие в заседаниях, совещаниях и других мероприятиях, организуемых в администрации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Pr="008A602D">
        <w:rPr>
          <w:rFonts w:ascii="Times New Roman" w:hAnsi="Times New Roman" w:cs="Times New Roman"/>
          <w:sz w:val="28"/>
          <w:szCs w:val="28"/>
        </w:rPr>
        <w:t>;</w:t>
      </w:r>
    </w:p>
    <w:p w:rsidR="00AB4979" w:rsidRPr="008A602D" w:rsidRDefault="00AB4979" w:rsidP="00AB497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8) защиту своих персональных данных;</w:t>
      </w:r>
    </w:p>
    <w:p w:rsidR="00AB4979" w:rsidRPr="008A602D" w:rsidRDefault="00AB4979" w:rsidP="00127C39">
      <w:pPr>
        <w:pStyle w:val="ConsPlusNormal"/>
        <w:tabs>
          <w:tab w:val="left" w:pos="284"/>
        </w:tabs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9) ознакомление со всеми материалами своего личного дела, с отзывами о профессиональной деятельности и другими документами до внесения их в </w:t>
      </w:r>
      <w:r w:rsidRPr="008A602D">
        <w:rPr>
          <w:rFonts w:ascii="Times New Roman" w:hAnsi="Times New Roman" w:cs="Times New Roman"/>
          <w:sz w:val="28"/>
          <w:szCs w:val="28"/>
        </w:rPr>
        <w:lastRenderedPageBreak/>
        <w:t>его личное дело, а также на приобщение к личному делу его письменных объяснений;</w:t>
      </w:r>
    </w:p>
    <w:p w:rsidR="00AB4979" w:rsidRPr="008A602D" w:rsidRDefault="00AB4979" w:rsidP="00127C39">
      <w:pPr>
        <w:pStyle w:val="ConsPlusNormal"/>
        <w:tabs>
          <w:tab w:val="left" w:pos="284"/>
        </w:tabs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1</w:t>
      </w:r>
      <w:r w:rsidR="00DC49B0" w:rsidRPr="008A602D">
        <w:rPr>
          <w:rFonts w:ascii="Times New Roman" w:hAnsi="Times New Roman" w:cs="Times New Roman"/>
          <w:sz w:val="28"/>
          <w:szCs w:val="28"/>
        </w:rPr>
        <w:t>0</w:t>
      </w:r>
      <w:r w:rsidRPr="008A602D">
        <w:rPr>
          <w:rFonts w:ascii="Times New Roman" w:hAnsi="Times New Roman" w:cs="Times New Roman"/>
          <w:sz w:val="28"/>
          <w:szCs w:val="28"/>
        </w:rPr>
        <w:t xml:space="preserve">) рассмотрение индивидуальных трудовых споров в соответствии с трудовым </w:t>
      </w:r>
      <w:hyperlink r:id="rId17" w:history="1">
        <w:r w:rsidRPr="008A602D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8A602D">
        <w:rPr>
          <w:rFonts w:ascii="Times New Roman" w:hAnsi="Times New Roman" w:cs="Times New Roman"/>
          <w:sz w:val="28"/>
          <w:szCs w:val="28"/>
        </w:rPr>
        <w:t>, защиту своих прав и законных интересов на муниципальной службе, включая обжалование в суд их нарушений;</w:t>
      </w:r>
    </w:p>
    <w:p w:rsidR="0003533F" w:rsidRPr="00B5347E" w:rsidRDefault="00AB4979" w:rsidP="00127C39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1</w:t>
      </w:r>
      <w:r w:rsidR="00DC49B0" w:rsidRPr="008A602D">
        <w:rPr>
          <w:rFonts w:ascii="Times New Roman" w:hAnsi="Times New Roman" w:cs="Times New Roman"/>
          <w:sz w:val="28"/>
          <w:szCs w:val="28"/>
        </w:rPr>
        <w:t>1</w:t>
      </w:r>
      <w:r w:rsidRPr="008A602D">
        <w:rPr>
          <w:rFonts w:ascii="Times New Roman" w:hAnsi="Times New Roman" w:cs="Times New Roman"/>
          <w:sz w:val="28"/>
          <w:szCs w:val="28"/>
        </w:rPr>
        <w:t>) пенсионное обеспечение в соответствии с законодательством Российской Федерации.</w:t>
      </w:r>
    </w:p>
    <w:p w:rsidR="00F526B1" w:rsidRPr="008A602D" w:rsidRDefault="009206FB" w:rsidP="00AB497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526B1" w:rsidRPr="008A602D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9206FB" w:rsidP="004F3E48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06F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="00DC49B0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C649C7">
        <w:rPr>
          <w:rFonts w:ascii="Times New Roman" w:hAnsi="Times New Roman" w:cs="Times New Roman"/>
          <w:sz w:val="28"/>
          <w:szCs w:val="28"/>
        </w:rPr>
        <w:t>Главный</w:t>
      </w:r>
      <w:r w:rsidR="004E1436">
        <w:rPr>
          <w:rFonts w:ascii="Times New Roman" w:hAnsi="Times New Roman" w:cs="Times New Roman"/>
          <w:sz w:val="28"/>
          <w:szCs w:val="28"/>
        </w:rPr>
        <w:t xml:space="preserve"> 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8A602D">
        <w:rPr>
          <w:rFonts w:ascii="Times New Roman" w:hAnsi="Times New Roman" w:cs="Times New Roman"/>
          <w:sz w:val="28"/>
          <w:szCs w:val="28"/>
        </w:rPr>
        <w:t>несет ответственность за:</w:t>
      </w:r>
    </w:p>
    <w:p w:rsidR="00F526B1" w:rsidRPr="008A602D" w:rsidRDefault="00127C39" w:rsidP="00127C39">
      <w:pPr>
        <w:pStyle w:val="ConsPlusNormal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6FBB" w:rsidRPr="008A602D">
        <w:rPr>
          <w:rFonts w:ascii="Times New Roman" w:hAnsi="Times New Roman" w:cs="Times New Roman"/>
          <w:sz w:val="28"/>
          <w:szCs w:val="28"/>
        </w:rPr>
        <w:t>н</w:t>
      </w:r>
      <w:r w:rsidR="00F526B1" w:rsidRPr="008A602D">
        <w:rPr>
          <w:rFonts w:ascii="Times New Roman" w:hAnsi="Times New Roman" w:cs="Times New Roman"/>
          <w:sz w:val="28"/>
          <w:szCs w:val="28"/>
        </w:rPr>
        <w:t>еисполнение или ненадлежащее исполнение возложенных н</w:t>
      </w:r>
      <w:r w:rsidR="00046FBB" w:rsidRPr="008A602D">
        <w:rPr>
          <w:rFonts w:ascii="Times New Roman" w:hAnsi="Times New Roman" w:cs="Times New Roman"/>
          <w:sz w:val="28"/>
          <w:szCs w:val="28"/>
        </w:rPr>
        <w:t>а него должностных обязанностей;</w:t>
      </w:r>
    </w:p>
    <w:p w:rsidR="00F526B1" w:rsidRPr="008A602D" w:rsidRDefault="00127C39" w:rsidP="00127C39">
      <w:pPr>
        <w:pStyle w:val="ConsPlusNormal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6FBB" w:rsidRPr="008A602D">
        <w:rPr>
          <w:rFonts w:ascii="Times New Roman" w:hAnsi="Times New Roman" w:cs="Times New Roman"/>
          <w:sz w:val="28"/>
          <w:szCs w:val="28"/>
        </w:rPr>
        <w:t>н</w:t>
      </w:r>
      <w:r w:rsidR="00F526B1" w:rsidRPr="008A602D">
        <w:rPr>
          <w:rFonts w:ascii="Times New Roman" w:hAnsi="Times New Roman" w:cs="Times New Roman"/>
          <w:sz w:val="28"/>
          <w:szCs w:val="28"/>
        </w:rPr>
        <w:t>арушение трудов</w:t>
      </w:r>
      <w:r w:rsidR="00046FBB" w:rsidRPr="008A602D">
        <w:rPr>
          <w:rFonts w:ascii="Times New Roman" w:hAnsi="Times New Roman" w:cs="Times New Roman"/>
          <w:sz w:val="28"/>
          <w:szCs w:val="28"/>
        </w:rPr>
        <w:t>ой и исполнительской дисциплины;</w:t>
      </w:r>
    </w:p>
    <w:p w:rsidR="00F526B1" w:rsidRPr="008A602D" w:rsidRDefault="00127C39" w:rsidP="00127C39">
      <w:pPr>
        <w:pStyle w:val="ConsPlusNormal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6FBB" w:rsidRPr="008A602D">
        <w:rPr>
          <w:rFonts w:ascii="Times New Roman" w:hAnsi="Times New Roman" w:cs="Times New Roman"/>
          <w:sz w:val="28"/>
          <w:szCs w:val="28"/>
        </w:rPr>
        <w:t>н</w:t>
      </w:r>
      <w:r w:rsidR="00F526B1" w:rsidRPr="008A602D">
        <w:rPr>
          <w:rFonts w:ascii="Times New Roman" w:hAnsi="Times New Roman" w:cs="Times New Roman"/>
          <w:sz w:val="28"/>
          <w:szCs w:val="28"/>
        </w:rPr>
        <w:t>есоблюдение ограничений и запретов при прохождении муниципальной службы в соответствии с д</w:t>
      </w:r>
      <w:r w:rsidR="00046FBB" w:rsidRPr="008A602D">
        <w:rPr>
          <w:rFonts w:ascii="Times New Roman" w:hAnsi="Times New Roman" w:cs="Times New Roman"/>
          <w:sz w:val="28"/>
          <w:szCs w:val="28"/>
        </w:rPr>
        <w:t>ействующим законодательством;</w:t>
      </w:r>
    </w:p>
    <w:p w:rsidR="00F526B1" w:rsidRPr="008A602D" w:rsidRDefault="00127C39" w:rsidP="00127C39">
      <w:pPr>
        <w:pStyle w:val="ConsPlusNormal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6FBB" w:rsidRPr="008A602D">
        <w:rPr>
          <w:rFonts w:ascii="Times New Roman" w:hAnsi="Times New Roman" w:cs="Times New Roman"/>
          <w:sz w:val="28"/>
          <w:szCs w:val="28"/>
        </w:rPr>
        <w:t>р</w:t>
      </w:r>
      <w:r w:rsidR="00F526B1" w:rsidRPr="008A602D">
        <w:rPr>
          <w:rFonts w:ascii="Times New Roman" w:hAnsi="Times New Roman" w:cs="Times New Roman"/>
          <w:sz w:val="28"/>
          <w:szCs w:val="28"/>
        </w:rPr>
        <w:t>азглашение сведений, ставших ему известными в связи с испол</w:t>
      </w:r>
      <w:r w:rsidR="00046FBB" w:rsidRPr="008A602D">
        <w:rPr>
          <w:rFonts w:ascii="Times New Roman" w:hAnsi="Times New Roman" w:cs="Times New Roman"/>
          <w:sz w:val="28"/>
          <w:szCs w:val="28"/>
        </w:rPr>
        <w:t>нением должностных обязанностей;</w:t>
      </w:r>
    </w:p>
    <w:p w:rsidR="00F526B1" w:rsidRPr="004F3E48" w:rsidRDefault="009206FB" w:rsidP="004F3E48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F3E48">
        <w:rPr>
          <w:rFonts w:ascii="Times New Roman" w:hAnsi="Times New Roman" w:cs="Times New Roman"/>
          <w:spacing w:val="-4"/>
          <w:sz w:val="28"/>
          <w:szCs w:val="28"/>
        </w:rPr>
        <w:t>16.</w:t>
      </w:r>
      <w:r w:rsidR="00DC49B0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Главный </w:t>
      </w:r>
      <w:r w:rsidR="00114083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за неисполнение или ненадлежащее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исполнение возложенных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на него должностной инструкцией, несет ответственность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в соответствии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Трудовым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кодексом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Российской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Федерации и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Федеральным законом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Российской Федерации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от</w:t>
      </w:r>
      <w:r w:rsidR="00F9337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2 марта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2007 г. № 25-ФЗ «О муниципальной службе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в Российской</w:t>
      </w:r>
      <w:r w:rsidR="003E6E55" w:rsidRPr="004F3E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4F3E48">
        <w:rPr>
          <w:rFonts w:ascii="Times New Roman" w:hAnsi="Times New Roman" w:cs="Times New Roman"/>
          <w:spacing w:val="-4"/>
          <w:sz w:val="28"/>
          <w:szCs w:val="28"/>
        </w:rPr>
        <w:t>Федерации».</w:t>
      </w:r>
    </w:p>
    <w:p w:rsidR="009B6257" w:rsidRPr="008A602D" w:rsidRDefault="009B6257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218"/>
      <w:bookmarkEnd w:id="6"/>
    </w:p>
    <w:p w:rsidR="00F526B1" w:rsidRPr="008A602D" w:rsidRDefault="00623F51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F526B1" w:rsidRPr="008A602D">
        <w:rPr>
          <w:rFonts w:ascii="Times New Roman" w:hAnsi="Times New Roman" w:cs="Times New Roman"/>
          <w:sz w:val="28"/>
          <w:szCs w:val="28"/>
        </w:rPr>
        <w:t>. Служебные взаимоотношения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4F3E48" w:rsidRDefault="00623F51" w:rsidP="004F3E48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F3E48">
        <w:rPr>
          <w:rFonts w:ascii="Times New Roman" w:hAnsi="Times New Roman" w:cs="Times New Roman"/>
          <w:spacing w:val="-6"/>
          <w:sz w:val="28"/>
          <w:szCs w:val="28"/>
        </w:rPr>
        <w:t>17.</w:t>
      </w:r>
      <w:r w:rsidR="00E432EE" w:rsidRPr="004F3E4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14083" w:rsidRPr="004F3E4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649C7">
        <w:rPr>
          <w:rFonts w:ascii="Times New Roman" w:hAnsi="Times New Roman" w:cs="Times New Roman"/>
          <w:spacing w:val="-6"/>
          <w:sz w:val="28"/>
          <w:szCs w:val="28"/>
        </w:rPr>
        <w:t xml:space="preserve">Главный </w:t>
      </w:r>
      <w:r w:rsidR="00114083" w:rsidRPr="004F3E48">
        <w:rPr>
          <w:rFonts w:ascii="Times New Roman" w:hAnsi="Times New Roman" w:cs="Times New Roman"/>
          <w:spacing w:val="-6"/>
          <w:sz w:val="28"/>
          <w:szCs w:val="28"/>
        </w:rPr>
        <w:t xml:space="preserve">специалист </w:t>
      </w:r>
      <w:r w:rsidR="00F526B1" w:rsidRPr="004F3E48">
        <w:rPr>
          <w:rFonts w:ascii="Times New Roman" w:hAnsi="Times New Roman" w:cs="Times New Roman"/>
          <w:spacing w:val="-6"/>
          <w:sz w:val="28"/>
          <w:szCs w:val="28"/>
        </w:rPr>
        <w:t>для надлежащего исполнения своих должностных обязанностей по вопросам, относящимся к его компетенции, взаимодействует с муниципальными служащими</w:t>
      </w:r>
      <w:r w:rsidR="00EA54E2" w:rsidRPr="004F3E48">
        <w:rPr>
          <w:rFonts w:ascii="Times New Roman" w:hAnsi="Times New Roman" w:cs="Times New Roman"/>
          <w:spacing w:val="-6"/>
          <w:sz w:val="28"/>
          <w:szCs w:val="28"/>
        </w:rPr>
        <w:t xml:space="preserve"> администрации </w:t>
      </w:r>
      <w:r w:rsidR="00AB4979" w:rsidRPr="004F3E48">
        <w:rPr>
          <w:rFonts w:ascii="Times New Roman" w:hAnsi="Times New Roman" w:cs="Times New Roman"/>
          <w:spacing w:val="-6"/>
          <w:sz w:val="28"/>
          <w:szCs w:val="28"/>
        </w:rPr>
        <w:t>М</w:t>
      </w:r>
      <w:r w:rsidR="00B015B3" w:rsidRPr="004F3E48">
        <w:rPr>
          <w:rFonts w:ascii="Times New Roman" w:hAnsi="Times New Roman" w:cs="Times New Roman"/>
          <w:spacing w:val="-6"/>
          <w:sz w:val="28"/>
          <w:szCs w:val="28"/>
        </w:rPr>
        <w:t xml:space="preserve">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377DAB" w:rsidRPr="004F3E48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9B6257" w:rsidRPr="008A602D" w:rsidRDefault="00623F51" w:rsidP="004F3E48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EA54E2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В рамках своих должностных обязанностей взаимодействует с работниками организаций </w:t>
      </w:r>
      <w:r w:rsidR="00421457" w:rsidRPr="008A602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 </w:t>
      </w:r>
      <w:r w:rsidR="00F526B1" w:rsidRPr="008A602D">
        <w:rPr>
          <w:rFonts w:ascii="Times New Roman" w:hAnsi="Times New Roman" w:cs="Times New Roman"/>
          <w:sz w:val="28"/>
          <w:szCs w:val="28"/>
        </w:rPr>
        <w:t>независимо от форм собственности.</w:t>
      </w:r>
      <w:bookmarkStart w:id="7" w:name="Par223"/>
      <w:bookmarkEnd w:id="7"/>
    </w:p>
    <w:p w:rsidR="009B6257" w:rsidRPr="008A602D" w:rsidRDefault="009B6257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AC71B9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F526B1" w:rsidRPr="008A602D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</w:p>
    <w:p w:rsidR="00F526B1" w:rsidRPr="008A602D" w:rsidRDefault="00F526B1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профессиональной деятельности муниципального служащего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AC71B9" w:rsidP="004F3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Эффективность и результативность профессиональной деятельности </w:t>
      </w:r>
      <w:r w:rsidR="00914CFA">
        <w:rPr>
          <w:rFonts w:ascii="Times New Roman" w:hAnsi="Times New Roman" w:cs="Times New Roman"/>
          <w:sz w:val="28"/>
          <w:szCs w:val="28"/>
        </w:rPr>
        <w:t>главного</w:t>
      </w:r>
      <w:r w:rsidR="004E1436">
        <w:rPr>
          <w:rFonts w:ascii="Times New Roman" w:hAnsi="Times New Roman" w:cs="Times New Roman"/>
          <w:sz w:val="28"/>
          <w:szCs w:val="28"/>
        </w:rPr>
        <w:t xml:space="preserve"> </w:t>
      </w:r>
      <w:r w:rsidR="00114083" w:rsidRPr="008A602D">
        <w:rPr>
          <w:rFonts w:ascii="Times New Roman" w:hAnsi="Times New Roman" w:cs="Times New Roman"/>
          <w:sz w:val="28"/>
          <w:szCs w:val="28"/>
        </w:rPr>
        <w:t>специалиста</w:t>
      </w:r>
      <w:r w:rsidR="00DC49B0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F526B1" w:rsidRPr="008A602D">
        <w:rPr>
          <w:rFonts w:ascii="Times New Roman" w:hAnsi="Times New Roman" w:cs="Times New Roman"/>
          <w:sz w:val="28"/>
          <w:szCs w:val="28"/>
        </w:rPr>
        <w:t>определяется на основании достижения (учитывается степень участия в достижении) таких показателей, как: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способность четко организовывать и планировать выполнение порученных заданий, умение рационально использовать рабочее время, расставлять приоритеты;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отсутствие неисполненных поручений;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своевременность и оперативность выполнения поручений в сроки, установленные законодательством, руководством;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lastRenderedPageBreak/>
        <w:t>профессиональная компетентность (знание законодательных, нормативных правовых актов, широта профессионального кругозора, умение работать с документами);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способность выполнять должностные функции самостоятельно, без помощи руководителя или старшего по должности;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творческий подход к решению поставленных задач, активность и инициатива в освоении новых компьютерных и информационных технологий;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способность быстро адаптироваться к новым условиям и требованиям;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способность и желание к получению новых профессиональных знаний и навыков;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осознание ответственности за последствия своих действий;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способность сохранять высокую работоспособность в экстремальных условиях;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полнота реализации закрепленных за отделом</w:t>
      </w:r>
      <w:r w:rsidR="003E6E55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Pr="008A602D">
        <w:rPr>
          <w:rFonts w:ascii="Times New Roman" w:hAnsi="Times New Roman" w:cs="Times New Roman"/>
          <w:sz w:val="28"/>
          <w:szCs w:val="28"/>
        </w:rPr>
        <w:t>задач, должностных обязанностей и предоставленных прав;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качество составления и оформления документов, отсутствие стилистических, грамматических ошибок, грамотное изложение материала;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отсутствие жалоб и нареканий со стороны других работников</w:t>
      </w:r>
      <w:r w:rsidR="005E501E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B24399">
        <w:rPr>
          <w:rFonts w:ascii="Times New Roman" w:hAnsi="Times New Roman" w:cs="Times New Roman"/>
          <w:sz w:val="28"/>
          <w:szCs w:val="28"/>
        </w:rPr>
        <w:t>отдела</w:t>
      </w:r>
      <w:r w:rsidRPr="008A602D">
        <w:rPr>
          <w:rFonts w:ascii="Times New Roman" w:hAnsi="Times New Roman" w:cs="Times New Roman"/>
          <w:sz w:val="28"/>
          <w:szCs w:val="28"/>
        </w:rPr>
        <w:t>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 квалифицированное применение законодательства Российской Федерации, Ставропольского края, муниципальных правовых актов </w:t>
      </w:r>
      <w:r w:rsidR="000F23FA" w:rsidRPr="008A602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5E501E" w:rsidRPr="008A602D">
        <w:rPr>
          <w:rFonts w:ascii="Times New Roman" w:hAnsi="Times New Roman" w:cs="Times New Roman"/>
          <w:sz w:val="28"/>
          <w:szCs w:val="28"/>
        </w:rPr>
        <w:t>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соблюдение этики поведения муниципального служащего</w:t>
      </w:r>
      <w:r w:rsidR="006B7C75" w:rsidRPr="006B7C75">
        <w:rPr>
          <w:rFonts w:ascii="Times New Roman" w:hAnsi="Times New Roman" w:cs="Times New Roman"/>
          <w:sz w:val="28"/>
          <w:szCs w:val="28"/>
        </w:rPr>
        <w:t xml:space="preserve"> </w:t>
      </w:r>
      <w:r w:rsidR="006B7C75" w:rsidRPr="008A602D">
        <w:rPr>
          <w:rFonts w:ascii="Times New Roman" w:hAnsi="Times New Roman" w:cs="Times New Roman"/>
          <w:sz w:val="28"/>
          <w:szCs w:val="28"/>
        </w:rPr>
        <w:t xml:space="preserve">администрации 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="00473A78" w:rsidRPr="008A602D">
        <w:rPr>
          <w:rFonts w:ascii="Times New Roman" w:hAnsi="Times New Roman" w:cs="Times New Roman"/>
          <w:sz w:val="28"/>
          <w:szCs w:val="28"/>
        </w:rPr>
        <w:t xml:space="preserve">, </w:t>
      </w:r>
      <w:r w:rsidRPr="008A602D">
        <w:rPr>
          <w:rFonts w:ascii="Times New Roman" w:hAnsi="Times New Roman" w:cs="Times New Roman"/>
          <w:sz w:val="28"/>
          <w:szCs w:val="28"/>
        </w:rPr>
        <w:t>требований к служебному поведению муниципального служащего;</w:t>
      </w:r>
    </w:p>
    <w:p w:rsidR="00F526B1" w:rsidRPr="008A602D" w:rsidRDefault="00F526B1" w:rsidP="001F09A4">
      <w:pPr>
        <w:pStyle w:val="ConsPlusNormal"/>
        <w:numPr>
          <w:ilvl w:val="0"/>
          <w:numId w:val="14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соблюдение правил внутреннего трудового распорядка</w:t>
      </w:r>
      <w:r w:rsidR="005E501E" w:rsidRPr="008A602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C3C39" w:rsidRPr="008A602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 w:rsidR="00C649C7" w:rsidRPr="004F3E48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C649C7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 края</w:t>
      </w:r>
      <w:r w:rsidRPr="008A602D">
        <w:rPr>
          <w:rFonts w:ascii="Times New Roman" w:hAnsi="Times New Roman" w:cs="Times New Roman"/>
          <w:sz w:val="28"/>
          <w:szCs w:val="28"/>
        </w:rPr>
        <w:t>, а также дисциплины труда.</w:t>
      </w:r>
    </w:p>
    <w:p w:rsidR="000F23FA" w:rsidRPr="0003533F" w:rsidRDefault="000F23FA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F23FA" w:rsidRPr="0003533F" w:rsidRDefault="000F23FA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B616C" w:rsidRPr="00E23AFA" w:rsidRDefault="007B616C" w:rsidP="000B114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_GoBack"/>
      <w:bookmarkEnd w:id="8"/>
    </w:p>
    <w:sectPr w:rsidR="007B616C" w:rsidRPr="00E23AFA" w:rsidSect="000C71A8">
      <w:headerReference w:type="default" r:id="rId18"/>
      <w:pgSz w:w="11906" w:h="16838"/>
      <w:pgMar w:top="1134" w:right="851" w:bottom="1134" w:left="1701" w:header="567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A9F" w:rsidRDefault="00040A9F" w:rsidP="008209F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40A9F" w:rsidRDefault="00040A9F" w:rsidP="008209F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A9F" w:rsidRDefault="00040A9F" w:rsidP="008209F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40A9F" w:rsidRDefault="00040A9F" w:rsidP="008209F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47E" w:rsidRPr="00B5347E" w:rsidRDefault="00B5347E">
    <w:pPr>
      <w:pStyle w:val="a7"/>
      <w:jc w:val="center"/>
      <w:rPr>
        <w:rFonts w:ascii="Times New Roman" w:hAnsi="Times New Roman" w:cs="Times New Roman"/>
      </w:rPr>
    </w:pPr>
    <w:r w:rsidRPr="00B5347E">
      <w:rPr>
        <w:rFonts w:ascii="Times New Roman" w:hAnsi="Times New Roman" w:cs="Times New Roman"/>
      </w:rPr>
      <w:fldChar w:fldCharType="begin"/>
    </w:r>
    <w:r w:rsidRPr="00B5347E">
      <w:rPr>
        <w:rFonts w:ascii="Times New Roman" w:hAnsi="Times New Roman" w:cs="Times New Roman"/>
      </w:rPr>
      <w:instrText>PAGE   \* MERGEFORMAT</w:instrText>
    </w:r>
    <w:r w:rsidRPr="00B5347E">
      <w:rPr>
        <w:rFonts w:ascii="Times New Roman" w:hAnsi="Times New Roman" w:cs="Times New Roman"/>
      </w:rPr>
      <w:fldChar w:fldCharType="separate"/>
    </w:r>
    <w:r w:rsidR="000B114D">
      <w:rPr>
        <w:rFonts w:ascii="Times New Roman" w:hAnsi="Times New Roman" w:cs="Times New Roman"/>
        <w:noProof/>
      </w:rPr>
      <w:t>6</w:t>
    </w:r>
    <w:r w:rsidRPr="00B5347E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F466B5E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555B4F"/>
    <w:multiLevelType w:val="hybridMultilevel"/>
    <w:tmpl w:val="4924514C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F1389"/>
    <w:multiLevelType w:val="hybridMultilevel"/>
    <w:tmpl w:val="28AA7676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21CE12BD"/>
    <w:multiLevelType w:val="hybridMultilevel"/>
    <w:tmpl w:val="30EE7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8A1E16"/>
    <w:multiLevelType w:val="hybridMultilevel"/>
    <w:tmpl w:val="D3A28988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7677F"/>
    <w:multiLevelType w:val="hybridMultilevel"/>
    <w:tmpl w:val="6F88452C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6" w15:restartNumberingAfterBreak="0">
    <w:nsid w:val="58E0419F"/>
    <w:multiLevelType w:val="hybridMultilevel"/>
    <w:tmpl w:val="6CCA02E6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643E8"/>
    <w:multiLevelType w:val="hybridMultilevel"/>
    <w:tmpl w:val="CBAAD76C"/>
    <w:lvl w:ilvl="0" w:tplc="CF466B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4DD3545"/>
    <w:multiLevelType w:val="hybridMultilevel"/>
    <w:tmpl w:val="C07CFCDE"/>
    <w:lvl w:ilvl="0" w:tplc="04190011">
      <w:start w:val="1"/>
      <w:numFmt w:val="decimal"/>
      <w:lvlText w:val="%1)"/>
      <w:lvlJc w:val="left"/>
      <w:pPr>
        <w:ind w:left="30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B2A6682"/>
    <w:multiLevelType w:val="hybridMultilevel"/>
    <w:tmpl w:val="945E6A46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0" w15:restartNumberingAfterBreak="0">
    <w:nsid w:val="6E7542CF"/>
    <w:multiLevelType w:val="hybridMultilevel"/>
    <w:tmpl w:val="8C1A6D02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1" w15:restartNumberingAfterBreak="0">
    <w:nsid w:val="735726C1"/>
    <w:multiLevelType w:val="hybridMultilevel"/>
    <w:tmpl w:val="DA102A72"/>
    <w:lvl w:ilvl="0" w:tplc="CF466B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2" w15:restartNumberingAfterBreak="0">
    <w:nsid w:val="7B0424F0"/>
    <w:multiLevelType w:val="hybridMultilevel"/>
    <w:tmpl w:val="8500C5E8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51A06"/>
    <w:multiLevelType w:val="hybridMultilevel"/>
    <w:tmpl w:val="39A24978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  <w:b w:val="0"/>
          <w:i w:val="0"/>
          <w:sz w:val="24"/>
        </w:rPr>
      </w:lvl>
    </w:lvlOverride>
  </w:num>
  <w:num w:numId="2">
    <w:abstractNumId w:val="4"/>
  </w:num>
  <w:num w:numId="3">
    <w:abstractNumId w:val="10"/>
  </w:num>
  <w:num w:numId="4">
    <w:abstractNumId w:val="13"/>
  </w:num>
  <w:num w:numId="5">
    <w:abstractNumId w:val="6"/>
  </w:num>
  <w:num w:numId="6">
    <w:abstractNumId w:val="1"/>
  </w:num>
  <w:num w:numId="7">
    <w:abstractNumId w:val="12"/>
  </w:num>
  <w:num w:numId="8">
    <w:abstractNumId w:val="5"/>
  </w:num>
  <w:num w:numId="9">
    <w:abstractNumId w:val="9"/>
  </w:num>
  <w:num w:numId="10">
    <w:abstractNumId w:val="11"/>
  </w:num>
  <w:num w:numId="11">
    <w:abstractNumId w:val="7"/>
  </w:num>
  <w:num w:numId="12">
    <w:abstractNumId w:val="3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autoHyphenatio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B1"/>
    <w:rsid w:val="00003CE5"/>
    <w:rsid w:val="00004E75"/>
    <w:rsid w:val="00006420"/>
    <w:rsid w:val="000104DB"/>
    <w:rsid w:val="0001070D"/>
    <w:rsid w:val="0001103A"/>
    <w:rsid w:val="00013706"/>
    <w:rsid w:val="00013A2D"/>
    <w:rsid w:val="00013D93"/>
    <w:rsid w:val="000163B6"/>
    <w:rsid w:val="00024F76"/>
    <w:rsid w:val="000255DB"/>
    <w:rsid w:val="000339F4"/>
    <w:rsid w:val="0003533F"/>
    <w:rsid w:val="00040A9F"/>
    <w:rsid w:val="000412DF"/>
    <w:rsid w:val="00044435"/>
    <w:rsid w:val="00046FBB"/>
    <w:rsid w:val="0005043B"/>
    <w:rsid w:val="000519EC"/>
    <w:rsid w:val="00051C14"/>
    <w:rsid w:val="000524F7"/>
    <w:rsid w:val="00052A86"/>
    <w:rsid w:val="00054797"/>
    <w:rsid w:val="000551E4"/>
    <w:rsid w:val="000557B4"/>
    <w:rsid w:val="00061CB4"/>
    <w:rsid w:val="0006256B"/>
    <w:rsid w:val="00062793"/>
    <w:rsid w:val="00064886"/>
    <w:rsid w:val="00065773"/>
    <w:rsid w:val="00066500"/>
    <w:rsid w:val="00066CC3"/>
    <w:rsid w:val="00071680"/>
    <w:rsid w:val="00073E84"/>
    <w:rsid w:val="00076269"/>
    <w:rsid w:val="00076FBD"/>
    <w:rsid w:val="00077599"/>
    <w:rsid w:val="0008126F"/>
    <w:rsid w:val="00082D0E"/>
    <w:rsid w:val="00084E8E"/>
    <w:rsid w:val="0008618E"/>
    <w:rsid w:val="000868DA"/>
    <w:rsid w:val="000946A7"/>
    <w:rsid w:val="0009645E"/>
    <w:rsid w:val="00097582"/>
    <w:rsid w:val="00097ADA"/>
    <w:rsid w:val="000A5667"/>
    <w:rsid w:val="000A7FA7"/>
    <w:rsid w:val="000B114D"/>
    <w:rsid w:val="000B266E"/>
    <w:rsid w:val="000B39BD"/>
    <w:rsid w:val="000B5193"/>
    <w:rsid w:val="000B55A2"/>
    <w:rsid w:val="000B78BD"/>
    <w:rsid w:val="000B7CC8"/>
    <w:rsid w:val="000B7FF1"/>
    <w:rsid w:val="000C0971"/>
    <w:rsid w:val="000C5597"/>
    <w:rsid w:val="000C57EB"/>
    <w:rsid w:val="000C6927"/>
    <w:rsid w:val="000C71A8"/>
    <w:rsid w:val="000C739D"/>
    <w:rsid w:val="000C7B1A"/>
    <w:rsid w:val="000C7E9F"/>
    <w:rsid w:val="000D019A"/>
    <w:rsid w:val="000D098B"/>
    <w:rsid w:val="000D1149"/>
    <w:rsid w:val="000D2962"/>
    <w:rsid w:val="000D2AFB"/>
    <w:rsid w:val="000D4D8F"/>
    <w:rsid w:val="000D6618"/>
    <w:rsid w:val="000E0BA8"/>
    <w:rsid w:val="000E1221"/>
    <w:rsid w:val="000E1CBA"/>
    <w:rsid w:val="000E35AB"/>
    <w:rsid w:val="000E3B36"/>
    <w:rsid w:val="000E4A92"/>
    <w:rsid w:val="000E5EA5"/>
    <w:rsid w:val="000F23FA"/>
    <w:rsid w:val="000F2BAD"/>
    <w:rsid w:val="000F3D65"/>
    <w:rsid w:val="000F4DFD"/>
    <w:rsid w:val="000F4FA7"/>
    <w:rsid w:val="0010205A"/>
    <w:rsid w:val="00103ADC"/>
    <w:rsid w:val="00111582"/>
    <w:rsid w:val="00114083"/>
    <w:rsid w:val="001171F0"/>
    <w:rsid w:val="00123676"/>
    <w:rsid w:val="001252BA"/>
    <w:rsid w:val="001258A4"/>
    <w:rsid w:val="00127435"/>
    <w:rsid w:val="00127C39"/>
    <w:rsid w:val="001320B2"/>
    <w:rsid w:val="001333EA"/>
    <w:rsid w:val="00135D88"/>
    <w:rsid w:val="00136CAB"/>
    <w:rsid w:val="00137355"/>
    <w:rsid w:val="00137C44"/>
    <w:rsid w:val="00137DE7"/>
    <w:rsid w:val="00140D38"/>
    <w:rsid w:val="00146CDA"/>
    <w:rsid w:val="00150D84"/>
    <w:rsid w:val="001515B7"/>
    <w:rsid w:val="00152800"/>
    <w:rsid w:val="00153832"/>
    <w:rsid w:val="00154473"/>
    <w:rsid w:val="0015566B"/>
    <w:rsid w:val="0015612E"/>
    <w:rsid w:val="00161A98"/>
    <w:rsid w:val="00162409"/>
    <w:rsid w:val="00162429"/>
    <w:rsid w:val="00162A49"/>
    <w:rsid w:val="00162BF9"/>
    <w:rsid w:val="00162C44"/>
    <w:rsid w:val="00166262"/>
    <w:rsid w:val="00166613"/>
    <w:rsid w:val="00167E9A"/>
    <w:rsid w:val="00170645"/>
    <w:rsid w:val="00172EE3"/>
    <w:rsid w:val="00173945"/>
    <w:rsid w:val="001739A8"/>
    <w:rsid w:val="00174970"/>
    <w:rsid w:val="001804D7"/>
    <w:rsid w:val="00181708"/>
    <w:rsid w:val="00183D10"/>
    <w:rsid w:val="001860E3"/>
    <w:rsid w:val="001902CB"/>
    <w:rsid w:val="00195892"/>
    <w:rsid w:val="00196C46"/>
    <w:rsid w:val="001A08EB"/>
    <w:rsid w:val="001A0DB2"/>
    <w:rsid w:val="001A0F96"/>
    <w:rsid w:val="001A1E6C"/>
    <w:rsid w:val="001A3D16"/>
    <w:rsid w:val="001A6331"/>
    <w:rsid w:val="001A787F"/>
    <w:rsid w:val="001B0231"/>
    <w:rsid w:val="001B1828"/>
    <w:rsid w:val="001B1CE0"/>
    <w:rsid w:val="001B24B8"/>
    <w:rsid w:val="001B33F1"/>
    <w:rsid w:val="001B3C25"/>
    <w:rsid w:val="001B3E98"/>
    <w:rsid w:val="001B65C0"/>
    <w:rsid w:val="001C2B77"/>
    <w:rsid w:val="001C2BA8"/>
    <w:rsid w:val="001D13C2"/>
    <w:rsid w:val="001D1550"/>
    <w:rsid w:val="001D20EA"/>
    <w:rsid w:val="001D4D09"/>
    <w:rsid w:val="001E3A5D"/>
    <w:rsid w:val="001E42A9"/>
    <w:rsid w:val="001E6866"/>
    <w:rsid w:val="001F020C"/>
    <w:rsid w:val="001F0845"/>
    <w:rsid w:val="001F09A4"/>
    <w:rsid w:val="001F0AFA"/>
    <w:rsid w:val="001F1215"/>
    <w:rsid w:val="001F23E0"/>
    <w:rsid w:val="001F4DFB"/>
    <w:rsid w:val="001F5A4C"/>
    <w:rsid w:val="001F7BEE"/>
    <w:rsid w:val="002027FD"/>
    <w:rsid w:val="00205B61"/>
    <w:rsid w:val="002066AB"/>
    <w:rsid w:val="00207A9B"/>
    <w:rsid w:val="00212FDC"/>
    <w:rsid w:val="00213CD3"/>
    <w:rsid w:val="00214B7D"/>
    <w:rsid w:val="00215998"/>
    <w:rsid w:val="002159DE"/>
    <w:rsid w:val="00217ABB"/>
    <w:rsid w:val="00220571"/>
    <w:rsid w:val="00222C0B"/>
    <w:rsid w:val="00224B2B"/>
    <w:rsid w:val="00225547"/>
    <w:rsid w:val="00227A34"/>
    <w:rsid w:val="002300BE"/>
    <w:rsid w:val="00231C23"/>
    <w:rsid w:val="00232E41"/>
    <w:rsid w:val="00233C69"/>
    <w:rsid w:val="00234DB8"/>
    <w:rsid w:val="0023694D"/>
    <w:rsid w:val="00236F4E"/>
    <w:rsid w:val="00237CA0"/>
    <w:rsid w:val="00241474"/>
    <w:rsid w:val="00241626"/>
    <w:rsid w:val="0024299F"/>
    <w:rsid w:val="00243103"/>
    <w:rsid w:val="00243892"/>
    <w:rsid w:val="002440D2"/>
    <w:rsid w:val="002470DB"/>
    <w:rsid w:val="002522CB"/>
    <w:rsid w:val="00253613"/>
    <w:rsid w:val="0025506A"/>
    <w:rsid w:val="00257047"/>
    <w:rsid w:val="002570AD"/>
    <w:rsid w:val="002571A2"/>
    <w:rsid w:val="00260D29"/>
    <w:rsid w:val="002624D7"/>
    <w:rsid w:val="002666B6"/>
    <w:rsid w:val="002671D6"/>
    <w:rsid w:val="002673D3"/>
    <w:rsid w:val="00267974"/>
    <w:rsid w:val="00270715"/>
    <w:rsid w:val="002822CE"/>
    <w:rsid w:val="002828F8"/>
    <w:rsid w:val="002840FA"/>
    <w:rsid w:val="0028658A"/>
    <w:rsid w:val="00287F4C"/>
    <w:rsid w:val="00290779"/>
    <w:rsid w:val="002915A4"/>
    <w:rsid w:val="002916BA"/>
    <w:rsid w:val="00293EB6"/>
    <w:rsid w:val="00293F13"/>
    <w:rsid w:val="00294537"/>
    <w:rsid w:val="00297585"/>
    <w:rsid w:val="002A2636"/>
    <w:rsid w:val="002A3C3D"/>
    <w:rsid w:val="002A78F8"/>
    <w:rsid w:val="002A7E93"/>
    <w:rsid w:val="002B52BD"/>
    <w:rsid w:val="002B627B"/>
    <w:rsid w:val="002B6A6F"/>
    <w:rsid w:val="002C1AEA"/>
    <w:rsid w:val="002C65CB"/>
    <w:rsid w:val="002D07F6"/>
    <w:rsid w:val="002D1CB0"/>
    <w:rsid w:val="002D32F9"/>
    <w:rsid w:val="002D6758"/>
    <w:rsid w:val="002D74D2"/>
    <w:rsid w:val="002D7557"/>
    <w:rsid w:val="002D7B1E"/>
    <w:rsid w:val="002E033D"/>
    <w:rsid w:val="002E1619"/>
    <w:rsid w:val="002E1B1C"/>
    <w:rsid w:val="002E2789"/>
    <w:rsid w:val="002E2E29"/>
    <w:rsid w:val="002E38EA"/>
    <w:rsid w:val="002E3C4D"/>
    <w:rsid w:val="002E5307"/>
    <w:rsid w:val="002E735D"/>
    <w:rsid w:val="002F084D"/>
    <w:rsid w:val="002F27D3"/>
    <w:rsid w:val="002F4378"/>
    <w:rsid w:val="002F456A"/>
    <w:rsid w:val="002F4AEB"/>
    <w:rsid w:val="002F7615"/>
    <w:rsid w:val="0030097C"/>
    <w:rsid w:val="003018DD"/>
    <w:rsid w:val="003018E4"/>
    <w:rsid w:val="00303D4B"/>
    <w:rsid w:val="00307A7F"/>
    <w:rsid w:val="003107FE"/>
    <w:rsid w:val="00310F33"/>
    <w:rsid w:val="0032043C"/>
    <w:rsid w:val="00320E8B"/>
    <w:rsid w:val="00321839"/>
    <w:rsid w:val="00321A2B"/>
    <w:rsid w:val="0032488D"/>
    <w:rsid w:val="0033073D"/>
    <w:rsid w:val="00331E8C"/>
    <w:rsid w:val="00335E7D"/>
    <w:rsid w:val="00340E4D"/>
    <w:rsid w:val="00341251"/>
    <w:rsid w:val="0034167A"/>
    <w:rsid w:val="00341890"/>
    <w:rsid w:val="00341AA1"/>
    <w:rsid w:val="003443F8"/>
    <w:rsid w:val="00344BC2"/>
    <w:rsid w:val="00344F8C"/>
    <w:rsid w:val="003462A9"/>
    <w:rsid w:val="00346C7A"/>
    <w:rsid w:val="00350B94"/>
    <w:rsid w:val="003522F0"/>
    <w:rsid w:val="00352A4A"/>
    <w:rsid w:val="0036140E"/>
    <w:rsid w:val="00361DB9"/>
    <w:rsid w:val="00364771"/>
    <w:rsid w:val="00365146"/>
    <w:rsid w:val="00370914"/>
    <w:rsid w:val="00370BE8"/>
    <w:rsid w:val="0037163A"/>
    <w:rsid w:val="003726D5"/>
    <w:rsid w:val="00373995"/>
    <w:rsid w:val="00375D08"/>
    <w:rsid w:val="00377134"/>
    <w:rsid w:val="00377DAB"/>
    <w:rsid w:val="00380DE8"/>
    <w:rsid w:val="00383130"/>
    <w:rsid w:val="0038406A"/>
    <w:rsid w:val="003851FA"/>
    <w:rsid w:val="00386A93"/>
    <w:rsid w:val="00386FD3"/>
    <w:rsid w:val="003915E9"/>
    <w:rsid w:val="003925AF"/>
    <w:rsid w:val="00394989"/>
    <w:rsid w:val="00396C09"/>
    <w:rsid w:val="003A4215"/>
    <w:rsid w:val="003A50A1"/>
    <w:rsid w:val="003A59D7"/>
    <w:rsid w:val="003A7B1A"/>
    <w:rsid w:val="003B173F"/>
    <w:rsid w:val="003B21A4"/>
    <w:rsid w:val="003B5C9C"/>
    <w:rsid w:val="003C5813"/>
    <w:rsid w:val="003C5FB1"/>
    <w:rsid w:val="003D0BC2"/>
    <w:rsid w:val="003D0BCB"/>
    <w:rsid w:val="003D3531"/>
    <w:rsid w:val="003E13E6"/>
    <w:rsid w:val="003E3332"/>
    <w:rsid w:val="003E66F2"/>
    <w:rsid w:val="003E6E55"/>
    <w:rsid w:val="003E7173"/>
    <w:rsid w:val="003E7FBF"/>
    <w:rsid w:val="003F517B"/>
    <w:rsid w:val="00406039"/>
    <w:rsid w:val="00406247"/>
    <w:rsid w:val="004079AF"/>
    <w:rsid w:val="00407E33"/>
    <w:rsid w:val="00410158"/>
    <w:rsid w:val="0041054C"/>
    <w:rsid w:val="00410729"/>
    <w:rsid w:val="004128F4"/>
    <w:rsid w:val="00416C9C"/>
    <w:rsid w:val="00417B4B"/>
    <w:rsid w:val="004208DC"/>
    <w:rsid w:val="00421457"/>
    <w:rsid w:val="00423EB8"/>
    <w:rsid w:val="00424102"/>
    <w:rsid w:val="00425083"/>
    <w:rsid w:val="00426130"/>
    <w:rsid w:val="00427523"/>
    <w:rsid w:val="00427927"/>
    <w:rsid w:val="00434638"/>
    <w:rsid w:val="00440B9A"/>
    <w:rsid w:val="00442420"/>
    <w:rsid w:val="00442A19"/>
    <w:rsid w:val="0044374E"/>
    <w:rsid w:val="00443C1F"/>
    <w:rsid w:val="00445AC6"/>
    <w:rsid w:val="00447F44"/>
    <w:rsid w:val="0045035B"/>
    <w:rsid w:val="004534F6"/>
    <w:rsid w:val="0045635C"/>
    <w:rsid w:val="00457C7A"/>
    <w:rsid w:val="00463191"/>
    <w:rsid w:val="00463D6B"/>
    <w:rsid w:val="00464B6E"/>
    <w:rsid w:val="00464EB2"/>
    <w:rsid w:val="00467601"/>
    <w:rsid w:val="00467EA9"/>
    <w:rsid w:val="004700A0"/>
    <w:rsid w:val="004704A4"/>
    <w:rsid w:val="00471956"/>
    <w:rsid w:val="0047257A"/>
    <w:rsid w:val="00473335"/>
    <w:rsid w:val="00473A78"/>
    <w:rsid w:val="0047446A"/>
    <w:rsid w:val="00480344"/>
    <w:rsid w:val="004809F8"/>
    <w:rsid w:val="0048167B"/>
    <w:rsid w:val="00482CB2"/>
    <w:rsid w:val="00483CE5"/>
    <w:rsid w:val="004861DB"/>
    <w:rsid w:val="00487924"/>
    <w:rsid w:val="00487B04"/>
    <w:rsid w:val="00491216"/>
    <w:rsid w:val="00492D2D"/>
    <w:rsid w:val="004947B1"/>
    <w:rsid w:val="00494F74"/>
    <w:rsid w:val="00495497"/>
    <w:rsid w:val="00496C9A"/>
    <w:rsid w:val="00497059"/>
    <w:rsid w:val="004A0920"/>
    <w:rsid w:val="004A1B3D"/>
    <w:rsid w:val="004A3696"/>
    <w:rsid w:val="004A4823"/>
    <w:rsid w:val="004A754D"/>
    <w:rsid w:val="004A7B68"/>
    <w:rsid w:val="004B0B21"/>
    <w:rsid w:val="004B2057"/>
    <w:rsid w:val="004C3513"/>
    <w:rsid w:val="004D7612"/>
    <w:rsid w:val="004E1436"/>
    <w:rsid w:val="004E3BBB"/>
    <w:rsid w:val="004E4FD7"/>
    <w:rsid w:val="004F0706"/>
    <w:rsid w:val="004F2459"/>
    <w:rsid w:val="004F3E48"/>
    <w:rsid w:val="004F5917"/>
    <w:rsid w:val="004F767A"/>
    <w:rsid w:val="004F77FD"/>
    <w:rsid w:val="00503E77"/>
    <w:rsid w:val="00505980"/>
    <w:rsid w:val="005119F6"/>
    <w:rsid w:val="00512964"/>
    <w:rsid w:val="00512FF0"/>
    <w:rsid w:val="00513212"/>
    <w:rsid w:val="00514578"/>
    <w:rsid w:val="00522CB3"/>
    <w:rsid w:val="005234E6"/>
    <w:rsid w:val="00525DA1"/>
    <w:rsid w:val="00527BC3"/>
    <w:rsid w:val="00530E36"/>
    <w:rsid w:val="00535D7B"/>
    <w:rsid w:val="0053767C"/>
    <w:rsid w:val="0054551E"/>
    <w:rsid w:val="00546A79"/>
    <w:rsid w:val="00550C40"/>
    <w:rsid w:val="005570E9"/>
    <w:rsid w:val="005618CE"/>
    <w:rsid w:val="0056331A"/>
    <w:rsid w:val="00564FE6"/>
    <w:rsid w:val="00570FBE"/>
    <w:rsid w:val="005715D4"/>
    <w:rsid w:val="005719C6"/>
    <w:rsid w:val="0058472A"/>
    <w:rsid w:val="005908F5"/>
    <w:rsid w:val="00592F7F"/>
    <w:rsid w:val="005966B9"/>
    <w:rsid w:val="005975AD"/>
    <w:rsid w:val="005A05AF"/>
    <w:rsid w:val="005A05D8"/>
    <w:rsid w:val="005A1053"/>
    <w:rsid w:val="005A642D"/>
    <w:rsid w:val="005A6772"/>
    <w:rsid w:val="005B2465"/>
    <w:rsid w:val="005B24BA"/>
    <w:rsid w:val="005B68FE"/>
    <w:rsid w:val="005B780A"/>
    <w:rsid w:val="005C6164"/>
    <w:rsid w:val="005C7660"/>
    <w:rsid w:val="005D0017"/>
    <w:rsid w:val="005D0C3E"/>
    <w:rsid w:val="005D1992"/>
    <w:rsid w:val="005D23A6"/>
    <w:rsid w:val="005D7A42"/>
    <w:rsid w:val="005E1290"/>
    <w:rsid w:val="005E2AD9"/>
    <w:rsid w:val="005E33D0"/>
    <w:rsid w:val="005E49DA"/>
    <w:rsid w:val="005E501E"/>
    <w:rsid w:val="005E604A"/>
    <w:rsid w:val="005E6B57"/>
    <w:rsid w:val="005E7A29"/>
    <w:rsid w:val="005F4607"/>
    <w:rsid w:val="005F53FA"/>
    <w:rsid w:val="00605184"/>
    <w:rsid w:val="00606AB0"/>
    <w:rsid w:val="00606E7E"/>
    <w:rsid w:val="0060723B"/>
    <w:rsid w:val="00610BE4"/>
    <w:rsid w:val="0061358B"/>
    <w:rsid w:val="00615F57"/>
    <w:rsid w:val="00617985"/>
    <w:rsid w:val="0062276C"/>
    <w:rsid w:val="00623F51"/>
    <w:rsid w:val="00630017"/>
    <w:rsid w:val="00630E19"/>
    <w:rsid w:val="00636D56"/>
    <w:rsid w:val="00640F5C"/>
    <w:rsid w:val="00641584"/>
    <w:rsid w:val="0064192B"/>
    <w:rsid w:val="006422B7"/>
    <w:rsid w:val="006423B2"/>
    <w:rsid w:val="00644A75"/>
    <w:rsid w:val="00647F0D"/>
    <w:rsid w:val="00655A9D"/>
    <w:rsid w:val="0065760F"/>
    <w:rsid w:val="00663183"/>
    <w:rsid w:val="00664EB9"/>
    <w:rsid w:val="006658F1"/>
    <w:rsid w:val="00667A6D"/>
    <w:rsid w:val="006700EA"/>
    <w:rsid w:val="00671B93"/>
    <w:rsid w:val="00672BE0"/>
    <w:rsid w:val="006738A7"/>
    <w:rsid w:val="00680CE8"/>
    <w:rsid w:val="0068306F"/>
    <w:rsid w:val="00686F74"/>
    <w:rsid w:val="00691100"/>
    <w:rsid w:val="00691113"/>
    <w:rsid w:val="00693133"/>
    <w:rsid w:val="006A129D"/>
    <w:rsid w:val="006A24CB"/>
    <w:rsid w:val="006A42F3"/>
    <w:rsid w:val="006A5285"/>
    <w:rsid w:val="006A7333"/>
    <w:rsid w:val="006A787C"/>
    <w:rsid w:val="006A7E9C"/>
    <w:rsid w:val="006B0DE4"/>
    <w:rsid w:val="006B138E"/>
    <w:rsid w:val="006B3DD8"/>
    <w:rsid w:val="006B7C75"/>
    <w:rsid w:val="006C265A"/>
    <w:rsid w:val="006C2F96"/>
    <w:rsid w:val="006C35D6"/>
    <w:rsid w:val="006C67D4"/>
    <w:rsid w:val="006C71DE"/>
    <w:rsid w:val="006D0F5E"/>
    <w:rsid w:val="006D2E3F"/>
    <w:rsid w:val="006D435D"/>
    <w:rsid w:val="006E0875"/>
    <w:rsid w:val="006E22DB"/>
    <w:rsid w:val="006E238B"/>
    <w:rsid w:val="006E269F"/>
    <w:rsid w:val="006E4013"/>
    <w:rsid w:val="006E4ADD"/>
    <w:rsid w:val="006E4EC2"/>
    <w:rsid w:val="006E5589"/>
    <w:rsid w:val="006E5658"/>
    <w:rsid w:val="006E6E84"/>
    <w:rsid w:val="006E7846"/>
    <w:rsid w:val="006F0CE5"/>
    <w:rsid w:val="006F1B8E"/>
    <w:rsid w:val="006F2222"/>
    <w:rsid w:val="006F47B4"/>
    <w:rsid w:val="006F4994"/>
    <w:rsid w:val="006F5A15"/>
    <w:rsid w:val="006F5E8A"/>
    <w:rsid w:val="006F5F3D"/>
    <w:rsid w:val="006F6023"/>
    <w:rsid w:val="0070111C"/>
    <w:rsid w:val="007017FD"/>
    <w:rsid w:val="00702616"/>
    <w:rsid w:val="007029D7"/>
    <w:rsid w:val="00703633"/>
    <w:rsid w:val="00704F72"/>
    <w:rsid w:val="007059CE"/>
    <w:rsid w:val="00706384"/>
    <w:rsid w:val="00706587"/>
    <w:rsid w:val="00707BD0"/>
    <w:rsid w:val="00711AC7"/>
    <w:rsid w:val="00712686"/>
    <w:rsid w:val="00713B8F"/>
    <w:rsid w:val="00714D8C"/>
    <w:rsid w:val="00716131"/>
    <w:rsid w:val="00717278"/>
    <w:rsid w:val="007218FC"/>
    <w:rsid w:val="00723D62"/>
    <w:rsid w:val="007312BF"/>
    <w:rsid w:val="0073341D"/>
    <w:rsid w:val="00734C37"/>
    <w:rsid w:val="00735C08"/>
    <w:rsid w:val="00740203"/>
    <w:rsid w:val="00740817"/>
    <w:rsid w:val="00740C34"/>
    <w:rsid w:val="00741190"/>
    <w:rsid w:val="007414DC"/>
    <w:rsid w:val="007419EE"/>
    <w:rsid w:val="00742A5D"/>
    <w:rsid w:val="00744EA8"/>
    <w:rsid w:val="00745AEF"/>
    <w:rsid w:val="007472E1"/>
    <w:rsid w:val="00752364"/>
    <w:rsid w:val="00753E8E"/>
    <w:rsid w:val="00753FF2"/>
    <w:rsid w:val="007551EF"/>
    <w:rsid w:val="00755F6D"/>
    <w:rsid w:val="007564AB"/>
    <w:rsid w:val="007601E1"/>
    <w:rsid w:val="007602F2"/>
    <w:rsid w:val="0076412F"/>
    <w:rsid w:val="00764E17"/>
    <w:rsid w:val="00767988"/>
    <w:rsid w:val="00767A8B"/>
    <w:rsid w:val="00772B81"/>
    <w:rsid w:val="00776CDE"/>
    <w:rsid w:val="00780D1C"/>
    <w:rsid w:val="00785758"/>
    <w:rsid w:val="007878D6"/>
    <w:rsid w:val="00790136"/>
    <w:rsid w:val="0079203D"/>
    <w:rsid w:val="007921A3"/>
    <w:rsid w:val="007945FB"/>
    <w:rsid w:val="007A28F4"/>
    <w:rsid w:val="007A3181"/>
    <w:rsid w:val="007A5515"/>
    <w:rsid w:val="007A782D"/>
    <w:rsid w:val="007A7A7F"/>
    <w:rsid w:val="007B35BA"/>
    <w:rsid w:val="007B47FC"/>
    <w:rsid w:val="007B616C"/>
    <w:rsid w:val="007B6CEC"/>
    <w:rsid w:val="007B7915"/>
    <w:rsid w:val="007C1339"/>
    <w:rsid w:val="007C25D4"/>
    <w:rsid w:val="007C4FA7"/>
    <w:rsid w:val="007C55BD"/>
    <w:rsid w:val="007C5A62"/>
    <w:rsid w:val="007C6291"/>
    <w:rsid w:val="007D0BB5"/>
    <w:rsid w:val="007D2D51"/>
    <w:rsid w:val="007D4A7D"/>
    <w:rsid w:val="007D5B5F"/>
    <w:rsid w:val="007D5B9B"/>
    <w:rsid w:val="007D75B1"/>
    <w:rsid w:val="007E7BD2"/>
    <w:rsid w:val="007F13AE"/>
    <w:rsid w:val="007F22A8"/>
    <w:rsid w:val="007F5AC0"/>
    <w:rsid w:val="007F5D79"/>
    <w:rsid w:val="007F6CBB"/>
    <w:rsid w:val="007F7084"/>
    <w:rsid w:val="00800E23"/>
    <w:rsid w:val="00801911"/>
    <w:rsid w:val="00802F8B"/>
    <w:rsid w:val="00804768"/>
    <w:rsid w:val="00805312"/>
    <w:rsid w:val="0080619B"/>
    <w:rsid w:val="008065AA"/>
    <w:rsid w:val="00810BE1"/>
    <w:rsid w:val="00813CAF"/>
    <w:rsid w:val="00813D07"/>
    <w:rsid w:val="00813F20"/>
    <w:rsid w:val="0081541C"/>
    <w:rsid w:val="00816B44"/>
    <w:rsid w:val="00817AD9"/>
    <w:rsid w:val="008209FE"/>
    <w:rsid w:val="00820B83"/>
    <w:rsid w:val="00821E08"/>
    <w:rsid w:val="0082258B"/>
    <w:rsid w:val="0082396C"/>
    <w:rsid w:val="00825282"/>
    <w:rsid w:val="00825BCB"/>
    <w:rsid w:val="00826E54"/>
    <w:rsid w:val="0082746F"/>
    <w:rsid w:val="00830B5B"/>
    <w:rsid w:val="00832684"/>
    <w:rsid w:val="00833EBA"/>
    <w:rsid w:val="00835FC1"/>
    <w:rsid w:val="0084674A"/>
    <w:rsid w:val="00847729"/>
    <w:rsid w:val="00850941"/>
    <w:rsid w:val="00850B49"/>
    <w:rsid w:val="00851049"/>
    <w:rsid w:val="008511EE"/>
    <w:rsid w:val="008516BD"/>
    <w:rsid w:val="0085347A"/>
    <w:rsid w:val="00855A83"/>
    <w:rsid w:val="00855CB8"/>
    <w:rsid w:val="00856AAC"/>
    <w:rsid w:val="00857678"/>
    <w:rsid w:val="00863159"/>
    <w:rsid w:val="00864974"/>
    <w:rsid w:val="008671AF"/>
    <w:rsid w:val="008677B1"/>
    <w:rsid w:val="00875335"/>
    <w:rsid w:val="00876233"/>
    <w:rsid w:val="008807E1"/>
    <w:rsid w:val="00882D1E"/>
    <w:rsid w:val="008833D0"/>
    <w:rsid w:val="00884584"/>
    <w:rsid w:val="00886431"/>
    <w:rsid w:val="0088785A"/>
    <w:rsid w:val="00890B71"/>
    <w:rsid w:val="00892B26"/>
    <w:rsid w:val="00894F00"/>
    <w:rsid w:val="008952DA"/>
    <w:rsid w:val="008A33F7"/>
    <w:rsid w:val="008A3CF1"/>
    <w:rsid w:val="008A602D"/>
    <w:rsid w:val="008A7A1B"/>
    <w:rsid w:val="008B1391"/>
    <w:rsid w:val="008B3E88"/>
    <w:rsid w:val="008B4652"/>
    <w:rsid w:val="008B76D0"/>
    <w:rsid w:val="008C077A"/>
    <w:rsid w:val="008C1F9E"/>
    <w:rsid w:val="008C3C39"/>
    <w:rsid w:val="008C4DDA"/>
    <w:rsid w:val="008D185E"/>
    <w:rsid w:val="008D25C6"/>
    <w:rsid w:val="008D3D74"/>
    <w:rsid w:val="008D4A76"/>
    <w:rsid w:val="008D58AF"/>
    <w:rsid w:val="008D5AD5"/>
    <w:rsid w:val="008E21AF"/>
    <w:rsid w:val="008E415D"/>
    <w:rsid w:val="008E4D36"/>
    <w:rsid w:val="008E63AC"/>
    <w:rsid w:val="008E7121"/>
    <w:rsid w:val="008F13E9"/>
    <w:rsid w:val="008F162A"/>
    <w:rsid w:val="0091053E"/>
    <w:rsid w:val="00910CA5"/>
    <w:rsid w:val="009114C1"/>
    <w:rsid w:val="00911FFF"/>
    <w:rsid w:val="0091309C"/>
    <w:rsid w:val="00914CFA"/>
    <w:rsid w:val="00916770"/>
    <w:rsid w:val="00920394"/>
    <w:rsid w:val="009206FB"/>
    <w:rsid w:val="00922C09"/>
    <w:rsid w:val="00923A3F"/>
    <w:rsid w:val="009258E0"/>
    <w:rsid w:val="00932155"/>
    <w:rsid w:val="00933266"/>
    <w:rsid w:val="00933290"/>
    <w:rsid w:val="009415B5"/>
    <w:rsid w:val="00942929"/>
    <w:rsid w:val="00943F95"/>
    <w:rsid w:val="00944337"/>
    <w:rsid w:val="0094456F"/>
    <w:rsid w:val="00945FBD"/>
    <w:rsid w:val="009463B1"/>
    <w:rsid w:val="0095113A"/>
    <w:rsid w:val="00952403"/>
    <w:rsid w:val="00952FF7"/>
    <w:rsid w:val="0095531E"/>
    <w:rsid w:val="00961108"/>
    <w:rsid w:val="00961D0E"/>
    <w:rsid w:val="00962FCF"/>
    <w:rsid w:val="0096580D"/>
    <w:rsid w:val="00966A86"/>
    <w:rsid w:val="009733F0"/>
    <w:rsid w:val="00973D91"/>
    <w:rsid w:val="009741EB"/>
    <w:rsid w:val="00976874"/>
    <w:rsid w:val="009777CA"/>
    <w:rsid w:val="009778C1"/>
    <w:rsid w:val="00981241"/>
    <w:rsid w:val="009823C3"/>
    <w:rsid w:val="009824FA"/>
    <w:rsid w:val="009837EC"/>
    <w:rsid w:val="0098466B"/>
    <w:rsid w:val="00986B4E"/>
    <w:rsid w:val="009870B5"/>
    <w:rsid w:val="00987CE0"/>
    <w:rsid w:val="00990056"/>
    <w:rsid w:val="009908D6"/>
    <w:rsid w:val="009922D0"/>
    <w:rsid w:val="00992C79"/>
    <w:rsid w:val="009A0986"/>
    <w:rsid w:val="009A0AFF"/>
    <w:rsid w:val="009A19D6"/>
    <w:rsid w:val="009A3189"/>
    <w:rsid w:val="009A4426"/>
    <w:rsid w:val="009A4AE7"/>
    <w:rsid w:val="009A62ED"/>
    <w:rsid w:val="009B0215"/>
    <w:rsid w:val="009B2536"/>
    <w:rsid w:val="009B2C91"/>
    <w:rsid w:val="009B328F"/>
    <w:rsid w:val="009B32C6"/>
    <w:rsid w:val="009B479F"/>
    <w:rsid w:val="009B6257"/>
    <w:rsid w:val="009C1BF0"/>
    <w:rsid w:val="009C20FC"/>
    <w:rsid w:val="009C2F61"/>
    <w:rsid w:val="009C51E4"/>
    <w:rsid w:val="009C5408"/>
    <w:rsid w:val="009D02A5"/>
    <w:rsid w:val="009D0E2B"/>
    <w:rsid w:val="009D1D42"/>
    <w:rsid w:val="009D4405"/>
    <w:rsid w:val="009D5842"/>
    <w:rsid w:val="009E0628"/>
    <w:rsid w:val="009E1B12"/>
    <w:rsid w:val="009E2310"/>
    <w:rsid w:val="009E298F"/>
    <w:rsid w:val="009E6063"/>
    <w:rsid w:val="009F0FC5"/>
    <w:rsid w:val="009F36FE"/>
    <w:rsid w:val="009F56C8"/>
    <w:rsid w:val="009F5AAB"/>
    <w:rsid w:val="009F73AA"/>
    <w:rsid w:val="00A01823"/>
    <w:rsid w:val="00A02BD2"/>
    <w:rsid w:val="00A03BA3"/>
    <w:rsid w:val="00A0425C"/>
    <w:rsid w:val="00A050D2"/>
    <w:rsid w:val="00A06C60"/>
    <w:rsid w:val="00A076FB"/>
    <w:rsid w:val="00A07D5C"/>
    <w:rsid w:val="00A1118A"/>
    <w:rsid w:val="00A11881"/>
    <w:rsid w:val="00A12512"/>
    <w:rsid w:val="00A12D25"/>
    <w:rsid w:val="00A13A15"/>
    <w:rsid w:val="00A1455B"/>
    <w:rsid w:val="00A14B08"/>
    <w:rsid w:val="00A22F94"/>
    <w:rsid w:val="00A233EF"/>
    <w:rsid w:val="00A23432"/>
    <w:rsid w:val="00A24CBD"/>
    <w:rsid w:val="00A257CE"/>
    <w:rsid w:val="00A26981"/>
    <w:rsid w:val="00A311FE"/>
    <w:rsid w:val="00A32AE5"/>
    <w:rsid w:val="00A35E64"/>
    <w:rsid w:val="00A4088C"/>
    <w:rsid w:val="00A44B3C"/>
    <w:rsid w:val="00A4580C"/>
    <w:rsid w:val="00A5012D"/>
    <w:rsid w:val="00A51C29"/>
    <w:rsid w:val="00A51D77"/>
    <w:rsid w:val="00A52D81"/>
    <w:rsid w:val="00A530D3"/>
    <w:rsid w:val="00A544E8"/>
    <w:rsid w:val="00A55254"/>
    <w:rsid w:val="00A57CFE"/>
    <w:rsid w:val="00A57E2A"/>
    <w:rsid w:val="00A6072E"/>
    <w:rsid w:val="00A60869"/>
    <w:rsid w:val="00A60CF9"/>
    <w:rsid w:val="00A61990"/>
    <w:rsid w:val="00A627FE"/>
    <w:rsid w:val="00A62F25"/>
    <w:rsid w:val="00A64579"/>
    <w:rsid w:val="00A646E2"/>
    <w:rsid w:val="00A6506D"/>
    <w:rsid w:val="00A65F70"/>
    <w:rsid w:val="00A6635F"/>
    <w:rsid w:val="00A677B4"/>
    <w:rsid w:val="00A67DAD"/>
    <w:rsid w:val="00A7117A"/>
    <w:rsid w:val="00A71CEB"/>
    <w:rsid w:val="00A72CF5"/>
    <w:rsid w:val="00A7757F"/>
    <w:rsid w:val="00A84AE9"/>
    <w:rsid w:val="00A872FA"/>
    <w:rsid w:val="00A94575"/>
    <w:rsid w:val="00A95836"/>
    <w:rsid w:val="00AA0F26"/>
    <w:rsid w:val="00AA3B72"/>
    <w:rsid w:val="00AA3FE7"/>
    <w:rsid w:val="00AA7F02"/>
    <w:rsid w:val="00AB0791"/>
    <w:rsid w:val="00AB28BF"/>
    <w:rsid w:val="00AB3B37"/>
    <w:rsid w:val="00AB4979"/>
    <w:rsid w:val="00AB4F95"/>
    <w:rsid w:val="00AB565D"/>
    <w:rsid w:val="00AC5A44"/>
    <w:rsid w:val="00AC71B9"/>
    <w:rsid w:val="00AC7A6C"/>
    <w:rsid w:val="00AD293C"/>
    <w:rsid w:val="00AD7904"/>
    <w:rsid w:val="00AE1C7D"/>
    <w:rsid w:val="00AE1F93"/>
    <w:rsid w:val="00AE24FB"/>
    <w:rsid w:val="00AE32C3"/>
    <w:rsid w:val="00AE6714"/>
    <w:rsid w:val="00AE74B7"/>
    <w:rsid w:val="00AE764E"/>
    <w:rsid w:val="00AF2489"/>
    <w:rsid w:val="00AF32EE"/>
    <w:rsid w:val="00AF33B6"/>
    <w:rsid w:val="00AF3584"/>
    <w:rsid w:val="00AF39ED"/>
    <w:rsid w:val="00AF3B29"/>
    <w:rsid w:val="00AF4B94"/>
    <w:rsid w:val="00AF5241"/>
    <w:rsid w:val="00AF66AF"/>
    <w:rsid w:val="00AF7172"/>
    <w:rsid w:val="00AF7CAE"/>
    <w:rsid w:val="00B015B3"/>
    <w:rsid w:val="00B01AF3"/>
    <w:rsid w:val="00B03B37"/>
    <w:rsid w:val="00B1022B"/>
    <w:rsid w:val="00B13998"/>
    <w:rsid w:val="00B168EE"/>
    <w:rsid w:val="00B16CAB"/>
    <w:rsid w:val="00B16E2E"/>
    <w:rsid w:val="00B217DB"/>
    <w:rsid w:val="00B220AC"/>
    <w:rsid w:val="00B22B14"/>
    <w:rsid w:val="00B2435C"/>
    <w:rsid w:val="00B24399"/>
    <w:rsid w:val="00B2599F"/>
    <w:rsid w:val="00B27D48"/>
    <w:rsid w:val="00B303BA"/>
    <w:rsid w:val="00B323F8"/>
    <w:rsid w:val="00B3537D"/>
    <w:rsid w:val="00B35665"/>
    <w:rsid w:val="00B3667C"/>
    <w:rsid w:val="00B37E61"/>
    <w:rsid w:val="00B4028C"/>
    <w:rsid w:val="00B40386"/>
    <w:rsid w:val="00B40B82"/>
    <w:rsid w:val="00B42120"/>
    <w:rsid w:val="00B43AA1"/>
    <w:rsid w:val="00B46CD2"/>
    <w:rsid w:val="00B514FC"/>
    <w:rsid w:val="00B52069"/>
    <w:rsid w:val="00B5347E"/>
    <w:rsid w:val="00B57E41"/>
    <w:rsid w:val="00B61E18"/>
    <w:rsid w:val="00B637B2"/>
    <w:rsid w:val="00B639A9"/>
    <w:rsid w:val="00B63B72"/>
    <w:rsid w:val="00B64F1F"/>
    <w:rsid w:val="00B66E99"/>
    <w:rsid w:val="00B73524"/>
    <w:rsid w:val="00B750A3"/>
    <w:rsid w:val="00B80867"/>
    <w:rsid w:val="00B81CDC"/>
    <w:rsid w:val="00B83A9B"/>
    <w:rsid w:val="00B84070"/>
    <w:rsid w:val="00B8680B"/>
    <w:rsid w:val="00B87393"/>
    <w:rsid w:val="00B937FD"/>
    <w:rsid w:val="00B93BC0"/>
    <w:rsid w:val="00B93EE1"/>
    <w:rsid w:val="00B96C79"/>
    <w:rsid w:val="00B96E91"/>
    <w:rsid w:val="00B9760D"/>
    <w:rsid w:val="00BA05F9"/>
    <w:rsid w:val="00BA067D"/>
    <w:rsid w:val="00BA06F1"/>
    <w:rsid w:val="00BA09BF"/>
    <w:rsid w:val="00BA10C7"/>
    <w:rsid w:val="00BA57CC"/>
    <w:rsid w:val="00BA57D1"/>
    <w:rsid w:val="00BA6C9C"/>
    <w:rsid w:val="00BA7D49"/>
    <w:rsid w:val="00BB1631"/>
    <w:rsid w:val="00BB1C4E"/>
    <w:rsid w:val="00BB4CD0"/>
    <w:rsid w:val="00BB4E7D"/>
    <w:rsid w:val="00BB5C6B"/>
    <w:rsid w:val="00BB7B6F"/>
    <w:rsid w:val="00BC3AFC"/>
    <w:rsid w:val="00BC5AF6"/>
    <w:rsid w:val="00BC5D20"/>
    <w:rsid w:val="00BD0274"/>
    <w:rsid w:val="00BD3A96"/>
    <w:rsid w:val="00BD5184"/>
    <w:rsid w:val="00BD52BC"/>
    <w:rsid w:val="00BE30FC"/>
    <w:rsid w:val="00BE3310"/>
    <w:rsid w:val="00BE3C49"/>
    <w:rsid w:val="00BE682C"/>
    <w:rsid w:val="00BE6910"/>
    <w:rsid w:val="00BF1BB7"/>
    <w:rsid w:val="00BF2D4C"/>
    <w:rsid w:val="00BF4D26"/>
    <w:rsid w:val="00BF79AE"/>
    <w:rsid w:val="00C018E8"/>
    <w:rsid w:val="00C02CBC"/>
    <w:rsid w:val="00C030B3"/>
    <w:rsid w:val="00C04C21"/>
    <w:rsid w:val="00C10947"/>
    <w:rsid w:val="00C10A4D"/>
    <w:rsid w:val="00C10F8A"/>
    <w:rsid w:val="00C14188"/>
    <w:rsid w:val="00C14928"/>
    <w:rsid w:val="00C14EFA"/>
    <w:rsid w:val="00C14F54"/>
    <w:rsid w:val="00C20C74"/>
    <w:rsid w:val="00C2145D"/>
    <w:rsid w:val="00C2235C"/>
    <w:rsid w:val="00C25C0D"/>
    <w:rsid w:val="00C25EC9"/>
    <w:rsid w:val="00C31AB2"/>
    <w:rsid w:val="00C3365C"/>
    <w:rsid w:val="00C36B05"/>
    <w:rsid w:val="00C40AFE"/>
    <w:rsid w:val="00C41A41"/>
    <w:rsid w:val="00C423F0"/>
    <w:rsid w:val="00C43713"/>
    <w:rsid w:val="00C45CA7"/>
    <w:rsid w:val="00C50C21"/>
    <w:rsid w:val="00C530D6"/>
    <w:rsid w:val="00C57F68"/>
    <w:rsid w:val="00C61B91"/>
    <w:rsid w:val="00C63B87"/>
    <w:rsid w:val="00C6482F"/>
    <w:rsid w:val="00C649C7"/>
    <w:rsid w:val="00C66685"/>
    <w:rsid w:val="00C66AEF"/>
    <w:rsid w:val="00C66C48"/>
    <w:rsid w:val="00C7026C"/>
    <w:rsid w:val="00C708EA"/>
    <w:rsid w:val="00C72CC7"/>
    <w:rsid w:val="00C73453"/>
    <w:rsid w:val="00C73C96"/>
    <w:rsid w:val="00C749C2"/>
    <w:rsid w:val="00C769B7"/>
    <w:rsid w:val="00C76B5F"/>
    <w:rsid w:val="00C77BA0"/>
    <w:rsid w:val="00C81364"/>
    <w:rsid w:val="00C82470"/>
    <w:rsid w:val="00C84579"/>
    <w:rsid w:val="00C8652D"/>
    <w:rsid w:val="00C87007"/>
    <w:rsid w:val="00C87498"/>
    <w:rsid w:val="00C879A3"/>
    <w:rsid w:val="00C90689"/>
    <w:rsid w:val="00C931D2"/>
    <w:rsid w:val="00C9436D"/>
    <w:rsid w:val="00C9607C"/>
    <w:rsid w:val="00CA03FF"/>
    <w:rsid w:val="00CA1193"/>
    <w:rsid w:val="00CA1FF8"/>
    <w:rsid w:val="00CA2C14"/>
    <w:rsid w:val="00CA320A"/>
    <w:rsid w:val="00CA4FFC"/>
    <w:rsid w:val="00CA5EE5"/>
    <w:rsid w:val="00CA6484"/>
    <w:rsid w:val="00CA6A84"/>
    <w:rsid w:val="00CB0473"/>
    <w:rsid w:val="00CB17A7"/>
    <w:rsid w:val="00CB2212"/>
    <w:rsid w:val="00CB3904"/>
    <w:rsid w:val="00CB3C2B"/>
    <w:rsid w:val="00CC0D9F"/>
    <w:rsid w:val="00CC3C42"/>
    <w:rsid w:val="00CC6898"/>
    <w:rsid w:val="00CC736A"/>
    <w:rsid w:val="00CD0F20"/>
    <w:rsid w:val="00CD1F2E"/>
    <w:rsid w:val="00CD4395"/>
    <w:rsid w:val="00CD4977"/>
    <w:rsid w:val="00CD5082"/>
    <w:rsid w:val="00CD671C"/>
    <w:rsid w:val="00CD76EB"/>
    <w:rsid w:val="00CE16DA"/>
    <w:rsid w:val="00CE1B27"/>
    <w:rsid w:val="00CE24AB"/>
    <w:rsid w:val="00CE2DD7"/>
    <w:rsid w:val="00CE2E9D"/>
    <w:rsid w:val="00CE5BC6"/>
    <w:rsid w:val="00CE5FB0"/>
    <w:rsid w:val="00CE73CA"/>
    <w:rsid w:val="00CE7B07"/>
    <w:rsid w:val="00CF024F"/>
    <w:rsid w:val="00CF1A3F"/>
    <w:rsid w:val="00CF263B"/>
    <w:rsid w:val="00CF29ED"/>
    <w:rsid w:val="00CF2ABA"/>
    <w:rsid w:val="00CF3359"/>
    <w:rsid w:val="00CF39C7"/>
    <w:rsid w:val="00CF5CB0"/>
    <w:rsid w:val="00CF6582"/>
    <w:rsid w:val="00CF66EB"/>
    <w:rsid w:val="00CF7DE5"/>
    <w:rsid w:val="00D00FDD"/>
    <w:rsid w:val="00D01463"/>
    <w:rsid w:val="00D0173E"/>
    <w:rsid w:val="00D017CB"/>
    <w:rsid w:val="00D0343A"/>
    <w:rsid w:val="00D036EB"/>
    <w:rsid w:val="00D049AC"/>
    <w:rsid w:val="00D05F29"/>
    <w:rsid w:val="00D064D6"/>
    <w:rsid w:val="00D11295"/>
    <w:rsid w:val="00D119C4"/>
    <w:rsid w:val="00D1281E"/>
    <w:rsid w:val="00D15E60"/>
    <w:rsid w:val="00D1600A"/>
    <w:rsid w:val="00D16B26"/>
    <w:rsid w:val="00D2072D"/>
    <w:rsid w:val="00D222BC"/>
    <w:rsid w:val="00D242ED"/>
    <w:rsid w:val="00D24B27"/>
    <w:rsid w:val="00D25C30"/>
    <w:rsid w:val="00D25FEC"/>
    <w:rsid w:val="00D27A62"/>
    <w:rsid w:val="00D27F1F"/>
    <w:rsid w:val="00D27FDD"/>
    <w:rsid w:val="00D30008"/>
    <w:rsid w:val="00D32CA0"/>
    <w:rsid w:val="00D33CF7"/>
    <w:rsid w:val="00D34236"/>
    <w:rsid w:val="00D3547D"/>
    <w:rsid w:val="00D40FA9"/>
    <w:rsid w:val="00D439E9"/>
    <w:rsid w:val="00D47E44"/>
    <w:rsid w:val="00D559A0"/>
    <w:rsid w:val="00D567C6"/>
    <w:rsid w:val="00D600F8"/>
    <w:rsid w:val="00D600FB"/>
    <w:rsid w:val="00D62CFF"/>
    <w:rsid w:val="00D6551F"/>
    <w:rsid w:val="00D7033C"/>
    <w:rsid w:val="00D70AC2"/>
    <w:rsid w:val="00D70E0F"/>
    <w:rsid w:val="00D72B6D"/>
    <w:rsid w:val="00D7459F"/>
    <w:rsid w:val="00D74D84"/>
    <w:rsid w:val="00D75308"/>
    <w:rsid w:val="00D824B7"/>
    <w:rsid w:val="00D834CE"/>
    <w:rsid w:val="00D84428"/>
    <w:rsid w:val="00D90658"/>
    <w:rsid w:val="00D946D6"/>
    <w:rsid w:val="00D94847"/>
    <w:rsid w:val="00D95D0B"/>
    <w:rsid w:val="00D97A3A"/>
    <w:rsid w:val="00DA0744"/>
    <w:rsid w:val="00DA0A56"/>
    <w:rsid w:val="00DA0B2C"/>
    <w:rsid w:val="00DA0CA7"/>
    <w:rsid w:val="00DA670D"/>
    <w:rsid w:val="00DA6F77"/>
    <w:rsid w:val="00DB1543"/>
    <w:rsid w:val="00DB254E"/>
    <w:rsid w:val="00DB35B2"/>
    <w:rsid w:val="00DB375B"/>
    <w:rsid w:val="00DB3DCC"/>
    <w:rsid w:val="00DB486D"/>
    <w:rsid w:val="00DB5663"/>
    <w:rsid w:val="00DC1370"/>
    <w:rsid w:val="00DC1F76"/>
    <w:rsid w:val="00DC2BC5"/>
    <w:rsid w:val="00DC49B0"/>
    <w:rsid w:val="00DD1DF9"/>
    <w:rsid w:val="00DD22D7"/>
    <w:rsid w:val="00DD29BE"/>
    <w:rsid w:val="00DD329A"/>
    <w:rsid w:val="00DD49DE"/>
    <w:rsid w:val="00DD4D6C"/>
    <w:rsid w:val="00DD6A9C"/>
    <w:rsid w:val="00DD6D37"/>
    <w:rsid w:val="00DE4F1D"/>
    <w:rsid w:val="00DE608D"/>
    <w:rsid w:val="00DE6B6A"/>
    <w:rsid w:val="00DE7D05"/>
    <w:rsid w:val="00DF08FE"/>
    <w:rsid w:val="00DF3466"/>
    <w:rsid w:val="00DF6617"/>
    <w:rsid w:val="00DF69D7"/>
    <w:rsid w:val="00DF7D86"/>
    <w:rsid w:val="00E022DA"/>
    <w:rsid w:val="00E025E9"/>
    <w:rsid w:val="00E02F20"/>
    <w:rsid w:val="00E0330F"/>
    <w:rsid w:val="00E048F9"/>
    <w:rsid w:val="00E053EE"/>
    <w:rsid w:val="00E0684D"/>
    <w:rsid w:val="00E07335"/>
    <w:rsid w:val="00E11B02"/>
    <w:rsid w:val="00E11DD2"/>
    <w:rsid w:val="00E130FB"/>
    <w:rsid w:val="00E1318D"/>
    <w:rsid w:val="00E1713B"/>
    <w:rsid w:val="00E17620"/>
    <w:rsid w:val="00E20942"/>
    <w:rsid w:val="00E20D36"/>
    <w:rsid w:val="00E21FEF"/>
    <w:rsid w:val="00E23982"/>
    <w:rsid w:val="00E23AFA"/>
    <w:rsid w:val="00E2464E"/>
    <w:rsid w:val="00E253FA"/>
    <w:rsid w:val="00E25A2F"/>
    <w:rsid w:val="00E2629A"/>
    <w:rsid w:val="00E32E89"/>
    <w:rsid w:val="00E3572F"/>
    <w:rsid w:val="00E36028"/>
    <w:rsid w:val="00E41AEB"/>
    <w:rsid w:val="00E432EE"/>
    <w:rsid w:val="00E44656"/>
    <w:rsid w:val="00E4526B"/>
    <w:rsid w:val="00E45915"/>
    <w:rsid w:val="00E45A14"/>
    <w:rsid w:val="00E463A3"/>
    <w:rsid w:val="00E504C4"/>
    <w:rsid w:val="00E51CD9"/>
    <w:rsid w:val="00E5426B"/>
    <w:rsid w:val="00E54896"/>
    <w:rsid w:val="00E57444"/>
    <w:rsid w:val="00E614D4"/>
    <w:rsid w:val="00E61B31"/>
    <w:rsid w:val="00E652C6"/>
    <w:rsid w:val="00E65E11"/>
    <w:rsid w:val="00E70B55"/>
    <w:rsid w:val="00E756F6"/>
    <w:rsid w:val="00E77B4B"/>
    <w:rsid w:val="00E80020"/>
    <w:rsid w:val="00E84034"/>
    <w:rsid w:val="00E855BE"/>
    <w:rsid w:val="00E856EB"/>
    <w:rsid w:val="00E86242"/>
    <w:rsid w:val="00E91556"/>
    <w:rsid w:val="00E94200"/>
    <w:rsid w:val="00E94AB0"/>
    <w:rsid w:val="00E95279"/>
    <w:rsid w:val="00E9661E"/>
    <w:rsid w:val="00E9757F"/>
    <w:rsid w:val="00EA1079"/>
    <w:rsid w:val="00EA2823"/>
    <w:rsid w:val="00EA5027"/>
    <w:rsid w:val="00EA54E2"/>
    <w:rsid w:val="00EA68AD"/>
    <w:rsid w:val="00EB1BEE"/>
    <w:rsid w:val="00EB1E8D"/>
    <w:rsid w:val="00EB28DF"/>
    <w:rsid w:val="00EB4AD9"/>
    <w:rsid w:val="00EB5440"/>
    <w:rsid w:val="00EB6CBC"/>
    <w:rsid w:val="00EB7295"/>
    <w:rsid w:val="00EC37E1"/>
    <w:rsid w:val="00EC49D1"/>
    <w:rsid w:val="00EC5443"/>
    <w:rsid w:val="00EC5978"/>
    <w:rsid w:val="00EC716E"/>
    <w:rsid w:val="00ED3C27"/>
    <w:rsid w:val="00ED43EB"/>
    <w:rsid w:val="00ED7C1B"/>
    <w:rsid w:val="00EE09E8"/>
    <w:rsid w:val="00EE64E4"/>
    <w:rsid w:val="00EE6897"/>
    <w:rsid w:val="00EE7949"/>
    <w:rsid w:val="00EF34E8"/>
    <w:rsid w:val="00EF5DDF"/>
    <w:rsid w:val="00F00216"/>
    <w:rsid w:val="00F02010"/>
    <w:rsid w:val="00F02490"/>
    <w:rsid w:val="00F02652"/>
    <w:rsid w:val="00F044A2"/>
    <w:rsid w:val="00F07ED4"/>
    <w:rsid w:val="00F2397D"/>
    <w:rsid w:val="00F24664"/>
    <w:rsid w:val="00F24DD6"/>
    <w:rsid w:val="00F2578B"/>
    <w:rsid w:val="00F25792"/>
    <w:rsid w:val="00F362CF"/>
    <w:rsid w:val="00F365EA"/>
    <w:rsid w:val="00F4023D"/>
    <w:rsid w:val="00F4342D"/>
    <w:rsid w:val="00F44DAA"/>
    <w:rsid w:val="00F4545D"/>
    <w:rsid w:val="00F45711"/>
    <w:rsid w:val="00F45ADE"/>
    <w:rsid w:val="00F52026"/>
    <w:rsid w:val="00F526B1"/>
    <w:rsid w:val="00F53EC7"/>
    <w:rsid w:val="00F55785"/>
    <w:rsid w:val="00F55B3C"/>
    <w:rsid w:val="00F5729A"/>
    <w:rsid w:val="00F600F5"/>
    <w:rsid w:val="00F611AC"/>
    <w:rsid w:val="00F63CC9"/>
    <w:rsid w:val="00F716F3"/>
    <w:rsid w:val="00F75FA4"/>
    <w:rsid w:val="00F7608F"/>
    <w:rsid w:val="00F76669"/>
    <w:rsid w:val="00F857D0"/>
    <w:rsid w:val="00F8701E"/>
    <w:rsid w:val="00F878A8"/>
    <w:rsid w:val="00F9116F"/>
    <w:rsid w:val="00F927C1"/>
    <w:rsid w:val="00F93039"/>
    <w:rsid w:val="00F93294"/>
    <w:rsid w:val="00F93375"/>
    <w:rsid w:val="00F944B6"/>
    <w:rsid w:val="00F96F40"/>
    <w:rsid w:val="00FA0B7D"/>
    <w:rsid w:val="00FA0DFC"/>
    <w:rsid w:val="00FA1F83"/>
    <w:rsid w:val="00FA1FB2"/>
    <w:rsid w:val="00FA25F4"/>
    <w:rsid w:val="00FA3AF6"/>
    <w:rsid w:val="00FA452D"/>
    <w:rsid w:val="00FA453B"/>
    <w:rsid w:val="00FA69EB"/>
    <w:rsid w:val="00FA7D22"/>
    <w:rsid w:val="00FB2492"/>
    <w:rsid w:val="00FB24BA"/>
    <w:rsid w:val="00FB5521"/>
    <w:rsid w:val="00FB5B8C"/>
    <w:rsid w:val="00FB5C21"/>
    <w:rsid w:val="00FB62C8"/>
    <w:rsid w:val="00FB6905"/>
    <w:rsid w:val="00FB755F"/>
    <w:rsid w:val="00FC27E2"/>
    <w:rsid w:val="00FC5972"/>
    <w:rsid w:val="00FC5AC2"/>
    <w:rsid w:val="00FC6D10"/>
    <w:rsid w:val="00FC760A"/>
    <w:rsid w:val="00FC7B59"/>
    <w:rsid w:val="00FC7BA9"/>
    <w:rsid w:val="00FD0599"/>
    <w:rsid w:val="00FD35BF"/>
    <w:rsid w:val="00FD522F"/>
    <w:rsid w:val="00FD6780"/>
    <w:rsid w:val="00FD6B2D"/>
    <w:rsid w:val="00FD79B0"/>
    <w:rsid w:val="00FD7B65"/>
    <w:rsid w:val="00FE042C"/>
    <w:rsid w:val="00FE25F9"/>
    <w:rsid w:val="00FE7004"/>
    <w:rsid w:val="00FE7D79"/>
    <w:rsid w:val="00FF2C23"/>
    <w:rsid w:val="00FF2FBF"/>
    <w:rsid w:val="00FF59FD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7DEA260-6D02-4FD0-8BC3-43301953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9FE"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12512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12512"/>
    <w:rPr>
      <w:rFonts w:ascii="Times New Roman" w:hAnsi="Times New Roman" w:cs="Times New Roman"/>
      <w:b/>
      <w:sz w:val="22"/>
    </w:rPr>
  </w:style>
  <w:style w:type="paragraph" w:styleId="a3">
    <w:name w:val="Body Text Indent"/>
    <w:basedOn w:val="a"/>
    <w:link w:val="a4"/>
    <w:uiPriority w:val="99"/>
    <w:rsid w:val="00A12512"/>
    <w:pPr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E02F20"/>
    <w:rPr>
      <w:rFonts w:ascii="Times New Roman" w:hAnsi="Times New Roman" w:cs="Times New Roman"/>
      <w:sz w:val="24"/>
    </w:rPr>
  </w:style>
  <w:style w:type="paragraph" w:customStyle="1" w:styleId="ConsPlusNormal">
    <w:name w:val="ConsPlusNormal"/>
    <w:uiPriority w:val="99"/>
    <w:rsid w:val="00F526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F526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5">
    <w:name w:val="Table Grid"/>
    <w:basedOn w:val="a1"/>
    <w:uiPriority w:val="99"/>
    <w:rsid w:val="009B6257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851049"/>
    <w:pPr>
      <w:ind w:left="720"/>
    </w:pPr>
    <w:rPr>
      <w:lang w:eastAsia="ru-RU"/>
    </w:rPr>
  </w:style>
  <w:style w:type="paragraph" w:styleId="a7">
    <w:name w:val="header"/>
    <w:basedOn w:val="a"/>
    <w:link w:val="a8"/>
    <w:uiPriority w:val="99"/>
    <w:rsid w:val="008209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209FE"/>
    <w:rPr>
      <w:rFonts w:cs="Times New Roman"/>
      <w:sz w:val="22"/>
      <w:lang w:val="x-none" w:eastAsia="en-US"/>
    </w:rPr>
  </w:style>
  <w:style w:type="paragraph" w:styleId="a9">
    <w:name w:val="footer"/>
    <w:basedOn w:val="a"/>
    <w:link w:val="aa"/>
    <w:uiPriority w:val="99"/>
    <w:semiHidden/>
    <w:rsid w:val="008209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8209FE"/>
    <w:rPr>
      <w:rFonts w:cs="Times New Roman"/>
      <w:sz w:val="22"/>
      <w:lang w:val="x-none" w:eastAsia="en-US"/>
    </w:rPr>
  </w:style>
  <w:style w:type="character" w:styleId="ab">
    <w:name w:val="Hyperlink"/>
    <w:basedOn w:val="a0"/>
    <w:uiPriority w:val="99"/>
    <w:rsid w:val="00BE6910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C74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749C2"/>
    <w:rPr>
      <w:rFonts w:ascii="Tahoma" w:hAnsi="Tahoma" w:cs="Times New Roman"/>
      <w:sz w:val="16"/>
      <w:lang w:val="x-none" w:eastAsia="en-US"/>
    </w:rPr>
  </w:style>
  <w:style w:type="paragraph" w:styleId="ae">
    <w:name w:val="Document Map"/>
    <w:basedOn w:val="a"/>
    <w:link w:val="af"/>
    <w:uiPriority w:val="99"/>
    <w:semiHidden/>
    <w:rsid w:val="0042145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HTML">
    <w:name w:val="HTML Preformatted"/>
    <w:basedOn w:val="a"/>
    <w:link w:val="HTML0"/>
    <w:uiPriority w:val="99"/>
    <w:rsid w:val="006A42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A42F3"/>
    <w:rPr>
      <w:rFonts w:ascii="Courier New" w:hAnsi="Courier New" w:cs="Times New Roman"/>
      <w:lang w:val="x-none" w:eastAsia="x-none"/>
    </w:rPr>
  </w:style>
  <w:style w:type="paragraph" w:customStyle="1" w:styleId="af0">
    <w:name w:val="Знак Знак Знак Знак Знак"/>
    <w:basedOn w:val="a"/>
    <w:uiPriority w:val="99"/>
    <w:rsid w:val="00137355"/>
    <w:pPr>
      <w:widowControl w:val="0"/>
      <w:adjustRightInd w:val="0"/>
      <w:spacing w:after="160" w:line="240" w:lineRule="exact"/>
      <w:jc w:val="right"/>
    </w:pPr>
    <w:rPr>
      <w:rFonts w:ascii="MS Sans Serif" w:hAnsi="MS Sans Serif" w:cs="MS Sans Serif"/>
      <w:sz w:val="20"/>
      <w:szCs w:val="20"/>
      <w:lang w:val="en-GB"/>
    </w:rPr>
  </w:style>
  <w:style w:type="paragraph" w:customStyle="1" w:styleId="11">
    <w:name w:val="Знак Знак1 Знак Знак Знак Знак Знак Знак Знак Знак Знак Знак Знак Знак"/>
    <w:basedOn w:val="a"/>
    <w:autoRedefine/>
    <w:uiPriority w:val="99"/>
    <w:rsid w:val="00137355"/>
    <w:pPr>
      <w:spacing w:after="160" w:line="240" w:lineRule="exact"/>
      <w:ind w:left="26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209C35133D524AE8284DC95BC0F789B39066458DAE39E86963DFSDX7M" TargetMode="External"/><Relationship Id="rId13" Type="http://schemas.openxmlformats.org/officeDocument/2006/relationships/hyperlink" Target="consultantplus://offline/ref=2C209C35133D524AE82853C44DACA983B6933F4D80FE64BB66698A8F76FC3EA0S8X4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C209C35133D524AE8284DC95BC0F789B39066458DAE39E86963DFSDX7M" TargetMode="External"/><Relationship Id="rId17" Type="http://schemas.openxmlformats.org/officeDocument/2006/relationships/hyperlink" Target="consultantplus://offline/ref=B3172AEC4425FFCCF3603AA0E2F8A184CFE450B8956B15457B4317B227DE72B9396580CCEDD7kFY4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3172AEC4425FFCCF3603AA0E2F8A184CFE450B8966B15457B4317B227DE72B9396580CCEED5F7FDk8Y5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C209C35133D524AE82853C44DACA983B6933F4D80F960B463698A8F76FC3EA08412208D9105B9F7FFEAADS0XB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3172AEC4425FFCCF3603AA0E2F8A184CFE450B8956B15457B4317B227DE72B9396580CCEED5FEF2k8Y8N" TargetMode="External"/><Relationship Id="rId10" Type="http://schemas.openxmlformats.org/officeDocument/2006/relationships/hyperlink" Target="consultantplus://offline/ref=2C209C35133D524AE82853C44DACA983B6933F4D80FE64BB66698A8F76FC3EA0S8X4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209C35133D524AE8284DC95BC0F789B09D674686F96EEA3836D1D221SFX5M" TargetMode="External"/><Relationship Id="rId14" Type="http://schemas.openxmlformats.org/officeDocument/2006/relationships/hyperlink" Target="consultantplus://offline/ref=2C209C35133D524AE82853C44DACA983B6933F4D80F960B463698A8F76FC3EA08412208D9105B9F7FFEAADS0X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9A6D1-F0E1-41E3-A1E6-2F4A2A244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Home</Company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 Windows</cp:lastModifiedBy>
  <cp:revision>13</cp:revision>
  <cp:lastPrinted>2018-11-20T06:14:00Z</cp:lastPrinted>
  <dcterms:created xsi:type="dcterms:W3CDTF">2024-08-05T10:58:00Z</dcterms:created>
  <dcterms:modified xsi:type="dcterms:W3CDTF">2024-08-08T12:24:00Z</dcterms:modified>
</cp:coreProperties>
</file>