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A71" w:rsidRPr="00042A71" w:rsidRDefault="00042A71" w:rsidP="00042A71">
      <w:pPr>
        <w:pStyle w:val="24"/>
        <w:shd w:val="clear" w:color="auto" w:fill="auto"/>
        <w:jc w:val="right"/>
        <w:rPr>
          <w:b/>
          <w:color w:val="auto"/>
          <w:sz w:val="28"/>
          <w:szCs w:val="28"/>
        </w:rPr>
      </w:pPr>
      <w:r w:rsidRPr="00042A71">
        <w:rPr>
          <w:b/>
          <w:color w:val="auto"/>
          <w:sz w:val="28"/>
          <w:szCs w:val="28"/>
        </w:rPr>
        <w:t>ПРОЕКТ</w:t>
      </w:r>
    </w:p>
    <w:p w:rsidR="00042A71" w:rsidRPr="00042A71" w:rsidRDefault="00042A71" w:rsidP="00042A71">
      <w:pPr>
        <w:pStyle w:val="24"/>
        <w:shd w:val="clear" w:color="auto" w:fill="auto"/>
        <w:rPr>
          <w:color w:val="auto"/>
          <w:sz w:val="28"/>
          <w:szCs w:val="28"/>
        </w:rPr>
      </w:pPr>
      <w:r w:rsidRPr="00042A71">
        <w:rPr>
          <w:color w:val="auto"/>
          <w:sz w:val="28"/>
          <w:szCs w:val="28"/>
        </w:rPr>
        <w:t>АДМИНИСТРАЦИЯ МИНЕРАЛОВОДСКОГО</w:t>
      </w:r>
      <w:r w:rsidRPr="00042A71">
        <w:rPr>
          <w:color w:val="auto"/>
          <w:sz w:val="28"/>
          <w:szCs w:val="28"/>
        </w:rPr>
        <w:br/>
      </w:r>
      <w:r>
        <w:rPr>
          <w:color w:val="auto"/>
          <w:sz w:val="28"/>
          <w:szCs w:val="28"/>
        </w:rPr>
        <w:t>МУНИЦИПАЛЬНОГО</w:t>
      </w:r>
      <w:r w:rsidRPr="00042A71">
        <w:rPr>
          <w:color w:val="auto"/>
          <w:sz w:val="28"/>
          <w:szCs w:val="28"/>
        </w:rPr>
        <w:t xml:space="preserve"> ОКРУГА СТАВРОПОЛЬСКОГО КРАЯ</w:t>
      </w:r>
    </w:p>
    <w:p w:rsidR="00042A71" w:rsidRPr="00042A71" w:rsidRDefault="00042A71" w:rsidP="00042A71">
      <w:pPr>
        <w:pStyle w:val="1"/>
        <w:shd w:val="clear" w:color="auto" w:fill="auto"/>
        <w:spacing w:after="300" w:line="226" w:lineRule="auto"/>
        <w:ind w:firstLine="0"/>
        <w:jc w:val="center"/>
        <w:rPr>
          <w:color w:val="auto"/>
        </w:rPr>
      </w:pPr>
      <w:r w:rsidRPr="00042A71">
        <w:rPr>
          <w:b/>
          <w:bCs/>
          <w:color w:val="auto"/>
        </w:rPr>
        <w:t>ПОСТАНОВЛЕНИЕ</w:t>
      </w:r>
    </w:p>
    <w:p w:rsidR="007B734E" w:rsidRPr="00042A71" w:rsidRDefault="00042A71" w:rsidP="00042A71">
      <w:pPr>
        <w:pStyle w:val="1"/>
        <w:shd w:val="clear" w:color="auto" w:fill="auto"/>
        <w:tabs>
          <w:tab w:val="left" w:pos="3082"/>
          <w:tab w:val="left" w:pos="7877"/>
        </w:tabs>
        <w:spacing w:after="300"/>
        <w:ind w:firstLine="0"/>
        <w:jc w:val="center"/>
        <w:rPr>
          <w:color w:val="auto"/>
        </w:rPr>
      </w:pPr>
      <w:r w:rsidRPr="00042A71">
        <w:rPr>
          <w:color w:val="auto"/>
        </w:rPr>
        <w:t>г. Мин</w:t>
      </w:r>
      <w:r w:rsidRPr="00042A71">
        <w:rPr>
          <w:color w:val="auto"/>
        </w:rPr>
        <w:t>е</w:t>
      </w:r>
      <w:r w:rsidRPr="00042A71">
        <w:rPr>
          <w:color w:val="auto"/>
        </w:rPr>
        <w:t>ральные Воды</w:t>
      </w:r>
    </w:p>
    <w:p w:rsidR="004276FC" w:rsidRDefault="008C778E" w:rsidP="00220960">
      <w:pPr>
        <w:pStyle w:val="1"/>
        <w:shd w:val="clear" w:color="auto" w:fill="auto"/>
        <w:ind w:firstLine="0"/>
        <w:jc w:val="center"/>
      </w:pPr>
      <w:bookmarkStart w:id="0" w:name="bookmark2"/>
      <w:bookmarkStart w:id="1" w:name="bookmark3"/>
      <w:bookmarkStart w:id="2" w:name="bookmark4"/>
      <w:bookmarkStart w:id="3" w:name="bookmark5"/>
      <w:r>
        <w:t xml:space="preserve">Об утверждении Порядка регистрации </w:t>
      </w:r>
      <w:proofErr w:type="gramStart"/>
      <w:r>
        <w:t>аттестованных</w:t>
      </w:r>
      <w:proofErr w:type="gramEnd"/>
      <w:r>
        <w:t xml:space="preserve"> нештатных </w:t>
      </w:r>
    </w:p>
    <w:p w:rsidR="00425472" w:rsidRDefault="008C778E" w:rsidP="00220960">
      <w:pPr>
        <w:pStyle w:val="1"/>
        <w:shd w:val="clear" w:color="auto" w:fill="auto"/>
        <w:ind w:firstLine="0"/>
        <w:jc w:val="center"/>
      </w:pPr>
      <w:r>
        <w:t xml:space="preserve">аварийно-спасательных формирований на территории </w:t>
      </w:r>
      <w:proofErr w:type="gramStart"/>
      <w:r w:rsidR="004276FC">
        <w:t>Минераловодского</w:t>
      </w:r>
      <w:proofErr w:type="gramEnd"/>
      <w:r w:rsidR="004276FC">
        <w:t xml:space="preserve"> </w:t>
      </w:r>
    </w:p>
    <w:p w:rsidR="00425472" w:rsidRDefault="008C778E" w:rsidP="00220960">
      <w:pPr>
        <w:pStyle w:val="1"/>
        <w:shd w:val="clear" w:color="auto" w:fill="auto"/>
        <w:ind w:firstLine="0"/>
        <w:jc w:val="center"/>
      </w:pPr>
      <w:r>
        <w:t xml:space="preserve">муниципального </w:t>
      </w:r>
      <w:r w:rsidR="004276FC">
        <w:t>округа</w:t>
      </w:r>
      <w:r>
        <w:t xml:space="preserve"> </w:t>
      </w:r>
      <w:r w:rsidR="004276FC">
        <w:t xml:space="preserve">Ставропольского края </w:t>
      </w:r>
      <w:r>
        <w:t xml:space="preserve">и </w:t>
      </w:r>
      <w:proofErr w:type="gramStart"/>
      <w:r>
        <w:t>создании</w:t>
      </w:r>
      <w:proofErr w:type="gramEnd"/>
      <w:r>
        <w:t xml:space="preserve"> комиссии </w:t>
      </w:r>
    </w:p>
    <w:p w:rsidR="00425472" w:rsidRDefault="008C778E" w:rsidP="00220960">
      <w:pPr>
        <w:pStyle w:val="1"/>
        <w:shd w:val="clear" w:color="auto" w:fill="auto"/>
        <w:ind w:firstLine="0"/>
        <w:jc w:val="center"/>
      </w:pPr>
      <w:r>
        <w:t xml:space="preserve">по рассмотрению документов, представляемых для регистрации </w:t>
      </w:r>
    </w:p>
    <w:p w:rsidR="007B734E" w:rsidRDefault="008C778E" w:rsidP="00220960">
      <w:pPr>
        <w:pStyle w:val="1"/>
        <w:shd w:val="clear" w:color="auto" w:fill="auto"/>
        <w:ind w:firstLine="0"/>
        <w:jc w:val="center"/>
      </w:pPr>
      <w:r>
        <w:t>аттестованных нештатных аварийно-спасательных формирований</w:t>
      </w:r>
      <w:bookmarkEnd w:id="0"/>
      <w:bookmarkEnd w:id="1"/>
      <w:bookmarkEnd w:id="2"/>
      <w:bookmarkEnd w:id="3"/>
    </w:p>
    <w:p w:rsidR="004276FC" w:rsidRDefault="004276FC" w:rsidP="004276FC">
      <w:pPr>
        <w:pStyle w:val="1"/>
        <w:shd w:val="clear" w:color="auto" w:fill="auto"/>
        <w:ind w:firstLine="0"/>
        <w:jc w:val="center"/>
      </w:pPr>
    </w:p>
    <w:p w:rsidR="00D608AD" w:rsidRDefault="00D608AD" w:rsidP="004276FC">
      <w:pPr>
        <w:pStyle w:val="1"/>
        <w:shd w:val="clear" w:color="auto" w:fill="auto"/>
        <w:ind w:firstLine="0"/>
        <w:jc w:val="center"/>
      </w:pPr>
    </w:p>
    <w:p w:rsidR="007B734E" w:rsidRDefault="008C778E" w:rsidP="00220960">
      <w:pPr>
        <w:pStyle w:val="1"/>
        <w:shd w:val="clear" w:color="auto" w:fill="auto"/>
        <w:ind w:firstLine="720"/>
        <w:jc w:val="both"/>
        <w:rPr>
          <w:b/>
          <w:bCs/>
        </w:rPr>
      </w:pPr>
      <w:bookmarkStart w:id="4" w:name="bookmark6"/>
      <w:r>
        <w:t>В соответствии с федеральными законами от 22</w:t>
      </w:r>
      <w:r w:rsidR="00425472">
        <w:t>.08.</w:t>
      </w:r>
      <w:r>
        <w:t>1995</w:t>
      </w:r>
      <w:r w:rsidR="00662F21">
        <w:t xml:space="preserve"> </w:t>
      </w:r>
      <w:r>
        <w:t>№ 151-ФЗ</w:t>
      </w:r>
      <w:r w:rsidR="00425472">
        <w:t xml:space="preserve">  </w:t>
      </w:r>
      <w:r>
        <w:t xml:space="preserve"> «Об аварийно-спасательных службах и статусе спасателей», от </w:t>
      </w:r>
      <w:r w:rsidR="00220960">
        <w:t>0</w:t>
      </w:r>
      <w:r>
        <w:t>6</w:t>
      </w:r>
      <w:r w:rsidR="00425472">
        <w:t>.10.</w:t>
      </w:r>
      <w:r>
        <w:t xml:space="preserve">2003  </w:t>
      </w:r>
      <w:r w:rsidR="00425472">
        <w:t xml:space="preserve">          </w:t>
      </w:r>
      <w:r>
        <w:t>№ 131-ФЗ «Об общих принципах организации местного самоуправления в Российской Федерации», приказом Министерства Российской Федерации по делам гражданской обороны, чрезвычайным ситуациям и ликвидации после</w:t>
      </w:r>
      <w:r>
        <w:t>д</w:t>
      </w:r>
      <w:r>
        <w:t>ствий стихийных бедствий от 12</w:t>
      </w:r>
      <w:r w:rsidR="00425472">
        <w:t>.03.</w:t>
      </w:r>
      <w:r>
        <w:t>2018 № 99 «Об утверждении Порядка р</w:t>
      </w:r>
      <w:r>
        <w:t>е</w:t>
      </w:r>
      <w:r>
        <w:t>гистрации аварийно-спасательных служб, аварийно-спасательных формир</w:t>
      </w:r>
      <w:r>
        <w:t>о</w:t>
      </w:r>
      <w:r>
        <w:t xml:space="preserve">ваний», </w:t>
      </w:r>
      <w:r w:rsidR="004276FC">
        <w:t>администрация Минераловодского муниципального округа Ставр</w:t>
      </w:r>
      <w:r w:rsidR="004276FC">
        <w:t>о</w:t>
      </w:r>
      <w:r w:rsidR="004276FC">
        <w:t xml:space="preserve">польского края </w:t>
      </w:r>
      <w:r w:rsidR="00425472">
        <w:t xml:space="preserve"> </w:t>
      </w:r>
      <w:proofErr w:type="spellStart"/>
      <w:proofErr w:type="gramStart"/>
      <w:r>
        <w:rPr>
          <w:b/>
          <w:bCs/>
        </w:rPr>
        <w:t>п</w:t>
      </w:r>
      <w:proofErr w:type="spellEnd"/>
      <w:proofErr w:type="gramEnd"/>
      <w:r w:rsidR="004276FC">
        <w:rPr>
          <w:b/>
          <w:bCs/>
        </w:rPr>
        <w:t xml:space="preserve"> </w:t>
      </w:r>
      <w:r>
        <w:rPr>
          <w:b/>
          <w:bCs/>
        </w:rPr>
        <w:t>о</w:t>
      </w:r>
      <w:r w:rsidR="004276FC">
        <w:rPr>
          <w:b/>
          <w:bCs/>
        </w:rPr>
        <w:t xml:space="preserve"> </w:t>
      </w:r>
      <w:r>
        <w:rPr>
          <w:b/>
          <w:bCs/>
        </w:rPr>
        <w:t>с</w:t>
      </w:r>
      <w:r w:rsidR="004276FC">
        <w:rPr>
          <w:b/>
          <w:bCs/>
        </w:rPr>
        <w:t xml:space="preserve"> </w:t>
      </w:r>
      <w:r>
        <w:rPr>
          <w:b/>
          <w:bCs/>
        </w:rPr>
        <w:t>т</w:t>
      </w:r>
      <w:r w:rsidR="004276FC">
        <w:rPr>
          <w:b/>
          <w:bCs/>
        </w:rPr>
        <w:t xml:space="preserve"> </w:t>
      </w:r>
      <w:r>
        <w:rPr>
          <w:b/>
          <w:bCs/>
        </w:rPr>
        <w:t>а</w:t>
      </w:r>
      <w:r w:rsidR="004276FC">
        <w:rPr>
          <w:b/>
          <w:bCs/>
        </w:rPr>
        <w:t xml:space="preserve"> </w:t>
      </w:r>
      <w:proofErr w:type="spellStart"/>
      <w:proofErr w:type="gramStart"/>
      <w:r>
        <w:rPr>
          <w:b/>
          <w:bCs/>
        </w:rPr>
        <w:t>н</w:t>
      </w:r>
      <w:proofErr w:type="spellEnd"/>
      <w:proofErr w:type="gramEnd"/>
      <w:r w:rsidR="004276FC">
        <w:rPr>
          <w:b/>
          <w:bCs/>
        </w:rPr>
        <w:t xml:space="preserve"> </w:t>
      </w:r>
      <w:r>
        <w:rPr>
          <w:b/>
          <w:bCs/>
        </w:rPr>
        <w:t>о</w:t>
      </w:r>
      <w:r w:rsidR="004276FC">
        <w:rPr>
          <w:b/>
          <w:bCs/>
        </w:rPr>
        <w:t xml:space="preserve"> </w:t>
      </w:r>
      <w:r>
        <w:rPr>
          <w:b/>
          <w:bCs/>
        </w:rPr>
        <w:t>в</w:t>
      </w:r>
      <w:r w:rsidR="004276FC">
        <w:rPr>
          <w:b/>
          <w:bCs/>
        </w:rPr>
        <w:t xml:space="preserve"> </w:t>
      </w:r>
      <w:r>
        <w:rPr>
          <w:b/>
          <w:bCs/>
        </w:rPr>
        <w:t>л</w:t>
      </w:r>
      <w:r w:rsidR="004276FC">
        <w:rPr>
          <w:b/>
          <w:bCs/>
        </w:rPr>
        <w:t xml:space="preserve"> </w:t>
      </w:r>
      <w:r>
        <w:rPr>
          <w:b/>
          <w:bCs/>
        </w:rPr>
        <w:t>я</w:t>
      </w:r>
      <w:r w:rsidR="004276FC">
        <w:rPr>
          <w:b/>
          <w:bCs/>
        </w:rPr>
        <w:t xml:space="preserve"> е т</w:t>
      </w:r>
      <w:r>
        <w:rPr>
          <w:b/>
          <w:bCs/>
        </w:rPr>
        <w:t>:</w:t>
      </w:r>
      <w:bookmarkEnd w:id="4"/>
    </w:p>
    <w:p w:rsidR="00220960" w:rsidRDefault="00220960" w:rsidP="00220960">
      <w:pPr>
        <w:pStyle w:val="1"/>
        <w:shd w:val="clear" w:color="auto" w:fill="auto"/>
        <w:ind w:firstLine="720"/>
        <w:jc w:val="both"/>
      </w:pPr>
    </w:p>
    <w:p w:rsidR="007B734E" w:rsidRDefault="008C778E" w:rsidP="00220960">
      <w:pPr>
        <w:pStyle w:val="1"/>
        <w:numPr>
          <w:ilvl w:val="0"/>
          <w:numId w:val="1"/>
        </w:numPr>
        <w:shd w:val="clear" w:color="auto" w:fill="auto"/>
        <w:tabs>
          <w:tab w:val="left" w:pos="1234"/>
        </w:tabs>
        <w:ind w:firstLine="720"/>
        <w:jc w:val="both"/>
      </w:pPr>
      <w:r>
        <w:t xml:space="preserve">Утвердить </w:t>
      </w:r>
      <w:r w:rsidR="00180D37">
        <w:t xml:space="preserve">прилагаемый </w:t>
      </w:r>
      <w:r>
        <w:t>Порядок регистрации аттестованных н</w:t>
      </w:r>
      <w:r>
        <w:t>е</w:t>
      </w:r>
      <w:r>
        <w:t>штатных аварийно-спасательных формирований, расположенных на террит</w:t>
      </w:r>
      <w:r>
        <w:t>о</w:t>
      </w:r>
      <w:r>
        <w:t xml:space="preserve">рии </w:t>
      </w:r>
      <w:r w:rsidR="004276FC">
        <w:t xml:space="preserve">Минераловодского </w:t>
      </w:r>
      <w:r>
        <w:t xml:space="preserve">муниципального </w:t>
      </w:r>
      <w:r w:rsidR="004276FC">
        <w:t>округа</w:t>
      </w:r>
      <w:r>
        <w:t xml:space="preserve"> </w:t>
      </w:r>
      <w:r w:rsidR="004276FC">
        <w:t>Ставропольского края</w:t>
      </w:r>
      <w:r>
        <w:t>.</w:t>
      </w:r>
    </w:p>
    <w:p w:rsidR="007B734E" w:rsidRDefault="008C778E" w:rsidP="00220960">
      <w:pPr>
        <w:pStyle w:val="1"/>
        <w:numPr>
          <w:ilvl w:val="0"/>
          <w:numId w:val="1"/>
        </w:numPr>
        <w:shd w:val="clear" w:color="auto" w:fill="auto"/>
        <w:tabs>
          <w:tab w:val="left" w:pos="1070"/>
        </w:tabs>
        <w:ind w:firstLine="720"/>
        <w:jc w:val="both"/>
      </w:pPr>
      <w:r>
        <w:t>Создать комиссию по рассмотрению документов, представляемых для регистрации аттестованных нештатных аварийно-спасательных формир</w:t>
      </w:r>
      <w:r>
        <w:t>о</w:t>
      </w:r>
      <w:r>
        <w:t xml:space="preserve">ваний, расположенных на территории </w:t>
      </w:r>
      <w:r w:rsidR="004276FC">
        <w:t xml:space="preserve">Минераловодского </w:t>
      </w:r>
      <w:r>
        <w:t xml:space="preserve">муниципального </w:t>
      </w:r>
      <w:r w:rsidR="004276FC">
        <w:t>округа</w:t>
      </w:r>
      <w:r>
        <w:t xml:space="preserve"> </w:t>
      </w:r>
      <w:r w:rsidR="004276FC">
        <w:t xml:space="preserve">Ставропольского края </w:t>
      </w:r>
      <w:r w:rsidR="00EB302F">
        <w:t>и утвердить прилагаемый Состав</w:t>
      </w:r>
      <w:r>
        <w:t>.</w:t>
      </w:r>
    </w:p>
    <w:p w:rsidR="00662F21" w:rsidRDefault="008C778E" w:rsidP="00220960">
      <w:pPr>
        <w:pStyle w:val="1"/>
        <w:numPr>
          <w:ilvl w:val="0"/>
          <w:numId w:val="1"/>
        </w:numPr>
        <w:shd w:val="clear" w:color="auto" w:fill="auto"/>
        <w:tabs>
          <w:tab w:val="left" w:pos="1070"/>
        </w:tabs>
        <w:ind w:firstLine="720"/>
        <w:jc w:val="both"/>
        <w:rPr>
          <w:color w:val="FF0000"/>
        </w:rPr>
      </w:pPr>
      <w:r>
        <w:t>Контроль исполнени</w:t>
      </w:r>
      <w:r w:rsidR="004276FC">
        <w:t>я</w:t>
      </w:r>
      <w:r>
        <w:t xml:space="preserve"> настоящего постановления </w:t>
      </w:r>
      <w:r w:rsidR="004276FC">
        <w:t>возложить на пе</w:t>
      </w:r>
      <w:r w:rsidR="004276FC">
        <w:t>р</w:t>
      </w:r>
      <w:r w:rsidR="004276FC">
        <w:t xml:space="preserve">вого заместителя </w:t>
      </w:r>
      <w:proofErr w:type="gramStart"/>
      <w:r w:rsidR="004276FC">
        <w:t>главы</w:t>
      </w:r>
      <w:r w:rsidR="00355A8F">
        <w:t xml:space="preserve"> </w:t>
      </w:r>
      <w:r w:rsidR="004276FC">
        <w:t>администрации</w:t>
      </w:r>
      <w:r w:rsidR="00355A8F">
        <w:t xml:space="preserve"> </w:t>
      </w:r>
      <w:r w:rsidR="004276FC">
        <w:t>Минераловодского</w:t>
      </w:r>
      <w:r w:rsidR="00180D37">
        <w:t xml:space="preserve"> </w:t>
      </w:r>
      <w:r w:rsidR="004276FC">
        <w:t>муниципального округа Ставропольского края Мельникова</w:t>
      </w:r>
      <w:proofErr w:type="gramEnd"/>
      <w:r w:rsidR="004276FC">
        <w:t xml:space="preserve"> О. А.</w:t>
      </w:r>
      <w:r w:rsidR="00662F21" w:rsidRPr="00662F21">
        <w:rPr>
          <w:color w:val="FF0000"/>
        </w:rPr>
        <w:t xml:space="preserve"> </w:t>
      </w:r>
    </w:p>
    <w:p w:rsidR="00662F21" w:rsidRPr="00662F21" w:rsidRDefault="00662F21" w:rsidP="00220960">
      <w:pPr>
        <w:pStyle w:val="1"/>
        <w:numPr>
          <w:ilvl w:val="0"/>
          <w:numId w:val="1"/>
        </w:numPr>
        <w:shd w:val="clear" w:color="auto" w:fill="auto"/>
        <w:tabs>
          <w:tab w:val="left" w:pos="1070"/>
        </w:tabs>
        <w:ind w:firstLine="720"/>
        <w:jc w:val="both"/>
        <w:rPr>
          <w:color w:val="auto"/>
        </w:rPr>
      </w:pPr>
      <w:r w:rsidRPr="00662F21">
        <w:rPr>
          <w:color w:val="auto"/>
        </w:rPr>
        <w:t xml:space="preserve">Настоящее постановление вступает в силу </w:t>
      </w:r>
      <w:r w:rsidR="00CE4008">
        <w:rPr>
          <w:color w:val="auto"/>
        </w:rPr>
        <w:t>после</w:t>
      </w:r>
      <w:r w:rsidRPr="00662F21">
        <w:rPr>
          <w:color w:val="auto"/>
        </w:rPr>
        <w:t xml:space="preserve"> его официального опубликования (обнародования).</w:t>
      </w:r>
    </w:p>
    <w:p w:rsidR="007B734E" w:rsidRDefault="007B734E" w:rsidP="00662F21">
      <w:pPr>
        <w:pStyle w:val="1"/>
        <w:shd w:val="clear" w:color="auto" w:fill="auto"/>
        <w:tabs>
          <w:tab w:val="left" w:pos="1070"/>
        </w:tabs>
        <w:ind w:firstLine="0"/>
        <w:jc w:val="both"/>
      </w:pPr>
    </w:p>
    <w:p w:rsidR="004276FC" w:rsidRDefault="004276FC" w:rsidP="004276FC">
      <w:pPr>
        <w:pStyle w:val="1"/>
        <w:shd w:val="clear" w:color="auto" w:fill="auto"/>
        <w:ind w:firstLine="0"/>
      </w:pPr>
    </w:p>
    <w:p w:rsidR="00EB302F" w:rsidRDefault="00EB302F" w:rsidP="004276FC">
      <w:pPr>
        <w:pStyle w:val="1"/>
        <w:shd w:val="clear" w:color="auto" w:fill="auto"/>
        <w:ind w:firstLine="0"/>
      </w:pPr>
    </w:p>
    <w:p w:rsidR="004276FC" w:rsidRDefault="008C778E" w:rsidP="00220960">
      <w:pPr>
        <w:pStyle w:val="1"/>
        <w:shd w:val="clear" w:color="auto" w:fill="auto"/>
        <w:ind w:firstLine="0"/>
      </w:pPr>
      <w:r>
        <w:t xml:space="preserve">Глава </w:t>
      </w:r>
      <w:proofErr w:type="gramStart"/>
      <w:r w:rsidR="004276FC">
        <w:t>Минераловодского</w:t>
      </w:r>
      <w:proofErr w:type="gramEnd"/>
      <w:r w:rsidR="004276FC">
        <w:t xml:space="preserve"> </w:t>
      </w:r>
    </w:p>
    <w:p w:rsidR="00D608AD" w:rsidRDefault="008C778E" w:rsidP="00220960">
      <w:pPr>
        <w:pStyle w:val="1"/>
        <w:shd w:val="clear" w:color="auto" w:fill="auto"/>
        <w:ind w:firstLine="0"/>
      </w:pPr>
      <w:r>
        <w:t xml:space="preserve">муниципального </w:t>
      </w:r>
      <w:r w:rsidR="004276FC">
        <w:t>округа</w:t>
      </w:r>
      <w:r w:rsidR="00D608AD">
        <w:t xml:space="preserve"> </w:t>
      </w:r>
    </w:p>
    <w:p w:rsidR="007B734E" w:rsidRDefault="00D608AD" w:rsidP="00220960">
      <w:pPr>
        <w:pStyle w:val="1"/>
        <w:shd w:val="clear" w:color="auto" w:fill="auto"/>
        <w:ind w:firstLine="0"/>
      </w:pPr>
      <w:r>
        <w:t>Ставропольского края</w:t>
      </w:r>
      <w:r w:rsidR="004276FC">
        <w:t xml:space="preserve">                                                                  В. С. Сергиенко</w:t>
      </w:r>
    </w:p>
    <w:p w:rsidR="00662F21" w:rsidRDefault="00662F21" w:rsidP="00EF049E">
      <w:pPr>
        <w:pStyle w:val="1"/>
        <w:shd w:val="clear" w:color="auto" w:fill="auto"/>
        <w:ind w:left="4956" w:firstLine="0"/>
      </w:pPr>
    </w:p>
    <w:p w:rsidR="00662F21" w:rsidRDefault="00662F21" w:rsidP="00EF049E">
      <w:pPr>
        <w:pStyle w:val="1"/>
        <w:shd w:val="clear" w:color="auto" w:fill="auto"/>
        <w:ind w:left="4956" w:firstLine="0"/>
      </w:pPr>
    </w:p>
    <w:p w:rsidR="00425472" w:rsidRDefault="00425472" w:rsidP="00EF049E">
      <w:pPr>
        <w:pStyle w:val="1"/>
        <w:shd w:val="clear" w:color="auto" w:fill="auto"/>
        <w:ind w:left="4956" w:firstLine="0"/>
      </w:pPr>
    </w:p>
    <w:p w:rsidR="00425472" w:rsidRDefault="00425472" w:rsidP="00EF049E">
      <w:pPr>
        <w:pStyle w:val="1"/>
        <w:shd w:val="clear" w:color="auto" w:fill="auto"/>
        <w:ind w:left="4956" w:firstLine="0"/>
      </w:pPr>
    </w:p>
    <w:p w:rsidR="00EB302F" w:rsidRDefault="00EB302F" w:rsidP="00220960">
      <w:pPr>
        <w:pStyle w:val="1"/>
        <w:shd w:val="clear" w:color="auto" w:fill="auto"/>
        <w:ind w:left="4956" w:firstLine="0"/>
      </w:pPr>
      <w:r>
        <w:t xml:space="preserve">УТВЕРЖДЕН </w:t>
      </w:r>
    </w:p>
    <w:p w:rsidR="007B734E" w:rsidRDefault="008C778E" w:rsidP="00220960">
      <w:pPr>
        <w:pStyle w:val="1"/>
        <w:shd w:val="clear" w:color="auto" w:fill="auto"/>
        <w:ind w:left="4956" w:firstLine="0"/>
      </w:pPr>
      <w:r>
        <w:t>постановлени</w:t>
      </w:r>
      <w:r w:rsidR="00EB302F">
        <w:t>ем</w:t>
      </w:r>
      <w:r>
        <w:t xml:space="preserve"> администрации </w:t>
      </w:r>
      <w:r w:rsidR="004276FC">
        <w:t xml:space="preserve">Минераловодского </w:t>
      </w:r>
      <w:r w:rsidR="00EF049E">
        <w:t>м</w:t>
      </w:r>
      <w:r>
        <w:t xml:space="preserve">униципального </w:t>
      </w:r>
      <w:r w:rsidR="004276FC">
        <w:t>округа</w:t>
      </w:r>
      <w:r w:rsidR="00EF049E">
        <w:t xml:space="preserve"> Ставропольского края</w:t>
      </w:r>
    </w:p>
    <w:p w:rsidR="00425472" w:rsidRDefault="008C778E" w:rsidP="00425472">
      <w:pPr>
        <w:pStyle w:val="1"/>
        <w:shd w:val="clear" w:color="auto" w:fill="auto"/>
        <w:ind w:left="4956" w:firstLine="0"/>
      </w:pPr>
      <w:r>
        <w:t xml:space="preserve">от </w:t>
      </w:r>
      <w:r w:rsidR="00425472">
        <w:t xml:space="preserve">                         </w:t>
      </w:r>
      <w:r>
        <w:t xml:space="preserve">№ </w:t>
      </w:r>
    </w:p>
    <w:p w:rsidR="00425472" w:rsidRDefault="00425472" w:rsidP="00425472">
      <w:pPr>
        <w:pStyle w:val="1"/>
        <w:shd w:val="clear" w:color="auto" w:fill="auto"/>
        <w:ind w:left="4956" w:firstLine="0"/>
      </w:pPr>
    </w:p>
    <w:p w:rsidR="00425472" w:rsidRDefault="00425472" w:rsidP="00425472">
      <w:pPr>
        <w:pStyle w:val="1"/>
        <w:shd w:val="clear" w:color="auto" w:fill="auto"/>
        <w:ind w:left="4956" w:firstLine="0"/>
      </w:pPr>
    </w:p>
    <w:p w:rsidR="00425472" w:rsidRDefault="00425472" w:rsidP="00425472">
      <w:pPr>
        <w:pStyle w:val="1"/>
        <w:shd w:val="clear" w:color="auto" w:fill="auto"/>
        <w:ind w:left="4956" w:firstLine="0"/>
      </w:pPr>
    </w:p>
    <w:p w:rsidR="007B734E" w:rsidRDefault="00425472" w:rsidP="00425472">
      <w:pPr>
        <w:pStyle w:val="1"/>
        <w:shd w:val="clear" w:color="auto" w:fill="auto"/>
        <w:ind w:firstLine="0"/>
        <w:jc w:val="center"/>
      </w:pPr>
      <w:r>
        <w:rPr>
          <w:b/>
          <w:bCs/>
        </w:rPr>
        <w:t>ПОРЯДОК</w:t>
      </w:r>
    </w:p>
    <w:p w:rsidR="007B734E" w:rsidRPr="00425472" w:rsidRDefault="008C778E" w:rsidP="00220960">
      <w:pPr>
        <w:pStyle w:val="1"/>
        <w:shd w:val="clear" w:color="auto" w:fill="auto"/>
        <w:ind w:firstLine="0"/>
        <w:jc w:val="center"/>
        <w:rPr>
          <w:bCs/>
        </w:rPr>
      </w:pPr>
      <w:r w:rsidRPr="00425472">
        <w:rPr>
          <w:bCs/>
        </w:rPr>
        <w:t>регистрации аттестованных нештатных аварийно-спасательных</w:t>
      </w:r>
      <w:r w:rsidRPr="00425472">
        <w:rPr>
          <w:bCs/>
        </w:rPr>
        <w:br/>
        <w:t xml:space="preserve">формирований, расположенных на территории </w:t>
      </w:r>
      <w:r w:rsidR="004276FC" w:rsidRPr="00425472">
        <w:rPr>
          <w:bCs/>
        </w:rPr>
        <w:t>Минерал</w:t>
      </w:r>
      <w:r w:rsidR="008A52BC" w:rsidRPr="00425472">
        <w:rPr>
          <w:bCs/>
        </w:rPr>
        <w:t>о</w:t>
      </w:r>
      <w:r w:rsidR="004276FC" w:rsidRPr="00425472">
        <w:rPr>
          <w:bCs/>
        </w:rPr>
        <w:t>во</w:t>
      </w:r>
      <w:r w:rsidR="008A52BC" w:rsidRPr="00425472">
        <w:rPr>
          <w:bCs/>
        </w:rPr>
        <w:t>д</w:t>
      </w:r>
      <w:r w:rsidR="004276FC" w:rsidRPr="00425472">
        <w:rPr>
          <w:bCs/>
        </w:rPr>
        <w:t xml:space="preserve">ского </w:t>
      </w:r>
      <w:r w:rsidRPr="00425472">
        <w:rPr>
          <w:bCs/>
        </w:rPr>
        <w:t>муниц</w:t>
      </w:r>
      <w:r w:rsidRPr="00425472">
        <w:rPr>
          <w:bCs/>
        </w:rPr>
        <w:t>и</w:t>
      </w:r>
      <w:r w:rsidRPr="00425472">
        <w:rPr>
          <w:bCs/>
        </w:rPr>
        <w:t>пального</w:t>
      </w:r>
      <w:r w:rsidR="004276FC" w:rsidRPr="00425472">
        <w:rPr>
          <w:bCs/>
        </w:rPr>
        <w:t xml:space="preserve"> округа Ста</w:t>
      </w:r>
      <w:r w:rsidR="008A52BC" w:rsidRPr="00425472">
        <w:rPr>
          <w:bCs/>
        </w:rPr>
        <w:t>вро</w:t>
      </w:r>
      <w:r w:rsidR="004276FC" w:rsidRPr="00425472">
        <w:rPr>
          <w:bCs/>
        </w:rPr>
        <w:t>польского края</w:t>
      </w:r>
    </w:p>
    <w:p w:rsidR="00D608AD" w:rsidRDefault="00D608AD" w:rsidP="00D608AD">
      <w:pPr>
        <w:pStyle w:val="1"/>
        <w:shd w:val="clear" w:color="auto" w:fill="auto"/>
        <w:ind w:firstLine="0"/>
        <w:jc w:val="center"/>
      </w:pPr>
    </w:p>
    <w:p w:rsidR="007B734E" w:rsidRDefault="008C778E">
      <w:pPr>
        <w:pStyle w:val="1"/>
        <w:numPr>
          <w:ilvl w:val="0"/>
          <w:numId w:val="2"/>
        </w:numPr>
        <w:shd w:val="clear" w:color="auto" w:fill="auto"/>
        <w:tabs>
          <w:tab w:val="left" w:pos="351"/>
        </w:tabs>
        <w:spacing w:after="340" w:line="264" w:lineRule="auto"/>
        <w:ind w:firstLine="0"/>
        <w:jc w:val="center"/>
      </w:pPr>
      <w:r>
        <w:t>Общие положения</w:t>
      </w:r>
    </w:p>
    <w:p w:rsidR="007B734E" w:rsidRDefault="008C778E" w:rsidP="00220960">
      <w:pPr>
        <w:pStyle w:val="1"/>
        <w:numPr>
          <w:ilvl w:val="1"/>
          <w:numId w:val="2"/>
        </w:numPr>
        <w:shd w:val="clear" w:color="auto" w:fill="auto"/>
        <w:tabs>
          <w:tab w:val="left" w:pos="1399"/>
        </w:tabs>
        <w:ind w:firstLine="720"/>
        <w:jc w:val="both"/>
      </w:pPr>
      <w:r>
        <w:t xml:space="preserve">Порядок регистрации аттестованных нештатных </w:t>
      </w:r>
      <w:proofErr w:type="spellStart"/>
      <w:r>
        <w:t>аварийно</w:t>
      </w:r>
      <w:r>
        <w:softHyphen/>
        <w:t>спасательных</w:t>
      </w:r>
      <w:proofErr w:type="spellEnd"/>
      <w:r>
        <w:t xml:space="preserve"> формирований, расположенных на территории </w:t>
      </w:r>
      <w:r w:rsidR="008A52BC">
        <w:t>Минералово</w:t>
      </w:r>
      <w:r w:rsidR="008A52BC">
        <w:t>д</w:t>
      </w:r>
      <w:r w:rsidR="008A52BC">
        <w:t xml:space="preserve">ского </w:t>
      </w:r>
      <w:r>
        <w:t xml:space="preserve">муниципального </w:t>
      </w:r>
      <w:r w:rsidR="008A52BC">
        <w:t>округа</w:t>
      </w:r>
      <w:r>
        <w:t xml:space="preserve"> </w:t>
      </w:r>
      <w:r w:rsidR="008A52BC">
        <w:t xml:space="preserve">Ставропольского края </w:t>
      </w:r>
      <w:r>
        <w:t>(далее - Порядок), опр</w:t>
      </w:r>
      <w:r>
        <w:t>е</w:t>
      </w:r>
      <w:r>
        <w:t xml:space="preserve">деляет процедуру регистрации аттестованных нештатных аварийно-спасательных формирований (далее - НАСФ), расположенных на территории </w:t>
      </w:r>
      <w:r w:rsidR="008A52BC">
        <w:t xml:space="preserve">Минераловодского </w:t>
      </w:r>
      <w:r>
        <w:t xml:space="preserve">муниципального </w:t>
      </w:r>
      <w:r w:rsidR="008A52BC">
        <w:t>округа Ставропольского края</w:t>
      </w:r>
      <w:r>
        <w:t>.</w:t>
      </w:r>
    </w:p>
    <w:p w:rsidR="007B734E" w:rsidRDefault="008C778E" w:rsidP="00220960">
      <w:pPr>
        <w:pStyle w:val="1"/>
        <w:numPr>
          <w:ilvl w:val="1"/>
          <w:numId w:val="2"/>
        </w:numPr>
        <w:shd w:val="clear" w:color="auto" w:fill="auto"/>
        <w:tabs>
          <w:tab w:val="left" w:pos="1579"/>
        </w:tabs>
        <w:ind w:firstLine="720"/>
        <w:jc w:val="both"/>
      </w:pPr>
      <w:r>
        <w:t xml:space="preserve">Регистрацию НАСФ, </w:t>
      </w:r>
      <w:proofErr w:type="gramStart"/>
      <w:r>
        <w:t>расположенных</w:t>
      </w:r>
      <w:proofErr w:type="gramEnd"/>
      <w:r>
        <w:t xml:space="preserve"> на территории </w:t>
      </w:r>
      <w:r w:rsidR="008A52BC">
        <w:t>Минерал</w:t>
      </w:r>
      <w:r w:rsidR="008A52BC">
        <w:t>о</w:t>
      </w:r>
      <w:r w:rsidR="008A52BC">
        <w:t>водского муниципального округа Ставропольского края</w:t>
      </w:r>
      <w:r>
        <w:t xml:space="preserve">, обеспечивает </w:t>
      </w:r>
      <w:r w:rsidR="008A52BC">
        <w:t>МБУ «У</w:t>
      </w:r>
      <w:r>
        <w:t xml:space="preserve">правление </w:t>
      </w:r>
      <w:r w:rsidR="008A52BC">
        <w:t>по</w:t>
      </w:r>
      <w:r>
        <w:t xml:space="preserve"> чрезвычайны</w:t>
      </w:r>
      <w:r w:rsidR="008A52BC">
        <w:t>м ситуациям</w:t>
      </w:r>
      <w:r>
        <w:t xml:space="preserve"> </w:t>
      </w:r>
      <w:r w:rsidR="008A52BC">
        <w:t>Минераловодского муниципальн</w:t>
      </w:r>
      <w:r w:rsidR="008A52BC">
        <w:t>о</w:t>
      </w:r>
      <w:r w:rsidR="008A52BC">
        <w:t>го округа Ставропольского края</w:t>
      </w:r>
      <w:r w:rsidR="002B5D52">
        <w:t>»</w:t>
      </w:r>
      <w:r>
        <w:t xml:space="preserve"> (далее - регистрирующий орган) в соотве</w:t>
      </w:r>
      <w:r>
        <w:t>т</w:t>
      </w:r>
      <w:r>
        <w:t>ствии со своими полномочиями.</w:t>
      </w:r>
    </w:p>
    <w:p w:rsidR="007B734E" w:rsidRDefault="008C778E" w:rsidP="00220960">
      <w:pPr>
        <w:pStyle w:val="1"/>
        <w:numPr>
          <w:ilvl w:val="1"/>
          <w:numId w:val="2"/>
        </w:numPr>
        <w:shd w:val="clear" w:color="auto" w:fill="auto"/>
        <w:tabs>
          <w:tab w:val="left" w:pos="1399"/>
        </w:tabs>
        <w:ind w:firstLine="720"/>
        <w:jc w:val="both"/>
      </w:pPr>
      <w:r>
        <w:t>Рассмотрение документов, представляемых для регистрации атт</w:t>
      </w:r>
      <w:r>
        <w:t>е</w:t>
      </w:r>
      <w:r>
        <w:t xml:space="preserve">стованных НАСФ, осуществляется комиссией по рассмотрению документов, представляемых для регистрации аттестованных нештатных аварийно-спасательных формирований, расположенных на территории </w:t>
      </w:r>
      <w:r w:rsidR="002B5D52">
        <w:t>Минералово</w:t>
      </w:r>
      <w:r w:rsidR="002B5D52">
        <w:t>д</w:t>
      </w:r>
      <w:r w:rsidR="002B5D52">
        <w:t>ского муниципального округа Ставропольского края</w:t>
      </w:r>
      <w:r>
        <w:t xml:space="preserve"> (далее - комиссия).</w:t>
      </w:r>
    </w:p>
    <w:p w:rsidR="007B734E" w:rsidRDefault="008C778E" w:rsidP="00220960">
      <w:pPr>
        <w:pStyle w:val="1"/>
        <w:numPr>
          <w:ilvl w:val="1"/>
          <w:numId w:val="2"/>
        </w:numPr>
        <w:shd w:val="clear" w:color="auto" w:fill="auto"/>
        <w:tabs>
          <w:tab w:val="left" w:pos="1282"/>
        </w:tabs>
        <w:ind w:firstLine="720"/>
        <w:jc w:val="both"/>
      </w:pPr>
      <w:r>
        <w:t xml:space="preserve">Регистрация </w:t>
      </w:r>
      <w:proofErr w:type="gramStart"/>
      <w:r>
        <w:t>аттестованного</w:t>
      </w:r>
      <w:proofErr w:type="gramEnd"/>
      <w:r>
        <w:t xml:space="preserve"> НАСФ включает:</w:t>
      </w:r>
    </w:p>
    <w:p w:rsidR="007B734E" w:rsidRDefault="008C778E" w:rsidP="00220960">
      <w:pPr>
        <w:pStyle w:val="1"/>
        <w:shd w:val="clear" w:color="auto" w:fill="auto"/>
        <w:ind w:firstLine="720"/>
        <w:jc w:val="both"/>
      </w:pPr>
      <w:r>
        <w:t>- прием и регистрацию регистрирующим органом заявления о регистр</w:t>
      </w:r>
      <w:r>
        <w:t>а</w:t>
      </w:r>
      <w:r>
        <w:t xml:space="preserve">ции аттестованного </w:t>
      </w:r>
      <w:r w:rsidR="002B5D52">
        <w:t>НАСФ</w:t>
      </w:r>
      <w:r>
        <w:t xml:space="preserve"> по форме согласно приложению № 1 к Порядку (далее - заявление);</w:t>
      </w:r>
    </w:p>
    <w:p w:rsidR="007B734E" w:rsidRDefault="008C778E" w:rsidP="00220960">
      <w:pPr>
        <w:pStyle w:val="1"/>
        <w:shd w:val="clear" w:color="auto" w:fill="auto"/>
        <w:ind w:firstLine="720"/>
        <w:jc w:val="both"/>
      </w:pPr>
      <w:r>
        <w:t>- рассмотрение заявления комиссией;</w:t>
      </w:r>
    </w:p>
    <w:p w:rsidR="007B734E" w:rsidRDefault="008C778E" w:rsidP="00425472">
      <w:pPr>
        <w:pStyle w:val="1"/>
        <w:shd w:val="clear" w:color="auto" w:fill="auto"/>
        <w:tabs>
          <w:tab w:val="left" w:pos="851"/>
        </w:tabs>
        <w:ind w:firstLine="720"/>
        <w:jc w:val="both"/>
      </w:pPr>
      <w:r>
        <w:t>- принятие регистрирующим органом решения о регистрации аттест</w:t>
      </w:r>
      <w:r>
        <w:t>о</w:t>
      </w:r>
      <w:r>
        <w:t>ванного НАСФ или об отказе в регистрации аттестованного НАСФ;</w:t>
      </w:r>
    </w:p>
    <w:p w:rsidR="007B734E" w:rsidRDefault="008C778E" w:rsidP="00425472">
      <w:pPr>
        <w:pStyle w:val="1"/>
        <w:shd w:val="clear" w:color="auto" w:fill="auto"/>
        <w:tabs>
          <w:tab w:val="left" w:pos="993"/>
        </w:tabs>
        <w:ind w:firstLine="720"/>
        <w:jc w:val="both"/>
      </w:pPr>
      <w:r>
        <w:t>- направление регистрирующим органом юридическому или физич</w:t>
      </w:r>
      <w:r>
        <w:t>е</w:t>
      </w:r>
      <w:r>
        <w:t>скому лицу, учредившему НАСФ и подавшему заявление, письменного ув</w:t>
      </w:r>
      <w:r>
        <w:t>е</w:t>
      </w:r>
      <w:r>
        <w:t>домления с информацией о регистрации аттестованного НАСФ или об отказе в регистрации аттестованного НАСФ с указанием оснований отказа.</w:t>
      </w:r>
    </w:p>
    <w:p w:rsidR="00220960" w:rsidRDefault="00220960" w:rsidP="00220960">
      <w:pPr>
        <w:pStyle w:val="1"/>
        <w:shd w:val="clear" w:color="auto" w:fill="auto"/>
        <w:ind w:firstLine="720"/>
        <w:jc w:val="both"/>
      </w:pPr>
    </w:p>
    <w:p w:rsidR="00042A71" w:rsidRDefault="00042A71" w:rsidP="00220960">
      <w:pPr>
        <w:pStyle w:val="1"/>
        <w:shd w:val="clear" w:color="auto" w:fill="auto"/>
        <w:ind w:firstLine="720"/>
        <w:jc w:val="both"/>
      </w:pPr>
    </w:p>
    <w:p w:rsidR="00042A71" w:rsidRDefault="00042A71" w:rsidP="00220960">
      <w:pPr>
        <w:pStyle w:val="1"/>
        <w:shd w:val="clear" w:color="auto" w:fill="auto"/>
        <w:ind w:firstLine="720"/>
        <w:jc w:val="both"/>
      </w:pPr>
    </w:p>
    <w:p w:rsidR="007B734E" w:rsidRDefault="008C778E">
      <w:pPr>
        <w:pStyle w:val="1"/>
        <w:numPr>
          <w:ilvl w:val="0"/>
          <w:numId w:val="2"/>
        </w:numPr>
        <w:shd w:val="clear" w:color="auto" w:fill="auto"/>
        <w:tabs>
          <w:tab w:val="left" w:pos="363"/>
        </w:tabs>
        <w:spacing w:after="300"/>
        <w:ind w:firstLine="0"/>
        <w:jc w:val="center"/>
      </w:pPr>
      <w:bookmarkStart w:id="5" w:name="bookmark7"/>
      <w:bookmarkStart w:id="6" w:name="bookmark8"/>
      <w:r>
        <w:lastRenderedPageBreak/>
        <w:t>Представление заявлений для регистрации аттестованных НАСФ,</w:t>
      </w:r>
      <w:r>
        <w:br/>
        <w:t>передача документов для рассмотрения комиссией</w:t>
      </w:r>
      <w:bookmarkEnd w:id="5"/>
      <w:bookmarkEnd w:id="6"/>
    </w:p>
    <w:p w:rsidR="007B734E" w:rsidRDefault="008C778E" w:rsidP="00EB302F">
      <w:pPr>
        <w:pStyle w:val="1"/>
        <w:numPr>
          <w:ilvl w:val="1"/>
          <w:numId w:val="2"/>
        </w:numPr>
        <w:shd w:val="clear" w:color="auto" w:fill="auto"/>
        <w:tabs>
          <w:tab w:val="left" w:pos="1365"/>
        </w:tabs>
        <w:ind w:firstLine="720"/>
        <w:jc w:val="both"/>
      </w:pPr>
      <w:r>
        <w:t>Для регистрации аттестованного НАСФ юридическое или физич</w:t>
      </w:r>
      <w:r>
        <w:t>е</w:t>
      </w:r>
      <w:r>
        <w:t>ское лицо, учредившее НАСФ (далее - заявитель), направляет заявление в р</w:t>
      </w:r>
      <w:r>
        <w:t>е</w:t>
      </w:r>
      <w:r>
        <w:t xml:space="preserve">гистрирующий орган не позднее одного </w:t>
      </w:r>
      <w:r w:rsidR="002B5D52">
        <w:t xml:space="preserve">1 </w:t>
      </w:r>
      <w:r>
        <w:t xml:space="preserve">месяца </w:t>
      </w:r>
      <w:proofErr w:type="gramStart"/>
      <w:r>
        <w:t>с даты аттестации</w:t>
      </w:r>
      <w:proofErr w:type="gramEnd"/>
      <w:r>
        <w:t xml:space="preserve"> НАСФ, указанной в свидетельстве об аттестации на право ведения аварийно-спасательных работ, выданном по итогам первичной, периодической или вн</w:t>
      </w:r>
      <w:r>
        <w:t>е</w:t>
      </w:r>
      <w:r>
        <w:t>очередной аттестации.</w:t>
      </w:r>
    </w:p>
    <w:p w:rsidR="00180D37" w:rsidRPr="00416CF3" w:rsidRDefault="00180D37" w:rsidP="00EB302F">
      <w:pPr>
        <w:pStyle w:val="1"/>
        <w:shd w:val="clear" w:color="auto" w:fill="auto"/>
        <w:ind w:firstLine="720"/>
        <w:jc w:val="both"/>
        <w:rPr>
          <w:color w:val="auto"/>
        </w:rPr>
      </w:pPr>
      <w:r w:rsidRPr="00416CF3">
        <w:rPr>
          <w:color w:val="auto"/>
        </w:rPr>
        <w:t>Заявление по форме (приложение № 1 к Порядку) подается:</w:t>
      </w:r>
    </w:p>
    <w:p w:rsidR="007B734E" w:rsidRDefault="008C778E" w:rsidP="00EB302F">
      <w:pPr>
        <w:pStyle w:val="1"/>
        <w:shd w:val="clear" w:color="auto" w:fill="auto"/>
        <w:ind w:firstLine="720"/>
        <w:jc w:val="both"/>
      </w:pPr>
      <w:r>
        <w:t>- посредством личного обращения заявителя в регистрирующий орган;</w:t>
      </w:r>
    </w:p>
    <w:p w:rsidR="007B734E" w:rsidRDefault="008C778E" w:rsidP="00EB302F">
      <w:pPr>
        <w:pStyle w:val="1"/>
        <w:shd w:val="clear" w:color="auto" w:fill="auto"/>
        <w:ind w:firstLine="720"/>
        <w:jc w:val="both"/>
      </w:pPr>
      <w:r>
        <w:t>- посредством направления документов через операторов почтовой св</w:t>
      </w:r>
      <w:r>
        <w:t>я</w:t>
      </w:r>
      <w:r>
        <w:t>зи.</w:t>
      </w:r>
    </w:p>
    <w:p w:rsidR="007B734E" w:rsidRDefault="008C778E" w:rsidP="00EB302F">
      <w:pPr>
        <w:pStyle w:val="1"/>
        <w:numPr>
          <w:ilvl w:val="1"/>
          <w:numId w:val="2"/>
        </w:numPr>
        <w:shd w:val="clear" w:color="auto" w:fill="auto"/>
        <w:tabs>
          <w:tab w:val="left" w:pos="1295"/>
        </w:tabs>
        <w:ind w:firstLine="720"/>
        <w:jc w:val="both"/>
      </w:pPr>
      <w:r>
        <w:t>К заявлению прилагаются следующие документы:</w:t>
      </w:r>
    </w:p>
    <w:p w:rsidR="007B734E" w:rsidRDefault="008C778E" w:rsidP="00EB302F">
      <w:pPr>
        <w:pStyle w:val="1"/>
        <w:shd w:val="clear" w:color="auto" w:fill="auto"/>
        <w:ind w:firstLine="720"/>
        <w:jc w:val="both"/>
      </w:pPr>
      <w:r>
        <w:t xml:space="preserve">- копия свидетельства об аттестации на </w:t>
      </w:r>
      <w:proofErr w:type="gramStart"/>
      <w:r>
        <w:t>право ведения</w:t>
      </w:r>
      <w:proofErr w:type="gramEnd"/>
      <w:r>
        <w:t xml:space="preserve"> </w:t>
      </w:r>
      <w:proofErr w:type="spellStart"/>
      <w:r>
        <w:t>аварийно</w:t>
      </w:r>
      <w:r>
        <w:softHyphen/>
        <w:t>спасательных</w:t>
      </w:r>
      <w:proofErr w:type="spellEnd"/>
      <w:r>
        <w:t xml:space="preserve"> работ, выданного в установленном законодательством Росси</w:t>
      </w:r>
      <w:r>
        <w:t>й</w:t>
      </w:r>
      <w:r>
        <w:t>ской Федерации порядке, заверенная подписью руководителя организации и печатью (при наличии) организации;</w:t>
      </w:r>
    </w:p>
    <w:p w:rsidR="007B734E" w:rsidRDefault="008C778E" w:rsidP="00EB302F">
      <w:pPr>
        <w:pStyle w:val="1"/>
        <w:shd w:val="clear" w:color="auto" w:fill="auto"/>
        <w:ind w:firstLine="720"/>
        <w:jc w:val="both"/>
      </w:pPr>
      <w:r>
        <w:t xml:space="preserve">- паспорт </w:t>
      </w:r>
      <w:proofErr w:type="gramStart"/>
      <w:r>
        <w:t>аттестованного</w:t>
      </w:r>
      <w:proofErr w:type="gramEnd"/>
      <w:r>
        <w:t xml:space="preserve"> НАСФ, содержащий информацию о: наимен</w:t>
      </w:r>
      <w:r>
        <w:t>о</w:t>
      </w:r>
      <w:r>
        <w:t>вании НАСФ;</w:t>
      </w:r>
    </w:p>
    <w:p w:rsidR="007B734E" w:rsidRDefault="008C778E" w:rsidP="00EB302F">
      <w:pPr>
        <w:pStyle w:val="1"/>
        <w:shd w:val="clear" w:color="auto" w:fill="auto"/>
        <w:ind w:firstLine="720"/>
        <w:jc w:val="both"/>
      </w:pPr>
      <w:r>
        <w:t>зоне ответственности НАСФ;</w:t>
      </w:r>
    </w:p>
    <w:p w:rsidR="007B734E" w:rsidRDefault="008C778E" w:rsidP="00EB302F">
      <w:pPr>
        <w:pStyle w:val="1"/>
        <w:shd w:val="clear" w:color="auto" w:fill="auto"/>
        <w:ind w:firstLine="720"/>
        <w:jc w:val="both"/>
      </w:pPr>
      <w:proofErr w:type="gramStart"/>
      <w:r>
        <w:t>месте</w:t>
      </w:r>
      <w:proofErr w:type="gramEnd"/>
      <w:r>
        <w:t xml:space="preserve"> дислокации (адресе) и номере телефона НАСФ;</w:t>
      </w:r>
    </w:p>
    <w:p w:rsidR="007B734E" w:rsidRDefault="008C778E" w:rsidP="00EB302F">
      <w:pPr>
        <w:pStyle w:val="1"/>
        <w:shd w:val="clear" w:color="auto" w:fill="auto"/>
        <w:ind w:firstLine="720"/>
        <w:jc w:val="both"/>
      </w:pPr>
      <w:proofErr w:type="gramStart"/>
      <w:r>
        <w:t>количестве</w:t>
      </w:r>
      <w:proofErr w:type="gramEnd"/>
      <w:r>
        <w:t xml:space="preserve"> личного состава НАСФ, в том числе аттестованных спасат</w:t>
      </w:r>
      <w:r>
        <w:t>е</w:t>
      </w:r>
      <w:r>
        <w:t>лей;</w:t>
      </w:r>
    </w:p>
    <w:p w:rsidR="007B734E" w:rsidRDefault="008C778E" w:rsidP="00EB302F">
      <w:pPr>
        <w:pStyle w:val="1"/>
        <w:shd w:val="clear" w:color="auto" w:fill="auto"/>
        <w:ind w:firstLine="720"/>
        <w:jc w:val="both"/>
      </w:pPr>
      <w:r>
        <w:t>дате последней аттестации НАСФ;</w:t>
      </w:r>
    </w:p>
    <w:p w:rsidR="007B734E" w:rsidRDefault="008C778E" w:rsidP="00EB302F">
      <w:pPr>
        <w:pStyle w:val="1"/>
        <w:shd w:val="clear" w:color="auto" w:fill="auto"/>
        <w:ind w:firstLine="720"/>
        <w:jc w:val="both"/>
      </w:pPr>
      <w:proofErr w:type="gramStart"/>
      <w:r>
        <w:t>возможностях</w:t>
      </w:r>
      <w:proofErr w:type="gramEnd"/>
      <w:r>
        <w:t xml:space="preserve"> аттестованного НАСФ по проведению </w:t>
      </w:r>
      <w:proofErr w:type="spellStart"/>
      <w:r>
        <w:t>аварийно</w:t>
      </w:r>
      <w:r>
        <w:softHyphen/>
        <w:t>спасательных</w:t>
      </w:r>
      <w:proofErr w:type="spellEnd"/>
      <w:r>
        <w:t xml:space="preserve"> и других неотложных работ в соответствии со свидетельством об аттестации на право ведения аварийно-спасательных работ;</w:t>
      </w:r>
    </w:p>
    <w:p w:rsidR="007B734E" w:rsidRDefault="008C778E" w:rsidP="00EB302F">
      <w:pPr>
        <w:pStyle w:val="1"/>
        <w:shd w:val="clear" w:color="auto" w:fill="auto"/>
        <w:ind w:firstLine="720"/>
        <w:jc w:val="both"/>
      </w:pPr>
      <w:r>
        <w:t>готовности к проведению аварийно-спасательных и других неотложных работ;</w:t>
      </w:r>
    </w:p>
    <w:p w:rsidR="007B734E" w:rsidRDefault="008C778E" w:rsidP="00EB302F">
      <w:pPr>
        <w:pStyle w:val="1"/>
        <w:shd w:val="clear" w:color="auto" w:fill="auto"/>
        <w:ind w:firstLine="720"/>
        <w:jc w:val="both"/>
      </w:pPr>
      <w:proofErr w:type="gramStart"/>
      <w:r>
        <w:t>оснащенности аттестованного НАСФ, в том числе о количестве и видах транспортных средств аттестованного НАСФ, на которых установлены (по</w:t>
      </w:r>
      <w:r>
        <w:t>д</w:t>
      </w:r>
      <w:r>
        <w:t>лежат установке) устройства для подачи специальных световых и звуковых сигналов.</w:t>
      </w:r>
      <w:proofErr w:type="gramEnd"/>
    </w:p>
    <w:p w:rsidR="007B734E" w:rsidRDefault="008C778E" w:rsidP="00EB302F">
      <w:pPr>
        <w:pStyle w:val="1"/>
        <w:shd w:val="clear" w:color="auto" w:fill="auto"/>
        <w:ind w:firstLine="720"/>
        <w:jc w:val="both"/>
      </w:pPr>
      <w:r>
        <w:t>Рекомендуемая форма паспорта аттестованного НАСФ приведена в приложении № 2 к</w:t>
      </w:r>
      <w:hyperlink r:id="rId7" w:history="1">
        <w:r>
          <w:t xml:space="preserve"> Порядку регистрации аварийно-спасательных</w:t>
        </w:r>
      </w:hyperlink>
      <w:r>
        <w:t xml:space="preserve"> </w:t>
      </w:r>
      <w:hyperlink r:id="rId8" w:history="1">
        <w:r>
          <w:t>служб, ав</w:t>
        </w:r>
        <w:r>
          <w:t>а</w:t>
        </w:r>
        <w:r>
          <w:t>рийно-спасательных формирований,</w:t>
        </w:r>
      </w:hyperlink>
      <w:r>
        <w:t xml:space="preserve"> утвержденному</w:t>
      </w:r>
      <w:hyperlink r:id="rId9" w:history="1">
        <w:r>
          <w:t xml:space="preserve"> приказом</w:t>
        </w:r>
      </w:hyperlink>
      <w:r>
        <w:t xml:space="preserve"> </w:t>
      </w:r>
      <w:hyperlink r:id="rId10" w:history="1">
        <w:r>
          <w:t>Министерства Российской Федерации по делам гражданской обороны,</w:t>
        </w:r>
      </w:hyperlink>
      <w:r>
        <w:t xml:space="preserve"> </w:t>
      </w:r>
      <w:hyperlink r:id="rId11" w:history="1">
        <w:r>
          <w:t>чрезвычайным ситу</w:t>
        </w:r>
        <w:r>
          <w:t>а</w:t>
        </w:r>
        <w:r>
          <w:t>циям и ликвидации последствий стихийных бедствий от</w:t>
        </w:r>
      </w:hyperlink>
      <w:r>
        <w:t xml:space="preserve"> </w:t>
      </w:r>
      <w:hyperlink r:id="rId12" w:history="1">
        <w:r>
          <w:t>12</w:t>
        </w:r>
        <w:r w:rsidR="00425472">
          <w:t>.03.</w:t>
        </w:r>
        <w:r>
          <w:t xml:space="preserve">2018 № 99 </w:t>
        </w:r>
      </w:hyperlink>
      <w:r>
        <w:t xml:space="preserve">«Об утверждении Порядка регистрации </w:t>
      </w:r>
      <w:proofErr w:type="spellStart"/>
      <w:r>
        <w:t>аварийно</w:t>
      </w:r>
      <w:r>
        <w:softHyphen/>
        <w:t>спасательных</w:t>
      </w:r>
      <w:proofErr w:type="spellEnd"/>
      <w:r>
        <w:t xml:space="preserve"> служб, аварийно-спасательных формирований».</w:t>
      </w:r>
    </w:p>
    <w:p w:rsidR="007B734E" w:rsidRDefault="008C778E" w:rsidP="00220960">
      <w:pPr>
        <w:pStyle w:val="1"/>
        <w:numPr>
          <w:ilvl w:val="1"/>
          <w:numId w:val="2"/>
        </w:numPr>
        <w:shd w:val="clear" w:color="auto" w:fill="auto"/>
        <w:tabs>
          <w:tab w:val="left" w:pos="1365"/>
        </w:tabs>
        <w:ind w:firstLine="720"/>
        <w:jc w:val="both"/>
      </w:pPr>
      <w:r>
        <w:t>Нарушение срока, предусмотренного пунктом 2.1 Порядка, явл</w:t>
      </w:r>
      <w:r>
        <w:t>я</w:t>
      </w:r>
      <w:r>
        <w:t>ется одним из оснований для отказа в приеме документов для регистрации а</w:t>
      </w:r>
      <w:r>
        <w:t>т</w:t>
      </w:r>
      <w:r>
        <w:t>тестованного НАСФ.</w:t>
      </w:r>
    </w:p>
    <w:p w:rsidR="007B734E" w:rsidRDefault="008C778E" w:rsidP="00220960">
      <w:pPr>
        <w:pStyle w:val="1"/>
        <w:numPr>
          <w:ilvl w:val="1"/>
          <w:numId w:val="2"/>
        </w:numPr>
        <w:shd w:val="clear" w:color="auto" w:fill="auto"/>
        <w:tabs>
          <w:tab w:val="left" w:pos="1365"/>
        </w:tabs>
        <w:ind w:firstLine="720"/>
        <w:jc w:val="both"/>
      </w:pPr>
      <w:r>
        <w:t>Регистрирующий орган в течение двух рабочих дней со дня пол</w:t>
      </w:r>
      <w:r>
        <w:t>у</w:t>
      </w:r>
      <w:r>
        <w:t>чения заявления с прилагаемыми к нему документами, указанными в пункте 2.2 Порядка, регистрирует его и в течение трех рабочих дней со дня регистр</w:t>
      </w:r>
      <w:r>
        <w:t>а</w:t>
      </w:r>
      <w:r>
        <w:lastRenderedPageBreak/>
        <w:t>ции заявления с прилагаемыми документами направляет их в комиссию для рассмотрения.</w:t>
      </w:r>
    </w:p>
    <w:p w:rsidR="007B734E" w:rsidRDefault="008C778E" w:rsidP="00220960">
      <w:pPr>
        <w:pStyle w:val="1"/>
        <w:numPr>
          <w:ilvl w:val="1"/>
          <w:numId w:val="2"/>
        </w:numPr>
        <w:shd w:val="clear" w:color="auto" w:fill="auto"/>
        <w:tabs>
          <w:tab w:val="left" w:pos="1291"/>
        </w:tabs>
        <w:ind w:firstLine="720"/>
        <w:jc w:val="both"/>
      </w:pPr>
      <w:r>
        <w:t>Требования к документам, предъявляемым заявителем:</w:t>
      </w:r>
    </w:p>
    <w:p w:rsidR="007B734E" w:rsidRDefault="008C778E" w:rsidP="00220960">
      <w:pPr>
        <w:pStyle w:val="1"/>
        <w:shd w:val="clear" w:color="auto" w:fill="auto"/>
        <w:ind w:firstLine="720"/>
        <w:jc w:val="both"/>
      </w:pPr>
      <w:r>
        <w:t>- документы должны иметь печати (при наличии печати), подписи уполномоченных должностных лиц государственных органов, органов мес</w:t>
      </w:r>
      <w:r>
        <w:t>т</w:t>
      </w:r>
      <w:r>
        <w:t>ного самоуправления, иных организаций, выдавших данные документы или удостоверивших подлинность копий документов (в случае получения док</w:t>
      </w:r>
      <w:r>
        <w:t>у</w:t>
      </w:r>
      <w:r>
        <w:t>мента в форме электронного документа он должен быть подписан электро</w:t>
      </w:r>
      <w:r>
        <w:t>н</w:t>
      </w:r>
      <w:r>
        <w:t>ной подписью);</w:t>
      </w:r>
    </w:p>
    <w:p w:rsidR="007B734E" w:rsidRDefault="008C778E" w:rsidP="00220960">
      <w:pPr>
        <w:pStyle w:val="1"/>
        <w:shd w:val="clear" w:color="auto" w:fill="auto"/>
        <w:ind w:firstLine="720"/>
        <w:jc w:val="both"/>
      </w:pPr>
      <w:r>
        <w:t>- тексты документов должны быть написаны разборчиво;</w:t>
      </w:r>
    </w:p>
    <w:p w:rsidR="007B734E" w:rsidRDefault="008C778E" w:rsidP="00220960">
      <w:pPr>
        <w:pStyle w:val="1"/>
        <w:shd w:val="clear" w:color="auto" w:fill="auto"/>
        <w:ind w:firstLine="720"/>
        <w:jc w:val="both"/>
      </w:pPr>
      <w:r>
        <w:t>- документы не должны иметь подчисток, приписок, зачеркнутых слов и не оговоренных в них исправлений;</w:t>
      </w:r>
    </w:p>
    <w:p w:rsidR="007B734E" w:rsidRDefault="008C778E" w:rsidP="00220960">
      <w:pPr>
        <w:pStyle w:val="1"/>
        <w:shd w:val="clear" w:color="auto" w:fill="auto"/>
        <w:ind w:firstLine="720"/>
        <w:jc w:val="both"/>
      </w:pPr>
      <w:r>
        <w:t>- документы не должны быть заполнены карандашом;</w:t>
      </w:r>
    </w:p>
    <w:p w:rsidR="007B734E" w:rsidRDefault="008C778E" w:rsidP="00220960">
      <w:pPr>
        <w:pStyle w:val="1"/>
        <w:shd w:val="clear" w:color="auto" w:fill="auto"/>
        <w:ind w:firstLine="720"/>
        <w:jc w:val="both"/>
      </w:pPr>
      <w:r>
        <w:t>- документы не должны иметь повреждений, наличие которых не позв</w:t>
      </w:r>
      <w:r>
        <w:t>о</w:t>
      </w:r>
      <w:r>
        <w:t>ляет однозначно истолковать их содержание.</w:t>
      </w:r>
    </w:p>
    <w:p w:rsidR="00220960" w:rsidRDefault="00220960" w:rsidP="00220960">
      <w:pPr>
        <w:pStyle w:val="1"/>
        <w:shd w:val="clear" w:color="auto" w:fill="auto"/>
        <w:ind w:firstLine="720"/>
        <w:jc w:val="both"/>
      </w:pPr>
    </w:p>
    <w:p w:rsidR="007B734E" w:rsidRDefault="008C778E">
      <w:pPr>
        <w:pStyle w:val="22"/>
        <w:keepNext/>
        <w:keepLines/>
        <w:numPr>
          <w:ilvl w:val="0"/>
          <w:numId w:val="2"/>
        </w:numPr>
        <w:shd w:val="clear" w:color="auto" w:fill="auto"/>
        <w:tabs>
          <w:tab w:val="left" w:pos="360"/>
        </w:tabs>
      </w:pPr>
      <w:bookmarkStart w:id="7" w:name="bookmark10"/>
      <w:bookmarkStart w:id="8" w:name="bookmark9"/>
      <w:r>
        <w:t>Работа Комиссии</w:t>
      </w:r>
      <w:bookmarkEnd w:id="7"/>
      <w:bookmarkEnd w:id="8"/>
    </w:p>
    <w:p w:rsidR="007B734E" w:rsidRDefault="008C778E" w:rsidP="00220960">
      <w:pPr>
        <w:pStyle w:val="1"/>
        <w:numPr>
          <w:ilvl w:val="1"/>
          <w:numId w:val="2"/>
        </w:numPr>
        <w:shd w:val="clear" w:color="auto" w:fill="auto"/>
        <w:tabs>
          <w:tab w:val="left" w:pos="1282"/>
        </w:tabs>
        <w:ind w:firstLine="720"/>
        <w:jc w:val="both"/>
      </w:pPr>
      <w:r>
        <w:t>В своей деятельности комиссия руководствуется</w:t>
      </w:r>
      <w:hyperlink r:id="rId13" w:history="1">
        <w:r>
          <w:t xml:space="preserve"> Конституцией</w:t>
        </w:r>
      </w:hyperlink>
      <w:r>
        <w:t xml:space="preserve"> </w:t>
      </w:r>
      <w:hyperlink r:id="rId14" w:history="1">
        <w:r>
          <w:t>Российской Федерации,</w:t>
        </w:r>
      </w:hyperlink>
      <w:r>
        <w:t xml:space="preserve"> законодательством Российской Федерации, постано</w:t>
      </w:r>
      <w:r>
        <w:t>в</w:t>
      </w:r>
      <w:r>
        <w:t xml:space="preserve">лениями Правительства Российской Федерации, законодательством </w:t>
      </w:r>
      <w:r w:rsidR="00C617C1">
        <w:t>Ставр</w:t>
      </w:r>
      <w:r w:rsidR="00C617C1">
        <w:t>о</w:t>
      </w:r>
      <w:r w:rsidR="00C617C1">
        <w:t>польского края</w:t>
      </w:r>
      <w:r>
        <w:t>,</w:t>
      </w:r>
      <w:r w:rsidR="00C617C1" w:rsidRPr="00C617C1">
        <w:t xml:space="preserve"> </w:t>
      </w:r>
      <w:r w:rsidR="00C617C1">
        <w:t>Уставом Минераловодского муниципального округа Ставр</w:t>
      </w:r>
      <w:r w:rsidR="00C617C1">
        <w:t>о</w:t>
      </w:r>
      <w:r w:rsidR="00C617C1">
        <w:t>польского края</w:t>
      </w:r>
      <w:r>
        <w:t>, иными муниципальными правовыми актами, а также насто</w:t>
      </w:r>
      <w:r>
        <w:t>я</w:t>
      </w:r>
      <w:r>
        <w:t>щим Порядком.</w:t>
      </w:r>
    </w:p>
    <w:p w:rsidR="007B734E" w:rsidRDefault="008C778E" w:rsidP="00220960">
      <w:pPr>
        <w:pStyle w:val="1"/>
        <w:numPr>
          <w:ilvl w:val="1"/>
          <w:numId w:val="2"/>
        </w:numPr>
        <w:shd w:val="clear" w:color="auto" w:fill="auto"/>
        <w:tabs>
          <w:tab w:val="left" w:pos="1282"/>
        </w:tabs>
        <w:ind w:firstLine="720"/>
        <w:jc w:val="both"/>
      </w:pPr>
      <w:r>
        <w:t xml:space="preserve">Состав комиссии утверждается постановлением администрации </w:t>
      </w:r>
      <w:r w:rsidR="00C617C1">
        <w:t>Минераловодского муниципального округа Ставропольского края</w:t>
      </w:r>
      <w:r>
        <w:t>.</w:t>
      </w:r>
    </w:p>
    <w:p w:rsidR="007B734E" w:rsidRDefault="008C778E" w:rsidP="00220960">
      <w:pPr>
        <w:pStyle w:val="1"/>
        <w:numPr>
          <w:ilvl w:val="1"/>
          <w:numId w:val="2"/>
        </w:numPr>
        <w:shd w:val="clear" w:color="auto" w:fill="auto"/>
        <w:tabs>
          <w:tab w:val="left" w:pos="1282"/>
        </w:tabs>
        <w:ind w:firstLine="720"/>
        <w:jc w:val="both"/>
      </w:pPr>
      <w:r>
        <w:t>Председателем комиссии является начальник регистрирующего о</w:t>
      </w:r>
      <w:r>
        <w:t>р</w:t>
      </w:r>
      <w:r>
        <w:t>гана.</w:t>
      </w:r>
    </w:p>
    <w:p w:rsidR="007B734E" w:rsidRDefault="008C778E" w:rsidP="00220960">
      <w:pPr>
        <w:pStyle w:val="1"/>
        <w:shd w:val="clear" w:color="auto" w:fill="auto"/>
        <w:ind w:firstLine="720"/>
        <w:jc w:val="both"/>
      </w:pPr>
      <w:r>
        <w:t>В отсутствие председателя комиссии его обязанности исполняет заме</w:t>
      </w:r>
      <w:r>
        <w:t>с</w:t>
      </w:r>
      <w:r>
        <w:t>титель председателя комиссии.</w:t>
      </w:r>
    </w:p>
    <w:p w:rsidR="007B734E" w:rsidRDefault="008C778E" w:rsidP="00220960">
      <w:pPr>
        <w:pStyle w:val="1"/>
        <w:numPr>
          <w:ilvl w:val="1"/>
          <w:numId w:val="2"/>
        </w:numPr>
        <w:shd w:val="clear" w:color="auto" w:fill="auto"/>
        <w:tabs>
          <w:tab w:val="left" w:pos="1282"/>
        </w:tabs>
        <w:ind w:firstLine="720"/>
        <w:jc w:val="both"/>
      </w:pPr>
      <w:r>
        <w:t>Заседание комиссии проводится не позднее 10 рабочих дней со дня регистрации заявления и документов, предусмотренных пунктом 2.2 Порядка.</w:t>
      </w:r>
    </w:p>
    <w:p w:rsidR="007B734E" w:rsidRDefault="008C778E" w:rsidP="00220960">
      <w:pPr>
        <w:pStyle w:val="1"/>
        <w:numPr>
          <w:ilvl w:val="1"/>
          <w:numId w:val="2"/>
        </w:numPr>
        <w:shd w:val="clear" w:color="auto" w:fill="auto"/>
        <w:tabs>
          <w:tab w:val="left" w:pos="1282"/>
        </w:tabs>
        <w:ind w:firstLine="720"/>
        <w:jc w:val="both"/>
      </w:pPr>
      <w:proofErr w:type="gramStart"/>
      <w:r>
        <w:t>Секретарь комиссии оповещает членов комиссии о дате и времени проведения заседания комиссии, обеспечивает деятельность комиссии (подг</w:t>
      </w:r>
      <w:r>
        <w:t>о</w:t>
      </w:r>
      <w:r>
        <w:t>товку документов к рассмотрению комиссией, ведение протокола заседания комиссии, рассылку копий документов членам комиссии (при необходим</w:t>
      </w:r>
      <w:r>
        <w:t>о</w:t>
      </w:r>
      <w:r>
        <w:t>сти).</w:t>
      </w:r>
      <w:proofErr w:type="gramEnd"/>
    </w:p>
    <w:p w:rsidR="007B734E" w:rsidRDefault="008C778E" w:rsidP="00220960">
      <w:pPr>
        <w:pStyle w:val="1"/>
        <w:numPr>
          <w:ilvl w:val="1"/>
          <w:numId w:val="2"/>
        </w:numPr>
        <w:shd w:val="clear" w:color="auto" w:fill="auto"/>
        <w:tabs>
          <w:tab w:val="left" w:pos="1282"/>
        </w:tabs>
        <w:ind w:firstLine="720"/>
        <w:jc w:val="both"/>
      </w:pPr>
      <w:r>
        <w:t>Заседания комиссии являются правомочными, если на них прису</w:t>
      </w:r>
      <w:r>
        <w:t>т</w:t>
      </w:r>
      <w:r>
        <w:t>ствует не менее половины от установленной численности ее членов.</w:t>
      </w:r>
    </w:p>
    <w:p w:rsidR="007B734E" w:rsidRDefault="008C778E" w:rsidP="00220960">
      <w:pPr>
        <w:pStyle w:val="1"/>
        <w:numPr>
          <w:ilvl w:val="1"/>
          <w:numId w:val="2"/>
        </w:numPr>
        <w:shd w:val="clear" w:color="auto" w:fill="auto"/>
        <w:tabs>
          <w:tab w:val="left" w:pos="1282"/>
        </w:tabs>
        <w:ind w:firstLine="720"/>
        <w:jc w:val="both"/>
      </w:pPr>
      <w:r>
        <w:t>Заседание ведет председатель комиссии, а в его отсутствие заме</w:t>
      </w:r>
      <w:r>
        <w:t>с</w:t>
      </w:r>
      <w:r>
        <w:t>титель председателя комиссии.</w:t>
      </w:r>
    </w:p>
    <w:p w:rsidR="007B734E" w:rsidRDefault="008C778E" w:rsidP="00220960">
      <w:pPr>
        <w:pStyle w:val="1"/>
        <w:numPr>
          <w:ilvl w:val="1"/>
          <w:numId w:val="2"/>
        </w:numPr>
        <w:shd w:val="clear" w:color="auto" w:fill="auto"/>
        <w:tabs>
          <w:tab w:val="left" w:pos="1282"/>
        </w:tabs>
        <w:ind w:firstLine="720"/>
        <w:jc w:val="both"/>
      </w:pPr>
      <w:r>
        <w:t>Комиссия проводит проверку заявления и документов, указанных в пункте 2.2 Порядка, на полноту их представления, достоверность содерж</w:t>
      </w:r>
      <w:r>
        <w:t>а</w:t>
      </w:r>
      <w:r>
        <w:t>щейся в них информации и соответствие требованиям, указанным в пунктах 2.1, 2.2 Порядка.</w:t>
      </w:r>
    </w:p>
    <w:p w:rsidR="007B734E" w:rsidRDefault="008C778E" w:rsidP="00220960">
      <w:pPr>
        <w:pStyle w:val="1"/>
        <w:numPr>
          <w:ilvl w:val="1"/>
          <w:numId w:val="2"/>
        </w:numPr>
        <w:shd w:val="clear" w:color="auto" w:fill="auto"/>
        <w:tabs>
          <w:tab w:val="left" w:pos="1370"/>
        </w:tabs>
        <w:ind w:firstLine="720"/>
        <w:jc w:val="both"/>
      </w:pPr>
      <w:r>
        <w:t>По результатам проверки комиссия принимает решение о соотве</w:t>
      </w:r>
      <w:r>
        <w:t>т</w:t>
      </w:r>
      <w:r>
        <w:t>ствии или несоответствии представленных заявителем заявления и прилага</w:t>
      </w:r>
      <w:r>
        <w:t>е</w:t>
      </w:r>
      <w:r>
        <w:lastRenderedPageBreak/>
        <w:t>мых к нему документов требованиям, предусмотренным пунктами 2.1, 2.2 Порядка.</w:t>
      </w:r>
    </w:p>
    <w:p w:rsidR="007B734E" w:rsidRDefault="008C778E" w:rsidP="00220960">
      <w:pPr>
        <w:pStyle w:val="1"/>
        <w:shd w:val="clear" w:color="auto" w:fill="auto"/>
        <w:ind w:firstLine="720"/>
        <w:jc w:val="both"/>
      </w:pPr>
      <w:r>
        <w:t>Решение комиссии принимается открытым голосованием простым большинством голосов ее членов, участвующих в заседании комиссии.</w:t>
      </w:r>
    </w:p>
    <w:p w:rsidR="007B734E" w:rsidRDefault="008C778E" w:rsidP="00220960">
      <w:pPr>
        <w:pStyle w:val="1"/>
        <w:shd w:val="clear" w:color="auto" w:fill="auto"/>
        <w:ind w:firstLine="720"/>
        <w:jc w:val="both"/>
      </w:pPr>
      <w:r>
        <w:t>Каждый член комиссии обладает одним голосом.</w:t>
      </w:r>
    </w:p>
    <w:p w:rsidR="007B734E" w:rsidRDefault="008C778E" w:rsidP="00220960">
      <w:pPr>
        <w:pStyle w:val="1"/>
        <w:shd w:val="clear" w:color="auto" w:fill="auto"/>
        <w:ind w:firstLine="720"/>
        <w:jc w:val="both"/>
      </w:pPr>
      <w:r>
        <w:t>В случае равенства голосов голос председательствующего на заседании комиссии является решающим.</w:t>
      </w:r>
    </w:p>
    <w:p w:rsidR="007B734E" w:rsidRDefault="008C778E" w:rsidP="00220960">
      <w:pPr>
        <w:pStyle w:val="1"/>
        <w:numPr>
          <w:ilvl w:val="1"/>
          <w:numId w:val="2"/>
        </w:numPr>
        <w:shd w:val="clear" w:color="auto" w:fill="auto"/>
        <w:tabs>
          <w:tab w:val="left" w:pos="1412"/>
        </w:tabs>
        <w:ind w:firstLine="720"/>
        <w:jc w:val="both"/>
      </w:pPr>
      <w:r>
        <w:t>Комиссия принимает решение о несоответствии представленных заявителем заявления и прилагаемых к нему документов требованиям, пред</w:t>
      </w:r>
      <w:r>
        <w:t>у</w:t>
      </w:r>
      <w:r>
        <w:t>смотренным пунктами 2.1, 2.2 Порядка, в случае:</w:t>
      </w:r>
    </w:p>
    <w:p w:rsidR="007B734E" w:rsidRDefault="008C778E" w:rsidP="00220960">
      <w:pPr>
        <w:pStyle w:val="1"/>
        <w:shd w:val="clear" w:color="auto" w:fill="auto"/>
        <w:ind w:firstLine="720"/>
        <w:jc w:val="both"/>
      </w:pPr>
      <w:r>
        <w:t>- представления неполного пакета документов, предусмотренных пун</w:t>
      </w:r>
      <w:r>
        <w:t>к</w:t>
      </w:r>
      <w:r>
        <w:t>том 2.2 Порядка;</w:t>
      </w:r>
    </w:p>
    <w:p w:rsidR="007B734E" w:rsidRDefault="008C778E" w:rsidP="00220960">
      <w:pPr>
        <w:pStyle w:val="1"/>
        <w:shd w:val="clear" w:color="auto" w:fill="auto"/>
        <w:ind w:firstLine="720"/>
        <w:jc w:val="both"/>
      </w:pPr>
      <w:r>
        <w:t>- наличия в представленных документах неполных или недостоверных сведений;</w:t>
      </w:r>
    </w:p>
    <w:p w:rsidR="007B734E" w:rsidRDefault="008C778E" w:rsidP="00220960">
      <w:pPr>
        <w:pStyle w:val="1"/>
        <w:shd w:val="clear" w:color="auto" w:fill="auto"/>
        <w:ind w:firstLine="720"/>
        <w:jc w:val="both"/>
      </w:pPr>
      <w:r>
        <w:t>- нарушения требований к документам, предусмотренных пунктом 2.5 Порядка.</w:t>
      </w:r>
    </w:p>
    <w:p w:rsidR="007B734E" w:rsidRPr="00015C2B" w:rsidRDefault="008C778E" w:rsidP="00220960">
      <w:pPr>
        <w:pStyle w:val="1"/>
        <w:numPr>
          <w:ilvl w:val="1"/>
          <w:numId w:val="2"/>
        </w:numPr>
        <w:shd w:val="clear" w:color="auto" w:fill="auto"/>
        <w:tabs>
          <w:tab w:val="left" w:pos="1642"/>
        </w:tabs>
        <w:ind w:firstLine="720"/>
        <w:jc w:val="both"/>
        <w:rPr>
          <w:color w:val="auto"/>
        </w:rPr>
      </w:pPr>
      <w:r w:rsidRPr="00015C2B">
        <w:rPr>
          <w:color w:val="auto"/>
        </w:rPr>
        <w:t>Решение комиссии оформляется протоколом, который подпис</w:t>
      </w:r>
      <w:r w:rsidRPr="00015C2B">
        <w:rPr>
          <w:color w:val="auto"/>
        </w:rPr>
        <w:t>ы</w:t>
      </w:r>
      <w:r w:rsidRPr="00015C2B">
        <w:rPr>
          <w:color w:val="auto"/>
        </w:rPr>
        <w:t>вается</w:t>
      </w:r>
      <w:r w:rsidR="00220960" w:rsidRPr="00015C2B">
        <w:rPr>
          <w:color w:val="auto"/>
        </w:rPr>
        <w:t xml:space="preserve"> </w:t>
      </w:r>
      <w:r w:rsidRPr="00015C2B">
        <w:rPr>
          <w:color w:val="auto"/>
        </w:rPr>
        <w:t>председательствующим на заседании и всеми присутствующими чл</w:t>
      </w:r>
      <w:r w:rsidRPr="00015C2B">
        <w:rPr>
          <w:color w:val="auto"/>
        </w:rPr>
        <w:t>е</w:t>
      </w:r>
      <w:r w:rsidRPr="00015C2B">
        <w:rPr>
          <w:color w:val="auto"/>
        </w:rPr>
        <w:t>нами комиссии.</w:t>
      </w:r>
    </w:p>
    <w:p w:rsidR="007B734E" w:rsidRDefault="008C778E" w:rsidP="00220960">
      <w:pPr>
        <w:pStyle w:val="1"/>
        <w:numPr>
          <w:ilvl w:val="1"/>
          <w:numId w:val="2"/>
        </w:numPr>
        <w:shd w:val="clear" w:color="auto" w:fill="auto"/>
        <w:tabs>
          <w:tab w:val="left" w:pos="1412"/>
        </w:tabs>
        <w:ind w:firstLine="720"/>
        <w:jc w:val="both"/>
      </w:pPr>
      <w:r>
        <w:t>Решения комиссии, предусмотренные пунктом 3.9 Порядка, носят рекомендательный характер для регистрирующего органа.</w:t>
      </w:r>
    </w:p>
    <w:p w:rsidR="00220960" w:rsidRDefault="00220960" w:rsidP="00220960">
      <w:pPr>
        <w:pStyle w:val="1"/>
        <w:shd w:val="clear" w:color="auto" w:fill="auto"/>
        <w:tabs>
          <w:tab w:val="left" w:pos="1412"/>
        </w:tabs>
        <w:ind w:left="720" w:firstLine="0"/>
        <w:jc w:val="both"/>
      </w:pPr>
    </w:p>
    <w:p w:rsidR="007B734E" w:rsidRDefault="008C778E">
      <w:pPr>
        <w:pStyle w:val="1"/>
        <w:numPr>
          <w:ilvl w:val="0"/>
          <w:numId w:val="2"/>
        </w:numPr>
        <w:shd w:val="clear" w:color="auto" w:fill="auto"/>
        <w:tabs>
          <w:tab w:val="left" w:pos="351"/>
        </w:tabs>
        <w:spacing w:after="300"/>
        <w:ind w:firstLine="0"/>
        <w:jc w:val="center"/>
      </w:pPr>
      <w:r>
        <w:t>Принятие решения о регистрации аттестованного НАСФ</w:t>
      </w:r>
      <w:r>
        <w:br/>
        <w:t>или об отказе в регистрации аттестованного НАСФ</w:t>
      </w:r>
    </w:p>
    <w:p w:rsidR="007B734E" w:rsidRDefault="008C778E" w:rsidP="00220960">
      <w:pPr>
        <w:pStyle w:val="1"/>
        <w:numPr>
          <w:ilvl w:val="1"/>
          <w:numId w:val="2"/>
        </w:numPr>
        <w:shd w:val="clear" w:color="auto" w:fill="auto"/>
        <w:tabs>
          <w:tab w:val="left" w:pos="1314"/>
        </w:tabs>
        <w:ind w:firstLine="720"/>
        <w:jc w:val="both"/>
      </w:pPr>
      <w:proofErr w:type="gramStart"/>
      <w:r>
        <w:t>Решение о регистрации аттестованного НАСФ или решение об о</w:t>
      </w:r>
      <w:r>
        <w:t>т</w:t>
      </w:r>
      <w:r>
        <w:t>казе в регистрации аттестованного НАСФ принимается регистрирующим о</w:t>
      </w:r>
      <w:r>
        <w:t>р</w:t>
      </w:r>
      <w:r>
        <w:t>ганом с учетом протокола заседания комиссии в течение двух рабочих дней со дня его получения и оформляется в виде письменного уведомления, содерж</w:t>
      </w:r>
      <w:r>
        <w:t>а</w:t>
      </w:r>
      <w:r>
        <w:t>щего информацию о регистрации аттестованного НАСФ или об отказе в рег</w:t>
      </w:r>
      <w:r>
        <w:t>и</w:t>
      </w:r>
      <w:r>
        <w:t>страции аттестованного НАСФ с указанием оснований отказа, по форме с</w:t>
      </w:r>
      <w:r>
        <w:t>о</w:t>
      </w:r>
      <w:r>
        <w:t xml:space="preserve">гласно </w:t>
      </w:r>
      <w:r w:rsidRPr="00015C2B">
        <w:rPr>
          <w:color w:val="auto"/>
        </w:rPr>
        <w:t xml:space="preserve">приложениям № </w:t>
      </w:r>
      <w:r w:rsidR="00D935AA" w:rsidRPr="00015C2B">
        <w:rPr>
          <w:color w:val="auto"/>
        </w:rPr>
        <w:t>2</w:t>
      </w:r>
      <w:r w:rsidRPr="00015C2B">
        <w:rPr>
          <w:color w:val="auto"/>
        </w:rPr>
        <w:t xml:space="preserve">, </w:t>
      </w:r>
      <w:r w:rsidR="00D935AA" w:rsidRPr="00015C2B">
        <w:rPr>
          <w:color w:val="auto"/>
        </w:rPr>
        <w:t>3</w:t>
      </w:r>
      <w:r>
        <w:t xml:space="preserve"> к</w:t>
      </w:r>
      <w:proofErr w:type="gramEnd"/>
      <w:r>
        <w:t xml:space="preserve"> Порядку соответственно (далее - уведомление).</w:t>
      </w:r>
    </w:p>
    <w:p w:rsidR="007B734E" w:rsidRDefault="008C778E" w:rsidP="00220960">
      <w:pPr>
        <w:pStyle w:val="1"/>
        <w:numPr>
          <w:ilvl w:val="1"/>
          <w:numId w:val="2"/>
        </w:numPr>
        <w:shd w:val="clear" w:color="auto" w:fill="auto"/>
        <w:tabs>
          <w:tab w:val="left" w:pos="1314"/>
        </w:tabs>
        <w:ind w:firstLine="720"/>
        <w:jc w:val="both"/>
      </w:pPr>
      <w:r>
        <w:t xml:space="preserve">Регистрирующий орган регистрирует аттестованное НАСФ путем внесения записи в </w:t>
      </w:r>
      <w:r w:rsidRPr="00015C2B">
        <w:rPr>
          <w:color w:val="auto"/>
        </w:rPr>
        <w:t>реестр</w:t>
      </w:r>
      <w:r>
        <w:t xml:space="preserve"> аттестованных нештатных аварийно-спасательных формирований, расположенных на территории </w:t>
      </w:r>
      <w:r w:rsidR="006F334C">
        <w:t>Минераловодского муниц</w:t>
      </w:r>
      <w:r w:rsidR="006F334C">
        <w:t>и</w:t>
      </w:r>
      <w:r w:rsidR="006F334C">
        <w:t>пального округа Ставропольского края</w:t>
      </w:r>
      <w:r>
        <w:t xml:space="preserve"> (далее - реестр) в течение двух раб</w:t>
      </w:r>
      <w:r>
        <w:t>о</w:t>
      </w:r>
      <w:r>
        <w:t xml:space="preserve">чих дней со дня принятия решения о </w:t>
      </w:r>
      <w:proofErr w:type="gramStart"/>
      <w:r>
        <w:t>регистрации</w:t>
      </w:r>
      <w:proofErr w:type="gramEnd"/>
      <w:r>
        <w:t xml:space="preserve"> аттестованного НАСФ.</w:t>
      </w:r>
    </w:p>
    <w:p w:rsidR="007B734E" w:rsidRDefault="008C778E" w:rsidP="00220960">
      <w:pPr>
        <w:pStyle w:val="1"/>
        <w:numPr>
          <w:ilvl w:val="1"/>
          <w:numId w:val="2"/>
        </w:numPr>
        <w:shd w:val="clear" w:color="auto" w:fill="auto"/>
        <w:tabs>
          <w:tab w:val="left" w:pos="1314"/>
        </w:tabs>
        <w:ind w:firstLine="720"/>
        <w:jc w:val="both"/>
      </w:pPr>
      <w:r>
        <w:t>Решение об отказе в регистрации аттестованного НАСФ приним</w:t>
      </w:r>
      <w:r>
        <w:t>а</w:t>
      </w:r>
      <w:r>
        <w:t>ется при наличии случаев, указанных в пункте 3.10 Порядка.</w:t>
      </w:r>
    </w:p>
    <w:p w:rsidR="00220960" w:rsidRDefault="00220960" w:rsidP="00220960">
      <w:pPr>
        <w:pStyle w:val="1"/>
        <w:shd w:val="clear" w:color="auto" w:fill="auto"/>
        <w:tabs>
          <w:tab w:val="left" w:pos="1314"/>
        </w:tabs>
        <w:ind w:left="720" w:firstLine="0"/>
        <w:jc w:val="both"/>
      </w:pPr>
    </w:p>
    <w:p w:rsidR="007B734E" w:rsidRDefault="008C778E">
      <w:pPr>
        <w:pStyle w:val="1"/>
        <w:numPr>
          <w:ilvl w:val="0"/>
          <w:numId w:val="2"/>
        </w:numPr>
        <w:shd w:val="clear" w:color="auto" w:fill="auto"/>
        <w:tabs>
          <w:tab w:val="left" w:pos="351"/>
        </w:tabs>
        <w:spacing w:after="300"/>
        <w:ind w:firstLine="0"/>
        <w:jc w:val="center"/>
      </w:pPr>
      <w:r>
        <w:t xml:space="preserve">Подготовка и передача информации о регистрации </w:t>
      </w:r>
      <w:proofErr w:type="gramStart"/>
      <w:r>
        <w:t>аттестованного</w:t>
      </w:r>
      <w:proofErr w:type="gramEnd"/>
      <w:r>
        <w:br/>
        <w:t>НАСФ или об отказе в регистрации аттестованного НАСФ</w:t>
      </w:r>
    </w:p>
    <w:p w:rsidR="007B734E" w:rsidRDefault="008C778E" w:rsidP="00220960">
      <w:pPr>
        <w:pStyle w:val="1"/>
        <w:numPr>
          <w:ilvl w:val="1"/>
          <w:numId w:val="2"/>
        </w:numPr>
        <w:shd w:val="clear" w:color="auto" w:fill="auto"/>
        <w:tabs>
          <w:tab w:val="left" w:pos="1314"/>
        </w:tabs>
        <w:ind w:firstLine="720"/>
        <w:jc w:val="both"/>
      </w:pPr>
      <w:r>
        <w:t>Регистрирующий орган в течение двух рабочих дней со дня прин</w:t>
      </w:r>
      <w:r>
        <w:t>я</w:t>
      </w:r>
      <w:r>
        <w:t xml:space="preserve">тия решения о </w:t>
      </w:r>
      <w:proofErr w:type="gramStart"/>
      <w:r>
        <w:t>регистрации</w:t>
      </w:r>
      <w:proofErr w:type="gramEnd"/>
      <w:r>
        <w:t xml:space="preserve"> аттестованного НАСФ или об отказе в регистр</w:t>
      </w:r>
      <w:r>
        <w:t>а</w:t>
      </w:r>
      <w:r>
        <w:t>ции аттестованного НАСФ направляет заявителю уведомление, подписанное начальником регистрирующего органа.</w:t>
      </w:r>
    </w:p>
    <w:p w:rsidR="007B734E" w:rsidRDefault="008C778E" w:rsidP="00220960">
      <w:pPr>
        <w:pStyle w:val="1"/>
        <w:numPr>
          <w:ilvl w:val="1"/>
          <w:numId w:val="2"/>
        </w:numPr>
        <w:shd w:val="clear" w:color="auto" w:fill="auto"/>
        <w:tabs>
          <w:tab w:val="left" w:pos="1314"/>
        </w:tabs>
        <w:ind w:firstLine="720"/>
        <w:jc w:val="both"/>
      </w:pPr>
      <w:proofErr w:type="gramStart"/>
      <w:r>
        <w:lastRenderedPageBreak/>
        <w:t>Регистрирующий орган в течение 30 рабочих дней со дня регис</w:t>
      </w:r>
      <w:r>
        <w:t>т</w:t>
      </w:r>
      <w:r>
        <w:t>рации аттестованного НАСФ обеспечивает представление сведений о регис</w:t>
      </w:r>
      <w:r>
        <w:t>т</w:t>
      </w:r>
      <w:r>
        <w:t>рации аттестованного НАСФ в Главное управление Министерства Российской Федерации по делам гражданской обороны, чрезвычайным ситуациям и ли</w:t>
      </w:r>
      <w:r>
        <w:t>к</w:t>
      </w:r>
      <w:r>
        <w:t xml:space="preserve">видации последствий стихийных бедствий по </w:t>
      </w:r>
      <w:r w:rsidR="006F334C">
        <w:t>Ставропольскому краю</w:t>
      </w:r>
      <w:r>
        <w:t xml:space="preserve"> (далее - Г</w:t>
      </w:r>
      <w:r w:rsidR="00355A8F">
        <w:t>У</w:t>
      </w:r>
      <w:r>
        <w:t xml:space="preserve"> МЧС России по </w:t>
      </w:r>
      <w:r w:rsidR="006F334C">
        <w:t>Ставропольскому краю</w:t>
      </w:r>
      <w:r>
        <w:t>) для внесения в единую информ</w:t>
      </w:r>
      <w:r>
        <w:t>а</w:t>
      </w:r>
      <w:r>
        <w:t xml:space="preserve">ционную базу данных аттестованных НАСФ, формируемую </w:t>
      </w:r>
      <w:r w:rsidR="00355A8F">
        <w:t>ГУ</w:t>
      </w:r>
      <w:r>
        <w:t xml:space="preserve"> МЧС России по</w:t>
      </w:r>
      <w:proofErr w:type="gramEnd"/>
      <w:r>
        <w:t xml:space="preserve"> </w:t>
      </w:r>
      <w:r w:rsidR="006F334C">
        <w:t>Ставропольскому краю</w:t>
      </w:r>
      <w:r>
        <w:t xml:space="preserve"> и МЧС России (далее - единая информационная б</w:t>
      </w:r>
      <w:r>
        <w:t>а</w:t>
      </w:r>
      <w:r>
        <w:t xml:space="preserve">за), а также для размещения на официальном сайте </w:t>
      </w:r>
      <w:r w:rsidR="00355A8F">
        <w:t>ГУ</w:t>
      </w:r>
      <w:r>
        <w:t xml:space="preserve"> МЧС России по </w:t>
      </w:r>
      <w:r w:rsidR="006F334C">
        <w:t>Ста</w:t>
      </w:r>
      <w:r w:rsidR="006F334C">
        <w:t>в</w:t>
      </w:r>
      <w:r w:rsidR="006F334C">
        <w:t>ропольскому краю</w:t>
      </w:r>
      <w:r>
        <w:t xml:space="preserve"> в информационно-телекоммуникационной сети «Инте</w:t>
      </w:r>
      <w:r>
        <w:t>р</w:t>
      </w:r>
      <w:r>
        <w:t>нет».</w:t>
      </w:r>
    </w:p>
    <w:p w:rsidR="007B734E" w:rsidRDefault="008C778E" w:rsidP="00220960">
      <w:pPr>
        <w:pStyle w:val="1"/>
        <w:numPr>
          <w:ilvl w:val="1"/>
          <w:numId w:val="2"/>
        </w:numPr>
        <w:shd w:val="clear" w:color="auto" w:fill="auto"/>
        <w:tabs>
          <w:tab w:val="left" w:pos="1314"/>
        </w:tabs>
        <w:ind w:firstLine="720"/>
        <w:jc w:val="both"/>
      </w:pPr>
      <w:r>
        <w:t xml:space="preserve">В случае отказа в регистрации либо непредставления информации по итогам первичной аттестации НАСФ в регистрирующий орган в течение установленного в пункте 2.1 Порядка срока сведения </w:t>
      </w:r>
      <w:proofErr w:type="gramStart"/>
      <w:r>
        <w:t>об</w:t>
      </w:r>
      <w:proofErr w:type="gramEnd"/>
      <w:r>
        <w:t xml:space="preserve"> аттестованном НАСФ не включаются в реестр, а также в единую информационную базу.</w:t>
      </w:r>
    </w:p>
    <w:p w:rsidR="007B734E" w:rsidRDefault="008C778E" w:rsidP="00220960">
      <w:pPr>
        <w:pStyle w:val="1"/>
        <w:numPr>
          <w:ilvl w:val="1"/>
          <w:numId w:val="2"/>
        </w:numPr>
        <w:shd w:val="clear" w:color="auto" w:fill="auto"/>
        <w:tabs>
          <w:tab w:val="left" w:pos="1314"/>
        </w:tabs>
        <w:ind w:firstLine="720"/>
        <w:jc w:val="both"/>
      </w:pPr>
      <w:r>
        <w:t>При непредставлении информации по итогам периодической (вн</w:t>
      </w:r>
      <w:r>
        <w:t>е</w:t>
      </w:r>
      <w:r>
        <w:t>очередной) аттестации ранее зарегистрированного аттестованного НАСФ в регистрирующий орган в течение установленного в пункте 2.1 Порядка</w:t>
      </w:r>
      <w:r w:rsidR="003162F4">
        <w:t xml:space="preserve"> </w:t>
      </w:r>
      <w:r>
        <w:t xml:space="preserve">срока сведения </w:t>
      </w:r>
      <w:proofErr w:type="gramStart"/>
      <w:r>
        <w:t>об</w:t>
      </w:r>
      <w:proofErr w:type="gramEnd"/>
      <w:r>
        <w:t xml:space="preserve"> аттестованном НАСФ подлежат исключению из реестра, а также из единой информационной базы.</w:t>
      </w:r>
    </w:p>
    <w:p w:rsidR="007B734E" w:rsidRDefault="008C778E" w:rsidP="00220960">
      <w:pPr>
        <w:pStyle w:val="1"/>
        <w:shd w:val="clear" w:color="auto" w:fill="auto"/>
        <w:ind w:firstLine="720"/>
        <w:jc w:val="both"/>
      </w:pPr>
      <w:r>
        <w:t xml:space="preserve">Регистрирующий орган в течение 10 рабочих дней со дня исключения сведений из реестра обеспечивает </w:t>
      </w:r>
      <w:r w:rsidR="00355A8F">
        <w:t xml:space="preserve">направление данной информации в </w:t>
      </w:r>
      <w:r>
        <w:t>Г</w:t>
      </w:r>
      <w:r w:rsidR="00355A8F">
        <w:t xml:space="preserve">У </w:t>
      </w:r>
      <w:r>
        <w:t xml:space="preserve">МЧС России по </w:t>
      </w:r>
      <w:r w:rsidR="006F334C">
        <w:t>Ставропольскому краю</w:t>
      </w:r>
      <w:r>
        <w:t>.</w:t>
      </w:r>
    </w:p>
    <w:p w:rsidR="00220960" w:rsidRDefault="00220960" w:rsidP="00220960">
      <w:pPr>
        <w:pStyle w:val="1"/>
        <w:shd w:val="clear" w:color="auto" w:fill="auto"/>
        <w:ind w:firstLine="720"/>
        <w:jc w:val="both"/>
      </w:pPr>
    </w:p>
    <w:p w:rsidR="007B734E" w:rsidRDefault="008C778E">
      <w:pPr>
        <w:pStyle w:val="1"/>
        <w:numPr>
          <w:ilvl w:val="0"/>
          <w:numId w:val="2"/>
        </w:numPr>
        <w:shd w:val="clear" w:color="auto" w:fill="auto"/>
        <w:tabs>
          <w:tab w:val="left" w:pos="411"/>
        </w:tabs>
        <w:spacing w:after="300"/>
        <w:ind w:firstLine="0"/>
        <w:jc w:val="center"/>
      </w:pPr>
      <w:r>
        <w:t>Организация и порядок ведения реестра регистрации</w:t>
      </w:r>
      <w:r>
        <w:br/>
      </w:r>
      <w:proofErr w:type="gramStart"/>
      <w:r>
        <w:t>аттестованных</w:t>
      </w:r>
      <w:proofErr w:type="gramEnd"/>
      <w:r>
        <w:t xml:space="preserve"> НАСФ</w:t>
      </w:r>
    </w:p>
    <w:p w:rsidR="007B734E" w:rsidRPr="00015C2B" w:rsidRDefault="008C778E" w:rsidP="00220960">
      <w:pPr>
        <w:pStyle w:val="1"/>
        <w:shd w:val="clear" w:color="auto" w:fill="auto"/>
        <w:ind w:firstLine="720"/>
        <w:jc w:val="both"/>
        <w:rPr>
          <w:color w:val="auto"/>
        </w:rPr>
      </w:pPr>
      <w:r w:rsidRPr="00015C2B">
        <w:rPr>
          <w:color w:val="auto"/>
        </w:rPr>
        <w:t>6.1. Начальник регистрирующего органа назначает лиц, ответственных за ведение реестра.</w:t>
      </w:r>
    </w:p>
    <w:p w:rsidR="007B734E" w:rsidRPr="00015C2B" w:rsidRDefault="008C778E" w:rsidP="00220960">
      <w:pPr>
        <w:pStyle w:val="1"/>
        <w:numPr>
          <w:ilvl w:val="0"/>
          <w:numId w:val="3"/>
        </w:numPr>
        <w:shd w:val="clear" w:color="auto" w:fill="auto"/>
        <w:tabs>
          <w:tab w:val="left" w:pos="1433"/>
        </w:tabs>
        <w:ind w:firstLine="720"/>
        <w:jc w:val="both"/>
        <w:rPr>
          <w:color w:val="auto"/>
        </w:rPr>
      </w:pPr>
      <w:r w:rsidRPr="00015C2B">
        <w:rPr>
          <w:color w:val="auto"/>
        </w:rPr>
        <w:t>Реестр ведется в электронном виде по форме согласно прилож</w:t>
      </w:r>
      <w:r w:rsidRPr="00015C2B">
        <w:rPr>
          <w:color w:val="auto"/>
        </w:rPr>
        <w:t>е</w:t>
      </w:r>
      <w:r w:rsidRPr="00015C2B">
        <w:rPr>
          <w:color w:val="auto"/>
        </w:rPr>
        <w:t xml:space="preserve">нию № </w:t>
      </w:r>
      <w:r w:rsidR="003162F4" w:rsidRPr="00015C2B">
        <w:rPr>
          <w:color w:val="auto"/>
        </w:rPr>
        <w:t>3</w:t>
      </w:r>
      <w:r w:rsidRPr="00015C2B">
        <w:rPr>
          <w:color w:val="auto"/>
        </w:rPr>
        <w:t xml:space="preserve"> к Порядку. Реестровой записи присваивается уникальный номер, к</w:t>
      </w:r>
      <w:r w:rsidRPr="00015C2B">
        <w:rPr>
          <w:color w:val="auto"/>
        </w:rPr>
        <w:t>о</w:t>
      </w:r>
      <w:r w:rsidRPr="00015C2B">
        <w:rPr>
          <w:color w:val="auto"/>
        </w:rPr>
        <w:t>торый должен содержать:</w:t>
      </w:r>
    </w:p>
    <w:p w:rsidR="007B734E" w:rsidRDefault="008C778E" w:rsidP="00220960">
      <w:pPr>
        <w:pStyle w:val="1"/>
        <w:shd w:val="clear" w:color="auto" w:fill="auto"/>
        <w:ind w:firstLine="720"/>
        <w:jc w:val="both"/>
      </w:pPr>
      <w:r>
        <w:t>- год формирования реестровой записи;</w:t>
      </w:r>
    </w:p>
    <w:p w:rsidR="007B734E" w:rsidRPr="00CC3BFF" w:rsidRDefault="008C778E" w:rsidP="00220960">
      <w:pPr>
        <w:pStyle w:val="1"/>
        <w:shd w:val="clear" w:color="auto" w:fill="auto"/>
        <w:ind w:firstLine="720"/>
        <w:jc w:val="both"/>
        <w:rPr>
          <w:color w:val="auto"/>
        </w:rPr>
      </w:pPr>
      <w:r>
        <w:t xml:space="preserve">- </w:t>
      </w:r>
      <w:r w:rsidRPr="00CC3BFF">
        <w:rPr>
          <w:color w:val="auto"/>
        </w:rPr>
        <w:t>порядковый номер реестровой записи, присваиваемый последовател</w:t>
      </w:r>
      <w:r w:rsidRPr="00CC3BFF">
        <w:rPr>
          <w:color w:val="auto"/>
        </w:rPr>
        <w:t>ь</w:t>
      </w:r>
      <w:r w:rsidRPr="00CC3BFF">
        <w:rPr>
          <w:color w:val="auto"/>
        </w:rPr>
        <w:t>но в соответствии со сквозной нумерацией в пределах календарного года в отношении каждого аттестованного НАСФ.</w:t>
      </w:r>
    </w:p>
    <w:p w:rsidR="007B734E" w:rsidRDefault="008C778E" w:rsidP="00220960">
      <w:pPr>
        <w:pStyle w:val="1"/>
        <w:numPr>
          <w:ilvl w:val="0"/>
          <w:numId w:val="3"/>
        </w:numPr>
        <w:shd w:val="clear" w:color="auto" w:fill="auto"/>
        <w:tabs>
          <w:tab w:val="left" w:pos="1433"/>
        </w:tabs>
        <w:ind w:firstLine="720"/>
        <w:jc w:val="both"/>
      </w:pPr>
      <w:r>
        <w:t xml:space="preserve">В реестр подлежат внесению следующие сведения об </w:t>
      </w:r>
      <w:proofErr w:type="gramStart"/>
      <w:r>
        <w:t>аттестова</w:t>
      </w:r>
      <w:r>
        <w:t>н</w:t>
      </w:r>
      <w:r>
        <w:t>ном</w:t>
      </w:r>
      <w:proofErr w:type="gramEnd"/>
      <w:r>
        <w:t xml:space="preserve"> НАСФ:</w:t>
      </w:r>
    </w:p>
    <w:p w:rsidR="007B734E" w:rsidRDefault="008C778E" w:rsidP="00220960">
      <w:pPr>
        <w:pStyle w:val="1"/>
        <w:shd w:val="clear" w:color="auto" w:fill="auto"/>
        <w:ind w:firstLine="720"/>
        <w:jc w:val="both"/>
      </w:pPr>
      <w:r>
        <w:t>- наименование НАСФ;</w:t>
      </w:r>
    </w:p>
    <w:p w:rsidR="007B734E" w:rsidRDefault="008C778E" w:rsidP="00220960">
      <w:pPr>
        <w:pStyle w:val="1"/>
        <w:shd w:val="clear" w:color="auto" w:fill="auto"/>
        <w:ind w:firstLine="720"/>
        <w:jc w:val="both"/>
      </w:pPr>
      <w:r>
        <w:t>- зона ответственности НАСФ;</w:t>
      </w:r>
    </w:p>
    <w:p w:rsidR="007B734E" w:rsidRDefault="008C778E" w:rsidP="00220960">
      <w:pPr>
        <w:pStyle w:val="1"/>
        <w:shd w:val="clear" w:color="auto" w:fill="auto"/>
        <w:ind w:firstLine="720"/>
        <w:jc w:val="both"/>
      </w:pPr>
      <w:r>
        <w:t>- дата создания НАСФ;</w:t>
      </w:r>
    </w:p>
    <w:p w:rsidR="007B734E" w:rsidRDefault="008C778E" w:rsidP="00220960">
      <w:pPr>
        <w:pStyle w:val="1"/>
        <w:shd w:val="clear" w:color="auto" w:fill="auto"/>
        <w:ind w:firstLine="720"/>
        <w:jc w:val="both"/>
      </w:pPr>
      <w:r>
        <w:t>- место дислокации (адрес) и номер телефона НАСФ;</w:t>
      </w:r>
    </w:p>
    <w:p w:rsidR="007B734E" w:rsidRDefault="008C778E" w:rsidP="00220960">
      <w:pPr>
        <w:pStyle w:val="1"/>
        <w:shd w:val="clear" w:color="auto" w:fill="auto"/>
        <w:ind w:firstLine="720"/>
        <w:jc w:val="both"/>
      </w:pPr>
      <w:r>
        <w:t>- количество личного состава НАСФ, в том числе аттестованных спас</w:t>
      </w:r>
      <w:r>
        <w:t>а</w:t>
      </w:r>
      <w:r>
        <w:t>телей;</w:t>
      </w:r>
    </w:p>
    <w:p w:rsidR="007B734E" w:rsidRDefault="008C778E" w:rsidP="00220960">
      <w:pPr>
        <w:pStyle w:val="1"/>
        <w:shd w:val="clear" w:color="auto" w:fill="auto"/>
        <w:ind w:firstLine="720"/>
        <w:jc w:val="both"/>
      </w:pPr>
      <w:r>
        <w:t>- дата последней аттестации НАСФ;</w:t>
      </w:r>
    </w:p>
    <w:p w:rsidR="007B734E" w:rsidRDefault="008C778E" w:rsidP="00220960">
      <w:pPr>
        <w:pStyle w:val="1"/>
        <w:shd w:val="clear" w:color="auto" w:fill="auto"/>
        <w:ind w:firstLine="720"/>
        <w:jc w:val="both"/>
      </w:pPr>
      <w:r>
        <w:t xml:space="preserve">- возможности по проведению НАСФ аварийно-спасательных и других неотложных работ в соответствии со свидетельством об аттестации на </w:t>
      </w:r>
      <w:proofErr w:type="gramStart"/>
      <w:r>
        <w:t xml:space="preserve">право </w:t>
      </w:r>
      <w:r>
        <w:lastRenderedPageBreak/>
        <w:t>ведения</w:t>
      </w:r>
      <w:proofErr w:type="gramEnd"/>
      <w:r>
        <w:t xml:space="preserve"> аварийно-спасательных работ;</w:t>
      </w:r>
    </w:p>
    <w:p w:rsidR="007B734E" w:rsidRDefault="008C778E" w:rsidP="00220960">
      <w:pPr>
        <w:pStyle w:val="1"/>
        <w:shd w:val="clear" w:color="auto" w:fill="auto"/>
        <w:ind w:firstLine="720"/>
        <w:jc w:val="both"/>
      </w:pPr>
      <w:r>
        <w:t>- готовность к проведению аварийно-спасательных и других неотло</w:t>
      </w:r>
      <w:r>
        <w:t>ж</w:t>
      </w:r>
      <w:r>
        <w:t>ных работ;</w:t>
      </w:r>
    </w:p>
    <w:p w:rsidR="007B734E" w:rsidRDefault="008C778E" w:rsidP="00220960">
      <w:pPr>
        <w:pStyle w:val="1"/>
        <w:shd w:val="clear" w:color="auto" w:fill="auto"/>
        <w:ind w:firstLine="720"/>
        <w:jc w:val="both"/>
      </w:pPr>
      <w:r>
        <w:t>- учредители НАСФ;</w:t>
      </w:r>
    </w:p>
    <w:p w:rsidR="007B734E" w:rsidRDefault="008C778E" w:rsidP="00220960">
      <w:pPr>
        <w:pStyle w:val="1"/>
        <w:shd w:val="clear" w:color="auto" w:fill="auto"/>
        <w:ind w:firstLine="720"/>
        <w:jc w:val="both"/>
      </w:pPr>
      <w:r>
        <w:t>- вид работ, выполняемых НАСФ;</w:t>
      </w:r>
    </w:p>
    <w:p w:rsidR="007B734E" w:rsidRDefault="008C778E" w:rsidP="00220960">
      <w:pPr>
        <w:pStyle w:val="1"/>
        <w:shd w:val="clear" w:color="auto" w:fill="auto"/>
        <w:ind w:firstLine="720"/>
      </w:pPr>
      <w:r>
        <w:t>- количество и виды транспортных средств НАСФ;</w:t>
      </w:r>
    </w:p>
    <w:p w:rsidR="007B734E" w:rsidRDefault="008C778E" w:rsidP="00220960">
      <w:pPr>
        <w:pStyle w:val="1"/>
        <w:shd w:val="clear" w:color="auto" w:fill="auto"/>
        <w:ind w:firstLine="720"/>
      </w:pPr>
      <w:r>
        <w:t>- дата записи.</w:t>
      </w:r>
    </w:p>
    <w:p w:rsidR="007B734E" w:rsidRDefault="007B734E">
      <w:pPr>
        <w:pStyle w:val="1"/>
        <w:shd w:val="clear" w:color="auto" w:fill="auto"/>
        <w:spacing w:after="460"/>
        <w:ind w:firstLine="0"/>
        <w:sectPr w:rsidR="007B734E" w:rsidSect="00180D37">
          <w:headerReference w:type="default" r:id="rId15"/>
          <w:headerReference w:type="first" r:id="rId16"/>
          <w:type w:val="continuous"/>
          <w:pgSz w:w="11900" w:h="16840" w:code="9"/>
          <w:pgMar w:top="992" w:right="805" w:bottom="731" w:left="1650" w:header="567" w:footer="6" w:gutter="0"/>
          <w:cols w:space="720"/>
          <w:noEndnote/>
          <w:titlePg/>
          <w:docGrid w:linePitch="360"/>
        </w:sectPr>
      </w:pPr>
    </w:p>
    <w:p w:rsidR="006F334C" w:rsidRDefault="006F334C">
      <w:pPr>
        <w:pStyle w:val="1"/>
        <w:shd w:val="clear" w:color="auto" w:fill="auto"/>
        <w:spacing w:after="320"/>
        <w:ind w:firstLine="0"/>
        <w:jc w:val="center"/>
        <w:rPr>
          <w:b/>
          <w:bCs/>
        </w:rPr>
      </w:pPr>
    </w:p>
    <w:p w:rsidR="003162F4" w:rsidRDefault="003162F4">
      <w:pPr>
        <w:pStyle w:val="1"/>
        <w:shd w:val="clear" w:color="auto" w:fill="auto"/>
        <w:spacing w:after="320"/>
        <w:ind w:firstLine="0"/>
        <w:jc w:val="center"/>
        <w:rPr>
          <w:b/>
          <w:bCs/>
        </w:rPr>
      </w:pPr>
    </w:p>
    <w:p w:rsidR="003162F4" w:rsidRDefault="003162F4">
      <w:pPr>
        <w:pStyle w:val="1"/>
        <w:shd w:val="clear" w:color="auto" w:fill="auto"/>
        <w:spacing w:after="320"/>
        <w:ind w:firstLine="0"/>
        <w:jc w:val="center"/>
        <w:rPr>
          <w:b/>
          <w:bCs/>
        </w:rPr>
      </w:pPr>
    </w:p>
    <w:p w:rsidR="003162F4" w:rsidRDefault="003162F4">
      <w:pPr>
        <w:pStyle w:val="1"/>
        <w:shd w:val="clear" w:color="auto" w:fill="auto"/>
        <w:spacing w:after="320"/>
        <w:ind w:firstLine="0"/>
        <w:jc w:val="center"/>
        <w:rPr>
          <w:b/>
          <w:bCs/>
        </w:rPr>
      </w:pPr>
    </w:p>
    <w:p w:rsidR="003162F4" w:rsidRDefault="003162F4">
      <w:pPr>
        <w:pStyle w:val="1"/>
        <w:shd w:val="clear" w:color="auto" w:fill="auto"/>
        <w:spacing w:after="320"/>
        <w:ind w:firstLine="0"/>
        <w:jc w:val="center"/>
        <w:rPr>
          <w:b/>
          <w:bCs/>
        </w:rPr>
      </w:pPr>
    </w:p>
    <w:p w:rsidR="003162F4" w:rsidRDefault="003162F4">
      <w:pPr>
        <w:pStyle w:val="1"/>
        <w:shd w:val="clear" w:color="auto" w:fill="auto"/>
        <w:spacing w:after="320"/>
        <w:ind w:firstLine="0"/>
        <w:jc w:val="center"/>
        <w:rPr>
          <w:b/>
          <w:bCs/>
        </w:rPr>
      </w:pPr>
    </w:p>
    <w:p w:rsidR="003162F4" w:rsidRDefault="003162F4">
      <w:pPr>
        <w:pStyle w:val="1"/>
        <w:shd w:val="clear" w:color="auto" w:fill="auto"/>
        <w:spacing w:after="320"/>
        <w:ind w:firstLine="0"/>
        <w:jc w:val="center"/>
        <w:rPr>
          <w:b/>
          <w:bCs/>
        </w:rPr>
      </w:pPr>
    </w:p>
    <w:p w:rsidR="003162F4" w:rsidRDefault="003162F4">
      <w:pPr>
        <w:pStyle w:val="1"/>
        <w:shd w:val="clear" w:color="auto" w:fill="auto"/>
        <w:spacing w:after="320"/>
        <w:ind w:firstLine="0"/>
        <w:jc w:val="center"/>
        <w:rPr>
          <w:b/>
          <w:bCs/>
        </w:rPr>
      </w:pPr>
    </w:p>
    <w:p w:rsidR="003162F4" w:rsidRDefault="003162F4">
      <w:pPr>
        <w:pStyle w:val="1"/>
        <w:shd w:val="clear" w:color="auto" w:fill="auto"/>
        <w:spacing w:after="320"/>
        <w:ind w:firstLine="0"/>
        <w:jc w:val="center"/>
        <w:rPr>
          <w:b/>
          <w:bCs/>
        </w:rPr>
      </w:pPr>
    </w:p>
    <w:p w:rsidR="003162F4" w:rsidRDefault="003162F4">
      <w:pPr>
        <w:pStyle w:val="1"/>
        <w:shd w:val="clear" w:color="auto" w:fill="auto"/>
        <w:spacing w:after="320"/>
        <w:ind w:firstLine="0"/>
        <w:jc w:val="center"/>
        <w:rPr>
          <w:b/>
          <w:bCs/>
        </w:rPr>
      </w:pPr>
    </w:p>
    <w:p w:rsidR="003162F4" w:rsidRDefault="003162F4">
      <w:pPr>
        <w:pStyle w:val="1"/>
        <w:shd w:val="clear" w:color="auto" w:fill="auto"/>
        <w:spacing w:after="320"/>
        <w:ind w:firstLine="0"/>
        <w:jc w:val="center"/>
        <w:rPr>
          <w:b/>
          <w:bCs/>
        </w:rPr>
      </w:pPr>
    </w:p>
    <w:p w:rsidR="003162F4" w:rsidRDefault="003162F4">
      <w:pPr>
        <w:pStyle w:val="1"/>
        <w:shd w:val="clear" w:color="auto" w:fill="auto"/>
        <w:spacing w:after="320"/>
        <w:ind w:firstLine="0"/>
        <w:jc w:val="center"/>
        <w:rPr>
          <w:b/>
          <w:bCs/>
        </w:rPr>
      </w:pPr>
    </w:p>
    <w:p w:rsidR="003162F4" w:rsidRDefault="003162F4">
      <w:pPr>
        <w:pStyle w:val="1"/>
        <w:shd w:val="clear" w:color="auto" w:fill="auto"/>
        <w:spacing w:after="320"/>
        <w:ind w:firstLine="0"/>
        <w:jc w:val="center"/>
        <w:rPr>
          <w:b/>
          <w:bCs/>
        </w:rPr>
      </w:pPr>
    </w:p>
    <w:p w:rsidR="003162F4" w:rsidRDefault="003162F4">
      <w:pPr>
        <w:pStyle w:val="1"/>
        <w:shd w:val="clear" w:color="auto" w:fill="auto"/>
        <w:spacing w:after="320"/>
        <w:ind w:firstLine="0"/>
        <w:jc w:val="center"/>
        <w:rPr>
          <w:b/>
          <w:bCs/>
        </w:rPr>
      </w:pPr>
    </w:p>
    <w:p w:rsidR="003162F4" w:rsidRDefault="003162F4">
      <w:pPr>
        <w:pStyle w:val="1"/>
        <w:shd w:val="clear" w:color="auto" w:fill="auto"/>
        <w:spacing w:after="320"/>
        <w:ind w:firstLine="0"/>
        <w:jc w:val="center"/>
        <w:rPr>
          <w:b/>
          <w:bCs/>
        </w:rPr>
      </w:pPr>
    </w:p>
    <w:p w:rsidR="003162F4" w:rsidRDefault="003162F4">
      <w:pPr>
        <w:pStyle w:val="1"/>
        <w:shd w:val="clear" w:color="auto" w:fill="auto"/>
        <w:spacing w:after="320"/>
        <w:ind w:firstLine="0"/>
        <w:jc w:val="center"/>
        <w:rPr>
          <w:b/>
          <w:bCs/>
        </w:rPr>
      </w:pPr>
    </w:p>
    <w:p w:rsidR="003162F4" w:rsidRDefault="003162F4">
      <w:pPr>
        <w:pStyle w:val="1"/>
        <w:shd w:val="clear" w:color="auto" w:fill="auto"/>
        <w:spacing w:after="320"/>
        <w:ind w:firstLine="0"/>
        <w:jc w:val="center"/>
        <w:rPr>
          <w:b/>
          <w:bCs/>
        </w:rPr>
      </w:pPr>
    </w:p>
    <w:p w:rsidR="006F334C" w:rsidRDefault="006F334C">
      <w:pPr>
        <w:pStyle w:val="1"/>
        <w:shd w:val="clear" w:color="auto" w:fill="auto"/>
        <w:spacing w:after="320"/>
        <w:ind w:firstLine="0"/>
        <w:jc w:val="center"/>
        <w:rPr>
          <w:b/>
          <w:bCs/>
        </w:rPr>
      </w:pPr>
    </w:p>
    <w:p w:rsidR="00EB302F" w:rsidRDefault="00EB302F" w:rsidP="003162F4">
      <w:pPr>
        <w:pStyle w:val="1"/>
        <w:shd w:val="clear" w:color="auto" w:fill="auto"/>
        <w:spacing w:after="320"/>
        <w:ind w:firstLine="0"/>
        <w:jc w:val="right"/>
        <w:rPr>
          <w:b/>
          <w:bCs/>
        </w:rPr>
      </w:pPr>
    </w:p>
    <w:p w:rsidR="00042A71" w:rsidRDefault="00042A71" w:rsidP="003162F4">
      <w:pPr>
        <w:pStyle w:val="1"/>
        <w:shd w:val="clear" w:color="auto" w:fill="auto"/>
        <w:spacing w:after="320"/>
        <w:ind w:firstLine="0"/>
        <w:jc w:val="right"/>
        <w:rPr>
          <w:color w:val="00B050"/>
        </w:rPr>
      </w:pPr>
    </w:p>
    <w:p w:rsidR="003162F4" w:rsidRPr="00015C2B" w:rsidRDefault="003162F4" w:rsidP="00425472">
      <w:pPr>
        <w:pStyle w:val="1"/>
        <w:shd w:val="clear" w:color="auto" w:fill="auto"/>
        <w:ind w:firstLine="0"/>
        <w:jc w:val="right"/>
        <w:rPr>
          <w:b/>
          <w:bCs/>
          <w:color w:val="auto"/>
        </w:rPr>
      </w:pPr>
      <w:r w:rsidRPr="00015C2B">
        <w:rPr>
          <w:color w:val="auto"/>
        </w:rPr>
        <w:lastRenderedPageBreak/>
        <w:t xml:space="preserve">Приложению № </w:t>
      </w:r>
      <w:r w:rsidR="00D935AA" w:rsidRPr="00015C2B">
        <w:rPr>
          <w:color w:val="auto"/>
        </w:rPr>
        <w:t>1</w:t>
      </w:r>
      <w:r w:rsidRPr="00015C2B">
        <w:rPr>
          <w:color w:val="auto"/>
        </w:rPr>
        <w:t xml:space="preserve"> к Порядку</w:t>
      </w:r>
    </w:p>
    <w:p w:rsidR="00396AB0" w:rsidRDefault="00396AB0" w:rsidP="00425472">
      <w:pPr>
        <w:pStyle w:val="1"/>
        <w:shd w:val="clear" w:color="auto" w:fill="auto"/>
        <w:ind w:firstLine="0"/>
        <w:jc w:val="center"/>
        <w:rPr>
          <w:b/>
          <w:bCs/>
        </w:rPr>
      </w:pPr>
    </w:p>
    <w:p w:rsidR="007B734E" w:rsidRDefault="008C778E" w:rsidP="00425472">
      <w:pPr>
        <w:pStyle w:val="1"/>
        <w:shd w:val="clear" w:color="auto" w:fill="auto"/>
        <w:ind w:firstLine="0"/>
        <w:jc w:val="center"/>
      </w:pPr>
      <w:r>
        <w:rPr>
          <w:b/>
          <w:bCs/>
        </w:rPr>
        <w:t>Форма заявления</w:t>
      </w:r>
    </w:p>
    <w:p w:rsidR="00425472" w:rsidRDefault="008C778E" w:rsidP="00425472">
      <w:pPr>
        <w:pStyle w:val="1"/>
        <w:pBdr>
          <w:bottom w:val="single" w:sz="4" w:space="0" w:color="auto"/>
        </w:pBdr>
        <w:shd w:val="clear" w:color="auto" w:fill="auto"/>
        <w:tabs>
          <w:tab w:val="left" w:leader="underscore" w:pos="9269"/>
        </w:tabs>
        <w:ind w:left="3340" w:firstLine="20"/>
      </w:pPr>
      <w:r>
        <w:t xml:space="preserve">Начальнику </w:t>
      </w:r>
      <w:r w:rsidR="00997307">
        <w:t xml:space="preserve">МБУ «Управление по чрезвычайным </w:t>
      </w:r>
      <w:r>
        <w:t xml:space="preserve"> </w:t>
      </w:r>
      <w:r w:rsidR="00997307">
        <w:t>ситуациям Минераловодского муниципального округа Ставропольского края»</w:t>
      </w:r>
    </w:p>
    <w:p w:rsidR="00425472" w:rsidRDefault="00425472" w:rsidP="00425472">
      <w:pPr>
        <w:pStyle w:val="1"/>
        <w:pBdr>
          <w:bottom w:val="single" w:sz="4" w:space="0" w:color="auto"/>
        </w:pBdr>
        <w:shd w:val="clear" w:color="auto" w:fill="auto"/>
        <w:tabs>
          <w:tab w:val="left" w:leader="underscore" w:pos="9269"/>
        </w:tabs>
        <w:ind w:left="3340" w:firstLine="20"/>
      </w:pPr>
    </w:p>
    <w:p w:rsidR="00425472" w:rsidRDefault="00997307" w:rsidP="00425472">
      <w:pPr>
        <w:pStyle w:val="1"/>
        <w:pBdr>
          <w:bottom w:val="single" w:sz="4" w:space="0" w:color="auto"/>
        </w:pBdr>
        <w:shd w:val="clear" w:color="auto" w:fill="auto"/>
        <w:tabs>
          <w:tab w:val="left" w:leader="underscore" w:pos="9269"/>
        </w:tabs>
        <w:ind w:firstLine="20"/>
      </w:pPr>
      <w:r>
        <w:t xml:space="preserve">                   </w:t>
      </w:r>
    </w:p>
    <w:p w:rsidR="00425472" w:rsidRDefault="00425472" w:rsidP="00425472">
      <w:pPr>
        <w:pStyle w:val="1"/>
        <w:pBdr>
          <w:bottom w:val="single" w:sz="4" w:space="0" w:color="auto"/>
        </w:pBdr>
        <w:shd w:val="clear" w:color="auto" w:fill="auto"/>
        <w:tabs>
          <w:tab w:val="left" w:leader="underscore" w:pos="9269"/>
        </w:tabs>
        <w:ind w:firstLine="20"/>
      </w:pPr>
    </w:p>
    <w:p w:rsidR="007B734E" w:rsidRDefault="008C778E" w:rsidP="00425472">
      <w:pPr>
        <w:pStyle w:val="1"/>
        <w:pBdr>
          <w:bottom w:val="single" w:sz="4" w:space="0" w:color="auto"/>
        </w:pBdr>
        <w:shd w:val="clear" w:color="auto" w:fill="auto"/>
        <w:tabs>
          <w:tab w:val="left" w:leader="underscore" w:pos="9269"/>
        </w:tabs>
        <w:ind w:firstLine="20"/>
      </w:pPr>
      <w:r>
        <w:tab/>
      </w:r>
    </w:p>
    <w:p w:rsidR="007B734E" w:rsidRDefault="008C778E" w:rsidP="00425472">
      <w:pPr>
        <w:pStyle w:val="24"/>
        <w:pBdr>
          <w:bottom w:val="single" w:sz="4" w:space="0" w:color="auto"/>
        </w:pBdr>
        <w:shd w:val="clear" w:color="auto" w:fill="auto"/>
        <w:spacing w:after="0"/>
      </w:pPr>
      <w:r>
        <w:t>(фамилия, имя отчество руководителя, полное</w:t>
      </w:r>
      <w:r>
        <w:br/>
        <w:t>наименование организации)</w:t>
      </w:r>
    </w:p>
    <w:p w:rsidR="00425472" w:rsidRDefault="00425472" w:rsidP="00425472">
      <w:pPr>
        <w:pStyle w:val="24"/>
        <w:pBdr>
          <w:bottom w:val="single" w:sz="4" w:space="0" w:color="auto"/>
        </w:pBdr>
        <w:shd w:val="clear" w:color="auto" w:fill="auto"/>
        <w:spacing w:after="0"/>
      </w:pPr>
    </w:p>
    <w:p w:rsidR="00425472" w:rsidRDefault="00425472" w:rsidP="00425472">
      <w:pPr>
        <w:pStyle w:val="24"/>
        <w:pBdr>
          <w:bottom w:val="single" w:sz="4" w:space="0" w:color="auto"/>
        </w:pBdr>
        <w:shd w:val="clear" w:color="auto" w:fill="auto"/>
        <w:spacing w:after="0"/>
      </w:pPr>
    </w:p>
    <w:p w:rsidR="00425472" w:rsidRDefault="008C778E" w:rsidP="00425472">
      <w:pPr>
        <w:pStyle w:val="1"/>
        <w:shd w:val="clear" w:color="auto" w:fill="auto"/>
        <w:tabs>
          <w:tab w:val="left" w:leader="underscore" w:pos="9269"/>
        </w:tabs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(почтовый адрес)</w:t>
      </w:r>
    </w:p>
    <w:p w:rsidR="00425472" w:rsidRDefault="00425472" w:rsidP="00425472">
      <w:pPr>
        <w:pStyle w:val="1"/>
        <w:shd w:val="clear" w:color="auto" w:fill="auto"/>
        <w:tabs>
          <w:tab w:val="left" w:leader="underscore" w:pos="9269"/>
        </w:tabs>
        <w:ind w:left="3340" w:firstLine="2140"/>
        <w:rPr>
          <w:sz w:val="24"/>
          <w:szCs w:val="24"/>
        </w:rPr>
      </w:pPr>
    </w:p>
    <w:p w:rsidR="007B734E" w:rsidRDefault="008C778E" w:rsidP="00425472">
      <w:pPr>
        <w:pStyle w:val="1"/>
        <w:shd w:val="clear" w:color="auto" w:fill="auto"/>
        <w:tabs>
          <w:tab w:val="left" w:leader="underscore" w:pos="9269"/>
        </w:tabs>
      </w:pPr>
      <w:r>
        <w:t xml:space="preserve">контактный телефон </w:t>
      </w:r>
      <w:r>
        <w:tab/>
      </w:r>
    </w:p>
    <w:p w:rsidR="007B734E" w:rsidRDefault="008C778E" w:rsidP="00425472">
      <w:pPr>
        <w:pStyle w:val="1"/>
        <w:shd w:val="clear" w:color="auto" w:fill="auto"/>
        <w:tabs>
          <w:tab w:val="left" w:leader="underscore" w:pos="9269"/>
        </w:tabs>
        <w:spacing w:line="233" w:lineRule="auto"/>
      </w:pPr>
      <w:r>
        <w:t xml:space="preserve">адрес электронной почты </w:t>
      </w:r>
      <w:r>
        <w:tab/>
      </w:r>
    </w:p>
    <w:p w:rsidR="00425472" w:rsidRDefault="00425472" w:rsidP="00425472">
      <w:pPr>
        <w:pStyle w:val="1"/>
        <w:shd w:val="clear" w:color="auto" w:fill="auto"/>
        <w:ind w:firstLine="0"/>
        <w:jc w:val="center"/>
      </w:pPr>
    </w:p>
    <w:p w:rsidR="00425472" w:rsidRDefault="00425472" w:rsidP="00425472">
      <w:pPr>
        <w:pStyle w:val="1"/>
        <w:shd w:val="clear" w:color="auto" w:fill="auto"/>
        <w:ind w:firstLine="0"/>
        <w:jc w:val="center"/>
      </w:pPr>
    </w:p>
    <w:p w:rsidR="007B734E" w:rsidRDefault="008C778E" w:rsidP="00425472">
      <w:pPr>
        <w:pStyle w:val="1"/>
        <w:shd w:val="clear" w:color="auto" w:fill="auto"/>
        <w:ind w:firstLine="0"/>
        <w:jc w:val="center"/>
      </w:pPr>
      <w:r>
        <w:t>Заявление</w:t>
      </w:r>
    </w:p>
    <w:p w:rsidR="00425472" w:rsidRDefault="00425472" w:rsidP="00425472">
      <w:pPr>
        <w:pStyle w:val="1"/>
        <w:shd w:val="clear" w:color="auto" w:fill="auto"/>
        <w:ind w:firstLine="0"/>
        <w:jc w:val="center"/>
      </w:pPr>
    </w:p>
    <w:p w:rsidR="007B734E" w:rsidRDefault="008C778E" w:rsidP="00425472">
      <w:pPr>
        <w:pStyle w:val="1"/>
        <w:shd w:val="clear" w:color="auto" w:fill="auto"/>
        <w:tabs>
          <w:tab w:val="left" w:leader="underscore" w:pos="9269"/>
        </w:tabs>
        <w:ind w:firstLine="720"/>
        <w:jc w:val="both"/>
      </w:pPr>
      <w:r>
        <w:t xml:space="preserve">Прошу зарегистрировать аттестованное нештатное </w:t>
      </w:r>
      <w:proofErr w:type="spellStart"/>
      <w:r>
        <w:t>аварийно</w:t>
      </w:r>
      <w:r>
        <w:softHyphen/>
        <w:t>спасательное</w:t>
      </w:r>
      <w:proofErr w:type="spellEnd"/>
      <w:r>
        <w:t xml:space="preserve"> формирование (далее - НАСФ)</w:t>
      </w:r>
      <w:r>
        <w:tab/>
      </w:r>
      <w:r w:rsidR="008A1538">
        <w:t>_</w:t>
      </w:r>
    </w:p>
    <w:p w:rsidR="00425472" w:rsidRDefault="00425472" w:rsidP="00425472">
      <w:pPr>
        <w:pStyle w:val="1"/>
        <w:shd w:val="clear" w:color="auto" w:fill="auto"/>
        <w:tabs>
          <w:tab w:val="left" w:leader="underscore" w:pos="9269"/>
        </w:tabs>
        <w:ind w:firstLine="720"/>
        <w:jc w:val="both"/>
      </w:pPr>
    </w:p>
    <w:p w:rsidR="007B734E" w:rsidRDefault="008C778E" w:rsidP="00425472">
      <w:pPr>
        <w:pStyle w:val="24"/>
        <w:pBdr>
          <w:top w:val="single" w:sz="4" w:space="0" w:color="auto"/>
          <w:bottom w:val="single" w:sz="4" w:space="0" w:color="auto"/>
        </w:pBdr>
        <w:shd w:val="clear" w:color="auto" w:fill="auto"/>
        <w:spacing w:after="0"/>
      </w:pPr>
      <w:r>
        <w:t>(полное и сокращенное (при наличии) наименование НАСФ)</w:t>
      </w:r>
    </w:p>
    <w:p w:rsidR="00425472" w:rsidRDefault="00425472" w:rsidP="00425472">
      <w:pPr>
        <w:pStyle w:val="24"/>
        <w:pBdr>
          <w:top w:val="single" w:sz="4" w:space="0" w:color="auto"/>
          <w:bottom w:val="single" w:sz="4" w:space="0" w:color="auto"/>
        </w:pBdr>
        <w:shd w:val="clear" w:color="auto" w:fill="auto"/>
        <w:spacing w:after="0"/>
      </w:pPr>
    </w:p>
    <w:p w:rsidR="007B734E" w:rsidRDefault="008C778E" w:rsidP="00425472">
      <w:pPr>
        <w:pStyle w:val="24"/>
        <w:pBdr>
          <w:bottom w:val="single" w:sz="4" w:space="0" w:color="auto"/>
        </w:pBdr>
        <w:shd w:val="clear" w:color="auto" w:fill="auto"/>
        <w:spacing w:after="0"/>
      </w:pPr>
      <w:r>
        <w:t>(место дислокации (адрес) и телефон НАСФ)</w:t>
      </w:r>
    </w:p>
    <w:p w:rsidR="00425472" w:rsidRDefault="00425472" w:rsidP="00425472">
      <w:pPr>
        <w:pStyle w:val="24"/>
        <w:pBdr>
          <w:bottom w:val="single" w:sz="4" w:space="0" w:color="auto"/>
        </w:pBdr>
        <w:shd w:val="clear" w:color="auto" w:fill="auto"/>
        <w:spacing w:after="0"/>
      </w:pPr>
    </w:p>
    <w:p w:rsidR="00425472" w:rsidRDefault="00425472" w:rsidP="00425472">
      <w:pPr>
        <w:pStyle w:val="1"/>
        <w:shd w:val="clear" w:color="auto" w:fill="auto"/>
        <w:tabs>
          <w:tab w:val="left" w:leader="underscore" w:pos="9269"/>
        </w:tabs>
        <w:ind w:firstLine="720"/>
      </w:pPr>
    </w:p>
    <w:p w:rsidR="007B734E" w:rsidRDefault="008C778E" w:rsidP="00425472">
      <w:pPr>
        <w:pStyle w:val="1"/>
        <w:shd w:val="clear" w:color="auto" w:fill="auto"/>
        <w:tabs>
          <w:tab w:val="left" w:leader="underscore" w:pos="9269"/>
        </w:tabs>
        <w:ind w:firstLine="720"/>
      </w:pPr>
      <w:r>
        <w:t xml:space="preserve">Сведения об аттестации НАСФ </w:t>
      </w:r>
      <w:r>
        <w:tab/>
      </w:r>
    </w:p>
    <w:p w:rsidR="00425472" w:rsidRDefault="00425472" w:rsidP="00425472">
      <w:pPr>
        <w:pStyle w:val="1"/>
        <w:shd w:val="clear" w:color="auto" w:fill="auto"/>
        <w:tabs>
          <w:tab w:val="left" w:leader="underscore" w:pos="9269"/>
        </w:tabs>
        <w:ind w:firstLine="720"/>
      </w:pPr>
    </w:p>
    <w:p w:rsidR="007B734E" w:rsidRDefault="008C778E" w:rsidP="00425472">
      <w:pPr>
        <w:pStyle w:val="24"/>
        <w:pBdr>
          <w:top w:val="single" w:sz="4" w:space="0" w:color="auto"/>
          <w:bottom w:val="single" w:sz="4" w:space="0" w:color="auto"/>
        </w:pBdr>
        <w:shd w:val="clear" w:color="auto" w:fill="auto"/>
        <w:spacing w:after="0"/>
      </w:pPr>
      <w:r>
        <w:t>(номер бланка свидетельства об аттестации, дата аттестации)</w:t>
      </w:r>
    </w:p>
    <w:p w:rsidR="00425472" w:rsidRDefault="00425472" w:rsidP="00425472">
      <w:pPr>
        <w:pStyle w:val="24"/>
        <w:pBdr>
          <w:top w:val="single" w:sz="4" w:space="0" w:color="auto"/>
          <w:bottom w:val="single" w:sz="4" w:space="0" w:color="auto"/>
        </w:pBdr>
        <w:shd w:val="clear" w:color="auto" w:fill="auto"/>
        <w:spacing w:after="0"/>
      </w:pPr>
    </w:p>
    <w:p w:rsidR="007B734E" w:rsidRDefault="008C778E" w:rsidP="00425472">
      <w:pPr>
        <w:pStyle w:val="1"/>
        <w:shd w:val="clear" w:color="auto" w:fill="auto"/>
        <w:tabs>
          <w:tab w:val="left" w:leader="underscore" w:pos="9269"/>
        </w:tabs>
        <w:ind w:firstLine="720"/>
      </w:pPr>
      <w:r>
        <w:t xml:space="preserve">Уведомление о регистрации </w:t>
      </w:r>
      <w:proofErr w:type="gramStart"/>
      <w:r>
        <w:t>аттестованного</w:t>
      </w:r>
      <w:proofErr w:type="gramEnd"/>
      <w:r>
        <w:t xml:space="preserve"> НАСФ прошу </w:t>
      </w:r>
      <w:r>
        <w:tab/>
      </w:r>
    </w:p>
    <w:p w:rsidR="00425472" w:rsidRDefault="00425472" w:rsidP="00425472">
      <w:pPr>
        <w:pStyle w:val="1"/>
        <w:shd w:val="clear" w:color="auto" w:fill="auto"/>
        <w:tabs>
          <w:tab w:val="left" w:leader="underscore" w:pos="9269"/>
        </w:tabs>
        <w:ind w:firstLine="720"/>
      </w:pPr>
    </w:p>
    <w:p w:rsidR="00425472" w:rsidRDefault="008C778E" w:rsidP="00425472">
      <w:pPr>
        <w:pStyle w:val="24"/>
        <w:pBdr>
          <w:top w:val="single" w:sz="4" w:space="0" w:color="auto"/>
          <w:bottom w:val="single" w:sz="4" w:space="0" w:color="auto"/>
        </w:pBdr>
        <w:shd w:val="clear" w:color="auto" w:fill="auto"/>
        <w:spacing w:after="0"/>
      </w:pPr>
      <w:r>
        <w:t>(направить по почте (почтовый индекс и адрес) либо вручить лично)</w:t>
      </w:r>
    </w:p>
    <w:p w:rsidR="00425472" w:rsidRDefault="00425472" w:rsidP="00425472">
      <w:pPr>
        <w:pStyle w:val="24"/>
        <w:pBdr>
          <w:top w:val="single" w:sz="4" w:space="0" w:color="auto"/>
          <w:bottom w:val="single" w:sz="4" w:space="0" w:color="auto"/>
        </w:pBdr>
        <w:shd w:val="clear" w:color="auto" w:fill="auto"/>
        <w:spacing w:after="0"/>
      </w:pPr>
    </w:p>
    <w:p w:rsidR="00B344C1" w:rsidRDefault="00B344C1" w:rsidP="00425472">
      <w:pPr>
        <w:pStyle w:val="24"/>
        <w:pBdr>
          <w:top w:val="single" w:sz="4" w:space="0" w:color="auto"/>
          <w:bottom w:val="single" w:sz="4" w:space="0" w:color="auto"/>
        </w:pBdr>
        <w:shd w:val="clear" w:color="auto" w:fill="auto"/>
        <w:spacing w:after="0"/>
      </w:pPr>
    </w:p>
    <w:p w:rsidR="007B734E" w:rsidRDefault="008C778E" w:rsidP="00425472">
      <w:pPr>
        <w:pStyle w:val="24"/>
        <w:pBdr>
          <w:top w:val="single" w:sz="4" w:space="0" w:color="auto"/>
          <w:bottom w:val="single" w:sz="4" w:space="0" w:color="auto"/>
        </w:pBdr>
        <w:shd w:val="clear" w:color="auto" w:fill="auto"/>
        <w:spacing w:after="0"/>
      </w:pPr>
      <w:r>
        <w:t>(должность лица, подписавшего заявление) (подпись) (фамилия, инициалы)</w:t>
      </w:r>
    </w:p>
    <w:p w:rsidR="00425472" w:rsidRDefault="00425472" w:rsidP="00425472">
      <w:pPr>
        <w:pStyle w:val="1"/>
        <w:shd w:val="clear" w:color="auto" w:fill="auto"/>
        <w:tabs>
          <w:tab w:val="left" w:leader="underscore" w:pos="2462"/>
        </w:tabs>
        <w:ind w:firstLine="0"/>
      </w:pPr>
    </w:p>
    <w:p w:rsidR="00425472" w:rsidRDefault="00425472" w:rsidP="00425472">
      <w:pPr>
        <w:pStyle w:val="1"/>
        <w:shd w:val="clear" w:color="auto" w:fill="auto"/>
        <w:tabs>
          <w:tab w:val="left" w:leader="underscore" w:pos="2462"/>
        </w:tabs>
        <w:ind w:firstLine="0"/>
      </w:pPr>
    </w:p>
    <w:p w:rsidR="007B734E" w:rsidRDefault="008C778E" w:rsidP="00425472">
      <w:pPr>
        <w:pStyle w:val="1"/>
        <w:shd w:val="clear" w:color="auto" w:fill="auto"/>
        <w:tabs>
          <w:tab w:val="left" w:leader="underscore" w:pos="2462"/>
        </w:tabs>
        <w:ind w:firstLine="0"/>
      </w:pPr>
      <w:r>
        <w:t xml:space="preserve">«___» </w:t>
      </w:r>
      <w:r>
        <w:tab/>
        <w:t xml:space="preserve"> 20___г.</w:t>
      </w:r>
    </w:p>
    <w:p w:rsidR="007B734E" w:rsidRDefault="008C778E" w:rsidP="00425472">
      <w:pPr>
        <w:pStyle w:val="24"/>
        <w:shd w:val="clear" w:color="auto" w:fill="auto"/>
        <w:spacing w:after="0"/>
        <w:jc w:val="left"/>
      </w:pPr>
      <w:r>
        <w:rPr>
          <w:sz w:val="28"/>
          <w:szCs w:val="28"/>
        </w:rPr>
        <w:t xml:space="preserve">М.П. </w:t>
      </w:r>
      <w:r>
        <w:t>(при наличии)</w:t>
      </w:r>
    </w:p>
    <w:p w:rsidR="00997307" w:rsidRDefault="00997307">
      <w:pPr>
        <w:pStyle w:val="1"/>
        <w:shd w:val="clear" w:color="auto" w:fill="auto"/>
        <w:spacing w:after="640"/>
        <w:ind w:firstLine="0"/>
        <w:jc w:val="center"/>
        <w:rPr>
          <w:b/>
          <w:bCs/>
        </w:rPr>
      </w:pPr>
    </w:p>
    <w:p w:rsidR="00997307" w:rsidRDefault="00997307">
      <w:pPr>
        <w:pStyle w:val="1"/>
        <w:shd w:val="clear" w:color="auto" w:fill="auto"/>
        <w:spacing w:after="640"/>
        <w:ind w:firstLine="0"/>
        <w:jc w:val="center"/>
        <w:rPr>
          <w:b/>
          <w:bCs/>
        </w:rPr>
      </w:pPr>
    </w:p>
    <w:p w:rsidR="00D935AA" w:rsidRPr="00015C2B" w:rsidRDefault="00D935AA" w:rsidP="00D935AA">
      <w:pPr>
        <w:pStyle w:val="1"/>
        <w:shd w:val="clear" w:color="auto" w:fill="auto"/>
        <w:spacing w:after="320"/>
        <w:ind w:firstLine="0"/>
        <w:jc w:val="right"/>
        <w:rPr>
          <w:b/>
          <w:bCs/>
          <w:color w:val="auto"/>
        </w:rPr>
      </w:pPr>
      <w:r w:rsidRPr="00015C2B">
        <w:rPr>
          <w:color w:val="auto"/>
        </w:rPr>
        <w:lastRenderedPageBreak/>
        <w:t>Приложению № 2 к Порядку</w:t>
      </w:r>
    </w:p>
    <w:p w:rsidR="007B734E" w:rsidRDefault="008C778E">
      <w:pPr>
        <w:pStyle w:val="1"/>
        <w:shd w:val="clear" w:color="auto" w:fill="auto"/>
        <w:spacing w:after="640"/>
        <w:ind w:firstLine="0"/>
        <w:jc w:val="center"/>
      </w:pPr>
      <w:r>
        <w:rPr>
          <w:b/>
          <w:bCs/>
        </w:rPr>
        <w:t>Форма</w:t>
      </w:r>
      <w:r>
        <w:rPr>
          <w:b/>
          <w:bCs/>
        </w:rPr>
        <w:br/>
        <w:t>уведомления о регистрации</w:t>
      </w:r>
    </w:p>
    <w:p w:rsidR="00D608AD" w:rsidRDefault="008C778E">
      <w:pPr>
        <w:pStyle w:val="1"/>
        <w:shd w:val="clear" w:color="auto" w:fill="auto"/>
        <w:spacing w:after="320"/>
        <w:ind w:firstLine="0"/>
        <w:jc w:val="both"/>
      </w:pPr>
      <w:r>
        <w:t xml:space="preserve">Бланк </w:t>
      </w:r>
      <w:r w:rsidR="008A1538">
        <w:t>регистрирующего органа Минераловодского муниципального округа</w:t>
      </w:r>
      <w:r>
        <w:t xml:space="preserve"> </w:t>
      </w:r>
      <w:r w:rsidR="00D608AD">
        <w:t xml:space="preserve">Ставропольского края </w:t>
      </w:r>
    </w:p>
    <w:p w:rsidR="007B734E" w:rsidRDefault="008C778E">
      <w:pPr>
        <w:pStyle w:val="1"/>
        <w:shd w:val="clear" w:color="auto" w:fill="auto"/>
        <w:spacing w:after="320"/>
        <w:ind w:firstLine="0"/>
        <w:jc w:val="both"/>
      </w:pPr>
      <w:r>
        <w:t>Наименование организации:</w:t>
      </w:r>
    </w:p>
    <w:p w:rsidR="007B734E" w:rsidRDefault="008C778E" w:rsidP="00B344C1">
      <w:pPr>
        <w:pStyle w:val="1"/>
        <w:shd w:val="clear" w:color="auto" w:fill="auto"/>
        <w:tabs>
          <w:tab w:val="left" w:leader="underscore" w:pos="4718"/>
        </w:tabs>
        <w:spacing w:after="960"/>
        <w:ind w:firstLine="0"/>
      </w:pPr>
      <w:r>
        <w:rPr>
          <w:u w:val="single"/>
        </w:rPr>
        <w:t xml:space="preserve">Адрес: </w:t>
      </w:r>
      <w:r w:rsidR="003828D5">
        <w:rPr>
          <w:u w:val="single"/>
        </w:rPr>
        <w:t xml:space="preserve">                                                     </w:t>
      </w:r>
      <w:r>
        <w:rPr>
          <w:u w:val="single"/>
        </w:rPr>
        <w:tab/>
      </w:r>
    </w:p>
    <w:p w:rsidR="007B734E" w:rsidRDefault="008C778E">
      <w:pPr>
        <w:pStyle w:val="1"/>
        <w:shd w:val="clear" w:color="auto" w:fill="auto"/>
        <w:tabs>
          <w:tab w:val="left" w:leader="underscore" w:pos="4718"/>
        </w:tabs>
        <w:spacing w:after="320"/>
        <w:ind w:firstLine="0"/>
        <w:jc w:val="center"/>
      </w:pPr>
      <w:r>
        <w:t>Уважаемый (</w:t>
      </w:r>
      <w:proofErr w:type="spellStart"/>
      <w:r>
        <w:t>ая</w:t>
      </w:r>
      <w:proofErr w:type="spellEnd"/>
      <w:r>
        <w:t xml:space="preserve">) </w:t>
      </w:r>
      <w:r>
        <w:tab/>
        <w:t>!</w:t>
      </w:r>
    </w:p>
    <w:p w:rsidR="007B734E" w:rsidRDefault="008C778E">
      <w:pPr>
        <w:pStyle w:val="1"/>
        <w:shd w:val="clear" w:color="auto" w:fill="auto"/>
        <w:tabs>
          <w:tab w:val="left" w:leader="underscore" w:pos="9258"/>
        </w:tabs>
        <w:spacing w:after="320"/>
        <w:ind w:firstLine="720"/>
        <w:jc w:val="both"/>
      </w:pPr>
      <w:r>
        <w:t xml:space="preserve">В связи с обращением </w:t>
      </w:r>
      <w:r>
        <w:tab/>
      </w:r>
    </w:p>
    <w:p w:rsidR="007B734E" w:rsidRDefault="008C778E">
      <w:pPr>
        <w:pStyle w:val="24"/>
        <w:shd w:val="clear" w:color="auto" w:fill="auto"/>
        <w:spacing w:after="0" w:line="283" w:lineRule="auto"/>
      </w:pPr>
      <w:r>
        <w:t>(наименование юридического лица - заявителя)</w:t>
      </w:r>
    </w:p>
    <w:p w:rsidR="007B734E" w:rsidRDefault="008C778E">
      <w:pPr>
        <w:pStyle w:val="1"/>
        <w:shd w:val="clear" w:color="auto" w:fill="auto"/>
        <w:tabs>
          <w:tab w:val="left" w:leader="underscore" w:pos="8887"/>
        </w:tabs>
        <w:spacing w:after="320"/>
        <w:ind w:firstLine="0"/>
        <w:jc w:val="both"/>
      </w:pPr>
      <w:r>
        <w:t xml:space="preserve">о намерении произвести регистрацию аттестованного нештатного </w:t>
      </w:r>
      <w:proofErr w:type="spellStart"/>
      <w:r>
        <w:t>аварийно</w:t>
      </w:r>
      <w:r>
        <w:softHyphen/>
        <w:t>спасательного</w:t>
      </w:r>
      <w:proofErr w:type="spellEnd"/>
      <w:r>
        <w:t xml:space="preserve"> формирования </w:t>
      </w:r>
      <w:r>
        <w:tab/>
      </w:r>
      <w:r w:rsidR="003828D5">
        <w:t>___</w:t>
      </w:r>
    </w:p>
    <w:p w:rsidR="007B734E" w:rsidRDefault="008C778E" w:rsidP="00B344C1">
      <w:pPr>
        <w:pStyle w:val="1"/>
        <w:shd w:val="clear" w:color="auto" w:fill="auto"/>
        <w:tabs>
          <w:tab w:val="left" w:leader="underscore" w:pos="9258"/>
        </w:tabs>
        <w:ind w:firstLine="0"/>
        <w:jc w:val="both"/>
        <w:rPr>
          <w:u w:val="single"/>
        </w:rPr>
      </w:pPr>
      <w:r>
        <w:rPr>
          <w:u w:val="single"/>
        </w:rPr>
        <w:t xml:space="preserve">на основании </w:t>
      </w:r>
      <w:r w:rsidR="003828D5">
        <w:rPr>
          <w:u w:val="single"/>
        </w:rPr>
        <w:t xml:space="preserve">                                                                                                   </w:t>
      </w:r>
      <w:r>
        <w:rPr>
          <w:u w:val="single"/>
        </w:rPr>
        <w:tab/>
      </w:r>
    </w:p>
    <w:p w:rsidR="00B344C1" w:rsidRDefault="00B344C1" w:rsidP="00B344C1">
      <w:pPr>
        <w:pStyle w:val="1"/>
        <w:shd w:val="clear" w:color="auto" w:fill="auto"/>
        <w:tabs>
          <w:tab w:val="left" w:leader="underscore" w:pos="9258"/>
        </w:tabs>
        <w:ind w:firstLine="0"/>
        <w:jc w:val="both"/>
      </w:pPr>
    </w:p>
    <w:p w:rsidR="007B734E" w:rsidRDefault="008C778E">
      <w:pPr>
        <w:pStyle w:val="1"/>
        <w:shd w:val="clear" w:color="auto" w:fill="auto"/>
        <w:tabs>
          <w:tab w:val="left" w:leader="underscore" w:pos="9258"/>
        </w:tabs>
        <w:spacing w:after="1000"/>
        <w:ind w:firstLine="0"/>
        <w:jc w:val="both"/>
      </w:pPr>
      <w:r>
        <w:t>по результатам рассмотрения представленных документов принято решение зарегистрировать аттестованное нештатное аварийно-спасательное формир</w:t>
      </w:r>
      <w:r>
        <w:t>о</w:t>
      </w:r>
      <w:r>
        <w:t xml:space="preserve">вание </w:t>
      </w:r>
      <w:r>
        <w:tab/>
      </w:r>
    </w:p>
    <w:p w:rsidR="007B734E" w:rsidRDefault="007157F8">
      <w:pPr>
        <w:pStyle w:val="1"/>
        <w:shd w:val="clear" w:color="auto" w:fill="auto"/>
        <w:spacing w:after="320"/>
        <w:ind w:firstLine="0"/>
        <w:jc w:val="both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0;text-align:left;margin-left:462.4pt;margin-top:1pt;width:88.8pt;height:18pt;z-index:-125829371;mso-position-horizontal-relative:page" filled="f" stroked="f">
            <v:textbox style="mso-next-textbox:#_x0000_s2052" inset="0,0,0,0">
              <w:txbxContent>
                <w:p w:rsidR="00425472" w:rsidRDefault="00425472">
                  <w:pPr>
                    <w:pStyle w:val="1"/>
                    <w:shd w:val="clear" w:color="auto" w:fill="auto"/>
                    <w:ind w:firstLine="0"/>
                  </w:pPr>
                  <w:r>
                    <w:t>И.О. Фамилия</w:t>
                  </w:r>
                </w:p>
              </w:txbxContent>
            </v:textbox>
            <w10:wrap type="square" side="left" anchorx="page"/>
          </v:shape>
        </w:pict>
      </w:r>
      <w:r w:rsidR="008C778E">
        <w:t>Должность</w:t>
      </w:r>
    </w:p>
    <w:p w:rsidR="007B734E" w:rsidRDefault="008C778E">
      <w:pPr>
        <w:pStyle w:val="1"/>
        <w:shd w:val="clear" w:color="auto" w:fill="auto"/>
        <w:spacing w:after="640"/>
        <w:ind w:firstLine="0"/>
        <w:jc w:val="both"/>
      </w:pPr>
      <w:r>
        <w:t>Исполнитель</w:t>
      </w:r>
    </w:p>
    <w:p w:rsidR="007B734E" w:rsidRDefault="008C778E">
      <w:pPr>
        <w:pStyle w:val="1"/>
        <w:shd w:val="clear" w:color="auto" w:fill="auto"/>
        <w:ind w:firstLine="0"/>
        <w:jc w:val="both"/>
      </w:pPr>
      <w:r>
        <w:t>Заполняется в случае получения лично:</w:t>
      </w:r>
    </w:p>
    <w:p w:rsidR="007B734E" w:rsidRDefault="008C778E">
      <w:pPr>
        <w:pStyle w:val="1"/>
        <w:shd w:val="clear" w:color="auto" w:fill="auto"/>
        <w:tabs>
          <w:tab w:val="left" w:leader="underscore" w:pos="4339"/>
          <w:tab w:val="left" w:leader="underscore" w:pos="8887"/>
        </w:tabs>
        <w:ind w:firstLine="0"/>
        <w:jc w:val="both"/>
      </w:pPr>
      <w:r>
        <w:t xml:space="preserve">Получил: «___» </w:t>
      </w:r>
      <w:r>
        <w:tab/>
        <w:t xml:space="preserve"> 20___г. </w:t>
      </w:r>
      <w:r>
        <w:tab/>
      </w:r>
    </w:p>
    <w:p w:rsidR="007B734E" w:rsidRDefault="008C778E">
      <w:pPr>
        <w:pStyle w:val="24"/>
        <w:shd w:val="clear" w:color="auto" w:fill="auto"/>
        <w:ind w:left="6500"/>
        <w:jc w:val="left"/>
      </w:pPr>
      <w:r>
        <w:t>(подпись заявителя)</w:t>
      </w:r>
    </w:p>
    <w:p w:rsidR="007B734E" w:rsidRDefault="008C778E">
      <w:pPr>
        <w:pStyle w:val="1"/>
        <w:shd w:val="clear" w:color="auto" w:fill="auto"/>
        <w:tabs>
          <w:tab w:val="left" w:leader="underscore" w:pos="7982"/>
        </w:tabs>
        <w:ind w:firstLine="0"/>
        <w:jc w:val="both"/>
      </w:pPr>
      <w:r>
        <w:t xml:space="preserve">Решение направлено в адрес заявителя «___» </w:t>
      </w:r>
      <w:r>
        <w:tab/>
        <w:t xml:space="preserve"> 20___г.</w:t>
      </w:r>
    </w:p>
    <w:p w:rsidR="007B734E" w:rsidRDefault="008C778E">
      <w:pPr>
        <w:pStyle w:val="24"/>
        <w:shd w:val="clear" w:color="auto" w:fill="auto"/>
        <w:spacing w:after="480"/>
      </w:pPr>
      <w:r>
        <w:t>(заполняется в случае направления решения по почте)</w:t>
      </w:r>
    </w:p>
    <w:p w:rsidR="00B344C1" w:rsidRDefault="00B344C1">
      <w:pPr>
        <w:pStyle w:val="24"/>
        <w:shd w:val="clear" w:color="auto" w:fill="auto"/>
        <w:spacing w:after="480"/>
      </w:pPr>
    </w:p>
    <w:p w:rsidR="00D935AA" w:rsidRPr="00015C2B" w:rsidRDefault="00D935AA" w:rsidP="00D935AA">
      <w:pPr>
        <w:pStyle w:val="1"/>
        <w:shd w:val="clear" w:color="auto" w:fill="auto"/>
        <w:spacing w:after="320"/>
        <w:ind w:firstLine="0"/>
        <w:jc w:val="right"/>
        <w:rPr>
          <w:b/>
          <w:bCs/>
          <w:color w:val="auto"/>
        </w:rPr>
      </w:pPr>
      <w:r w:rsidRPr="00015C2B">
        <w:rPr>
          <w:color w:val="auto"/>
        </w:rPr>
        <w:lastRenderedPageBreak/>
        <w:t>Приложению № 3 к Порядку</w:t>
      </w:r>
    </w:p>
    <w:p w:rsidR="007B734E" w:rsidRDefault="008C778E">
      <w:pPr>
        <w:pStyle w:val="1"/>
        <w:shd w:val="clear" w:color="auto" w:fill="auto"/>
        <w:spacing w:after="640"/>
        <w:ind w:firstLine="0"/>
        <w:jc w:val="center"/>
      </w:pPr>
      <w:r>
        <w:rPr>
          <w:b/>
          <w:bCs/>
        </w:rPr>
        <w:t>Форма</w:t>
      </w:r>
      <w:r>
        <w:rPr>
          <w:b/>
          <w:bCs/>
        </w:rPr>
        <w:br/>
        <w:t>уведомления об отказе в регистрации</w:t>
      </w:r>
    </w:p>
    <w:p w:rsidR="00D608AD" w:rsidRDefault="008C778E">
      <w:pPr>
        <w:pStyle w:val="1"/>
        <w:shd w:val="clear" w:color="auto" w:fill="auto"/>
        <w:spacing w:after="320"/>
        <w:ind w:firstLine="0"/>
        <w:jc w:val="both"/>
      </w:pPr>
      <w:r>
        <w:t xml:space="preserve">Бланк </w:t>
      </w:r>
      <w:r w:rsidR="00DC456F">
        <w:t xml:space="preserve">регистрирующего органа Минераловодского муниципального округа </w:t>
      </w:r>
      <w:r w:rsidR="00D608AD">
        <w:t xml:space="preserve">Ставропольского края </w:t>
      </w:r>
    </w:p>
    <w:p w:rsidR="007B734E" w:rsidRDefault="008C778E">
      <w:pPr>
        <w:pStyle w:val="1"/>
        <w:shd w:val="clear" w:color="auto" w:fill="auto"/>
        <w:spacing w:after="320"/>
        <w:ind w:firstLine="0"/>
        <w:jc w:val="both"/>
      </w:pPr>
      <w:r>
        <w:t>Наименование организации:</w:t>
      </w:r>
    </w:p>
    <w:p w:rsidR="007B734E" w:rsidRDefault="008C778E" w:rsidP="00B344C1">
      <w:pPr>
        <w:pStyle w:val="1"/>
        <w:shd w:val="clear" w:color="auto" w:fill="auto"/>
        <w:tabs>
          <w:tab w:val="left" w:leader="underscore" w:pos="4718"/>
        </w:tabs>
        <w:spacing w:after="960"/>
        <w:ind w:firstLine="0"/>
      </w:pPr>
      <w:r>
        <w:rPr>
          <w:u w:val="single"/>
        </w:rPr>
        <w:t xml:space="preserve">Адрес: </w:t>
      </w:r>
      <w:r w:rsidR="003828D5">
        <w:rPr>
          <w:u w:val="single"/>
        </w:rPr>
        <w:t xml:space="preserve">                                                     </w:t>
      </w:r>
      <w:r>
        <w:rPr>
          <w:u w:val="single"/>
        </w:rPr>
        <w:tab/>
      </w:r>
    </w:p>
    <w:p w:rsidR="007B734E" w:rsidRDefault="008C778E">
      <w:pPr>
        <w:pStyle w:val="1"/>
        <w:shd w:val="clear" w:color="auto" w:fill="auto"/>
        <w:tabs>
          <w:tab w:val="left" w:leader="underscore" w:pos="4718"/>
        </w:tabs>
        <w:spacing w:after="320"/>
        <w:ind w:firstLine="0"/>
        <w:jc w:val="center"/>
      </w:pPr>
      <w:r>
        <w:t>Уважаемый (</w:t>
      </w:r>
      <w:proofErr w:type="spellStart"/>
      <w:r>
        <w:t>ая</w:t>
      </w:r>
      <w:proofErr w:type="spellEnd"/>
      <w:r>
        <w:t xml:space="preserve">) </w:t>
      </w:r>
      <w:r>
        <w:tab/>
        <w:t>!</w:t>
      </w:r>
    </w:p>
    <w:p w:rsidR="007B734E" w:rsidRDefault="008C778E">
      <w:pPr>
        <w:pStyle w:val="1"/>
        <w:shd w:val="clear" w:color="auto" w:fill="auto"/>
        <w:tabs>
          <w:tab w:val="left" w:leader="underscore" w:pos="9278"/>
        </w:tabs>
        <w:spacing w:after="320"/>
        <w:ind w:firstLine="720"/>
        <w:jc w:val="both"/>
      </w:pPr>
      <w:r>
        <w:t xml:space="preserve">В связи с обращением </w:t>
      </w:r>
      <w:r>
        <w:tab/>
      </w:r>
    </w:p>
    <w:p w:rsidR="007B734E" w:rsidRDefault="008C778E">
      <w:pPr>
        <w:pStyle w:val="24"/>
        <w:pBdr>
          <w:bottom w:val="single" w:sz="4" w:space="0" w:color="auto"/>
        </w:pBdr>
        <w:shd w:val="clear" w:color="auto" w:fill="auto"/>
      </w:pPr>
      <w:r>
        <w:t>(наименование юридического лица - заявителя)</w:t>
      </w:r>
    </w:p>
    <w:p w:rsidR="007B734E" w:rsidRDefault="008C778E" w:rsidP="00B344C1">
      <w:pPr>
        <w:pStyle w:val="1"/>
        <w:shd w:val="clear" w:color="auto" w:fill="auto"/>
        <w:tabs>
          <w:tab w:val="left" w:leader="underscore" w:pos="9278"/>
        </w:tabs>
        <w:ind w:firstLine="0"/>
        <w:jc w:val="both"/>
      </w:pPr>
      <w:r>
        <w:t xml:space="preserve">о намерении произвести регистрацию аттестованного нештатного </w:t>
      </w:r>
      <w:proofErr w:type="spellStart"/>
      <w:r>
        <w:t>аварийно</w:t>
      </w:r>
      <w:r>
        <w:softHyphen/>
        <w:t>спасательного</w:t>
      </w:r>
      <w:proofErr w:type="spellEnd"/>
      <w:r>
        <w:t xml:space="preserve"> формирования </w:t>
      </w:r>
      <w:r>
        <w:tab/>
      </w:r>
    </w:p>
    <w:p w:rsidR="00B344C1" w:rsidRDefault="00B344C1" w:rsidP="00B344C1">
      <w:pPr>
        <w:pStyle w:val="1"/>
        <w:shd w:val="clear" w:color="auto" w:fill="auto"/>
        <w:tabs>
          <w:tab w:val="left" w:leader="underscore" w:pos="9278"/>
        </w:tabs>
        <w:ind w:firstLine="0"/>
        <w:jc w:val="both"/>
      </w:pPr>
    </w:p>
    <w:p w:rsidR="00B344C1" w:rsidRDefault="008C778E" w:rsidP="00B344C1">
      <w:pPr>
        <w:pStyle w:val="1"/>
        <w:shd w:val="clear" w:color="auto" w:fill="auto"/>
        <w:tabs>
          <w:tab w:val="left" w:leader="underscore" w:pos="9278"/>
        </w:tabs>
        <w:ind w:firstLine="0"/>
        <w:jc w:val="both"/>
        <w:rPr>
          <w:u w:val="single"/>
        </w:rPr>
      </w:pPr>
      <w:r>
        <w:rPr>
          <w:u w:val="single"/>
        </w:rPr>
        <w:t xml:space="preserve">на основании </w:t>
      </w:r>
      <w:r w:rsidR="003828D5">
        <w:rPr>
          <w:u w:val="single"/>
        </w:rPr>
        <w:t xml:space="preserve">                                                                                                   </w:t>
      </w:r>
      <w:r>
        <w:rPr>
          <w:u w:val="single"/>
        </w:rPr>
        <w:tab/>
      </w:r>
    </w:p>
    <w:p w:rsidR="00B344C1" w:rsidRDefault="00B344C1" w:rsidP="00B344C1">
      <w:pPr>
        <w:pStyle w:val="1"/>
        <w:shd w:val="clear" w:color="auto" w:fill="auto"/>
        <w:tabs>
          <w:tab w:val="left" w:leader="underscore" w:pos="9278"/>
        </w:tabs>
        <w:ind w:firstLine="0"/>
        <w:jc w:val="both"/>
        <w:rPr>
          <w:u w:val="single"/>
        </w:rPr>
      </w:pPr>
    </w:p>
    <w:p w:rsidR="00B344C1" w:rsidRDefault="00B344C1" w:rsidP="00B344C1">
      <w:pPr>
        <w:pStyle w:val="1"/>
        <w:shd w:val="clear" w:color="auto" w:fill="auto"/>
        <w:tabs>
          <w:tab w:val="left" w:leader="underscore" w:pos="9278"/>
        </w:tabs>
        <w:ind w:firstLine="0"/>
        <w:jc w:val="both"/>
        <w:rPr>
          <w:u w:val="single"/>
        </w:rPr>
      </w:pPr>
    </w:p>
    <w:p w:rsidR="007B734E" w:rsidRDefault="008C778E" w:rsidP="00B344C1">
      <w:pPr>
        <w:pStyle w:val="1"/>
        <w:shd w:val="clear" w:color="auto" w:fill="auto"/>
        <w:tabs>
          <w:tab w:val="left" w:leader="underscore" w:pos="9278"/>
        </w:tabs>
        <w:ind w:firstLine="0"/>
        <w:jc w:val="both"/>
      </w:pPr>
      <w:r>
        <w:t xml:space="preserve">по результатам рассмотрения представленных документов принято решение отказать в регистрации аттестованного нештатного аварийно-спасательного формирования </w:t>
      </w:r>
      <w:r>
        <w:tab/>
      </w:r>
    </w:p>
    <w:p w:rsidR="00B344C1" w:rsidRDefault="00B344C1" w:rsidP="00B344C1">
      <w:pPr>
        <w:pStyle w:val="1"/>
        <w:shd w:val="clear" w:color="auto" w:fill="auto"/>
        <w:tabs>
          <w:tab w:val="left" w:leader="underscore" w:pos="9278"/>
        </w:tabs>
        <w:ind w:firstLine="0"/>
        <w:jc w:val="both"/>
      </w:pPr>
    </w:p>
    <w:p w:rsidR="00B344C1" w:rsidRDefault="00B344C1" w:rsidP="00B344C1">
      <w:pPr>
        <w:pStyle w:val="1"/>
        <w:shd w:val="clear" w:color="auto" w:fill="auto"/>
        <w:tabs>
          <w:tab w:val="left" w:leader="underscore" w:pos="9278"/>
        </w:tabs>
        <w:ind w:firstLine="0"/>
        <w:jc w:val="both"/>
      </w:pPr>
    </w:p>
    <w:p w:rsidR="007B734E" w:rsidRDefault="007157F8">
      <w:pPr>
        <w:pStyle w:val="1"/>
        <w:shd w:val="clear" w:color="auto" w:fill="auto"/>
        <w:spacing w:after="320"/>
        <w:ind w:firstLine="0"/>
        <w:jc w:val="both"/>
      </w:pPr>
      <w:r>
        <w:pict>
          <v:shape id="_x0000_s2051" type="#_x0000_t202" style="position:absolute;left:0;text-align:left;margin-left:462.4pt;margin-top:1pt;width:88.8pt;height:18pt;z-index:-125829369;mso-position-horizontal-relative:page" filled="f" stroked="f">
            <v:textbox style="mso-next-textbox:#_x0000_s2051" inset="0,0,0,0">
              <w:txbxContent>
                <w:p w:rsidR="00425472" w:rsidRDefault="00425472">
                  <w:pPr>
                    <w:pStyle w:val="1"/>
                    <w:shd w:val="clear" w:color="auto" w:fill="auto"/>
                    <w:ind w:firstLine="0"/>
                  </w:pPr>
                  <w:r>
                    <w:t>И.О. Фамилия</w:t>
                  </w:r>
                </w:p>
              </w:txbxContent>
            </v:textbox>
            <w10:wrap type="square" side="left" anchorx="page"/>
          </v:shape>
        </w:pict>
      </w:r>
      <w:r w:rsidR="008C778E">
        <w:t>Должность</w:t>
      </w:r>
    </w:p>
    <w:p w:rsidR="007B734E" w:rsidRDefault="008C778E" w:rsidP="00D935AA">
      <w:pPr>
        <w:pStyle w:val="1"/>
        <w:shd w:val="clear" w:color="auto" w:fill="auto"/>
        <w:spacing w:after="800"/>
        <w:ind w:firstLine="0"/>
        <w:jc w:val="both"/>
      </w:pPr>
      <w:r>
        <w:t>Исполнитель</w:t>
      </w:r>
    </w:p>
    <w:p w:rsidR="007B734E" w:rsidRDefault="008C778E">
      <w:pPr>
        <w:pStyle w:val="1"/>
        <w:shd w:val="clear" w:color="auto" w:fill="auto"/>
        <w:ind w:firstLine="0"/>
        <w:jc w:val="both"/>
      </w:pPr>
      <w:r>
        <w:t>Заполняется в случае получения лично:</w:t>
      </w:r>
    </w:p>
    <w:p w:rsidR="007B734E" w:rsidRDefault="008C778E">
      <w:pPr>
        <w:pStyle w:val="1"/>
        <w:shd w:val="clear" w:color="auto" w:fill="auto"/>
        <w:tabs>
          <w:tab w:val="left" w:leader="underscore" w:pos="4339"/>
          <w:tab w:val="left" w:leader="underscore" w:pos="8861"/>
        </w:tabs>
        <w:ind w:firstLine="0"/>
        <w:jc w:val="both"/>
      </w:pPr>
      <w:r>
        <w:t xml:space="preserve">Получил: «___» </w:t>
      </w:r>
      <w:r>
        <w:tab/>
        <w:t xml:space="preserve"> 20___г. </w:t>
      </w:r>
      <w:r>
        <w:tab/>
      </w:r>
    </w:p>
    <w:p w:rsidR="007B734E" w:rsidRDefault="008C778E">
      <w:pPr>
        <w:pStyle w:val="24"/>
        <w:shd w:val="clear" w:color="auto" w:fill="auto"/>
        <w:ind w:left="6440"/>
        <w:jc w:val="left"/>
      </w:pPr>
      <w:r>
        <w:t>(подпись заявителя)</w:t>
      </w:r>
    </w:p>
    <w:p w:rsidR="007B734E" w:rsidRDefault="008C778E">
      <w:pPr>
        <w:pStyle w:val="1"/>
        <w:shd w:val="clear" w:color="auto" w:fill="auto"/>
        <w:tabs>
          <w:tab w:val="left" w:leader="underscore" w:pos="7982"/>
        </w:tabs>
        <w:ind w:firstLine="0"/>
        <w:jc w:val="both"/>
      </w:pPr>
      <w:r>
        <w:t xml:space="preserve">Решение направлено в адрес заявителя «___» </w:t>
      </w:r>
      <w:r>
        <w:tab/>
        <w:t xml:space="preserve"> 20___г.</w:t>
      </w:r>
    </w:p>
    <w:p w:rsidR="007B734E" w:rsidRDefault="008C778E">
      <w:pPr>
        <w:pStyle w:val="24"/>
        <w:shd w:val="clear" w:color="auto" w:fill="auto"/>
        <w:sectPr w:rsidR="007B734E" w:rsidSect="00D935AA">
          <w:headerReference w:type="default" r:id="rId17"/>
          <w:type w:val="continuous"/>
          <w:pgSz w:w="11900" w:h="16840"/>
          <w:pgMar w:top="1239" w:right="804" w:bottom="731" w:left="1650" w:header="0" w:footer="303" w:gutter="0"/>
          <w:cols w:space="720"/>
          <w:noEndnote/>
          <w:docGrid w:linePitch="360"/>
        </w:sectPr>
      </w:pPr>
      <w:r>
        <w:t>(заполняется в случае направления решения по почте)</w:t>
      </w:r>
    </w:p>
    <w:tbl>
      <w:tblPr>
        <w:tblOverlap w:val="never"/>
        <w:tblW w:w="4982" w:type="dxa"/>
        <w:tblInd w:w="15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16"/>
        <w:gridCol w:w="331"/>
        <w:gridCol w:w="3994"/>
        <w:gridCol w:w="341"/>
      </w:tblGrid>
      <w:tr w:rsidR="007B734E" w:rsidTr="00015C2B">
        <w:trPr>
          <w:trHeight w:hRule="exact" w:val="437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734E" w:rsidRDefault="007B734E" w:rsidP="00015C2B">
            <w:pPr>
              <w:framePr w:w="5371" w:h="15620" w:wrap="none" w:vAnchor="page" w:hAnchor="page" w:x="2593" w:y="713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734E" w:rsidRDefault="007B734E" w:rsidP="00015C2B">
            <w:pPr>
              <w:framePr w:w="5371" w:h="15620" w:wrap="none" w:vAnchor="page" w:hAnchor="page" w:x="2593" w:y="713"/>
              <w:rPr>
                <w:sz w:val="10"/>
                <w:szCs w:val="10"/>
              </w:rPr>
            </w:pPr>
          </w:p>
        </w:tc>
        <w:tc>
          <w:tcPr>
            <w:tcW w:w="43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734E" w:rsidRDefault="008C778E" w:rsidP="00015C2B">
            <w:pPr>
              <w:pStyle w:val="a5"/>
              <w:framePr w:w="5371" w:h="15620" w:wrap="none" w:vAnchor="page" w:hAnchor="page" w:x="2593" w:y="713"/>
              <w:shd w:val="clear" w:color="auto" w:fill="auto"/>
              <w:ind w:firstLine="0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</w:tr>
      <w:tr w:rsidR="007B734E" w:rsidTr="00015C2B">
        <w:trPr>
          <w:trHeight w:hRule="exact" w:val="739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734E" w:rsidRDefault="007B734E" w:rsidP="00015C2B">
            <w:pPr>
              <w:framePr w:w="5371" w:h="15620" w:wrap="none" w:vAnchor="page" w:hAnchor="page" w:x="2593" w:y="713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734E" w:rsidRDefault="007B734E" w:rsidP="00015C2B">
            <w:pPr>
              <w:framePr w:w="5371" w:h="15620" w:wrap="none" w:vAnchor="page" w:hAnchor="page" w:x="2593" w:y="713"/>
              <w:rPr>
                <w:sz w:val="10"/>
                <w:szCs w:val="10"/>
              </w:rPr>
            </w:pPr>
          </w:p>
        </w:tc>
        <w:tc>
          <w:tcPr>
            <w:tcW w:w="43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734E" w:rsidRDefault="008C778E" w:rsidP="00015C2B">
            <w:pPr>
              <w:pStyle w:val="a5"/>
              <w:framePr w:w="5371" w:h="15620" w:wrap="none" w:vAnchor="page" w:hAnchor="page" w:x="2593" w:y="713"/>
              <w:shd w:val="clear" w:color="auto" w:fill="auto"/>
              <w:ind w:firstLine="0"/>
              <w:jc w:val="center"/>
            </w:pPr>
            <w:r>
              <w:t>Номер реестровой записи</w:t>
            </w:r>
          </w:p>
        </w:tc>
      </w:tr>
      <w:tr w:rsidR="007B734E" w:rsidTr="00015C2B">
        <w:trPr>
          <w:trHeight w:hRule="exact" w:val="1248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734E" w:rsidRDefault="007B734E" w:rsidP="00015C2B">
            <w:pPr>
              <w:framePr w:w="5371" w:h="15620" w:wrap="none" w:vAnchor="page" w:hAnchor="page" w:x="2593" w:y="713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734E" w:rsidRDefault="007B734E" w:rsidP="00015C2B">
            <w:pPr>
              <w:framePr w:w="5371" w:h="15620" w:wrap="none" w:vAnchor="page" w:hAnchor="page" w:x="2593" w:y="713"/>
              <w:rPr>
                <w:sz w:val="10"/>
                <w:szCs w:val="10"/>
              </w:rPr>
            </w:pPr>
          </w:p>
        </w:tc>
        <w:tc>
          <w:tcPr>
            <w:tcW w:w="43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734E" w:rsidRDefault="008C778E" w:rsidP="00015C2B">
            <w:pPr>
              <w:pStyle w:val="a5"/>
              <w:framePr w:w="5371" w:h="15620" w:wrap="none" w:vAnchor="page" w:hAnchor="page" w:x="2593" w:y="713"/>
              <w:shd w:val="clear" w:color="auto" w:fill="auto"/>
              <w:ind w:firstLine="0"/>
              <w:jc w:val="center"/>
            </w:pPr>
            <w:r>
              <w:t>Наименование нештатного авари</w:t>
            </w:r>
            <w:r>
              <w:t>й</w:t>
            </w:r>
            <w:r>
              <w:t>но-спасательного формирования (НАСФ)</w:t>
            </w:r>
          </w:p>
        </w:tc>
      </w:tr>
      <w:tr w:rsidR="007B734E" w:rsidTr="00015C2B">
        <w:trPr>
          <w:trHeight w:hRule="exact" w:val="706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734E" w:rsidRDefault="007B734E" w:rsidP="00015C2B">
            <w:pPr>
              <w:framePr w:w="5371" w:h="15620" w:wrap="none" w:vAnchor="page" w:hAnchor="page" w:x="2593" w:y="713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734E" w:rsidRDefault="007B734E" w:rsidP="00015C2B">
            <w:pPr>
              <w:framePr w:w="5371" w:h="15620" w:wrap="none" w:vAnchor="page" w:hAnchor="page" w:x="2593" w:y="713"/>
              <w:rPr>
                <w:sz w:val="10"/>
                <w:szCs w:val="10"/>
              </w:rPr>
            </w:pPr>
          </w:p>
        </w:tc>
        <w:tc>
          <w:tcPr>
            <w:tcW w:w="43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734E" w:rsidRDefault="008C778E" w:rsidP="00015C2B">
            <w:pPr>
              <w:pStyle w:val="a5"/>
              <w:framePr w:w="5371" w:h="15620" w:wrap="none" w:vAnchor="page" w:hAnchor="page" w:x="2593" w:y="713"/>
              <w:shd w:val="clear" w:color="auto" w:fill="auto"/>
              <w:ind w:firstLine="0"/>
              <w:jc w:val="center"/>
            </w:pPr>
            <w:r>
              <w:t>Адрес</w:t>
            </w:r>
          </w:p>
        </w:tc>
      </w:tr>
      <w:tr w:rsidR="007B734E" w:rsidTr="00015C2B">
        <w:trPr>
          <w:trHeight w:hRule="exact" w:val="710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734E" w:rsidRDefault="007B734E" w:rsidP="00015C2B">
            <w:pPr>
              <w:framePr w:w="5371" w:h="15620" w:wrap="none" w:vAnchor="page" w:hAnchor="page" w:x="2593" w:y="713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734E" w:rsidRDefault="007B734E" w:rsidP="00015C2B">
            <w:pPr>
              <w:framePr w:w="5371" w:h="15620" w:wrap="none" w:vAnchor="page" w:hAnchor="page" w:x="2593" w:y="713"/>
              <w:rPr>
                <w:sz w:val="10"/>
                <w:szCs w:val="10"/>
              </w:rPr>
            </w:pPr>
          </w:p>
        </w:tc>
        <w:tc>
          <w:tcPr>
            <w:tcW w:w="43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734E" w:rsidRDefault="008C778E" w:rsidP="00015C2B">
            <w:pPr>
              <w:pStyle w:val="a5"/>
              <w:framePr w:w="5371" w:h="15620" w:wrap="none" w:vAnchor="page" w:hAnchor="page" w:x="2593" w:y="713"/>
              <w:shd w:val="clear" w:color="auto" w:fill="auto"/>
              <w:ind w:firstLine="0"/>
              <w:jc w:val="center"/>
            </w:pPr>
            <w:r>
              <w:t>Учредители</w:t>
            </w:r>
          </w:p>
        </w:tc>
      </w:tr>
      <w:tr w:rsidR="007B734E" w:rsidTr="00015C2B">
        <w:trPr>
          <w:trHeight w:hRule="exact" w:val="710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734E" w:rsidRDefault="007B734E" w:rsidP="00015C2B">
            <w:pPr>
              <w:framePr w:w="5371" w:h="15620" w:wrap="none" w:vAnchor="page" w:hAnchor="page" w:x="2593" w:y="713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734E" w:rsidRDefault="007B734E" w:rsidP="00015C2B">
            <w:pPr>
              <w:framePr w:w="5371" w:h="15620" w:wrap="none" w:vAnchor="page" w:hAnchor="page" w:x="2593" w:y="713"/>
              <w:rPr>
                <w:sz w:val="10"/>
                <w:szCs w:val="10"/>
              </w:rPr>
            </w:pPr>
          </w:p>
        </w:tc>
        <w:tc>
          <w:tcPr>
            <w:tcW w:w="43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734E" w:rsidRDefault="008C778E" w:rsidP="00015C2B">
            <w:pPr>
              <w:pStyle w:val="a5"/>
              <w:framePr w:w="5371" w:h="15620" w:wrap="none" w:vAnchor="page" w:hAnchor="page" w:x="2593" w:y="713"/>
              <w:shd w:val="clear" w:color="auto" w:fill="auto"/>
              <w:ind w:firstLine="0"/>
              <w:jc w:val="center"/>
            </w:pPr>
            <w:r>
              <w:t>Количественный состав: вс</w:t>
            </w:r>
            <w:r>
              <w:t>е</w:t>
            </w:r>
            <w:r>
              <w:t>го/спасателей</w:t>
            </w:r>
          </w:p>
        </w:tc>
      </w:tr>
      <w:tr w:rsidR="007B734E" w:rsidTr="00015C2B">
        <w:trPr>
          <w:trHeight w:hRule="exact" w:val="1133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734E" w:rsidRDefault="007B734E" w:rsidP="00015C2B">
            <w:pPr>
              <w:framePr w:w="5371" w:h="15620" w:wrap="none" w:vAnchor="page" w:hAnchor="page" w:x="2593" w:y="713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734E" w:rsidRDefault="007B734E" w:rsidP="00015C2B">
            <w:pPr>
              <w:framePr w:w="5371" w:h="15620" w:wrap="none" w:vAnchor="page" w:hAnchor="page" w:x="2593" w:y="713"/>
              <w:rPr>
                <w:sz w:val="10"/>
                <w:szCs w:val="10"/>
              </w:rPr>
            </w:pPr>
          </w:p>
        </w:tc>
        <w:tc>
          <w:tcPr>
            <w:tcW w:w="43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734E" w:rsidRDefault="008C778E" w:rsidP="00015C2B">
            <w:pPr>
              <w:pStyle w:val="a5"/>
              <w:framePr w:w="5371" w:h="15620" w:wrap="none" w:vAnchor="page" w:hAnchor="page" w:x="2593" w:y="713"/>
              <w:shd w:val="clear" w:color="auto" w:fill="auto"/>
              <w:ind w:firstLine="0"/>
              <w:jc w:val="center"/>
            </w:pPr>
            <w:r>
              <w:t>Вид работ</w:t>
            </w:r>
          </w:p>
        </w:tc>
      </w:tr>
      <w:tr w:rsidR="007B734E" w:rsidTr="00015C2B">
        <w:trPr>
          <w:trHeight w:hRule="exact" w:val="850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734E" w:rsidRDefault="007B734E" w:rsidP="00015C2B">
            <w:pPr>
              <w:framePr w:w="5371" w:h="15620" w:wrap="none" w:vAnchor="page" w:hAnchor="page" w:x="2593" w:y="713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734E" w:rsidRDefault="007B734E" w:rsidP="00015C2B">
            <w:pPr>
              <w:framePr w:w="5371" w:h="15620" w:wrap="none" w:vAnchor="page" w:hAnchor="page" w:x="2593" w:y="713"/>
              <w:rPr>
                <w:sz w:val="10"/>
                <w:szCs w:val="10"/>
              </w:rPr>
            </w:pPr>
          </w:p>
        </w:tc>
        <w:tc>
          <w:tcPr>
            <w:tcW w:w="43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734E" w:rsidRDefault="008C778E" w:rsidP="00015C2B">
            <w:pPr>
              <w:pStyle w:val="a5"/>
              <w:framePr w:w="5371" w:h="15620" w:wrap="none" w:vAnchor="page" w:hAnchor="page" w:x="2593" w:y="713"/>
              <w:shd w:val="clear" w:color="auto" w:fill="auto"/>
              <w:ind w:firstLine="0"/>
              <w:jc w:val="center"/>
            </w:pPr>
            <w:r>
              <w:t>№ и дата акта аттестации, регис</w:t>
            </w:r>
            <w:r>
              <w:t>т</w:t>
            </w:r>
            <w:r>
              <w:t>рационный номер</w:t>
            </w:r>
          </w:p>
        </w:tc>
      </w:tr>
      <w:tr w:rsidR="007B734E" w:rsidTr="00015C2B">
        <w:trPr>
          <w:trHeight w:hRule="exact" w:val="1133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734E" w:rsidRDefault="007B734E" w:rsidP="00015C2B">
            <w:pPr>
              <w:framePr w:w="5371" w:h="15620" w:wrap="none" w:vAnchor="page" w:hAnchor="page" w:x="2593" w:y="713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734E" w:rsidRDefault="007B734E" w:rsidP="00015C2B">
            <w:pPr>
              <w:framePr w:w="5371" w:h="15620" w:wrap="none" w:vAnchor="page" w:hAnchor="page" w:x="2593" w:y="713"/>
              <w:rPr>
                <w:sz w:val="10"/>
                <w:szCs w:val="10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734E" w:rsidRDefault="008C778E" w:rsidP="00015C2B">
            <w:pPr>
              <w:pStyle w:val="a5"/>
              <w:framePr w:w="5371" w:h="15620" w:wrap="none" w:vAnchor="page" w:hAnchor="page" w:x="2593" w:y="713"/>
              <w:shd w:val="clear" w:color="auto" w:fill="auto"/>
              <w:ind w:firstLine="0"/>
              <w:jc w:val="center"/>
            </w:pPr>
            <w:r>
              <w:t xml:space="preserve">количество автотранспортных </w:t>
            </w:r>
            <w:proofErr w:type="gramStart"/>
            <w:r>
              <w:t>средств</w:t>
            </w:r>
            <w:proofErr w:type="gramEnd"/>
            <w:r>
              <w:t xml:space="preserve">/в том числе оснащенных </w:t>
            </w:r>
            <w:proofErr w:type="spellStart"/>
            <w:r>
              <w:t>спецсигналами</w:t>
            </w:r>
            <w:proofErr w:type="spellEnd"/>
          </w:p>
        </w:tc>
        <w:tc>
          <w:tcPr>
            <w:tcW w:w="3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tbRl"/>
          </w:tcPr>
          <w:p w:rsidR="007B734E" w:rsidRDefault="008C778E" w:rsidP="00015C2B">
            <w:pPr>
              <w:pStyle w:val="a5"/>
              <w:framePr w:w="5371" w:h="15620" w:wrap="none" w:vAnchor="page" w:hAnchor="page" w:x="2593" w:y="713"/>
              <w:shd w:val="clear" w:color="auto" w:fill="auto"/>
              <w:ind w:firstLine="0"/>
              <w:jc w:val="center"/>
            </w:pPr>
            <w:r>
              <w:t>Оснащенность</w:t>
            </w:r>
          </w:p>
        </w:tc>
      </w:tr>
      <w:tr w:rsidR="007B734E" w:rsidTr="00015C2B">
        <w:trPr>
          <w:trHeight w:hRule="exact" w:val="994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734E" w:rsidRDefault="007B734E" w:rsidP="00015C2B">
            <w:pPr>
              <w:framePr w:w="5371" w:h="15620" w:wrap="none" w:vAnchor="page" w:hAnchor="page" w:x="2593" w:y="713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734E" w:rsidRDefault="007B734E" w:rsidP="00015C2B">
            <w:pPr>
              <w:framePr w:w="5371" w:h="15620" w:wrap="none" w:vAnchor="page" w:hAnchor="page" w:x="2593" w:y="713"/>
              <w:rPr>
                <w:sz w:val="10"/>
                <w:szCs w:val="10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734E" w:rsidRDefault="008C778E" w:rsidP="00015C2B">
            <w:pPr>
              <w:pStyle w:val="a5"/>
              <w:framePr w:w="5371" w:h="15620" w:wrap="none" w:vAnchor="page" w:hAnchor="page" w:x="2593" w:y="713"/>
              <w:shd w:val="clear" w:color="auto" w:fill="auto"/>
              <w:ind w:firstLine="0"/>
              <w:jc w:val="center"/>
            </w:pPr>
            <w:r>
              <w:t>план</w:t>
            </w:r>
          </w:p>
        </w:tc>
        <w:tc>
          <w:tcPr>
            <w:tcW w:w="3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tbRl"/>
          </w:tcPr>
          <w:p w:rsidR="007B734E" w:rsidRDefault="007B734E" w:rsidP="00015C2B">
            <w:pPr>
              <w:framePr w:w="5371" w:h="15620" w:wrap="none" w:vAnchor="page" w:hAnchor="page" w:x="2593" w:y="713"/>
            </w:pPr>
          </w:p>
        </w:tc>
      </w:tr>
      <w:tr w:rsidR="007B734E" w:rsidTr="00015C2B">
        <w:trPr>
          <w:trHeight w:hRule="exact" w:val="566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734E" w:rsidRDefault="007B734E" w:rsidP="00015C2B">
            <w:pPr>
              <w:framePr w:w="5371" w:h="15620" w:wrap="none" w:vAnchor="page" w:hAnchor="page" w:x="2593" w:y="713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734E" w:rsidRDefault="007B734E" w:rsidP="00015C2B">
            <w:pPr>
              <w:framePr w:w="5371" w:h="15620" w:wrap="none" w:vAnchor="page" w:hAnchor="page" w:x="2593" w:y="713"/>
              <w:rPr>
                <w:sz w:val="10"/>
                <w:szCs w:val="10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734E" w:rsidRDefault="008C778E" w:rsidP="00015C2B">
            <w:pPr>
              <w:pStyle w:val="a5"/>
              <w:framePr w:w="5371" w:h="15620" w:wrap="none" w:vAnchor="page" w:hAnchor="page" w:x="2593" w:y="713"/>
              <w:shd w:val="clear" w:color="auto" w:fill="auto"/>
              <w:ind w:firstLine="0"/>
              <w:jc w:val="center"/>
            </w:pPr>
            <w:r>
              <w:t>связь</w:t>
            </w:r>
          </w:p>
        </w:tc>
        <w:tc>
          <w:tcPr>
            <w:tcW w:w="3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tbRl"/>
          </w:tcPr>
          <w:p w:rsidR="007B734E" w:rsidRDefault="007B734E" w:rsidP="00015C2B">
            <w:pPr>
              <w:framePr w:w="5371" w:h="15620" w:wrap="none" w:vAnchor="page" w:hAnchor="page" w:x="2593" w:y="713"/>
            </w:pPr>
          </w:p>
        </w:tc>
      </w:tr>
      <w:tr w:rsidR="007B734E" w:rsidTr="00015C2B">
        <w:trPr>
          <w:trHeight w:hRule="exact" w:val="850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734E" w:rsidRDefault="007B734E" w:rsidP="00015C2B">
            <w:pPr>
              <w:framePr w:w="5371" w:h="15620" w:wrap="none" w:vAnchor="page" w:hAnchor="page" w:x="2593" w:y="713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734E" w:rsidRDefault="007B734E" w:rsidP="00015C2B">
            <w:pPr>
              <w:framePr w:w="5371" w:h="15620" w:wrap="none" w:vAnchor="page" w:hAnchor="page" w:x="2593" w:y="713"/>
              <w:rPr>
                <w:sz w:val="10"/>
                <w:szCs w:val="10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734E" w:rsidRDefault="008C778E" w:rsidP="00015C2B">
            <w:pPr>
              <w:pStyle w:val="a5"/>
              <w:framePr w:w="5371" w:h="15620" w:wrap="none" w:vAnchor="page" w:hAnchor="page" w:x="2593" w:y="713"/>
              <w:shd w:val="clear" w:color="auto" w:fill="auto"/>
              <w:ind w:firstLine="0"/>
              <w:jc w:val="center"/>
            </w:pPr>
            <w:r>
              <w:t>аварийно-спасательный инстр</w:t>
            </w:r>
            <w:r>
              <w:t>у</w:t>
            </w:r>
            <w:r>
              <w:t>мент</w:t>
            </w:r>
          </w:p>
        </w:tc>
        <w:tc>
          <w:tcPr>
            <w:tcW w:w="3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tbRl"/>
          </w:tcPr>
          <w:p w:rsidR="007B734E" w:rsidRDefault="007B734E" w:rsidP="00015C2B">
            <w:pPr>
              <w:framePr w:w="5371" w:h="15620" w:wrap="none" w:vAnchor="page" w:hAnchor="page" w:x="2593" w:y="713"/>
            </w:pPr>
          </w:p>
        </w:tc>
      </w:tr>
      <w:tr w:rsidR="007B734E" w:rsidTr="00015C2B">
        <w:trPr>
          <w:trHeight w:hRule="exact" w:val="994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734E" w:rsidRDefault="007B734E" w:rsidP="00015C2B">
            <w:pPr>
              <w:framePr w:w="5371" w:h="15620" w:wrap="none" w:vAnchor="page" w:hAnchor="page" w:x="2593" w:y="713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734E" w:rsidRDefault="007B734E" w:rsidP="00015C2B">
            <w:pPr>
              <w:framePr w:w="5371" w:h="15620" w:wrap="none" w:vAnchor="page" w:hAnchor="page" w:x="2593" w:y="713"/>
              <w:rPr>
                <w:sz w:val="10"/>
                <w:szCs w:val="10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734E" w:rsidRDefault="008C778E" w:rsidP="00015C2B">
            <w:pPr>
              <w:pStyle w:val="a5"/>
              <w:framePr w:w="5371" w:h="15620" w:wrap="none" w:vAnchor="page" w:hAnchor="page" w:x="2593" w:y="713"/>
              <w:shd w:val="clear" w:color="auto" w:fill="auto"/>
              <w:ind w:firstLine="0"/>
              <w:jc w:val="center"/>
            </w:pPr>
            <w:r>
              <w:t>пожарно-техническое вооруж</w:t>
            </w:r>
            <w:r>
              <w:t>е</w:t>
            </w:r>
            <w:r>
              <w:t>ние</w:t>
            </w:r>
          </w:p>
        </w:tc>
        <w:tc>
          <w:tcPr>
            <w:tcW w:w="3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tbRl"/>
          </w:tcPr>
          <w:p w:rsidR="007B734E" w:rsidRDefault="007B734E" w:rsidP="00015C2B">
            <w:pPr>
              <w:framePr w:w="5371" w:h="15620" w:wrap="none" w:vAnchor="page" w:hAnchor="page" w:x="2593" w:y="713"/>
            </w:pPr>
          </w:p>
        </w:tc>
      </w:tr>
      <w:tr w:rsidR="007B734E" w:rsidTr="00015C2B">
        <w:trPr>
          <w:trHeight w:hRule="exact" w:val="994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734E" w:rsidRDefault="007B734E" w:rsidP="00015C2B">
            <w:pPr>
              <w:framePr w:w="5371" w:h="15620" w:wrap="none" w:vAnchor="page" w:hAnchor="page" w:x="2593" w:y="713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734E" w:rsidRDefault="007B734E" w:rsidP="00015C2B">
            <w:pPr>
              <w:framePr w:w="5371" w:h="15620" w:wrap="none" w:vAnchor="page" w:hAnchor="page" w:x="2593" w:y="713"/>
              <w:rPr>
                <w:sz w:val="10"/>
                <w:szCs w:val="10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734E" w:rsidRDefault="008C778E" w:rsidP="00015C2B">
            <w:pPr>
              <w:pStyle w:val="a5"/>
              <w:framePr w:w="5371" w:h="15620" w:wrap="none" w:vAnchor="page" w:hAnchor="page" w:x="2593" w:y="713"/>
              <w:shd w:val="clear" w:color="auto" w:fill="auto"/>
              <w:ind w:firstLine="0"/>
              <w:jc w:val="center"/>
            </w:pPr>
            <w:r>
              <w:t>водолазное имущество</w:t>
            </w:r>
          </w:p>
        </w:tc>
        <w:tc>
          <w:tcPr>
            <w:tcW w:w="3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tbRl"/>
          </w:tcPr>
          <w:p w:rsidR="007B734E" w:rsidRDefault="007B734E" w:rsidP="00015C2B">
            <w:pPr>
              <w:framePr w:w="5371" w:h="15620" w:wrap="none" w:vAnchor="page" w:hAnchor="page" w:x="2593" w:y="713"/>
            </w:pPr>
          </w:p>
        </w:tc>
      </w:tr>
      <w:tr w:rsidR="007B734E" w:rsidTr="00015C2B">
        <w:trPr>
          <w:trHeight w:hRule="exact" w:val="566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734E" w:rsidRDefault="007B734E" w:rsidP="00015C2B">
            <w:pPr>
              <w:framePr w:w="5371" w:h="15620" w:wrap="none" w:vAnchor="page" w:hAnchor="page" w:x="2593" w:y="713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734E" w:rsidRDefault="007B734E" w:rsidP="00015C2B">
            <w:pPr>
              <w:framePr w:w="5371" w:h="15620" w:wrap="none" w:vAnchor="page" w:hAnchor="page" w:x="2593" w:y="713"/>
              <w:rPr>
                <w:sz w:val="10"/>
                <w:szCs w:val="10"/>
              </w:rPr>
            </w:pPr>
          </w:p>
        </w:tc>
        <w:tc>
          <w:tcPr>
            <w:tcW w:w="43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734E" w:rsidRDefault="008C778E" w:rsidP="00015C2B">
            <w:pPr>
              <w:pStyle w:val="a5"/>
              <w:framePr w:w="5371" w:h="15620" w:wrap="none" w:vAnchor="page" w:hAnchor="page" w:x="2593" w:y="713"/>
              <w:shd w:val="clear" w:color="auto" w:fill="auto"/>
              <w:ind w:firstLine="0"/>
              <w:jc w:val="center"/>
            </w:pPr>
            <w:r>
              <w:t>Номер бланка</w:t>
            </w:r>
          </w:p>
        </w:tc>
      </w:tr>
      <w:tr w:rsidR="007B734E" w:rsidTr="00015C2B">
        <w:trPr>
          <w:trHeight w:hRule="exact" w:val="566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734E" w:rsidRDefault="007B734E" w:rsidP="00015C2B">
            <w:pPr>
              <w:framePr w:w="5371" w:h="15620" w:wrap="none" w:vAnchor="page" w:hAnchor="page" w:x="2593" w:y="713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734E" w:rsidRDefault="007B734E" w:rsidP="00015C2B">
            <w:pPr>
              <w:framePr w:w="5371" w:h="15620" w:wrap="none" w:vAnchor="page" w:hAnchor="page" w:x="2593" w:y="713"/>
              <w:rPr>
                <w:sz w:val="10"/>
                <w:szCs w:val="10"/>
              </w:rPr>
            </w:pPr>
          </w:p>
        </w:tc>
        <w:tc>
          <w:tcPr>
            <w:tcW w:w="43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734E" w:rsidRDefault="008C778E" w:rsidP="00015C2B">
            <w:pPr>
              <w:pStyle w:val="a5"/>
              <w:framePr w:w="5371" w:h="15620" w:wrap="none" w:vAnchor="page" w:hAnchor="page" w:x="2593" w:y="713"/>
              <w:shd w:val="clear" w:color="auto" w:fill="auto"/>
              <w:ind w:firstLine="0"/>
              <w:jc w:val="center"/>
            </w:pPr>
            <w:r>
              <w:t>Зона ответственности НАСФ</w:t>
            </w:r>
          </w:p>
        </w:tc>
      </w:tr>
      <w:tr w:rsidR="007B734E" w:rsidTr="00015C2B">
        <w:trPr>
          <w:trHeight w:hRule="exact" w:val="566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734E" w:rsidRDefault="007B734E" w:rsidP="00015C2B">
            <w:pPr>
              <w:framePr w:w="5371" w:h="15620" w:wrap="none" w:vAnchor="page" w:hAnchor="page" w:x="2593" w:y="713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734E" w:rsidRDefault="007B734E" w:rsidP="00015C2B">
            <w:pPr>
              <w:framePr w:w="5371" w:h="15620" w:wrap="none" w:vAnchor="page" w:hAnchor="page" w:x="2593" w:y="713"/>
              <w:rPr>
                <w:sz w:val="10"/>
                <w:szCs w:val="10"/>
              </w:rPr>
            </w:pPr>
          </w:p>
        </w:tc>
        <w:tc>
          <w:tcPr>
            <w:tcW w:w="43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734E" w:rsidRDefault="008C778E" w:rsidP="00015C2B">
            <w:pPr>
              <w:pStyle w:val="a5"/>
              <w:framePr w:w="5371" w:h="15620" w:wrap="none" w:vAnchor="page" w:hAnchor="page" w:x="2593" w:y="713"/>
              <w:shd w:val="clear" w:color="auto" w:fill="auto"/>
              <w:ind w:firstLine="0"/>
              <w:jc w:val="center"/>
            </w:pPr>
            <w:r>
              <w:t>Дата создания НАСФ</w:t>
            </w:r>
          </w:p>
        </w:tc>
      </w:tr>
      <w:tr w:rsidR="007B734E" w:rsidTr="00015C2B">
        <w:trPr>
          <w:trHeight w:hRule="exact" w:val="994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734E" w:rsidRDefault="007B734E" w:rsidP="00015C2B">
            <w:pPr>
              <w:framePr w:w="5371" w:h="15620" w:wrap="none" w:vAnchor="page" w:hAnchor="page" w:x="2593" w:y="713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734E" w:rsidRDefault="007B734E" w:rsidP="00015C2B">
            <w:pPr>
              <w:framePr w:w="5371" w:h="15620" w:wrap="none" w:vAnchor="page" w:hAnchor="page" w:x="2593" w:y="713"/>
              <w:rPr>
                <w:sz w:val="10"/>
                <w:szCs w:val="10"/>
              </w:rPr>
            </w:pPr>
          </w:p>
        </w:tc>
        <w:tc>
          <w:tcPr>
            <w:tcW w:w="43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1100" w:rsidRDefault="008C778E" w:rsidP="00015C2B">
            <w:pPr>
              <w:pStyle w:val="a5"/>
              <w:framePr w:w="5371" w:h="15620" w:wrap="none" w:vAnchor="page" w:hAnchor="page" w:x="2593" w:y="713"/>
              <w:shd w:val="clear" w:color="auto" w:fill="auto"/>
              <w:ind w:firstLine="0"/>
              <w:jc w:val="center"/>
            </w:pPr>
            <w:r>
              <w:t>Готовность к проведению авари</w:t>
            </w:r>
            <w:r>
              <w:t>й</w:t>
            </w:r>
            <w:r>
              <w:t xml:space="preserve">но-спасательных работ </w:t>
            </w:r>
          </w:p>
          <w:p w:rsidR="007B734E" w:rsidRDefault="008C778E" w:rsidP="00015C2B">
            <w:pPr>
              <w:pStyle w:val="a5"/>
              <w:framePr w:w="5371" w:h="15620" w:wrap="none" w:vAnchor="page" w:hAnchor="page" w:x="2593" w:y="713"/>
              <w:shd w:val="clear" w:color="auto" w:fill="auto"/>
              <w:ind w:firstLine="0"/>
              <w:jc w:val="center"/>
            </w:pPr>
            <w:r>
              <w:t>(мин</w:t>
            </w:r>
            <w:r w:rsidR="00182026">
              <w:t>)</w:t>
            </w:r>
          </w:p>
        </w:tc>
      </w:tr>
      <w:tr w:rsidR="007B734E" w:rsidTr="00015C2B">
        <w:trPr>
          <w:trHeight w:hRule="exact" w:val="655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734E" w:rsidRDefault="007B734E" w:rsidP="00015C2B">
            <w:pPr>
              <w:framePr w:w="5371" w:h="15620" w:wrap="none" w:vAnchor="page" w:hAnchor="page" w:x="2593" w:y="713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734E" w:rsidRDefault="007B734E" w:rsidP="00015C2B">
            <w:pPr>
              <w:framePr w:w="5371" w:h="15620" w:wrap="none" w:vAnchor="page" w:hAnchor="page" w:x="2593" w:y="713"/>
              <w:rPr>
                <w:sz w:val="10"/>
                <w:szCs w:val="10"/>
              </w:rPr>
            </w:pPr>
          </w:p>
        </w:tc>
        <w:tc>
          <w:tcPr>
            <w:tcW w:w="4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734E" w:rsidRDefault="008C778E" w:rsidP="00015C2B">
            <w:pPr>
              <w:pStyle w:val="a5"/>
              <w:framePr w:w="5371" w:h="15620" w:wrap="none" w:vAnchor="page" w:hAnchor="page" w:x="2593" w:y="713"/>
              <w:shd w:val="clear" w:color="auto" w:fill="auto"/>
              <w:ind w:firstLine="0"/>
              <w:jc w:val="center"/>
            </w:pPr>
            <w:r>
              <w:t>Дата записи</w:t>
            </w:r>
          </w:p>
        </w:tc>
      </w:tr>
    </w:tbl>
    <w:p w:rsidR="007B734E" w:rsidRDefault="007B734E" w:rsidP="00015C2B">
      <w:pPr>
        <w:framePr w:w="5371" w:h="15620" w:wrap="none" w:vAnchor="page" w:hAnchor="page" w:x="2593" w:y="713"/>
        <w:spacing w:line="1" w:lineRule="exact"/>
      </w:pPr>
    </w:p>
    <w:p w:rsidR="007B734E" w:rsidRDefault="007B734E">
      <w:pPr>
        <w:spacing w:line="360" w:lineRule="exact"/>
      </w:pPr>
    </w:p>
    <w:tbl>
      <w:tblPr>
        <w:tblStyle w:val="a6"/>
        <w:tblpPr w:leftFromText="180" w:rightFromText="180" w:vertAnchor="text" w:horzAnchor="page" w:tblpX="8681" w:tblpY="265"/>
        <w:tblW w:w="23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2302"/>
      </w:tblGrid>
      <w:tr w:rsidR="00D935AA" w:rsidTr="00015C2B">
        <w:trPr>
          <w:cantSplit/>
          <w:trHeight w:val="14595"/>
        </w:trPr>
        <w:tc>
          <w:tcPr>
            <w:tcW w:w="2302" w:type="dxa"/>
            <w:textDirection w:val="tbRl"/>
          </w:tcPr>
          <w:p w:rsidR="00220960" w:rsidRPr="00015C2B" w:rsidRDefault="00220960" w:rsidP="00015C2B">
            <w:pPr>
              <w:pStyle w:val="1"/>
              <w:shd w:val="clear" w:color="auto" w:fill="auto"/>
              <w:ind w:left="113" w:right="113" w:firstLine="0"/>
              <w:jc w:val="center"/>
              <w:rPr>
                <w:color w:val="auto"/>
              </w:rPr>
            </w:pPr>
          </w:p>
          <w:p w:rsidR="00220960" w:rsidRPr="00015C2B" w:rsidRDefault="00220960" w:rsidP="00015C2B">
            <w:pPr>
              <w:pStyle w:val="1"/>
              <w:shd w:val="clear" w:color="auto" w:fill="auto"/>
              <w:ind w:left="113" w:right="113" w:firstLine="0"/>
              <w:jc w:val="right"/>
              <w:rPr>
                <w:color w:val="auto"/>
              </w:rPr>
            </w:pPr>
            <w:r w:rsidRPr="00015C2B">
              <w:rPr>
                <w:color w:val="auto"/>
              </w:rPr>
              <w:t>Приложени</w:t>
            </w:r>
            <w:r w:rsidR="00B344C1">
              <w:rPr>
                <w:color w:val="auto"/>
              </w:rPr>
              <w:t>е</w:t>
            </w:r>
            <w:r w:rsidRPr="00015C2B">
              <w:rPr>
                <w:color w:val="auto"/>
              </w:rPr>
              <w:t xml:space="preserve"> № 4 к Порядку </w:t>
            </w:r>
          </w:p>
          <w:p w:rsidR="00220960" w:rsidRDefault="00220960" w:rsidP="00015C2B">
            <w:pPr>
              <w:pStyle w:val="1"/>
              <w:shd w:val="clear" w:color="auto" w:fill="auto"/>
              <w:ind w:left="113" w:right="113" w:firstLine="0"/>
              <w:jc w:val="center"/>
            </w:pPr>
          </w:p>
          <w:p w:rsidR="00D935AA" w:rsidRDefault="00D935AA" w:rsidP="00015C2B">
            <w:pPr>
              <w:pStyle w:val="1"/>
              <w:shd w:val="clear" w:color="auto" w:fill="auto"/>
              <w:ind w:left="113" w:right="113" w:firstLine="0"/>
              <w:jc w:val="center"/>
            </w:pPr>
            <w:r>
              <w:t>Реестр</w:t>
            </w:r>
          </w:p>
          <w:p w:rsidR="00220960" w:rsidRDefault="00D935AA" w:rsidP="00015C2B">
            <w:pPr>
              <w:pStyle w:val="1"/>
              <w:shd w:val="clear" w:color="auto" w:fill="auto"/>
              <w:ind w:left="113" w:right="113" w:firstLine="0"/>
              <w:jc w:val="center"/>
            </w:pPr>
            <w:r>
              <w:t xml:space="preserve">аттестованных нештатных аварийно-спасательных формирований, расположенных на территории </w:t>
            </w:r>
          </w:p>
          <w:p w:rsidR="00D935AA" w:rsidRDefault="00D935AA" w:rsidP="00015C2B">
            <w:pPr>
              <w:pStyle w:val="1"/>
              <w:shd w:val="clear" w:color="auto" w:fill="auto"/>
              <w:ind w:left="113" w:right="113" w:firstLine="0"/>
              <w:jc w:val="center"/>
            </w:pPr>
            <w:r>
              <w:t>Минераловодского муниципального округа Ставропольского края</w:t>
            </w:r>
          </w:p>
          <w:p w:rsidR="00D935AA" w:rsidRDefault="00D935AA" w:rsidP="00015C2B">
            <w:pPr>
              <w:spacing w:line="360" w:lineRule="exact"/>
              <w:ind w:left="113" w:right="113"/>
              <w:jc w:val="center"/>
            </w:pPr>
          </w:p>
        </w:tc>
      </w:tr>
    </w:tbl>
    <w:p w:rsidR="007B734E" w:rsidRDefault="007B734E">
      <w:pPr>
        <w:spacing w:line="360" w:lineRule="exact"/>
      </w:pPr>
    </w:p>
    <w:p w:rsidR="00015C2B" w:rsidRDefault="00015C2B">
      <w:pPr>
        <w:spacing w:line="360" w:lineRule="exact"/>
      </w:pPr>
    </w:p>
    <w:p w:rsidR="007B734E" w:rsidRDefault="007B734E">
      <w:pPr>
        <w:spacing w:line="360" w:lineRule="exact"/>
      </w:pPr>
    </w:p>
    <w:p w:rsidR="007B734E" w:rsidRDefault="007B734E">
      <w:pPr>
        <w:spacing w:line="360" w:lineRule="exact"/>
      </w:pPr>
    </w:p>
    <w:p w:rsidR="007B734E" w:rsidRDefault="007B734E">
      <w:pPr>
        <w:spacing w:line="360" w:lineRule="exact"/>
      </w:pPr>
    </w:p>
    <w:p w:rsidR="007B734E" w:rsidRDefault="007B734E">
      <w:pPr>
        <w:spacing w:line="360" w:lineRule="exact"/>
      </w:pPr>
    </w:p>
    <w:p w:rsidR="007B734E" w:rsidRDefault="007B734E">
      <w:pPr>
        <w:spacing w:line="360" w:lineRule="exact"/>
      </w:pPr>
    </w:p>
    <w:p w:rsidR="007B734E" w:rsidRDefault="007B734E">
      <w:pPr>
        <w:spacing w:line="360" w:lineRule="exact"/>
      </w:pPr>
    </w:p>
    <w:p w:rsidR="007B734E" w:rsidRDefault="007B734E">
      <w:pPr>
        <w:spacing w:line="360" w:lineRule="exact"/>
      </w:pPr>
    </w:p>
    <w:p w:rsidR="007B734E" w:rsidRDefault="007B734E">
      <w:pPr>
        <w:spacing w:line="360" w:lineRule="exact"/>
      </w:pPr>
    </w:p>
    <w:p w:rsidR="007B734E" w:rsidRDefault="007B734E">
      <w:pPr>
        <w:spacing w:line="360" w:lineRule="exact"/>
      </w:pPr>
    </w:p>
    <w:p w:rsidR="007B734E" w:rsidRDefault="007B734E">
      <w:pPr>
        <w:spacing w:line="360" w:lineRule="exact"/>
      </w:pPr>
    </w:p>
    <w:p w:rsidR="007B734E" w:rsidRDefault="007B734E">
      <w:pPr>
        <w:spacing w:line="360" w:lineRule="exact"/>
      </w:pPr>
    </w:p>
    <w:p w:rsidR="007B734E" w:rsidRDefault="007B734E">
      <w:pPr>
        <w:spacing w:line="360" w:lineRule="exact"/>
      </w:pPr>
    </w:p>
    <w:p w:rsidR="007B734E" w:rsidRDefault="007B734E">
      <w:pPr>
        <w:spacing w:line="360" w:lineRule="exact"/>
      </w:pPr>
    </w:p>
    <w:p w:rsidR="007B734E" w:rsidRDefault="007B734E">
      <w:pPr>
        <w:spacing w:line="360" w:lineRule="exact"/>
      </w:pPr>
    </w:p>
    <w:p w:rsidR="007B734E" w:rsidRDefault="007B734E">
      <w:pPr>
        <w:spacing w:line="360" w:lineRule="exact"/>
      </w:pPr>
    </w:p>
    <w:p w:rsidR="007B734E" w:rsidRDefault="007B734E">
      <w:pPr>
        <w:spacing w:line="360" w:lineRule="exact"/>
      </w:pPr>
    </w:p>
    <w:p w:rsidR="007B734E" w:rsidRDefault="007B734E">
      <w:pPr>
        <w:spacing w:line="360" w:lineRule="exact"/>
      </w:pPr>
    </w:p>
    <w:p w:rsidR="007B734E" w:rsidRDefault="007B734E">
      <w:pPr>
        <w:spacing w:line="360" w:lineRule="exact"/>
      </w:pPr>
    </w:p>
    <w:p w:rsidR="007B734E" w:rsidRDefault="007B734E">
      <w:pPr>
        <w:spacing w:line="360" w:lineRule="exact"/>
      </w:pPr>
    </w:p>
    <w:p w:rsidR="007B734E" w:rsidRDefault="007B734E">
      <w:pPr>
        <w:spacing w:line="360" w:lineRule="exact"/>
      </w:pPr>
    </w:p>
    <w:p w:rsidR="007B734E" w:rsidRDefault="007B734E">
      <w:pPr>
        <w:spacing w:line="360" w:lineRule="exact"/>
      </w:pPr>
    </w:p>
    <w:p w:rsidR="007B734E" w:rsidRDefault="007B734E">
      <w:pPr>
        <w:spacing w:line="360" w:lineRule="exact"/>
      </w:pPr>
    </w:p>
    <w:p w:rsidR="007B734E" w:rsidRDefault="007B734E">
      <w:pPr>
        <w:spacing w:line="360" w:lineRule="exact"/>
      </w:pPr>
    </w:p>
    <w:p w:rsidR="007B734E" w:rsidRDefault="007B734E">
      <w:pPr>
        <w:spacing w:line="360" w:lineRule="exact"/>
      </w:pPr>
    </w:p>
    <w:p w:rsidR="007B734E" w:rsidRDefault="007B734E">
      <w:pPr>
        <w:spacing w:line="360" w:lineRule="exact"/>
      </w:pPr>
    </w:p>
    <w:p w:rsidR="007B734E" w:rsidRDefault="007B734E">
      <w:pPr>
        <w:spacing w:line="360" w:lineRule="exact"/>
      </w:pPr>
    </w:p>
    <w:p w:rsidR="007B734E" w:rsidRDefault="007B734E">
      <w:pPr>
        <w:spacing w:line="360" w:lineRule="exact"/>
      </w:pPr>
    </w:p>
    <w:p w:rsidR="007B734E" w:rsidRDefault="007B734E">
      <w:pPr>
        <w:spacing w:line="360" w:lineRule="exact"/>
      </w:pPr>
    </w:p>
    <w:p w:rsidR="007B734E" w:rsidRDefault="007B734E">
      <w:pPr>
        <w:spacing w:line="360" w:lineRule="exact"/>
      </w:pPr>
    </w:p>
    <w:p w:rsidR="007B734E" w:rsidRDefault="007B734E">
      <w:pPr>
        <w:spacing w:line="360" w:lineRule="exact"/>
      </w:pPr>
    </w:p>
    <w:p w:rsidR="007B734E" w:rsidRDefault="007B734E">
      <w:pPr>
        <w:spacing w:line="360" w:lineRule="exact"/>
      </w:pPr>
    </w:p>
    <w:p w:rsidR="007B734E" w:rsidRDefault="007B734E">
      <w:pPr>
        <w:spacing w:line="360" w:lineRule="exact"/>
      </w:pPr>
    </w:p>
    <w:p w:rsidR="007B734E" w:rsidRDefault="007B734E">
      <w:pPr>
        <w:spacing w:line="360" w:lineRule="exact"/>
      </w:pPr>
    </w:p>
    <w:p w:rsidR="007B734E" w:rsidRDefault="007B734E">
      <w:pPr>
        <w:spacing w:line="360" w:lineRule="exact"/>
      </w:pPr>
    </w:p>
    <w:p w:rsidR="007B734E" w:rsidRDefault="007B734E">
      <w:pPr>
        <w:spacing w:line="360" w:lineRule="exact"/>
      </w:pPr>
    </w:p>
    <w:p w:rsidR="007B734E" w:rsidRDefault="007B734E">
      <w:pPr>
        <w:spacing w:line="360" w:lineRule="exact"/>
      </w:pPr>
    </w:p>
    <w:p w:rsidR="007B734E" w:rsidRDefault="007B734E">
      <w:pPr>
        <w:spacing w:line="360" w:lineRule="exact"/>
      </w:pPr>
    </w:p>
    <w:p w:rsidR="007B734E" w:rsidRDefault="007B734E">
      <w:pPr>
        <w:spacing w:line="360" w:lineRule="exact"/>
      </w:pPr>
    </w:p>
    <w:p w:rsidR="007B734E" w:rsidRDefault="007B734E">
      <w:pPr>
        <w:spacing w:line="360" w:lineRule="exact"/>
      </w:pPr>
    </w:p>
    <w:p w:rsidR="007B734E" w:rsidRDefault="007B734E">
      <w:pPr>
        <w:spacing w:line="360" w:lineRule="exact"/>
      </w:pPr>
    </w:p>
    <w:p w:rsidR="007B734E" w:rsidRDefault="007B734E">
      <w:pPr>
        <w:spacing w:after="369" w:line="1" w:lineRule="exact"/>
      </w:pPr>
    </w:p>
    <w:p w:rsidR="007B734E" w:rsidRDefault="007B734E">
      <w:pPr>
        <w:spacing w:line="1" w:lineRule="exact"/>
        <w:sectPr w:rsidR="007B734E" w:rsidSect="00D935AA">
          <w:headerReference w:type="default" r:id="rId18"/>
          <w:pgSz w:w="11900" w:h="16840"/>
          <w:pgMar w:top="697" w:right="985" w:bottom="454" w:left="2625" w:header="269" w:footer="26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595"/>
        <w:gridCol w:w="5779"/>
      </w:tblGrid>
      <w:tr w:rsidR="007B734E" w:rsidTr="00B344C1">
        <w:trPr>
          <w:jc w:val="center"/>
        </w:trPr>
        <w:tc>
          <w:tcPr>
            <w:tcW w:w="3595" w:type="dxa"/>
            <w:shd w:val="clear" w:color="auto" w:fill="FFFFFF"/>
          </w:tcPr>
          <w:p w:rsidR="007B734E" w:rsidRDefault="007B734E">
            <w:pPr>
              <w:rPr>
                <w:sz w:val="10"/>
                <w:szCs w:val="10"/>
              </w:rPr>
            </w:pPr>
          </w:p>
        </w:tc>
        <w:tc>
          <w:tcPr>
            <w:tcW w:w="5779" w:type="dxa"/>
            <w:shd w:val="clear" w:color="auto" w:fill="FFFFFF"/>
            <w:vAlign w:val="bottom"/>
          </w:tcPr>
          <w:p w:rsidR="007B734E" w:rsidRDefault="00EB302F" w:rsidP="00B344C1">
            <w:pPr>
              <w:pStyle w:val="a5"/>
              <w:shd w:val="clear" w:color="auto" w:fill="auto"/>
              <w:ind w:left="1051" w:firstLine="0"/>
            </w:pPr>
            <w:r>
              <w:t>УТВЕРЖДЕН</w:t>
            </w:r>
          </w:p>
          <w:p w:rsidR="00B344C1" w:rsidRDefault="008C778E" w:rsidP="00B344C1">
            <w:pPr>
              <w:pStyle w:val="a5"/>
              <w:shd w:val="clear" w:color="auto" w:fill="auto"/>
              <w:ind w:left="1051" w:firstLine="0"/>
            </w:pPr>
            <w:r>
              <w:t>постановлени</w:t>
            </w:r>
            <w:r w:rsidR="00B344C1">
              <w:t>ем</w:t>
            </w:r>
            <w:r>
              <w:t xml:space="preserve"> администрации </w:t>
            </w:r>
          </w:p>
          <w:p w:rsidR="00B344C1" w:rsidRDefault="00DC456F" w:rsidP="00B344C1">
            <w:pPr>
              <w:pStyle w:val="a5"/>
              <w:shd w:val="clear" w:color="auto" w:fill="auto"/>
              <w:ind w:left="1051" w:firstLine="0"/>
            </w:pPr>
            <w:r>
              <w:t xml:space="preserve">Минераловодского муниципального </w:t>
            </w:r>
          </w:p>
          <w:p w:rsidR="007B734E" w:rsidRDefault="00DC456F" w:rsidP="00B344C1">
            <w:pPr>
              <w:pStyle w:val="a5"/>
              <w:shd w:val="clear" w:color="auto" w:fill="auto"/>
              <w:ind w:left="1051" w:firstLine="0"/>
            </w:pPr>
            <w:r>
              <w:t>округа Ставропольского края</w:t>
            </w:r>
          </w:p>
          <w:p w:rsidR="007B734E" w:rsidRDefault="008C778E" w:rsidP="00B344C1">
            <w:pPr>
              <w:pStyle w:val="a5"/>
              <w:shd w:val="clear" w:color="auto" w:fill="auto"/>
              <w:ind w:left="1051" w:firstLine="0"/>
            </w:pPr>
            <w:r>
              <w:t xml:space="preserve">от </w:t>
            </w:r>
            <w:r w:rsidR="00B344C1" w:rsidRPr="00B344C1">
              <w:t xml:space="preserve">                              </w:t>
            </w:r>
            <w:r>
              <w:t xml:space="preserve">№ </w:t>
            </w:r>
            <w:r w:rsidR="00DC456F">
              <w:t>______</w:t>
            </w:r>
          </w:p>
        </w:tc>
      </w:tr>
    </w:tbl>
    <w:p w:rsidR="00EB302F" w:rsidRDefault="00EB302F" w:rsidP="00B344C1">
      <w:pPr>
        <w:pStyle w:val="1"/>
        <w:shd w:val="clear" w:color="auto" w:fill="auto"/>
        <w:ind w:firstLine="0"/>
        <w:jc w:val="center"/>
        <w:rPr>
          <w:b/>
          <w:bCs/>
        </w:rPr>
      </w:pPr>
    </w:p>
    <w:p w:rsidR="00B344C1" w:rsidRDefault="00B344C1" w:rsidP="00B344C1">
      <w:pPr>
        <w:pStyle w:val="1"/>
        <w:shd w:val="clear" w:color="auto" w:fill="auto"/>
        <w:ind w:firstLine="0"/>
        <w:jc w:val="center"/>
        <w:rPr>
          <w:b/>
          <w:bCs/>
        </w:rPr>
      </w:pPr>
    </w:p>
    <w:p w:rsidR="00B344C1" w:rsidRDefault="00B344C1" w:rsidP="00B344C1">
      <w:pPr>
        <w:pStyle w:val="1"/>
        <w:shd w:val="clear" w:color="auto" w:fill="auto"/>
        <w:ind w:firstLine="0"/>
        <w:jc w:val="center"/>
        <w:rPr>
          <w:b/>
          <w:bCs/>
        </w:rPr>
      </w:pPr>
    </w:p>
    <w:p w:rsidR="007B734E" w:rsidRDefault="00EB302F" w:rsidP="00B344C1">
      <w:pPr>
        <w:pStyle w:val="1"/>
        <w:shd w:val="clear" w:color="auto" w:fill="auto"/>
        <w:ind w:firstLine="0"/>
        <w:jc w:val="center"/>
        <w:rPr>
          <w:bCs/>
        </w:rPr>
      </w:pPr>
      <w:r>
        <w:rPr>
          <w:b/>
          <w:bCs/>
        </w:rPr>
        <w:t>СОСТАВ</w:t>
      </w:r>
      <w:r w:rsidR="008C778E">
        <w:rPr>
          <w:b/>
          <w:bCs/>
        </w:rPr>
        <w:br/>
      </w:r>
      <w:r w:rsidR="008C778E" w:rsidRPr="00EB302F">
        <w:rPr>
          <w:bCs/>
        </w:rPr>
        <w:t>комиссии по рассмотрению документов, представляемых</w:t>
      </w:r>
      <w:r w:rsidR="008C778E" w:rsidRPr="00EB302F">
        <w:rPr>
          <w:bCs/>
        </w:rPr>
        <w:br/>
        <w:t>для регистрации аттестованных нештатных аварийно-спасательных</w:t>
      </w:r>
      <w:r w:rsidR="008C778E" w:rsidRPr="00EB302F">
        <w:rPr>
          <w:bCs/>
        </w:rPr>
        <w:br/>
        <w:t xml:space="preserve">формирований, расположенных на </w:t>
      </w:r>
      <w:r w:rsidR="00361100" w:rsidRPr="00EB302F">
        <w:rPr>
          <w:bCs/>
        </w:rPr>
        <w:t>территории Минераловодского муниц</w:t>
      </w:r>
      <w:r w:rsidR="00361100" w:rsidRPr="00EB302F">
        <w:rPr>
          <w:bCs/>
        </w:rPr>
        <w:t>и</w:t>
      </w:r>
      <w:r w:rsidR="00361100" w:rsidRPr="00EB302F">
        <w:rPr>
          <w:bCs/>
        </w:rPr>
        <w:t>пального округа</w:t>
      </w:r>
      <w:r w:rsidR="00D608AD" w:rsidRPr="00EB302F">
        <w:rPr>
          <w:bCs/>
        </w:rPr>
        <w:t xml:space="preserve"> Ставропольского края</w:t>
      </w:r>
    </w:p>
    <w:p w:rsidR="00B344C1" w:rsidRDefault="00B344C1" w:rsidP="00B344C1">
      <w:pPr>
        <w:pStyle w:val="1"/>
        <w:shd w:val="clear" w:color="auto" w:fill="auto"/>
        <w:ind w:firstLine="0"/>
        <w:jc w:val="center"/>
      </w:pPr>
    </w:p>
    <w:tbl>
      <w:tblPr>
        <w:tblOverlap w:val="never"/>
        <w:tblW w:w="0" w:type="auto"/>
        <w:jc w:val="center"/>
        <w:tblCellMar>
          <w:left w:w="10" w:type="dxa"/>
          <w:right w:w="10" w:type="dxa"/>
        </w:tblCellMar>
        <w:tblLook w:val="04A0"/>
      </w:tblPr>
      <w:tblGrid>
        <w:gridCol w:w="7240"/>
        <w:gridCol w:w="2198"/>
      </w:tblGrid>
      <w:tr w:rsidR="007B734E" w:rsidTr="00361100">
        <w:trPr>
          <w:trHeight w:hRule="exact" w:val="1689"/>
          <w:jc w:val="center"/>
        </w:trPr>
        <w:tc>
          <w:tcPr>
            <w:tcW w:w="7240" w:type="dxa"/>
            <w:shd w:val="clear" w:color="auto" w:fill="FFFFFF"/>
          </w:tcPr>
          <w:p w:rsidR="00361100" w:rsidRDefault="008C778E">
            <w:pPr>
              <w:pStyle w:val="a5"/>
              <w:shd w:val="clear" w:color="auto" w:fill="auto"/>
              <w:ind w:left="140" w:firstLine="0"/>
            </w:pPr>
            <w:r>
              <w:t>Председатель комиссии</w:t>
            </w:r>
          </w:p>
          <w:p w:rsidR="00361100" w:rsidRPr="00361100" w:rsidRDefault="00361100">
            <w:pPr>
              <w:pStyle w:val="a5"/>
              <w:shd w:val="clear" w:color="auto" w:fill="auto"/>
              <w:ind w:left="140" w:firstLine="0"/>
              <w:rPr>
                <w:sz w:val="24"/>
                <w:szCs w:val="24"/>
              </w:rPr>
            </w:pPr>
          </w:p>
          <w:p w:rsidR="007B734E" w:rsidRDefault="00361100">
            <w:pPr>
              <w:pStyle w:val="a5"/>
              <w:shd w:val="clear" w:color="auto" w:fill="auto"/>
              <w:ind w:left="140" w:firstLine="0"/>
            </w:pPr>
            <w:r>
              <w:t>- начальник МБУ «Управление по чрезвычайным ситу</w:t>
            </w:r>
            <w:r>
              <w:t>а</w:t>
            </w:r>
            <w:r>
              <w:t>циям Минераловодского муниципального округа Ставр</w:t>
            </w:r>
            <w:r>
              <w:t>о</w:t>
            </w:r>
            <w:r>
              <w:t>польского края»</w:t>
            </w:r>
          </w:p>
        </w:tc>
        <w:tc>
          <w:tcPr>
            <w:tcW w:w="2198" w:type="dxa"/>
            <w:shd w:val="clear" w:color="auto" w:fill="FFFFFF"/>
          </w:tcPr>
          <w:p w:rsidR="00361100" w:rsidRDefault="00361100" w:rsidP="00396AB0">
            <w:pPr>
              <w:pStyle w:val="a5"/>
              <w:shd w:val="clear" w:color="auto" w:fill="auto"/>
              <w:ind w:firstLine="0"/>
              <w:jc w:val="right"/>
            </w:pPr>
          </w:p>
          <w:p w:rsidR="00361100" w:rsidRDefault="00361100" w:rsidP="00396AB0">
            <w:pPr>
              <w:pStyle w:val="a5"/>
              <w:shd w:val="clear" w:color="auto" w:fill="auto"/>
              <w:ind w:firstLine="0"/>
              <w:jc w:val="right"/>
            </w:pPr>
          </w:p>
          <w:p w:rsidR="00361100" w:rsidRDefault="00361100" w:rsidP="00396AB0">
            <w:pPr>
              <w:pStyle w:val="a5"/>
              <w:shd w:val="clear" w:color="auto" w:fill="auto"/>
              <w:ind w:firstLine="0"/>
              <w:jc w:val="right"/>
            </w:pPr>
          </w:p>
          <w:p w:rsidR="00361100" w:rsidRDefault="00361100" w:rsidP="00396AB0">
            <w:pPr>
              <w:pStyle w:val="a5"/>
              <w:shd w:val="clear" w:color="auto" w:fill="auto"/>
              <w:ind w:firstLine="0"/>
              <w:jc w:val="right"/>
            </w:pPr>
          </w:p>
          <w:p w:rsidR="007B734E" w:rsidRDefault="0051797C" w:rsidP="00396AB0">
            <w:pPr>
              <w:pStyle w:val="a5"/>
              <w:shd w:val="clear" w:color="auto" w:fill="auto"/>
              <w:ind w:firstLine="0"/>
              <w:jc w:val="right"/>
            </w:pPr>
            <w:proofErr w:type="spellStart"/>
            <w:r>
              <w:t>Вологин</w:t>
            </w:r>
            <w:proofErr w:type="spellEnd"/>
            <w:r>
              <w:t xml:space="preserve"> А. С.</w:t>
            </w:r>
          </w:p>
          <w:p w:rsidR="0051797C" w:rsidRDefault="0051797C" w:rsidP="00396AB0">
            <w:pPr>
              <w:pStyle w:val="a5"/>
              <w:shd w:val="clear" w:color="auto" w:fill="auto"/>
              <w:ind w:firstLine="0"/>
              <w:jc w:val="right"/>
            </w:pPr>
          </w:p>
        </w:tc>
      </w:tr>
      <w:tr w:rsidR="007B734E" w:rsidTr="00396AB0">
        <w:trPr>
          <w:trHeight w:hRule="exact" w:val="1731"/>
          <w:jc w:val="center"/>
        </w:trPr>
        <w:tc>
          <w:tcPr>
            <w:tcW w:w="7240" w:type="dxa"/>
            <w:shd w:val="clear" w:color="auto" w:fill="FFFFFF"/>
          </w:tcPr>
          <w:p w:rsidR="00361100" w:rsidRDefault="008C778E">
            <w:pPr>
              <w:pStyle w:val="a5"/>
              <w:shd w:val="clear" w:color="auto" w:fill="auto"/>
              <w:spacing w:line="233" w:lineRule="auto"/>
              <w:ind w:left="140" w:firstLine="0"/>
            </w:pPr>
            <w:r>
              <w:t>Заместитель председателя комиссии</w:t>
            </w:r>
          </w:p>
          <w:p w:rsidR="00361100" w:rsidRPr="00361100" w:rsidRDefault="00361100">
            <w:pPr>
              <w:pStyle w:val="a5"/>
              <w:shd w:val="clear" w:color="auto" w:fill="auto"/>
              <w:spacing w:line="233" w:lineRule="auto"/>
              <w:ind w:left="140" w:firstLine="0"/>
              <w:rPr>
                <w:sz w:val="24"/>
                <w:szCs w:val="24"/>
              </w:rPr>
            </w:pPr>
          </w:p>
          <w:p w:rsidR="007B734E" w:rsidRDefault="00361100">
            <w:pPr>
              <w:pStyle w:val="a5"/>
              <w:shd w:val="clear" w:color="auto" w:fill="auto"/>
              <w:spacing w:line="233" w:lineRule="auto"/>
              <w:ind w:left="140" w:firstLine="0"/>
            </w:pPr>
            <w:r>
              <w:t>- заместитель МБУ «Управление по чрезвычайным ситу</w:t>
            </w:r>
            <w:r>
              <w:t>а</w:t>
            </w:r>
            <w:r>
              <w:t>циям Минераловодского муниципального округа Ставр</w:t>
            </w:r>
            <w:r>
              <w:t>о</w:t>
            </w:r>
            <w:r>
              <w:t>польского края»</w:t>
            </w:r>
          </w:p>
        </w:tc>
        <w:tc>
          <w:tcPr>
            <w:tcW w:w="2198" w:type="dxa"/>
            <w:shd w:val="clear" w:color="auto" w:fill="FFFFFF"/>
          </w:tcPr>
          <w:p w:rsidR="00361100" w:rsidRDefault="00361100" w:rsidP="00396AB0">
            <w:pPr>
              <w:pStyle w:val="a5"/>
              <w:shd w:val="clear" w:color="auto" w:fill="auto"/>
              <w:ind w:firstLine="0"/>
              <w:jc w:val="right"/>
            </w:pPr>
          </w:p>
          <w:p w:rsidR="00361100" w:rsidRDefault="00361100" w:rsidP="00396AB0">
            <w:pPr>
              <w:pStyle w:val="a5"/>
              <w:shd w:val="clear" w:color="auto" w:fill="auto"/>
              <w:ind w:firstLine="0"/>
              <w:jc w:val="right"/>
            </w:pPr>
          </w:p>
          <w:p w:rsidR="00361100" w:rsidRDefault="00361100" w:rsidP="00396AB0">
            <w:pPr>
              <w:pStyle w:val="a5"/>
              <w:shd w:val="clear" w:color="auto" w:fill="auto"/>
              <w:ind w:firstLine="0"/>
              <w:jc w:val="right"/>
            </w:pPr>
          </w:p>
          <w:p w:rsidR="00396AB0" w:rsidRDefault="00396AB0" w:rsidP="00396AB0">
            <w:pPr>
              <w:pStyle w:val="a5"/>
              <w:shd w:val="clear" w:color="auto" w:fill="auto"/>
              <w:ind w:firstLine="0"/>
            </w:pPr>
          </w:p>
          <w:p w:rsidR="007B734E" w:rsidRDefault="0051797C" w:rsidP="00396AB0">
            <w:pPr>
              <w:pStyle w:val="a5"/>
              <w:shd w:val="clear" w:color="auto" w:fill="auto"/>
              <w:ind w:firstLine="0"/>
              <w:jc w:val="right"/>
            </w:pPr>
            <w:r>
              <w:t>Емельянов Н. Н.</w:t>
            </w:r>
          </w:p>
          <w:p w:rsidR="0051797C" w:rsidRDefault="0051797C" w:rsidP="00396AB0">
            <w:pPr>
              <w:pStyle w:val="a5"/>
              <w:shd w:val="clear" w:color="auto" w:fill="auto"/>
              <w:ind w:firstLine="0"/>
              <w:jc w:val="right"/>
            </w:pPr>
          </w:p>
        </w:tc>
      </w:tr>
      <w:tr w:rsidR="007B734E" w:rsidTr="00361100">
        <w:trPr>
          <w:trHeight w:hRule="exact" w:val="1709"/>
          <w:jc w:val="center"/>
        </w:trPr>
        <w:tc>
          <w:tcPr>
            <w:tcW w:w="7240" w:type="dxa"/>
            <w:shd w:val="clear" w:color="auto" w:fill="FFFFFF"/>
          </w:tcPr>
          <w:p w:rsidR="00361100" w:rsidRDefault="008C778E">
            <w:pPr>
              <w:pStyle w:val="a5"/>
              <w:shd w:val="clear" w:color="auto" w:fill="auto"/>
              <w:ind w:left="140" w:firstLine="0"/>
            </w:pPr>
            <w:r>
              <w:t>Секретарь комиссии</w:t>
            </w:r>
          </w:p>
          <w:p w:rsidR="00361100" w:rsidRPr="00361100" w:rsidRDefault="00361100">
            <w:pPr>
              <w:pStyle w:val="a5"/>
              <w:shd w:val="clear" w:color="auto" w:fill="auto"/>
              <w:ind w:left="140" w:firstLine="0"/>
              <w:rPr>
                <w:sz w:val="24"/>
                <w:szCs w:val="24"/>
              </w:rPr>
            </w:pPr>
          </w:p>
          <w:p w:rsidR="007B734E" w:rsidRDefault="00361100">
            <w:pPr>
              <w:pStyle w:val="a5"/>
              <w:shd w:val="clear" w:color="auto" w:fill="auto"/>
              <w:ind w:left="140" w:firstLine="0"/>
            </w:pPr>
            <w:r>
              <w:t>- главный специалист МБУ «Управление по чрезвыча</w:t>
            </w:r>
            <w:r>
              <w:t>й</w:t>
            </w:r>
            <w:r>
              <w:t>ным ситуациям Минераловодского муниципального окр</w:t>
            </w:r>
            <w:r>
              <w:t>у</w:t>
            </w:r>
            <w:r>
              <w:t>га Ставропольского края»</w:t>
            </w:r>
          </w:p>
        </w:tc>
        <w:tc>
          <w:tcPr>
            <w:tcW w:w="2198" w:type="dxa"/>
            <w:shd w:val="clear" w:color="auto" w:fill="FFFFFF"/>
          </w:tcPr>
          <w:p w:rsidR="00361100" w:rsidRDefault="00361100" w:rsidP="00396AB0">
            <w:pPr>
              <w:pStyle w:val="a5"/>
              <w:shd w:val="clear" w:color="auto" w:fill="auto"/>
              <w:ind w:firstLine="0"/>
              <w:jc w:val="right"/>
            </w:pPr>
          </w:p>
          <w:p w:rsidR="00361100" w:rsidRDefault="00361100" w:rsidP="00396AB0">
            <w:pPr>
              <w:pStyle w:val="a5"/>
              <w:shd w:val="clear" w:color="auto" w:fill="auto"/>
              <w:ind w:firstLine="0"/>
              <w:jc w:val="right"/>
            </w:pPr>
          </w:p>
          <w:p w:rsidR="00361100" w:rsidRDefault="00361100" w:rsidP="00396AB0">
            <w:pPr>
              <w:pStyle w:val="a5"/>
              <w:shd w:val="clear" w:color="auto" w:fill="auto"/>
              <w:ind w:firstLine="0"/>
              <w:jc w:val="right"/>
            </w:pPr>
          </w:p>
          <w:p w:rsidR="00361100" w:rsidRDefault="00361100" w:rsidP="00396AB0">
            <w:pPr>
              <w:pStyle w:val="a5"/>
              <w:shd w:val="clear" w:color="auto" w:fill="auto"/>
              <w:ind w:firstLine="0"/>
              <w:jc w:val="right"/>
            </w:pPr>
          </w:p>
          <w:p w:rsidR="007B734E" w:rsidRDefault="0051797C" w:rsidP="00396AB0">
            <w:pPr>
              <w:pStyle w:val="a5"/>
              <w:shd w:val="clear" w:color="auto" w:fill="auto"/>
              <w:ind w:firstLine="0"/>
              <w:jc w:val="right"/>
            </w:pPr>
            <w:proofErr w:type="spellStart"/>
            <w:r>
              <w:t>Буржинская</w:t>
            </w:r>
            <w:proofErr w:type="spellEnd"/>
            <w:r>
              <w:t xml:space="preserve"> Н. Б.</w:t>
            </w:r>
          </w:p>
        </w:tc>
      </w:tr>
      <w:tr w:rsidR="00361100" w:rsidTr="00015C2B">
        <w:trPr>
          <w:trHeight w:hRule="exact" w:val="1895"/>
          <w:jc w:val="center"/>
        </w:trPr>
        <w:tc>
          <w:tcPr>
            <w:tcW w:w="7240" w:type="dxa"/>
            <w:shd w:val="clear" w:color="auto" w:fill="FFFFFF"/>
          </w:tcPr>
          <w:p w:rsidR="00361100" w:rsidRDefault="00361100">
            <w:pPr>
              <w:pStyle w:val="a5"/>
              <w:shd w:val="clear" w:color="auto" w:fill="auto"/>
              <w:ind w:left="140" w:firstLine="0"/>
            </w:pPr>
            <w:r>
              <w:t xml:space="preserve">Члены комиссии: </w:t>
            </w:r>
          </w:p>
          <w:p w:rsidR="00361100" w:rsidRDefault="00361100">
            <w:pPr>
              <w:pStyle w:val="a5"/>
              <w:shd w:val="clear" w:color="auto" w:fill="auto"/>
              <w:ind w:left="140" w:firstLine="0"/>
            </w:pPr>
          </w:p>
          <w:p w:rsidR="00361100" w:rsidRDefault="00361100">
            <w:pPr>
              <w:pStyle w:val="a5"/>
              <w:shd w:val="clear" w:color="auto" w:fill="auto"/>
              <w:ind w:left="140" w:firstLine="0"/>
            </w:pPr>
            <w:r>
              <w:t>- ведущий специалист МБУ «Управление по чрезвыча</w:t>
            </w:r>
            <w:r>
              <w:t>й</w:t>
            </w:r>
            <w:r>
              <w:t>ным ситуациям Минераловодского муниципального окр</w:t>
            </w:r>
            <w:r>
              <w:t>у</w:t>
            </w:r>
            <w:r>
              <w:t>га Ставропольского края»</w:t>
            </w:r>
          </w:p>
        </w:tc>
        <w:tc>
          <w:tcPr>
            <w:tcW w:w="2198" w:type="dxa"/>
            <w:shd w:val="clear" w:color="auto" w:fill="FFFFFF"/>
          </w:tcPr>
          <w:p w:rsidR="00361100" w:rsidRDefault="00361100" w:rsidP="00396AB0">
            <w:pPr>
              <w:pStyle w:val="1"/>
              <w:shd w:val="clear" w:color="auto" w:fill="auto"/>
              <w:ind w:firstLine="0"/>
              <w:jc w:val="right"/>
            </w:pPr>
          </w:p>
          <w:p w:rsidR="00361100" w:rsidRDefault="00361100" w:rsidP="00396AB0">
            <w:pPr>
              <w:pStyle w:val="1"/>
              <w:shd w:val="clear" w:color="auto" w:fill="auto"/>
              <w:ind w:firstLine="0"/>
              <w:jc w:val="right"/>
            </w:pPr>
          </w:p>
          <w:p w:rsidR="00361100" w:rsidRDefault="00361100" w:rsidP="00396AB0">
            <w:pPr>
              <w:pStyle w:val="1"/>
              <w:shd w:val="clear" w:color="auto" w:fill="auto"/>
              <w:ind w:firstLine="0"/>
              <w:jc w:val="right"/>
            </w:pPr>
          </w:p>
          <w:p w:rsidR="00361100" w:rsidRDefault="00361100" w:rsidP="00396AB0">
            <w:pPr>
              <w:pStyle w:val="1"/>
              <w:shd w:val="clear" w:color="auto" w:fill="auto"/>
              <w:ind w:firstLine="0"/>
              <w:jc w:val="right"/>
            </w:pPr>
          </w:p>
          <w:p w:rsidR="00361100" w:rsidRDefault="00361100" w:rsidP="00396AB0">
            <w:pPr>
              <w:pStyle w:val="1"/>
              <w:shd w:val="clear" w:color="auto" w:fill="auto"/>
              <w:ind w:firstLine="0"/>
              <w:jc w:val="right"/>
            </w:pPr>
            <w:r>
              <w:t>Илларионов Л. Е.</w:t>
            </w:r>
          </w:p>
          <w:p w:rsidR="00361100" w:rsidRDefault="00361100" w:rsidP="00396AB0">
            <w:pPr>
              <w:pStyle w:val="1"/>
              <w:shd w:val="clear" w:color="auto" w:fill="auto"/>
              <w:ind w:firstLine="0"/>
              <w:jc w:val="right"/>
            </w:pPr>
          </w:p>
          <w:p w:rsidR="00361100" w:rsidRDefault="00361100" w:rsidP="00396AB0">
            <w:pPr>
              <w:pStyle w:val="a5"/>
              <w:shd w:val="clear" w:color="auto" w:fill="auto"/>
              <w:ind w:firstLine="0"/>
              <w:jc w:val="right"/>
            </w:pPr>
          </w:p>
        </w:tc>
      </w:tr>
      <w:tr w:rsidR="00361100" w:rsidTr="00015C2B">
        <w:trPr>
          <w:trHeight w:hRule="exact" w:val="1270"/>
          <w:jc w:val="center"/>
        </w:trPr>
        <w:tc>
          <w:tcPr>
            <w:tcW w:w="7240" w:type="dxa"/>
            <w:shd w:val="clear" w:color="auto" w:fill="FFFFFF"/>
          </w:tcPr>
          <w:p w:rsidR="00361100" w:rsidRDefault="00361100" w:rsidP="00361100">
            <w:pPr>
              <w:pStyle w:val="a5"/>
              <w:shd w:val="clear" w:color="auto" w:fill="auto"/>
              <w:ind w:left="140" w:firstLine="0"/>
            </w:pPr>
            <w:r>
              <w:t>- специалист по охране труда МБУ «Управление по чре</w:t>
            </w:r>
            <w:r>
              <w:t>з</w:t>
            </w:r>
            <w:r>
              <w:t xml:space="preserve">вычайным ситуациям Минераловодского муниципального округа Ставропольского края» </w:t>
            </w:r>
          </w:p>
        </w:tc>
        <w:tc>
          <w:tcPr>
            <w:tcW w:w="2198" w:type="dxa"/>
            <w:shd w:val="clear" w:color="auto" w:fill="FFFFFF"/>
          </w:tcPr>
          <w:p w:rsidR="00361100" w:rsidRDefault="00361100" w:rsidP="00396AB0">
            <w:pPr>
              <w:pStyle w:val="a5"/>
              <w:shd w:val="clear" w:color="auto" w:fill="auto"/>
              <w:ind w:firstLine="0"/>
              <w:jc w:val="right"/>
            </w:pPr>
          </w:p>
          <w:p w:rsidR="00361100" w:rsidRDefault="00361100" w:rsidP="00396AB0">
            <w:pPr>
              <w:pStyle w:val="a5"/>
              <w:shd w:val="clear" w:color="auto" w:fill="auto"/>
              <w:ind w:firstLine="0"/>
              <w:jc w:val="right"/>
            </w:pPr>
          </w:p>
          <w:p w:rsidR="00361100" w:rsidRDefault="00361100" w:rsidP="00396AB0">
            <w:pPr>
              <w:pStyle w:val="a5"/>
              <w:shd w:val="clear" w:color="auto" w:fill="auto"/>
              <w:ind w:firstLine="0"/>
              <w:jc w:val="right"/>
            </w:pPr>
            <w:proofErr w:type="spellStart"/>
            <w:r>
              <w:t>Кукота</w:t>
            </w:r>
            <w:proofErr w:type="spellEnd"/>
            <w:r>
              <w:t xml:space="preserve"> П. А.</w:t>
            </w:r>
          </w:p>
        </w:tc>
      </w:tr>
      <w:tr w:rsidR="00361100" w:rsidTr="00D608AD">
        <w:trPr>
          <w:trHeight w:hRule="exact" w:val="1265"/>
          <w:jc w:val="center"/>
        </w:trPr>
        <w:tc>
          <w:tcPr>
            <w:tcW w:w="7240" w:type="dxa"/>
            <w:shd w:val="clear" w:color="auto" w:fill="FFFFFF"/>
          </w:tcPr>
          <w:p w:rsidR="00361100" w:rsidRDefault="00361100" w:rsidP="00361100">
            <w:pPr>
              <w:pStyle w:val="1"/>
              <w:shd w:val="clear" w:color="auto" w:fill="auto"/>
              <w:ind w:firstLine="0"/>
            </w:pPr>
            <w:r>
              <w:t xml:space="preserve">- начальник аварийно-спасательного отряда </w:t>
            </w:r>
          </w:p>
          <w:p w:rsidR="00361100" w:rsidRDefault="00361100" w:rsidP="00D608AD">
            <w:pPr>
              <w:pStyle w:val="1"/>
              <w:shd w:val="clear" w:color="auto" w:fill="auto"/>
              <w:ind w:firstLine="0"/>
            </w:pPr>
            <w:r>
              <w:t>МБУ «Управление по чрезвычайным ситуациям Минерал</w:t>
            </w:r>
            <w:r>
              <w:t>о</w:t>
            </w:r>
            <w:r>
              <w:t>водского муниципального округа Ставропольского края»</w:t>
            </w:r>
          </w:p>
        </w:tc>
        <w:tc>
          <w:tcPr>
            <w:tcW w:w="2198" w:type="dxa"/>
            <w:shd w:val="clear" w:color="auto" w:fill="FFFFFF"/>
          </w:tcPr>
          <w:p w:rsidR="00361100" w:rsidRDefault="00361100" w:rsidP="00396AB0">
            <w:pPr>
              <w:pStyle w:val="a5"/>
              <w:shd w:val="clear" w:color="auto" w:fill="auto"/>
              <w:ind w:firstLine="0"/>
              <w:jc w:val="right"/>
            </w:pPr>
          </w:p>
          <w:p w:rsidR="00361100" w:rsidRDefault="00361100" w:rsidP="00396AB0">
            <w:pPr>
              <w:pStyle w:val="a5"/>
              <w:shd w:val="clear" w:color="auto" w:fill="auto"/>
              <w:ind w:firstLine="0"/>
              <w:jc w:val="right"/>
            </w:pPr>
          </w:p>
          <w:p w:rsidR="00361100" w:rsidRDefault="00361100" w:rsidP="00396AB0">
            <w:pPr>
              <w:pStyle w:val="a5"/>
              <w:shd w:val="clear" w:color="auto" w:fill="auto"/>
              <w:ind w:firstLine="0"/>
              <w:jc w:val="right"/>
            </w:pPr>
            <w:r>
              <w:t>Беляев С. И.</w:t>
            </w:r>
          </w:p>
        </w:tc>
      </w:tr>
    </w:tbl>
    <w:p w:rsidR="007B734E" w:rsidRDefault="007B734E" w:rsidP="00182026">
      <w:pPr>
        <w:pStyle w:val="1"/>
        <w:shd w:val="clear" w:color="auto" w:fill="auto"/>
        <w:ind w:firstLine="720"/>
        <w:jc w:val="both"/>
      </w:pPr>
    </w:p>
    <w:sectPr w:rsidR="007B734E" w:rsidSect="00220960">
      <w:headerReference w:type="default" r:id="rId19"/>
      <w:pgSz w:w="11900" w:h="16840"/>
      <w:pgMar w:top="1162" w:right="832" w:bottom="1047" w:left="1650" w:header="0" w:footer="619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10AA" w:rsidRDefault="00C110AA" w:rsidP="007B734E">
      <w:r>
        <w:separator/>
      </w:r>
    </w:p>
  </w:endnote>
  <w:endnote w:type="continuationSeparator" w:id="0">
    <w:p w:rsidR="00C110AA" w:rsidRDefault="00C110AA" w:rsidP="007B73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10AA" w:rsidRDefault="00C110AA"/>
  </w:footnote>
  <w:footnote w:type="continuationSeparator" w:id="0">
    <w:p w:rsidR="00C110AA" w:rsidRDefault="00C110AA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58972987"/>
      <w:docPartObj>
        <w:docPartGallery w:val="Page Numbers (Top of Page)"/>
        <w:docPartUnique/>
      </w:docPartObj>
    </w:sdtPr>
    <w:sdtContent>
      <w:p w:rsidR="00425472" w:rsidRDefault="007157F8">
        <w:pPr>
          <w:pStyle w:val="a7"/>
          <w:jc w:val="center"/>
        </w:pPr>
        <w:fldSimple w:instr=" PAGE   \* MERGEFORMAT ">
          <w:r w:rsidR="00042A71">
            <w:rPr>
              <w:noProof/>
            </w:rPr>
            <w:t>2</w:t>
          </w:r>
        </w:fldSimple>
      </w:p>
    </w:sdtContent>
  </w:sdt>
  <w:p w:rsidR="00425472" w:rsidRDefault="00425472">
    <w:pPr>
      <w:spacing w:line="1" w:lineRule="exac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472" w:rsidRDefault="00425472">
    <w:pPr>
      <w:spacing w:line="1" w:lineRule="exac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472" w:rsidRDefault="007157F8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7" type="#_x0000_t202" style="position:absolute;margin-left:540.65pt;margin-top:22.85pt;width:12pt;height:9.85pt;z-index:-251658752;mso-wrap-style:none;mso-wrap-distance-left:0;mso-wrap-distance-right:0;mso-position-horizontal-relative:page;mso-position-vertical-relative:page" wrapcoords="0 0" filled="f" stroked="f">
          <v:textbox style="mso-next-textbox:#_x0000_s1037;mso-fit-shape-to-text:t" inset="0,0,0,0">
            <w:txbxContent>
              <w:p w:rsidR="00425472" w:rsidRDefault="007157F8">
                <w:pPr>
                  <w:pStyle w:val="20"/>
                  <w:shd w:val="clear" w:color="auto" w:fill="auto"/>
                  <w:rPr>
                    <w:sz w:val="24"/>
                    <w:szCs w:val="24"/>
                  </w:rPr>
                </w:pPr>
                <w:fldSimple w:instr=" PAGE \* MERGEFORMAT ">
                  <w:r w:rsidR="00042A71" w:rsidRPr="00042A71">
                    <w:rPr>
                      <w:noProof/>
                      <w:sz w:val="24"/>
                      <w:szCs w:val="24"/>
                    </w:rPr>
                    <w:t>8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472" w:rsidRDefault="00425472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472" w:rsidRDefault="00425472">
    <w:pPr>
      <w:spacing w:line="1" w:lineRule="exac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04153"/>
    <w:multiLevelType w:val="multilevel"/>
    <w:tmpl w:val="8FE838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24A742F"/>
    <w:multiLevelType w:val="multilevel"/>
    <w:tmpl w:val="DED64A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9287A34"/>
    <w:multiLevelType w:val="multilevel"/>
    <w:tmpl w:val="DA78AE62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autoHyphenation/>
  <w:drawingGridHorizontalSpacing w:val="120"/>
  <w:drawingGridVerticalSpacing w:val="181"/>
  <w:displayHorizontalDrawingGridEvery w:val="2"/>
  <w:characterSpacingControl w:val="compressPunctuation"/>
  <w:hdrShapeDefaults>
    <o:shapedefaults v:ext="edit" spidmax="205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7B734E"/>
    <w:rsid w:val="00015C2B"/>
    <w:rsid w:val="00042A71"/>
    <w:rsid w:val="00180D37"/>
    <w:rsid w:val="00182026"/>
    <w:rsid w:val="001D5CAA"/>
    <w:rsid w:val="00220960"/>
    <w:rsid w:val="002B5D52"/>
    <w:rsid w:val="002C220A"/>
    <w:rsid w:val="003162F4"/>
    <w:rsid w:val="00355A8F"/>
    <w:rsid w:val="00361100"/>
    <w:rsid w:val="003828D5"/>
    <w:rsid w:val="00396AB0"/>
    <w:rsid w:val="00425472"/>
    <w:rsid w:val="004276FC"/>
    <w:rsid w:val="0051797C"/>
    <w:rsid w:val="00662F21"/>
    <w:rsid w:val="006A5B68"/>
    <w:rsid w:val="006F334C"/>
    <w:rsid w:val="007157F8"/>
    <w:rsid w:val="00733416"/>
    <w:rsid w:val="007B734E"/>
    <w:rsid w:val="0083140A"/>
    <w:rsid w:val="00865B88"/>
    <w:rsid w:val="008A1538"/>
    <w:rsid w:val="008A52BC"/>
    <w:rsid w:val="008C778E"/>
    <w:rsid w:val="00960D98"/>
    <w:rsid w:val="00982102"/>
    <w:rsid w:val="00992BFC"/>
    <w:rsid w:val="00997307"/>
    <w:rsid w:val="00B344C1"/>
    <w:rsid w:val="00B56285"/>
    <w:rsid w:val="00B645B2"/>
    <w:rsid w:val="00BE097E"/>
    <w:rsid w:val="00C110AA"/>
    <w:rsid w:val="00C617C1"/>
    <w:rsid w:val="00CB4166"/>
    <w:rsid w:val="00CC3BFF"/>
    <w:rsid w:val="00CE4008"/>
    <w:rsid w:val="00CF230B"/>
    <w:rsid w:val="00D230E8"/>
    <w:rsid w:val="00D3145B"/>
    <w:rsid w:val="00D50B4F"/>
    <w:rsid w:val="00D608AD"/>
    <w:rsid w:val="00D935AA"/>
    <w:rsid w:val="00DC456F"/>
    <w:rsid w:val="00EA2FDE"/>
    <w:rsid w:val="00EB302F"/>
    <w:rsid w:val="00EF04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B734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B73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sid w:val="007B73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Колонтитул (2)_"/>
    <w:basedOn w:val="a0"/>
    <w:link w:val="20"/>
    <w:rsid w:val="007B73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Заголовок №2_"/>
    <w:basedOn w:val="a0"/>
    <w:link w:val="22"/>
    <w:rsid w:val="007B73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Основной текст (2)_"/>
    <w:basedOn w:val="a0"/>
    <w:link w:val="24"/>
    <w:rsid w:val="007B73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sid w:val="007B73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7B734E"/>
    <w:rPr>
      <w:rFonts w:ascii="Arial" w:eastAsia="Arial" w:hAnsi="Arial" w:cs="Arial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paragraph" w:customStyle="1" w:styleId="1">
    <w:name w:val="Основной текст1"/>
    <w:basedOn w:val="a"/>
    <w:link w:val="a3"/>
    <w:rsid w:val="007B734E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rsid w:val="007B734E"/>
    <w:pPr>
      <w:shd w:val="clear" w:color="auto" w:fill="FFFFFF"/>
      <w:spacing w:after="280" w:line="223" w:lineRule="auto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Колонтитул (2)"/>
    <w:basedOn w:val="a"/>
    <w:link w:val="2"/>
    <w:rsid w:val="007B734E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Заголовок №2"/>
    <w:basedOn w:val="a"/>
    <w:link w:val="21"/>
    <w:rsid w:val="007B734E"/>
    <w:pPr>
      <w:shd w:val="clear" w:color="auto" w:fill="FFFFFF"/>
      <w:spacing w:after="300"/>
      <w:jc w:val="center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4">
    <w:name w:val="Основной текст (2)"/>
    <w:basedOn w:val="a"/>
    <w:link w:val="23"/>
    <w:rsid w:val="007B734E"/>
    <w:pPr>
      <w:shd w:val="clear" w:color="auto" w:fill="FFFFFF"/>
      <w:spacing w:after="320"/>
      <w:jc w:val="center"/>
    </w:pPr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rsid w:val="007B734E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7B734E"/>
    <w:pPr>
      <w:shd w:val="clear" w:color="auto" w:fill="FFFFFF"/>
      <w:spacing w:line="152" w:lineRule="exact"/>
      <w:jc w:val="center"/>
    </w:pPr>
    <w:rPr>
      <w:rFonts w:ascii="Arial" w:eastAsia="Arial" w:hAnsi="Arial" w:cs="Arial"/>
      <w:sz w:val="40"/>
      <w:szCs w:val="40"/>
    </w:rPr>
  </w:style>
  <w:style w:type="table" w:styleId="a6">
    <w:name w:val="Table Grid"/>
    <w:basedOn w:val="a1"/>
    <w:uiPriority w:val="59"/>
    <w:rsid w:val="001820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D608A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608AD"/>
    <w:rPr>
      <w:color w:val="000000"/>
    </w:rPr>
  </w:style>
  <w:style w:type="paragraph" w:styleId="a9">
    <w:name w:val="footer"/>
    <w:basedOn w:val="a"/>
    <w:link w:val="aa"/>
    <w:uiPriority w:val="99"/>
    <w:semiHidden/>
    <w:unhideWhenUsed/>
    <w:rsid w:val="00D608A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608AD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542620428%2364U0IK" TargetMode="External"/><Relationship Id="rId13" Type="http://schemas.openxmlformats.org/officeDocument/2006/relationships/hyperlink" Target="https://docs.cntd.ru/document/9004937" TargetMode="External"/><Relationship Id="rId18" Type="http://schemas.openxmlformats.org/officeDocument/2006/relationships/header" Target="header4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docs.cntd.ru/document/542620428%2364U0IK" TargetMode="External"/><Relationship Id="rId12" Type="http://schemas.openxmlformats.org/officeDocument/2006/relationships/hyperlink" Target="https://docs.cntd.ru/document/542620428%237D20K3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cs.cntd.ru/document/542620428%237D20K3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docs.cntd.ru/document/542620428%237D20K3" TargetMode="External"/><Relationship Id="rId19" Type="http://schemas.openxmlformats.org/officeDocument/2006/relationships/header" Target="header5.xm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542620428%237D20K3" TargetMode="External"/><Relationship Id="rId14" Type="http://schemas.openxmlformats.org/officeDocument/2006/relationships/hyperlink" Target="https://docs.cntd.ru/document/90049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12</Pages>
  <Words>2850</Words>
  <Characters>16246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Костина Вера Николаевна</dc:creator>
  <cp:lastModifiedBy>User</cp:lastModifiedBy>
  <cp:revision>2</cp:revision>
  <cp:lastPrinted>2024-01-11T09:43:00Z</cp:lastPrinted>
  <dcterms:created xsi:type="dcterms:W3CDTF">2024-01-11T09:44:00Z</dcterms:created>
  <dcterms:modified xsi:type="dcterms:W3CDTF">2024-01-11T09:44:00Z</dcterms:modified>
</cp:coreProperties>
</file>