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2B9" w:rsidRPr="00725FD8" w:rsidRDefault="00AC32B9" w:rsidP="009B0252">
      <w:pPr>
        <w:widowControl w:val="0"/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725FD8">
        <w:rPr>
          <w:sz w:val="28"/>
          <w:szCs w:val="28"/>
        </w:rPr>
        <w:t xml:space="preserve">Пояснительная записка </w:t>
      </w:r>
    </w:p>
    <w:p w:rsidR="009B0252" w:rsidRPr="009B0252" w:rsidRDefault="00AC32B9" w:rsidP="009B0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0252">
        <w:rPr>
          <w:rFonts w:ascii="Times New Roman" w:hAnsi="Times New Roman" w:cs="Times New Roman"/>
          <w:sz w:val="28"/>
          <w:szCs w:val="28"/>
        </w:rPr>
        <w:t xml:space="preserve">к </w:t>
      </w:r>
      <w:r w:rsidR="009B0252" w:rsidRPr="009B0252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муниципального округа Ставропольского края «</w:t>
      </w:r>
      <w:bookmarkStart w:id="1" w:name="_Hlk175837881"/>
      <w:r w:rsidR="009B0252" w:rsidRPr="009B0252">
        <w:rPr>
          <w:rFonts w:ascii="Times New Roman" w:hAnsi="Times New Roman" w:cs="Times New Roman"/>
          <w:sz w:val="28"/>
          <w:szCs w:val="28"/>
        </w:rPr>
        <w:t>Об утверждении подпрограммы «Развитие малочисленных населенных пунктов Минераловодского муниципального округа Ставропольского края» муниципальной программы Минераловодского муниципального округа Ставропольского края «Развитие жилищно-коммунального хозяйства»</w:t>
      </w:r>
      <w:r w:rsidR="009B0252" w:rsidRPr="009B0252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утвержденную постановлением администрации Минераловодского городского округа Ставропольского края </w:t>
      </w:r>
      <w:r w:rsidR="009B0252" w:rsidRPr="009B0252">
        <w:rPr>
          <w:rFonts w:ascii="Times New Roman" w:hAnsi="Times New Roman" w:cs="Times New Roman"/>
          <w:sz w:val="28"/>
          <w:szCs w:val="28"/>
        </w:rPr>
        <w:t xml:space="preserve">от 05 декабря 2019 г. № 2655 «Об утверждении муниципальной программы Минераловодского городского округа «Развитие </w:t>
      </w:r>
      <w:proofErr w:type="spellStart"/>
      <w:r w:rsidR="009B0252" w:rsidRPr="009B02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9B0252" w:rsidRPr="009B0252">
        <w:rPr>
          <w:rFonts w:ascii="Times New Roman" w:hAnsi="Times New Roman" w:cs="Times New Roman"/>
          <w:sz w:val="28"/>
          <w:szCs w:val="28"/>
        </w:rPr>
        <w:t xml:space="preserve"> - коммунального хозяйства</w:t>
      </w:r>
      <w:bookmarkEnd w:id="1"/>
      <w:r w:rsidR="009B0252" w:rsidRPr="009B0252">
        <w:rPr>
          <w:rFonts w:ascii="Times New Roman" w:hAnsi="Times New Roman" w:cs="Times New Roman"/>
          <w:sz w:val="28"/>
          <w:szCs w:val="28"/>
        </w:rPr>
        <w:t>»</w:t>
      </w:r>
    </w:p>
    <w:p w:rsidR="00AC32B9" w:rsidRDefault="00AC32B9" w:rsidP="009B0252">
      <w:pPr>
        <w:spacing w:after="0" w:line="240" w:lineRule="auto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348A0" w:rsidRPr="00725FD8" w:rsidRDefault="00A348A0" w:rsidP="009B0252">
      <w:pPr>
        <w:spacing w:after="0" w:line="240" w:lineRule="auto"/>
        <w:textAlignment w:val="baseline"/>
        <w:rPr>
          <w:sz w:val="28"/>
          <w:szCs w:val="28"/>
        </w:rPr>
      </w:pPr>
    </w:p>
    <w:p w:rsidR="00AC32B9" w:rsidRDefault="00AC32B9" w:rsidP="009B0252">
      <w:pPr>
        <w:spacing w:after="0" w:line="240" w:lineRule="auto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9B0252">
        <w:rPr>
          <w:sz w:val="28"/>
          <w:szCs w:val="28"/>
        </w:rPr>
        <w:t xml:space="preserve"> </w:t>
      </w:r>
      <w:r w:rsidRPr="00B97781">
        <w:rPr>
          <w:sz w:val="28"/>
          <w:szCs w:val="28"/>
        </w:rPr>
        <w:t>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9B0252" w:rsidRPr="009B0252" w:rsidRDefault="009B0252" w:rsidP="009B0252">
      <w:pPr>
        <w:spacing w:after="0" w:line="240" w:lineRule="auto"/>
        <w:ind w:firstLine="708"/>
        <w:jc w:val="both"/>
        <w:rPr>
          <w:sz w:val="28"/>
          <w:szCs w:val="28"/>
        </w:rPr>
      </w:pPr>
      <w:r w:rsidRPr="009B0252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Программы является</w:t>
      </w:r>
      <w:r w:rsidRPr="009B0252">
        <w:rPr>
          <w:sz w:val="28"/>
          <w:szCs w:val="28"/>
        </w:rPr>
        <w:t xml:space="preserve"> создание условий для </w:t>
      </w:r>
      <w:bookmarkStart w:id="2" w:name="_Hlk175839359"/>
      <w:r w:rsidRPr="009B0252">
        <w:rPr>
          <w:sz w:val="28"/>
          <w:szCs w:val="28"/>
        </w:rPr>
        <w:t>повышения качества и комфортной среды проживания на территории малочисленных населенных пунктов Минераловодского муниципального округа Ставропольского края</w:t>
      </w:r>
      <w:bookmarkEnd w:id="2"/>
      <w:r>
        <w:rPr>
          <w:sz w:val="28"/>
          <w:szCs w:val="28"/>
        </w:rPr>
        <w:t>.</w:t>
      </w:r>
    </w:p>
    <w:p w:rsidR="009B0252" w:rsidRPr="009B0252" w:rsidRDefault="00AC32B9" w:rsidP="009B025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реализовать мероприятия муниципальной </w:t>
      </w:r>
      <w:r w:rsidR="009B0252" w:rsidRPr="009B02BB">
        <w:rPr>
          <w:sz w:val="28"/>
          <w:szCs w:val="28"/>
        </w:rPr>
        <w:t>п</w:t>
      </w:r>
      <w:r w:rsidR="009B0252">
        <w:rPr>
          <w:sz w:val="28"/>
          <w:szCs w:val="28"/>
        </w:rPr>
        <w:t>од</w:t>
      </w:r>
      <w:r w:rsidR="009B0252" w:rsidRPr="009B02BB">
        <w:rPr>
          <w:sz w:val="28"/>
          <w:szCs w:val="28"/>
        </w:rPr>
        <w:t>программы</w:t>
      </w:r>
      <w:r w:rsidRPr="009B02BB">
        <w:rPr>
          <w:sz w:val="28"/>
          <w:szCs w:val="28"/>
        </w:rPr>
        <w:t xml:space="preserve">, связанные с </w:t>
      </w:r>
      <w:r w:rsidR="009B0252" w:rsidRPr="009B0252">
        <w:rPr>
          <w:sz w:val="28"/>
          <w:szCs w:val="28"/>
        </w:rPr>
        <w:t>повышением качества и комфортной среды проживания на территории малочисленных населенных пунктов Минераловодского муниципального округа Ставропольского края</w:t>
      </w:r>
      <w:r w:rsidR="009B0252">
        <w:rPr>
          <w:sz w:val="28"/>
          <w:szCs w:val="28"/>
        </w:rPr>
        <w:t>.</w:t>
      </w:r>
    </w:p>
    <w:p w:rsidR="009B0252" w:rsidRDefault="009B0252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9B0252" w:rsidRDefault="009B0252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A348A0" w:rsidRDefault="00A348A0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AC32B9" w:rsidRPr="009B0252" w:rsidRDefault="009B0252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 w:rsidRPr="009B0252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 Б, Волокитина</w:t>
      </w:r>
    </w:p>
    <w:bookmarkEnd w:id="0"/>
    <w:p w:rsidR="009E51A1" w:rsidRPr="009B0252" w:rsidRDefault="00A348A0">
      <w:pPr>
        <w:rPr>
          <w:sz w:val="28"/>
          <w:szCs w:val="28"/>
        </w:rPr>
      </w:pPr>
    </w:p>
    <w:sectPr w:rsidR="009E51A1" w:rsidRPr="009B0252" w:rsidSect="009B0252">
      <w:pgSz w:w="11906" w:h="16838"/>
      <w:pgMar w:top="737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0021D"/>
    <w:rsid w:val="0022343E"/>
    <w:rsid w:val="002774DF"/>
    <w:rsid w:val="003256F3"/>
    <w:rsid w:val="00326916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B0252"/>
    <w:rsid w:val="00A005A9"/>
    <w:rsid w:val="00A348A0"/>
    <w:rsid w:val="00A715C0"/>
    <w:rsid w:val="00AC32B9"/>
    <w:rsid w:val="00AD1008"/>
    <w:rsid w:val="00AE4749"/>
    <w:rsid w:val="00B53E70"/>
    <w:rsid w:val="00B82D65"/>
    <w:rsid w:val="00BC3238"/>
    <w:rsid w:val="00BF1CB1"/>
    <w:rsid w:val="00C12AD6"/>
    <w:rsid w:val="00C21FFB"/>
    <w:rsid w:val="00CC3CEC"/>
    <w:rsid w:val="00D31865"/>
    <w:rsid w:val="00DC2D7A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64A5"/>
  <w15:docId w15:val="{63B65AC7-350B-47F1-A1E1-9951B8A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1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9B02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2024-08-29T13:23:00Z</cp:lastPrinted>
  <dcterms:created xsi:type="dcterms:W3CDTF">2019-01-21T15:31:00Z</dcterms:created>
  <dcterms:modified xsi:type="dcterms:W3CDTF">2024-08-29T13:23:00Z</dcterms:modified>
</cp:coreProperties>
</file>