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EE0F0F" w:rsidRPr="00CC6EA7" w:rsidRDefault="006F107C" w:rsidP="006F10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проекту</w:t>
      </w:r>
      <w:r w:rsidR="00AC32B9" w:rsidRPr="00CC6EA7">
        <w:rPr>
          <w:sz w:val="28"/>
          <w:szCs w:val="28"/>
        </w:rPr>
        <w:t xml:space="preserve"> постановления администрации Минераловодского </w:t>
      </w:r>
      <w:r>
        <w:rPr>
          <w:sz w:val="28"/>
          <w:szCs w:val="28"/>
        </w:rPr>
        <w:t xml:space="preserve">муниципального </w:t>
      </w:r>
      <w:r w:rsidR="00AC32B9" w:rsidRPr="00CC6EA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AC32B9" w:rsidRPr="00CC6EA7">
        <w:rPr>
          <w:sz w:val="28"/>
          <w:szCs w:val="28"/>
        </w:rPr>
        <w:t>«</w:t>
      </w:r>
      <w:r w:rsidR="002C03FE" w:rsidRPr="002C03FE">
        <w:rPr>
          <w:sz w:val="28"/>
          <w:szCs w:val="28"/>
        </w:rPr>
        <w:t>О внесении изменений в Порядок разработки, реализации и оценки эффективности муниципальных программ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от 15 февраля 2017 г. № 311</w:t>
      </w:r>
      <w:bookmarkStart w:id="0" w:name="_GoBack"/>
      <w:bookmarkEnd w:id="0"/>
      <w:r w:rsidR="000B15D8" w:rsidRPr="00C75E33">
        <w:rPr>
          <w:sz w:val="28"/>
          <w:szCs w:val="28"/>
        </w:rPr>
        <w:t>»</w:t>
      </w:r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A592E" w:rsidRDefault="00AC32B9" w:rsidP="00C75E33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 xml:space="preserve">Проект постановления администрации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1467B0" w:rsidRPr="00C75E3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 xml:space="preserve">подготовлен </w:t>
      </w:r>
      <w:r w:rsidR="001A592E" w:rsidRPr="001A592E">
        <w:rPr>
          <w:sz w:val="28"/>
          <w:szCs w:val="28"/>
        </w:rPr>
        <w:t>в соответствии с Бюджетным кодексом Российской Федерации от 31.07.1998 № 145-ФЗ, Законом Ставропольского края от 30.05.2023 № 48-кз «О наделении Минераловодского городского округа Ставропольского края статусом муниципального округа», постановлением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A592E">
        <w:rPr>
          <w:sz w:val="28"/>
          <w:szCs w:val="28"/>
        </w:rPr>
        <w:t>.</w:t>
      </w:r>
    </w:p>
    <w:p w:rsidR="00341398" w:rsidRDefault="00341398" w:rsidP="00341398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83070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 «Развитие экономики», в целях достижения эффективности реализации программы в </w:t>
      </w:r>
      <w:r w:rsidRPr="00883070">
        <w:rPr>
          <w:bCs/>
          <w:sz w:val="28"/>
          <w:szCs w:val="28"/>
        </w:rPr>
        <w:t xml:space="preserve">социально-экономическом развитии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>.</w:t>
      </w:r>
    </w:p>
    <w:p w:rsidR="00341398" w:rsidRPr="00852F73" w:rsidRDefault="00341398" w:rsidP="0034139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постановления дополнительных расходов бюджета Минераловодского городского округа не повлечет.</w:t>
      </w:r>
    </w:p>
    <w:p w:rsidR="00AC32B9" w:rsidRDefault="00AC32B9" w:rsidP="00341398">
      <w:pPr>
        <w:tabs>
          <w:tab w:val="left" w:pos="709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6F107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6F107C" w:rsidRDefault="006F107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CC6EA7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 xml:space="preserve">муниципального </w:t>
      </w:r>
      <w:r w:rsidRPr="00CC6EA7">
        <w:rPr>
          <w:sz w:val="28"/>
          <w:szCs w:val="28"/>
        </w:rPr>
        <w:t xml:space="preserve">округа </w:t>
      </w:r>
    </w:p>
    <w:p w:rsidR="00AC32B9" w:rsidRDefault="006F107C" w:rsidP="006F107C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r w:rsidR="00AC32B9"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</w:t>
      </w:r>
      <w:r w:rsidR="00AC32B9">
        <w:rPr>
          <w:sz w:val="28"/>
          <w:szCs w:val="28"/>
        </w:rPr>
        <w:t xml:space="preserve">. В. </w:t>
      </w:r>
      <w:r>
        <w:rPr>
          <w:sz w:val="28"/>
          <w:szCs w:val="28"/>
        </w:rPr>
        <w:t>Фисенко</w:t>
      </w: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sectPr w:rsidR="00525618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5792F"/>
    <w:rsid w:val="001939C4"/>
    <w:rsid w:val="001A592E"/>
    <w:rsid w:val="001B29C9"/>
    <w:rsid w:val="001C4A9E"/>
    <w:rsid w:val="001F5316"/>
    <w:rsid w:val="002221BC"/>
    <w:rsid w:val="0022343E"/>
    <w:rsid w:val="002636F9"/>
    <w:rsid w:val="002774DF"/>
    <w:rsid w:val="002C03FE"/>
    <w:rsid w:val="003256F3"/>
    <w:rsid w:val="00341398"/>
    <w:rsid w:val="0038342E"/>
    <w:rsid w:val="003C672A"/>
    <w:rsid w:val="00416527"/>
    <w:rsid w:val="004A6199"/>
    <w:rsid w:val="00525618"/>
    <w:rsid w:val="005A17F3"/>
    <w:rsid w:val="005D519E"/>
    <w:rsid w:val="005F5ACB"/>
    <w:rsid w:val="00655EAB"/>
    <w:rsid w:val="006D56C3"/>
    <w:rsid w:val="006F107C"/>
    <w:rsid w:val="00715407"/>
    <w:rsid w:val="00736917"/>
    <w:rsid w:val="00743A72"/>
    <w:rsid w:val="00765E17"/>
    <w:rsid w:val="007839EE"/>
    <w:rsid w:val="008048A6"/>
    <w:rsid w:val="00831CC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E04BC9"/>
    <w:rsid w:val="00E52630"/>
    <w:rsid w:val="00E731C6"/>
    <w:rsid w:val="00EA7D6A"/>
    <w:rsid w:val="00EE0F0F"/>
    <w:rsid w:val="00EF5D5C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ГПВ</cp:lastModifiedBy>
  <cp:revision>2</cp:revision>
  <cp:lastPrinted>2021-10-27T07:38:00Z</cp:lastPrinted>
  <dcterms:created xsi:type="dcterms:W3CDTF">2024-07-17T12:33:00Z</dcterms:created>
  <dcterms:modified xsi:type="dcterms:W3CDTF">2024-07-17T12:33:00Z</dcterms:modified>
</cp:coreProperties>
</file>