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AC32B9" w:rsidRPr="00725FD8" w:rsidRDefault="00AC32B9" w:rsidP="0076676B">
      <w:pPr>
        <w:widowControl w:val="0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проекту постановления администрации Минераловодского </w:t>
      </w:r>
      <w:r w:rsidR="0020021D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>ого округа</w:t>
      </w:r>
      <w:r w:rsidR="0020021D">
        <w:rPr>
          <w:sz w:val="28"/>
          <w:szCs w:val="28"/>
        </w:rPr>
        <w:t xml:space="preserve"> Ставропольского края</w:t>
      </w:r>
      <w:r w:rsidRPr="00725FD8">
        <w:rPr>
          <w:sz w:val="28"/>
          <w:szCs w:val="28"/>
        </w:rPr>
        <w:t xml:space="preserve"> </w:t>
      </w:r>
      <w:r w:rsidR="0076676B">
        <w:rPr>
          <w:sz w:val="28"/>
          <w:szCs w:val="28"/>
        </w:rPr>
        <w:t>«</w:t>
      </w:r>
      <w:r w:rsidR="0076676B" w:rsidRPr="0076676B">
        <w:rPr>
          <w:sz w:val="28"/>
          <w:szCs w:val="28"/>
        </w:rPr>
        <w:t>О внесении изменений в муниципальную программу Минераловодского муниципального округа Ставропольского края «Развитие экономики» утвержденную постановлением администрации Минераловодского городского округа Ставропольского края от 31 октября 2019 г. № 2342</w:t>
      </w:r>
      <w:r w:rsidR="0076676B">
        <w:rPr>
          <w:sz w:val="28"/>
          <w:szCs w:val="28"/>
        </w:rPr>
        <w:t>»</w:t>
      </w:r>
      <w:r w:rsidRPr="00725FD8">
        <w:rPr>
          <w:sz w:val="28"/>
          <w:szCs w:val="28"/>
        </w:rPr>
        <w:t xml:space="preserve"> </w:t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>Целью Программы является совершенствование 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</w:t>
      </w:r>
      <w:r w:rsidR="0020021D">
        <w:rPr>
          <w:bCs/>
          <w:sz w:val="28"/>
          <w:szCs w:val="28"/>
        </w:rPr>
        <w:t>муниципальн</w:t>
      </w:r>
      <w:r w:rsidRPr="00A515F2">
        <w:rPr>
          <w:bCs/>
          <w:sz w:val="28"/>
          <w:szCs w:val="28"/>
        </w:rPr>
        <w:t>ого округа</w:t>
      </w:r>
      <w:r w:rsidR="0020021D">
        <w:rPr>
          <w:bCs/>
          <w:sz w:val="28"/>
          <w:szCs w:val="28"/>
        </w:rPr>
        <w:t xml:space="preserve"> Ставропольского края</w:t>
      </w:r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местного самоуправления</w:t>
      </w:r>
      <w:r w:rsidR="0020021D">
        <w:rPr>
          <w:bCs/>
          <w:sz w:val="28"/>
          <w:szCs w:val="28"/>
        </w:rPr>
        <w:t xml:space="preserve"> Минераловодского муниципальн</w:t>
      </w:r>
      <w:r w:rsidRPr="009B02BB">
        <w:rPr>
          <w:bCs/>
          <w:sz w:val="28"/>
          <w:szCs w:val="28"/>
        </w:rPr>
        <w:t>ого округа</w:t>
      </w:r>
      <w:r w:rsidR="0020021D">
        <w:rPr>
          <w:bCs/>
          <w:sz w:val="28"/>
          <w:szCs w:val="28"/>
        </w:rPr>
        <w:t xml:space="preserve"> Ставропольского края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76676B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20021D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</w:t>
      </w:r>
      <w:r w:rsidR="0020021D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 xml:space="preserve">ого округа   </w:t>
      </w:r>
    </w:p>
    <w:p w:rsidR="00AC32B9" w:rsidRPr="00725FD8" w:rsidRDefault="0020021D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</w:t>
      </w:r>
      <w:r w:rsidR="00AC32B9">
        <w:rPr>
          <w:sz w:val="28"/>
          <w:szCs w:val="28"/>
        </w:rPr>
        <w:t xml:space="preserve"> 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                        </w:t>
      </w:r>
      <w:r w:rsidR="00AC32B9"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</w:t>
      </w:r>
      <w:r w:rsidR="0076676B">
        <w:rPr>
          <w:sz w:val="28"/>
          <w:szCs w:val="28"/>
        </w:rPr>
        <w:t xml:space="preserve">  </w:t>
      </w:r>
      <w:bookmarkStart w:id="0" w:name="_GoBack"/>
      <w:bookmarkEnd w:id="0"/>
      <w:r w:rsidR="00326916">
        <w:rPr>
          <w:sz w:val="28"/>
          <w:szCs w:val="28"/>
        </w:rPr>
        <w:t xml:space="preserve">    </w:t>
      </w:r>
      <w:r w:rsidR="0076676B">
        <w:rPr>
          <w:sz w:val="28"/>
          <w:szCs w:val="28"/>
        </w:rPr>
        <w:t>Г. В. Фис</w:t>
      </w:r>
      <w:r w:rsidR="00DC2D7A">
        <w:rPr>
          <w:sz w:val="28"/>
          <w:szCs w:val="28"/>
        </w:rPr>
        <w:t>енк</w:t>
      </w:r>
      <w:r w:rsidR="00AC32B9">
        <w:rPr>
          <w:sz w:val="28"/>
          <w:szCs w:val="28"/>
        </w:rPr>
        <w:t>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76676B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84E0B"/>
    <w:rsid w:val="001939C4"/>
    <w:rsid w:val="001B29C9"/>
    <w:rsid w:val="001F5316"/>
    <w:rsid w:val="0020021D"/>
    <w:rsid w:val="0022343E"/>
    <w:rsid w:val="002774DF"/>
    <w:rsid w:val="003256F3"/>
    <w:rsid w:val="00326916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76676B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53E70"/>
    <w:rsid w:val="00B82D65"/>
    <w:rsid w:val="00BF1CB1"/>
    <w:rsid w:val="00C12AD6"/>
    <w:rsid w:val="00C21FFB"/>
    <w:rsid w:val="00CC3CEC"/>
    <w:rsid w:val="00D31865"/>
    <w:rsid w:val="00DC2D7A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65AC7-350B-47F1-A1E1-9951B8AE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2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15</cp:revision>
  <cp:lastPrinted>2024-04-18T11:26:00Z</cp:lastPrinted>
  <dcterms:created xsi:type="dcterms:W3CDTF">2019-01-21T15:31:00Z</dcterms:created>
  <dcterms:modified xsi:type="dcterms:W3CDTF">2024-07-12T11:05:00Z</dcterms:modified>
</cp:coreProperties>
</file>