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A70F8A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УТВЕРЖДЕНЫ</w:t>
      </w:r>
    </w:p>
    <w:p w:rsidR="00335200" w:rsidRPr="00A70F8A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A70F8A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A70F8A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Ставропольского края</w:t>
      </w:r>
    </w:p>
    <w:p w:rsidR="00335200" w:rsidRPr="00A70F8A" w:rsidRDefault="006123A9" w:rsidP="007A206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  <w:lang w:val="en-US"/>
        </w:rPr>
        <w:t xml:space="preserve">               </w:t>
      </w:r>
      <w:r w:rsidR="007A2068" w:rsidRPr="00A70F8A">
        <w:rPr>
          <w:color w:val="000000" w:themeColor="text1"/>
          <w:sz w:val="28"/>
          <w:szCs w:val="28"/>
        </w:rPr>
        <w:t xml:space="preserve"> </w:t>
      </w:r>
      <w:r w:rsidR="00FC2DFF" w:rsidRPr="00A70F8A">
        <w:rPr>
          <w:color w:val="000000" w:themeColor="text1"/>
          <w:sz w:val="28"/>
          <w:szCs w:val="28"/>
        </w:rPr>
        <w:t>2024 г.</w:t>
      </w:r>
      <w:r w:rsidR="0090104E" w:rsidRPr="00A70F8A">
        <w:rPr>
          <w:color w:val="000000" w:themeColor="text1"/>
          <w:sz w:val="28"/>
          <w:szCs w:val="28"/>
        </w:rPr>
        <w:t xml:space="preserve"> </w:t>
      </w:r>
      <w:r w:rsidR="00335200" w:rsidRPr="00A70F8A">
        <w:rPr>
          <w:color w:val="000000" w:themeColor="text1"/>
          <w:sz w:val="28"/>
          <w:szCs w:val="28"/>
        </w:rPr>
        <w:t xml:space="preserve">№ </w:t>
      </w:r>
    </w:p>
    <w:p w:rsidR="00335200" w:rsidRPr="00A70F8A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234C83" w:rsidRPr="00A70F8A" w:rsidRDefault="00234C83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A70F8A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ИЗМЕНЕНИЯ,</w:t>
      </w:r>
    </w:p>
    <w:p w:rsidR="00335200" w:rsidRPr="00A70F8A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A70F8A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A70F8A">
        <w:rPr>
          <w:color w:val="000000" w:themeColor="text1"/>
          <w:sz w:val="28"/>
          <w:szCs w:val="28"/>
        </w:rPr>
        <w:t xml:space="preserve">2019 </w:t>
      </w:r>
      <w:r w:rsidR="000A64E9" w:rsidRPr="00A70F8A">
        <w:rPr>
          <w:color w:val="000000" w:themeColor="text1"/>
          <w:sz w:val="28"/>
          <w:szCs w:val="28"/>
        </w:rPr>
        <w:t>г.</w:t>
      </w:r>
    </w:p>
    <w:p w:rsidR="00335200" w:rsidRPr="00A70F8A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№ 2635 </w:t>
      </w:r>
      <w:r w:rsidR="00CD3D30" w:rsidRPr="00A70F8A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A70F8A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A70F8A">
        <w:rPr>
          <w:color w:val="000000" w:themeColor="text1"/>
          <w:sz w:val="28"/>
          <w:szCs w:val="28"/>
        </w:rPr>
        <w:t>культуры»</w:t>
      </w:r>
    </w:p>
    <w:p w:rsidR="00FE45E4" w:rsidRPr="00A70F8A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(далее – Программа)</w:t>
      </w:r>
    </w:p>
    <w:p w:rsidR="00383BC9" w:rsidRPr="00A70F8A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335200" w:rsidRPr="00A70F8A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</w:t>
      </w:r>
      <w:r w:rsidR="00FE45E4" w:rsidRPr="00A70F8A">
        <w:rPr>
          <w:color w:val="000000" w:themeColor="text1"/>
          <w:sz w:val="28"/>
          <w:szCs w:val="28"/>
        </w:rPr>
        <w:t>1. В паспорте П</w:t>
      </w:r>
      <w:r w:rsidR="00122516" w:rsidRPr="00A70F8A">
        <w:rPr>
          <w:color w:val="000000" w:themeColor="text1"/>
          <w:sz w:val="28"/>
          <w:szCs w:val="28"/>
        </w:rPr>
        <w:t>рограммы раздел «Объ</w:t>
      </w:r>
      <w:r w:rsidR="00886D5C" w:rsidRPr="00A70F8A">
        <w:rPr>
          <w:color w:val="000000" w:themeColor="text1"/>
          <w:sz w:val="28"/>
          <w:szCs w:val="28"/>
        </w:rPr>
        <w:t>ё</w:t>
      </w:r>
      <w:r w:rsidRPr="00A70F8A">
        <w:rPr>
          <w:color w:val="000000" w:themeColor="text1"/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«Объём финансового о</w:t>
      </w:r>
      <w:r w:rsidR="009A41C4" w:rsidRPr="00A70F8A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137C68" w:rsidRPr="000F3150">
        <w:rPr>
          <w:color w:val="FF0000"/>
          <w:sz w:val="28"/>
          <w:szCs w:val="28"/>
        </w:rPr>
        <w:t>1</w:t>
      </w:r>
      <w:r w:rsidR="000F3150" w:rsidRPr="000F3150">
        <w:rPr>
          <w:color w:val="FF0000"/>
          <w:sz w:val="28"/>
          <w:szCs w:val="28"/>
        </w:rPr>
        <w:t> 586 300,13</w:t>
      </w:r>
      <w:r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рублей, в том числе по годам реализации: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0F3150" w:rsidRPr="000F3150">
        <w:rPr>
          <w:color w:val="FF0000"/>
          <w:sz w:val="28"/>
          <w:szCs w:val="28"/>
        </w:rPr>
        <w:t>241 060,10</w:t>
      </w:r>
      <w:r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</w:t>
      </w:r>
      <w:r w:rsidR="00FA15F9" w:rsidRPr="00A70F8A">
        <w:rPr>
          <w:color w:val="000000" w:themeColor="text1"/>
          <w:sz w:val="28"/>
          <w:szCs w:val="28"/>
        </w:rPr>
        <w:t>217 171,07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226</w:t>
      </w:r>
      <w:r w:rsidR="00FA15F9" w:rsidRPr="00A70F8A">
        <w:rPr>
          <w:color w:val="000000" w:themeColor="text1"/>
          <w:sz w:val="28"/>
          <w:szCs w:val="28"/>
        </w:rPr>
        <w:t> 567,59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</w:t>
      </w:r>
      <w:r w:rsidR="002F5064" w:rsidRPr="00A70F8A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A70F8A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>2022 год – 687,03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A70F8A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A70F8A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A70F8A">
        <w:rPr>
          <w:color w:val="000000" w:themeColor="text1"/>
          <w:sz w:val="28"/>
          <w:szCs w:val="28"/>
        </w:rPr>
        <w:t>–  143</w:t>
      </w:r>
      <w:proofErr w:type="gramEnd"/>
      <w:r w:rsidRPr="00A70F8A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A70F8A">
        <w:rPr>
          <w:color w:val="000000" w:themeColor="text1"/>
          <w:sz w:val="28"/>
          <w:szCs w:val="28"/>
        </w:rPr>
        <w:t>–  156</w:t>
      </w:r>
      <w:proofErr w:type="gramEnd"/>
      <w:r w:rsidRPr="00A70F8A">
        <w:rPr>
          <w:color w:val="000000" w:themeColor="text1"/>
          <w:sz w:val="28"/>
          <w:szCs w:val="28"/>
        </w:rPr>
        <w:t> 088,65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A70F8A">
        <w:rPr>
          <w:color w:val="000000" w:themeColor="text1"/>
          <w:sz w:val="28"/>
          <w:szCs w:val="28"/>
        </w:rPr>
        <w:t>–  192</w:t>
      </w:r>
      <w:proofErr w:type="gramEnd"/>
      <w:r w:rsidRPr="00A70F8A">
        <w:rPr>
          <w:color w:val="000000" w:themeColor="text1"/>
          <w:sz w:val="28"/>
          <w:szCs w:val="28"/>
        </w:rPr>
        <w:t> 296,92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A70F8A">
        <w:rPr>
          <w:color w:val="000000" w:themeColor="text1"/>
          <w:sz w:val="28"/>
          <w:szCs w:val="28"/>
        </w:rPr>
        <w:t>–  218</w:t>
      </w:r>
      <w:proofErr w:type="gramEnd"/>
      <w:r w:rsidRPr="00A70F8A">
        <w:rPr>
          <w:color w:val="000000" w:themeColor="text1"/>
          <w:sz w:val="28"/>
          <w:szCs w:val="28"/>
        </w:rPr>
        <w:t> 685,23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0F3150" w:rsidRPr="000F3150">
        <w:rPr>
          <w:color w:val="FF0000"/>
          <w:sz w:val="28"/>
          <w:szCs w:val="28"/>
        </w:rPr>
        <w:t>661 067,28</w:t>
      </w:r>
      <w:r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0F3150" w:rsidRPr="000F3150">
        <w:rPr>
          <w:color w:val="FF0000"/>
          <w:sz w:val="28"/>
          <w:szCs w:val="28"/>
        </w:rPr>
        <w:t>230 247,59</w:t>
      </w:r>
      <w:r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210</w:t>
      </w:r>
      <w:r w:rsidR="00DB5424" w:rsidRPr="00A70F8A">
        <w:rPr>
          <w:color w:val="000000" w:themeColor="text1"/>
          <w:sz w:val="28"/>
          <w:szCs w:val="28"/>
        </w:rPr>
        <w:t> 711,58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220</w:t>
      </w:r>
      <w:r w:rsidR="00DB5424" w:rsidRPr="00A70F8A">
        <w:rPr>
          <w:color w:val="000000" w:themeColor="text1"/>
          <w:sz w:val="28"/>
          <w:szCs w:val="28"/>
        </w:rPr>
        <w:t> 108,11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DB5424" w:rsidRPr="00A70F8A">
        <w:rPr>
          <w:color w:val="000000" w:themeColor="text1"/>
          <w:sz w:val="28"/>
          <w:szCs w:val="28"/>
        </w:rPr>
        <w:t>11 076,90</w:t>
      </w:r>
      <w:r w:rsidRPr="00A70F8A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2024 год –   3</w:t>
      </w:r>
      <w:r w:rsidR="00DB5424" w:rsidRPr="00A70F8A">
        <w:rPr>
          <w:color w:val="000000" w:themeColor="text1"/>
          <w:sz w:val="28"/>
          <w:szCs w:val="28"/>
        </w:rPr>
        <w:t> 453,62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  </w:t>
      </w:r>
      <w:r w:rsidR="00400C67" w:rsidRPr="00A70F8A">
        <w:rPr>
          <w:color w:val="000000" w:themeColor="text1"/>
          <w:sz w:val="28"/>
          <w:szCs w:val="28"/>
        </w:rPr>
        <w:t>480,28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–   </w:t>
      </w:r>
      <w:r w:rsidR="00400C67" w:rsidRPr="00A70F8A">
        <w:rPr>
          <w:color w:val="000000" w:themeColor="text1"/>
          <w:sz w:val="28"/>
          <w:szCs w:val="28"/>
        </w:rPr>
        <w:t>7 143,00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краевого бюджета – 1</w:t>
      </w:r>
      <w:r w:rsidR="00400C67" w:rsidRPr="00A70F8A">
        <w:rPr>
          <w:color w:val="000000" w:themeColor="text1"/>
          <w:sz w:val="28"/>
          <w:szCs w:val="28"/>
        </w:rPr>
        <w:t> 172,12</w:t>
      </w:r>
      <w:r w:rsidRPr="00A70F8A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>–  321</w:t>
      </w:r>
      <w:proofErr w:type="gramEnd"/>
      <w:r w:rsidRPr="00A70F8A">
        <w:rPr>
          <w:color w:val="000000" w:themeColor="text1"/>
          <w:sz w:val="28"/>
          <w:szCs w:val="28"/>
        </w:rPr>
        <w:t>,49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400C67" w:rsidRPr="00A70F8A">
        <w:rPr>
          <w:color w:val="000000" w:themeColor="text1"/>
          <w:sz w:val="28"/>
          <w:szCs w:val="28"/>
        </w:rPr>
        <w:t>175</w:t>
      </w:r>
      <w:proofErr w:type="gramEnd"/>
      <w:r w:rsidR="00400C67" w:rsidRPr="00A70F8A">
        <w:rPr>
          <w:color w:val="000000" w:themeColor="text1"/>
          <w:sz w:val="28"/>
          <w:szCs w:val="28"/>
        </w:rPr>
        <w:t>,04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400C67" w:rsidRPr="00A70F8A">
        <w:rPr>
          <w:color w:val="000000" w:themeColor="text1"/>
          <w:sz w:val="28"/>
          <w:szCs w:val="28"/>
        </w:rPr>
        <w:t>675</w:t>
      </w:r>
      <w:proofErr w:type="gramEnd"/>
      <w:r w:rsidR="00400C67" w:rsidRPr="00A70F8A">
        <w:rPr>
          <w:color w:val="000000" w:themeColor="text1"/>
          <w:sz w:val="28"/>
          <w:szCs w:val="28"/>
        </w:rPr>
        <w:t>,59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0F3150" w:rsidRPr="000F3150">
        <w:rPr>
          <w:color w:val="FF0000"/>
          <w:sz w:val="28"/>
          <w:szCs w:val="28"/>
        </w:rPr>
        <w:t>648 818,26</w:t>
      </w:r>
      <w:r w:rsidR="00335200" w:rsidRPr="000F3150">
        <w:rPr>
          <w:color w:val="FF0000"/>
          <w:sz w:val="28"/>
          <w:szCs w:val="28"/>
        </w:rPr>
        <w:t xml:space="preserve"> </w:t>
      </w:r>
      <w:r w:rsidR="00DB5424" w:rsidRPr="00A70F8A">
        <w:rPr>
          <w:color w:val="000000" w:themeColor="text1"/>
          <w:sz w:val="28"/>
          <w:szCs w:val="28"/>
        </w:rPr>
        <w:t xml:space="preserve">тыс. </w:t>
      </w:r>
      <w:r w:rsidR="00335200" w:rsidRPr="00A70F8A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0F3150" w:rsidRPr="000F3150">
        <w:rPr>
          <w:color w:val="FF0000"/>
          <w:sz w:val="28"/>
          <w:szCs w:val="28"/>
        </w:rPr>
        <w:t>226</w:t>
      </w:r>
      <w:proofErr w:type="gramEnd"/>
      <w:r w:rsidR="000F3150" w:rsidRPr="000F3150">
        <w:rPr>
          <w:color w:val="FF0000"/>
          <w:sz w:val="28"/>
          <w:szCs w:val="28"/>
        </w:rPr>
        <w:t> 472,48</w:t>
      </w:r>
      <w:r w:rsidR="009A41C4"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</w:t>
      </w:r>
      <w:r w:rsidR="00400C67" w:rsidRPr="00A70F8A">
        <w:rPr>
          <w:color w:val="000000" w:themeColor="text1"/>
          <w:sz w:val="28"/>
          <w:szCs w:val="28"/>
        </w:rPr>
        <w:t>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>–  210</w:t>
      </w:r>
      <w:proofErr w:type="gramEnd"/>
      <w:r w:rsidR="00DB5424" w:rsidRPr="00A70F8A">
        <w:rPr>
          <w:color w:val="000000" w:themeColor="text1"/>
          <w:sz w:val="28"/>
          <w:szCs w:val="28"/>
        </w:rPr>
        <w:t> 056,26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>–  212</w:t>
      </w:r>
      <w:proofErr w:type="gramEnd"/>
      <w:r w:rsidR="00DB5424" w:rsidRPr="00A70F8A">
        <w:rPr>
          <w:color w:val="000000" w:themeColor="text1"/>
          <w:sz w:val="28"/>
          <w:szCs w:val="28"/>
        </w:rPr>
        <w:t> 289,52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EC1D9D" w:rsidRPr="000F3150">
        <w:rPr>
          <w:color w:val="FF0000"/>
          <w:sz w:val="28"/>
          <w:szCs w:val="28"/>
        </w:rPr>
        <w:t>23</w:t>
      </w:r>
      <w:r w:rsidR="000F3150" w:rsidRPr="000F3150">
        <w:rPr>
          <w:color w:val="FF0000"/>
          <w:sz w:val="28"/>
          <w:szCs w:val="28"/>
        </w:rPr>
        <w:t> 731,47</w:t>
      </w:r>
      <w:r w:rsidR="002F5064" w:rsidRPr="000F3150">
        <w:rPr>
          <w:color w:val="FF0000"/>
          <w:sz w:val="28"/>
          <w:szCs w:val="28"/>
        </w:rPr>
        <w:t xml:space="preserve"> </w:t>
      </w:r>
      <w:r w:rsidR="002F5064" w:rsidRPr="00A70F8A">
        <w:rPr>
          <w:color w:val="000000" w:themeColor="text1"/>
          <w:sz w:val="28"/>
          <w:szCs w:val="28"/>
        </w:rPr>
        <w:t xml:space="preserve">тыс. рублей, </w:t>
      </w:r>
      <w:r w:rsidRPr="00A70F8A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  </w:t>
      </w:r>
      <w:r w:rsidR="00EC1D9D" w:rsidRPr="000F3150">
        <w:rPr>
          <w:color w:val="FF0000"/>
          <w:sz w:val="28"/>
          <w:szCs w:val="28"/>
        </w:rPr>
        <w:t>10</w:t>
      </w:r>
      <w:r w:rsidR="000F3150" w:rsidRPr="000F3150">
        <w:rPr>
          <w:color w:val="FF0000"/>
          <w:sz w:val="28"/>
          <w:szCs w:val="28"/>
        </w:rPr>
        <w:t> 812,51</w:t>
      </w:r>
      <w:r w:rsidR="00EC1D9D"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  6 459,48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  6 459,48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</w:t>
      </w:r>
    </w:p>
    <w:p w:rsidR="00335200" w:rsidRPr="00A70F8A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</w:t>
      </w:r>
      <w:r w:rsidR="00720E3A" w:rsidRPr="00A70F8A">
        <w:rPr>
          <w:color w:val="000000" w:themeColor="text1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A70F8A">
        <w:rPr>
          <w:color w:val="000000" w:themeColor="text1"/>
          <w:sz w:val="28"/>
          <w:szCs w:val="28"/>
        </w:rPr>
        <w:t>о образования в сфере культуры» р</w:t>
      </w:r>
      <w:r w:rsidRPr="00A70F8A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0F3150" w:rsidRPr="000F3150">
        <w:rPr>
          <w:color w:val="FF0000"/>
          <w:sz w:val="28"/>
          <w:szCs w:val="28"/>
        </w:rPr>
        <w:t>350 785,86</w:t>
      </w:r>
      <w:r w:rsidRPr="000F3150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рублей, в том числе по годам реализации: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48 147,41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39 308,94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51 990,56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50 384,56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0F3150" w:rsidRPr="000F3150">
        <w:rPr>
          <w:color w:val="FF0000"/>
          <w:sz w:val="28"/>
          <w:szCs w:val="28"/>
        </w:rPr>
        <w:t>54 126,44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49 560,66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57 267,29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A70F8A">
        <w:rPr>
          <w:color w:val="000000" w:themeColor="text1"/>
          <w:sz w:val="28"/>
          <w:szCs w:val="28"/>
        </w:rPr>
        <w:t>182 509,40</w:t>
      </w:r>
      <w:r w:rsidRPr="00A70F8A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47 035,84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49 685,11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9 489,51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A70F8A">
        <w:rPr>
          <w:color w:val="000000" w:themeColor="text1"/>
          <w:sz w:val="28"/>
          <w:szCs w:val="28"/>
        </w:rPr>
        <w:t>–  4</w:t>
      </w:r>
      <w:proofErr w:type="gramEnd"/>
      <w:r w:rsidRPr="00A70F8A">
        <w:rPr>
          <w:color w:val="000000" w:themeColor="text1"/>
          <w:sz w:val="28"/>
          <w:szCs w:val="28"/>
        </w:rPr>
        <w:t> 034,22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краевого бюджета – 818,04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A70F8A">
        <w:rPr>
          <w:color w:val="000000" w:themeColor="text1"/>
          <w:sz w:val="28"/>
          <w:szCs w:val="28"/>
        </w:rPr>
        <w:t>–  605</w:t>
      </w:r>
      <w:proofErr w:type="gramEnd"/>
      <w:r w:rsidRPr="00A70F8A">
        <w:rPr>
          <w:color w:val="000000" w:themeColor="text1"/>
          <w:sz w:val="28"/>
          <w:szCs w:val="28"/>
        </w:rPr>
        <w:t>,71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A70F8A">
        <w:rPr>
          <w:color w:val="000000" w:themeColor="text1"/>
          <w:sz w:val="28"/>
          <w:szCs w:val="28"/>
        </w:rPr>
        <w:t>–  212</w:t>
      </w:r>
      <w:proofErr w:type="gramEnd"/>
      <w:r w:rsidRPr="00A70F8A">
        <w:rPr>
          <w:color w:val="000000" w:themeColor="text1"/>
          <w:sz w:val="28"/>
          <w:szCs w:val="28"/>
        </w:rPr>
        <w:t>,33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</w:t>
      </w:r>
      <w:r w:rsidR="0045446B" w:rsidRPr="00A70F8A">
        <w:rPr>
          <w:color w:val="000000" w:themeColor="text1"/>
          <w:sz w:val="28"/>
          <w:szCs w:val="28"/>
        </w:rPr>
        <w:t>тва местного бюджета – 168 167,6</w:t>
      </w:r>
      <w:r w:rsidRPr="00A70F8A">
        <w:rPr>
          <w:color w:val="000000" w:themeColor="text1"/>
          <w:sz w:val="28"/>
          <w:szCs w:val="28"/>
        </w:rPr>
        <w:t xml:space="preserve">4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36 940,62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45 438,57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 – 7 322,07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A70F8A">
        <w:rPr>
          <w:color w:val="000000" w:themeColor="text1"/>
          <w:sz w:val="28"/>
          <w:szCs w:val="28"/>
        </w:rPr>
        <w:t>–  1</w:t>
      </w:r>
      <w:proofErr w:type="gramEnd"/>
      <w:r w:rsidRPr="00A70F8A">
        <w:rPr>
          <w:color w:val="000000" w:themeColor="text1"/>
          <w:sz w:val="28"/>
          <w:szCs w:val="28"/>
        </w:rPr>
        <w:t xml:space="preserve"> 111,57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A70F8A">
        <w:rPr>
          <w:color w:val="000000" w:themeColor="text1"/>
          <w:sz w:val="28"/>
          <w:szCs w:val="28"/>
        </w:rPr>
        <w:t>–  1</w:t>
      </w:r>
      <w:proofErr w:type="gramEnd"/>
      <w:r w:rsidRPr="00A70F8A">
        <w:rPr>
          <w:color w:val="000000" w:themeColor="text1"/>
          <w:sz w:val="28"/>
          <w:szCs w:val="28"/>
        </w:rPr>
        <w:t> 416,29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A70F8A">
        <w:rPr>
          <w:color w:val="000000" w:themeColor="text1"/>
          <w:sz w:val="28"/>
          <w:szCs w:val="28"/>
        </w:rPr>
        <w:t>–  2</w:t>
      </w:r>
      <w:proofErr w:type="gramEnd"/>
      <w:r w:rsidRPr="00A70F8A">
        <w:rPr>
          <w:color w:val="000000" w:themeColor="text1"/>
          <w:sz w:val="28"/>
          <w:szCs w:val="28"/>
        </w:rPr>
        <w:t> 305,45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A70F8A">
        <w:rPr>
          <w:color w:val="000000" w:themeColor="text1"/>
          <w:sz w:val="28"/>
          <w:szCs w:val="28"/>
        </w:rPr>
        <w:t>–  2</w:t>
      </w:r>
      <w:proofErr w:type="gramEnd"/>
      <w:r w:rsidRPr="00A70F8A">
        <w:rPr>
          <w:color w:val="000000" w:themeColor="text1"/>
          <w:sz w:val="28"/>
          <w:szCs w:val="28"/>
        </w:rPr>
        <w:t> 488,76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093A3F" w:rsidRPr="00093A3F">
        <w:rPr>
          <w:color w:val="FF0000"/>
          <w:sz w:val="28"/>
          <w:szCs w:val="28"/>
        </w:rPr>
        <w:t>156 830,74</w:t>
      </w:r>
      <w:r w:rsidRPr="00093A3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093A3F" w:rsidRPr="00093A3F">
        <w:rPr>
          <w:color w:val="FF0000"/>
          <w:sz w:val="28"/>
          <w:szCs w:val="28"/>
        </w:rPr>
        <w:t>51 502,79</w:t>
      </w:r>
      <w:r w:rsidRPr="00093A3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</w:t>
      </w:r>
      <w:r w:rsidR="008121BC" w:rsidRPr="00A70F8A">
        <w:rPr>
          <w:color w:val="000000" w:themeColor="text1"/>
          <w:sz w:val="28"/>
          <w:szCs w:val="28"/>
        </w:rPr>
        <w:t>48 810,6</w:t>
      </w:r>
      <w:r w:rsidRPr="00A70F8A">
        <w:rPr>
          <w:color w:val="000000" w:themeColor="text1"/>
          <w:sz w:val="28"/>
          <w:szCs w:val="28"/>
        </w:rPr>
        <w:t>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56 517,29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федерального</w:t>
      </w:r>
      <w:r w:rsidR="00FD5257" w:rsidRPr="00A70F8A">
        <w:rPr>
          <w:color w:val="000000" w:themeColor="text1"/>
          <w:sz w:val="28"/>
          <w:szCs w:val="28"/>
        </w:rPr>
        <w:t xml:space="preserve"> бюджета – </w:t>
      </w:r>
      <w:r w:rsidRPr="00A70F8A">
        <w:rPr>
          <w:color w:val="000000" w:themeColor="text1"/>
          <w:sz w:val="28"/>
          <w:szCs w:val="28"/>
        </w:rPr>
        <w:t xml:space="preserve">6 650,18 </w:t>
      </w:r>
      <w:r w:rsidR="00EC1D9D" w:rsidRPr="00A70F8A">
        <w:rPr>
          <w:color w:val="000000" w:themeColor="text1"/>
          <w:sz w:val="28"/>
          <w:szCs w:val="28"/>
        </w:rPr>
        <w:t xml:space="preserve">тыс. </w:t>
      </w:r>
      <w:r w:rsidRPr="00A70F8A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>–  6</w:t>
      </w:r>
      <w:proofErr w:type="gramEnd"/>
      <w:r w:rsidRPr="00A70F8A">
        <w:rPr>
          <w:color w:val="000000" w:themeColor="text1"/>
          <w:sz w:val="28"/>
          <w:szCs w:val="28"/>
        </w:rPr>
        <w:t> 650,18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E8799C" w:rsidRPr="00A70F8A">
        <w:rPr>
          <w:color w:val="000000" w:themeColor="text1"/>
          <w:sz w:val="28"/>
          <w:szCs w:val="28"/>
        </w:rPr>
        <w:t>500,55</w:t>
      </w:r>
      <w:r w:rsidR="00EC1D9D" w:rsidRPr="00A70F8A">
        <w:rPr>
          <w:color w:val="000000" w:themeColor="text1"/>
          <w:sz w:val="28"/>
          <w:szCs w:val="28"/>
        </w:rPr>
        <w:t xml:space="preserve"> тыс. </w:t>
      </w:r>
      <w:r w:rsidRPr="00A70F8A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>–  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>–  500</w:t>
      </w:r>
      <w:proofErr w:type="gramEnd"/>
      <w:r w:rsidRPr="00A70F8A">
        <w:rPr>
          <w:color w:val="000000" w:themeColor="text1"/>
          <w:sz w:val="28"/>
          <w:szCs w:val="28"/>
        </w:rPr>
        <w:t>,55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093A3F" w:rsidRPr="00093A3F">
        <w:rPr>
          <w:color w:val="FF0000"/>
          <w:sz w:val="28"/>
          <w:szCs w:val="28"/>
        </w:rPr>
        <w:t>149 680,00</w:t>
      </w:r>
      <w:r w:rsidRPr="00093A3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 xml:space="preserve">тыс.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093A3F" w:rsidRPr="00093A3F">
        <w:rPr>
          <w:color w:val="FF0000"/>
          <w:sz w:val="28"/>
          <w:szCs w:val="28"/>
        </w:rPr>
        <w:t>51 502,79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48 810,66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49</w:t>
      </w:r>
      <w:r w:rsidRPr="00A70F8A">
        <w:rPr>
          <w:color w:val="000000" w:themeColor="text1"/>
          <w:sz w:val="28"/>
          <w:szCs w:val="28"/>
          <w:lang w:val="en-US"/>
        </w:rPr>
        <w:t> </w:t>
      </w:r>
      <w:r w:rsidRPr="00A70F8A">
        <w:rPr>
          <w:color w:val="000000" w:themeColor="text1"/>
          <w:sz w:val="28"/>
          <w:szCs w:val="28"/>
        </w:rPr>
        <w:t>366,55 тыс. рублей.</w:t>
      </w:r>
    </w:p>
    <w:p w:rsidR="00335200" w:rsidRPr="00A70F8A" w:rsidRDefault="001E675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 – </w:t>
      </w:r>
      <w:r w:rsidR="00093A3F" w:rsidRPr="00093A3F">
        <w:rPr>
          <w:color w:val="FF0000"/>
          <w:sz w:val="28"/>
          <w:szCs w:val="28"/>
        </w:rPr>
        <w:t>4 1</w:t>
      </w:r>
      <w:r w:rsidR="003C44BB" w:rsidRPr="00093A3F">
        <w:rPr>
          <w:color w:val="FF0000"/>
          <w:sz w:val="28"/>
          <w:szCs w:val="28"/>
        </w:rPr>
        <w:t>23,64</w:t>
      </w:r>
      <w:r w:rsidR="00335200" w:rsidRPr="00093A3F">
        <w:rPr>
          <w:color w:val="FF0000"/>
          <w:sz w:val="28"/>
          <w:szCs w:val="28"/>
        </w:rPr>
        <w:t xml:space="preserve"> </w:t>
      </w:r>
      <w:r w:rsidR="00335200" w:rsidRPr="00A70F8A">
        <w:rPr>
          <w:color w:val="000000" w:themeColor="text1"/>
          <w:sz w:val="28"/>
          <w:szCs w:val="28"/>
        </w:rPr>
        <w:t xml:space="preserve">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086901" w:rsidRPr="00093A3F">
        <w:rPr>
          <w:color w:val="FF0000"/>
          <w:sz w:val="28"/>
          <w:szCs w:val="28"/>
        </w:rPr>
        <w:t>2</w:t>
      </w:r>
      <w:proofErr w:type="gramEnd"/>
      <w:r w:rsidR="00086901" w:rsidRPr="00093A3F">
        <w:rPr>
          <w:color w:val="FF0000"/>
          <w:sz w:val="28"/>
          <w:szCs w:val="28"/>
        </w:rPr>
        <w:t> </w:t>
      </w:r>
      <w:r w:rsidR="00093A3F" w:rsidRPr="00093A3F">
        <w:rPr>
          <w:color w:val="FF0000"/>
          <w:sz w:val="28"/>
          <w:szCs w:val="28"/>
        </w:rPr>
        <w:t>6</w:t>
      </w:r>
      <w:r w:rsidR="00086901" w:rsidRPr="00093A3F">
        <w:rPr>
          <w:color w:val="FF0000"/>
          <w:sz w:val="28"/>
          <w:szCs w:val="28"/>
        </w:rPr>
        <w:t>23,64</w:t>
      </w:r>
      <w:r w:rsidRPr="00093A3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>–  750</w:t>
      </w:r>
      <w:proofErr w:type="gramEnd"/>
      <w:r w:rsidRPr="00A70F8A">
        <w:rPr>
          <w:color w:val="000000" w:themeColor="text1"/>
          <w:sz w:val="28"/>
          <w:szCs w:val="28"/>
        </w:rPr>
        <w:t>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>–  750</w:t>
      </w:r>
      <w:proofErr w:type="gramEnd"/>
      <w:r w:rsidRPr="00A70F8A">
        <w:rPr>
          <w:color w:val="000000" w:themeColor="text1"/>
          <w:sz w:val="28"/>
          <w:szCs w:val="28"/>
        </w:rPr>
        <w:t>,00 тыс. рублей.</w:t>
      </w:r>
    </w:p>
    <w:p w:rsidR="002F5064" w:rsidRPr="00A70F8A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A70F8A" w:rsidRDefault="00335200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</w:t>
      </w:r>
      <w:r w:rsidR="00720E3A" w:rsidRPr="00A70F8A">
        <w:rPr>
          <w:color w:val="000000" w:themeColor="text1"/>
          <w:sz w:val="28"/>
          <w:szCs w:val="28"/>
        </w:rPr>
        <w:t xml:space="preserve">  </w:t>
      </w:r>
      <w:r w:rsidRPr="00A70F8A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A70F8A">
        <w:rPr>
          <w:color w:val="000000" w:themeColor="text1"/>
          <w:sz w:val="28"/>
          <w:szCs w:val="28"/>
        </w:rPr>
        <w:t>держательного досуга населения» р</w:t>
      </w:r>
      <w:r w:rsidRPr="00A70F8A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AB6A38" w:rsidRPr="00AB6A38">
        <w:rPr>
          <w:color w:val="FF0000"/>
          <w:sz w:val="28"/>
          <w:szCs w:val="28"/>
        </w:rPr>
        <w:t>815 889,47</w:t>
      </w:r>
      <w:r w:rsidRPr="00AB6A38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рублей, в том числе по годам реализации: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AB6A38" w:rsidRPr="00AB6A38">
        <w:rPr>
          <w:color w:val="FF0000"/>
          <w:sz w:val="28"/>
          <w:szCs w:val="28"/>
        </w:rPr>
        <w:t>119 822,82</w:t>
      </w:r>
      <w:r w:rsidRPr="00AB6A38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</w:t>
      </w:r>
      <w:r w:rsidR="00392C6C" w:rsidRPr="00A70F8A">
        <w:rPr>
          <w:color w:val="000000" w:themeColor="text1"/>
          <w:sz w:val="28"/>
          <w:szCs w:val="28"/>
        </w:rPr>
        <w:t>103 996,40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105</w:t>
      </w:r>
      <w:r w:rsidR="00392C6C" w:rsidRPr="00A70F8A">
        <w:rPr>
          <w:color w:val="000000" w:themeColor="text1"/>
          <w:sz w:val="28"/>
          <w:szCs w:val="28"/>
          <w:lang w:val="en-US"/>
        </w:rPr>
        <w:t> </w:t>
      </w:r>
      <w:r w:rsidR="00392C6C" w:rsidRPr="00A70F8A">
        <w:rPr>
          <w:color w:val="000000" w:themeColor="text1"/>
          <w:sz w:val="28"/>
          <w:szCs w:val="28"/>
        </w:rPr>
        <w:t>387,98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>2022 год – 7 974,54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288,13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A70F8A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– </w:t>
      </w:r>
      <w:r w:rsidR="00335200" w:rsidRPr="00A70F8A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5F6B8F">
        <w:rPr>
          <w:color w:val="000000" w:themeColor="text1"/>
          <w:sz w:val="28"/>
          <w:szCs w:val="28"/>
        </w:rPr>
        <w:t>311 100,26</w:t>
      </w:r>
      <w:r w:rsidRPr="00A70F8A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AB6A38" w:rsidRPr="00AB6A38">
        <w:rPr>
          <w:color w:val="FF0000"/>
          <w:sz w:val="28"/>
          <w:szCs w:val="28"/>
        </w:rPr>
        <w:t>112 213,80</w:t>
      </w:r>
      <w:r w:rsidRPr="00AB6A38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98</w:t>
      </w:r>
      <w:r w:rsidR="00392C6C" w:rsidRPr="00A70F8A">
        <w:rPr>
          <w:color w:val="000000" w:themeColor="text1"/>
          <w:sz w:val="28"/>
          <w:szCs w:val="28"/>
        </w:rPr>
        <w:t> 747,44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100</w:t>
      </w:r>
      <w:r w:rsidR="00392C6C" w:rsidRPr="00A70F8A">
        <w:rPr>
          <w:color w:val="000000" w:themeColor="text1"/>
          <w:sz w:val="28"/>
          <w:szCs w:val="28"/>
        </w:rPr>
        <w:t> 139,02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федерального бюджета – 2</w:t>
      </w:r>
      <w:r w:rsidRPr="00A70F8A">
        <w:rPr>
          <w:color w:val="000000" w:themeColor="text1"/>
          <w:sz w:val="28"/>
          <w:szCs w:val="28"/>
          <w:lang w:val="en-US"/>
        </w:rPr>
        <w:t> </w:t>
      </w:r>
      <w:r w:rsidRPr="00A70F8A">
        <w:rPr>
          <w:color w:val="000000" w:themeColor="text1"/>
          <w:sz w:val="28"/>
          <w:szCs w:val="28"/>
        </w:rPr>
        <w:t xml:space="preserve">863,36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краевого бюджета – 146,4</w:t>
      </w:r>
      <w:r w:rsidR="002F5064" w:rsidRPr="00A70F8A">
        <w:rPr>
          <w:color w:val="000000" w:themeColor="text1"/>
          <w:sz w:val="28"/>
          <w:szCs w:val="28"/>
        </w:rPr>
        <w:t xml:space="preserve">5 тыс. </w:t>
      </w:r>
      <w:r w:rsidRPr="00A70F8A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5F6B8F">
        <w:rPr>
          <w:color w:val="000000" w:themeColor="text1"/>
          <w:sz w:val="28"/>
          <w:szCs w:val="28"/>
        </w:rPr>
        <w:t>308 090,45</w:t>
      </w:r>
      <w:r w:rsidR="002F5064" w:rsidRPr="00A70F8A">
        <w:rPr>
          <w:color w:val="000000" w:themeColor="text1"/>
          <w:sz w:val="28"/>
          <w:szCs w:val="28"/>
        </w:rPr>
        <w:t xml:space="preserve"> тыс. </w:t>
      </w:r>
      <w:r w:rsidRPr="00A70F8A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5F6B8F" w:rsidRPr="005F6B8F">
        <w:rPr>
          <w:color w:val="FF0000"/>
          <w:sz w:val="28"/>
          <w:szCs w:val="28"/>
        </w:rPr>
        <w:t>109 203,99</w:t>
      </w:r>
      <w:r w:rsidRPr="005F6B8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</w:t>
      </w:r>
      <w:r w:rsidR="00EA1D38" w:rsidRPr="00A70F8A">
        <w:rPr>
          <w:color w:val="000000" w:themeColor="text1"/>
          <w:sz w:val="28"/>
          <w:szCs w:val="28"/>
        </w:rPr>
        <w:t>98 747,44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100</w:t>
      </w:r>
      <w:r w:rsidR="00EA1D38" w:rsidRPr="00A70F8A">
        <w:rPr>
          <w:color w:val="000000" w:themeColor="text1"/>
          <w:sz w:val="28"/>
          <w:szCs w:val="28"/>
        </w:rPr>
        <w:t> 139,02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</w:t>
      </w: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–  </w:t>
      </w:r>
      <w:r w:rsidR="005F6B8F">
        <w:rPr>
          <w:color w:val="000000" w:themeColor="text1"/>
          <w:sz w:val="28"/>
          <w:szCs w:val="28"/>
        </w:rPr>
        <w:t>18 106,94</w:t>
      </w:r>
      <w:r w:rsidRPr="00A70F8A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265F67" w:rsidRPr="005F6B8F">
        <w:rPr>
          <w:color w:val="FF0000"/>
          <w:sz w:val="28"/>
          <w:szCs w:val="28"/>
        </w:rPr>
        <w:t>7</w:t>
      </w:r>
      <w:r w:rsidR="005F6B8F" w:rsidRPr="005F6B8F">
        <w:rPr>
          <w:color w:val="FF0000"/>
          <w:sz w:val="28"/>
          <w:szCs w:val="28"/>
        </w:rPr>
        <w:t> 609,02</w:t>
      </w:r>
      <w:r w:rsidRPr="005F6B8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</w:t>
      </w:r>
      <w:proofErr w:type="gramStart"/>
      <w:r w:rsidRPr="00A70F8A">
        <w:rPr>
          <w:color w:val="000000" w:themeColor="text1"/>
          <w:sz w:val="28"/>
          <w:szCs w:val="28"/>
        </w:rPr>
        <w:t>год  –</w:t>
      </w:r>
      <w:proofErr w:type="gramEnd"/>
      <w:r w:rsidRPr="00A70F8A">
        <w:rPr>
          <w:color w:val="000000" w:themeColor="text1"/>
          <w:sz w:val="28"/>
          <w:szCs w:val="28"/>
        </w:rPr>
        <w:t xml:space="preserve">5 248,96 тыс. рублей;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</w:t>
      </w:r>
      <w:proofErr w:type="gramStart"/>
      <w:r w:rsidRPr="00A70F8A">
        <w:rPr>
          <w:color w:val="000000" w:themeColor="text1"/>
          <w:sz w:val="28"/>
          <w:szCs w:val="28"/>
        </w:rPr>
        <w:t>год  –</w:t>
      </w:r>
      <w:proofErr w:type="gramEnd"/>
      <w:r w:rsidRPr="00A70F8A">
        <w:rPr>
          <w:color w:val="000000" w:themeColor="text1"/>
          <w:sz w:val="28"/>
          <w:szCs w:val="28"/>
        </w:rPr>
        <w:t xml:space="preserve">5 248,96 тыс. рублей. </w:t>
      </w:r>
    </w:p>
    <w:p w:rsidR="00725E5D" w:rsidRPr="00A70F8A" w:rsidRDefault="00725E5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</w:t>
      </w:r>
    </w:p>
    <w:p w:rsidR="00335200" w:rsidRPr="00A70F8A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 xml:space="preserve">        </w:t>
      </w:r>
      <w:r w:rsidR="00720E3A" w:rsidRPr="00A70F8A">
        <w:rPr>
          <w:color w:val="000000" w:themeColor="text1"/>
          <w:sz w:val="28"/>
          <w:szCs w:val="28"/>
        </w:rPr>
        <w:t xml:space="preserve">  </w:t>
      </w:r>
      <w:r w:rsidRPr="00A70F8A">
        <w:rPr>
          <w:color w:val="000000" w:themeColor="text1"/>
          <w:sz w:val="28"/>
          <w:szCs w:val="28"/>
        </w:rPr>
        <w:t>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5F6B8F">
        <w:rPr>
          <w:color w:val="000000" w:themeColor="text1"/>
          <w:sz w:val="28"/>
          <w:szCs w:val="28"/>
        </w:rPr>
        <w:t>380 613,95</w:t>
      </w:r>
      <w:r w:rsidRPr="00A70F8A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43 678,79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47 356,48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54 875,83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58 151,90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5F6B8F" w:rsidRPr="005F6B8F">
        <w:rPr>
          <w:color w:val="FF0000"/>
          <w:sz w:val="28"/>
          <w:szCs w:val="28"/>
        </w:rPr>
        <w:t>60 703,74</w:t>
      </w:r>
      <w:r w:rsidRPr="005F6B8F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57 781,18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58 066,03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43 315,46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46 582,84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54 213,43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57 639,97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17,45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614,74 тыс. рублей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619,53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753,58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A70F8A">
        <w:rPr>
          <w:color w:val="000000" w:themeColor="text1"/>
          <w:sz w:val="28"/>
          <w:szCs w:val="28"/>
        </w:rPr>
        <w:t>–  214</w:t>
      </w:r>
      <w:proofErr w:type="gramEnd"/>
      <w:r w:rsidRPr="00A70F8A">
        <w:rPr>
          <w:color w:val="000000" w:themeColor="text1"/>
          <w:sz w:val="28"/>
          <w:szCs w:val="28"/>
        </w:rPr>
        <w:t>,78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A70F8A">
        <w:rPr>
          <w:color w:val="000000" w:themeColor="text1"/>
          <w:sz w:val="28"/>
          <w:szCs w:val="28"/>
        </w:rPr>
        <w:t>–  251</w:t>
      </w:r>
      <w:proofErr w:type="gramEnd"/>
      <w:r w:rsidRPr="00A70F8A">
        <w:rPr>
          <w:color w:val="000000" w:themeColor="text1"/>
          <w:sz w:val="28"/>
          <w:szCs w:val="28"/>
        </w:rPr>
        <w:t>,41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A70F8A">
        <w:rPr>
          <w:color w:val="000000" w:themeColor="text1"/>
          <w:sz w:val="28"/>
          <w:szCs w:val="28"/>
        </w:rPr>
        <w:t>–  186</w:t>
      </w:r>
      <w:proofErr w:type="gramEnd"/>
      <w:r w:rsidRPr="00A70F8A">
        <w:rPr>
          <w:color w:val="000000" w:themeColor="text1"/>
          <w:sz w:val="28"/>
          <w:szCs w:val="28"/>
        </w:rPr>
        <w:t>,57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A70F8A">
        <w:rPr>
          <w:color w:val="000000" w:themeColor="text1"/>
          <w:sz w:val="28"/>
          <w:szCs w:val="28"/>
        </w:rPr>
        <w:t>–  37</w:t>
      </w:r>
      <w:proofErr w:type="gramEnd"/>
      <w:r w:rsidRPr="00A70F8A">
        <w:rPr>
          <w:color w:val="000000" w:themeColor="text1"/>
          <w:sz w:val="28"/>
          <w:szCs w:val="28"/>
        </w:rPr>
        <w:t>,54 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A70F8A">
        <w:rPr>
          <w:color w:val="000000" w:themeColor="text1"/>
          <w:sz w:val="28"/>
          <w:szCs w:val="28"/>
        </w:rPr>
        <w:t>бюджета  –</w:t>
      </w:r>
      <w:proofErr w:type="gramEnd"/>
      <w:r w:rsidRPr="00A70F8A">
        <w:rPr>
          <w:color w:val="000000" w:themeColor="text1"/>
          <w:sz w:val="28"/>
          <w:szCs w:val="28"/>
        </w:rPr>
        <w:t xml:space="preserve"> 199 056,11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43 083,23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45 716,69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53 407,34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56 848,85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–  2 311,30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363,33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773,64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662,40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511,93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 xml:space="preserve">- бюджет Минераловодского муниципального округа Ставропольского края – </w:t>
      </w:r>
      <w:r w:rsidR="00D04245">
        <w:rPr>
          <w:color w:val="000000" w:themeColor="text1"/>
          <w:sz w:val="28"/>
          <w:szCs w:val="28"/>
        </w:rPr>
        <w:t>175 050,07</w:t>
      </w:r>
      <w:r w:rsidRPr="00A70F8A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D04245" w:rsidRPr="00D04245">
        <w:rPr>
          <w:color w:val="FF0000"/>
          <w:sz w:val="28"/>
          <w:szCs w:val="28"/>
        </w:rPr>
        <w:t>60 123,90</w:t>
      </w:r>
      <w:r w:rsidRPr="00D04245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57 320,66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57 605,51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EE6741" w:rsidRPr="00A70F8A">
        <w:rPr>
          <w:color w:val="000000" w:themeColor="text1"/>
          <w:sz w:val="28"/>
          <w:szCs w:val="28"/>
        </w:rPr>
        <w:t>1 46</w:t>
      </w:r>
      <w:r w:rsidR="00FB6F29" w:rsidRPr="00A70F8A">
        <w:rPr>
          <w:color w:val="000000" w:themeColor="text1"/>
          <w:sz w:val="28"/>
          <w:szCs w:val="28"/>
        </w:rPr>
        <w:t>3,0</w:t>
      </w:r>
      <w:r w:rsidRPr="00A70F8A">
        <w:rPr>
          <w:color w:val="000000" w:themeColor="text1"/>
          <w:sz w:val="28"/>
          <w:szCs w:val="28"/>
        </w:rPr>
        <w:t>8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EE6741" w:rsidRPr="00A70F8A">
        <w:rPr>
          <w:color w:val="000000" w:themeColor="text1"/>
          <w:sz w:val="28"/>
          <w:szCs w:val="28"/>
        </w:rPr>
        <w:t>489,9</w:t>
      </w:r>
      <w:r w:rsidRPr="00A70F8A">
        <w:rPr>
          <w:color w:val="000000" w:themeColor="text1"/>
          <w:sz w:val="28"/>
          <w:szCs w:val="28"/>
        </w:rPr>
        <w:t>8</w:t>
      </w:r>
      <w:r w:rsidR="002F5064" w:rsidRPr="00A70F8A">
        <w:rPr>
          <w:color w:val="000000" w:themeColor="text1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– </w:t>
      </w:r>
      <w:r w:rsidR="00FB6F29" w:rsidRPr="00A70F8A">
        <w:rPr>
          <w:color w:val="000000" w:themeColor="text1"/>
          <w:sz w:val="28"/>
          <w:szCs w:val="28"/>
        </w:rPr>
        <w:t>480,28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– </w:t>
      </w:r>
      <w:r w:rsidR="00FB6F29" w:rsidRPr="00A70F8A">
        <w:rPr>
          <w:color w:val="000000" w:themeColor="text1"/>
          <w:sz w:val="28"/>
          <w:szCs w:val="28"/>
        </w:rPr>
        <w:t>492,82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B6F29" w:rsidRPr="00A70F8A">
        <w:rPr>
          <w:color w:val="000000" w:themeColor="text1"/>
          <w:sz w:val="28"/>
          <w:szCs w:val="28"/>
        </w:rPr>
        <w:t>525,12</w:t>
      </w:r>
      <w:r w:rsidRPr="00A70F8A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A70F8A">
        <w:rPr>
          <w:color w:val="000000" w:themeColor="text1"/>
          <w:sz w:val="28"/>
          <w:szCs w:val="28"/>
        </w:rPr>
        <w:t>–  175</w:t>
      </w:r>
      <w:proofErr w:type="gramEnd"/>
      <w:r w:rsidRPr="00A70F8A">
        <w:rPr>
          <w:color w:val="000000" w:themeColor="text1"/>
          <w:sz w:val="28"/>
          <w:szCs w:val="28"/>
        </w:rPr>
        <w:t>,04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FB6F29" w:rsidRPr="00A70F8A">
        <w:rPr>
          <w:color w:val="000000" w:themeColor="text1"/>
          <w:sz w:val="28"/>
          <w:szCs w:val="28"/>
        </w:rPr>
        <w:t>175</w:t>
      </w:r>
      <w:proofErr w:type="gramEnd"/>
      <w:r w:rsidR="00FB6F29" w:rsidRPr="00A70F8A">
        <w:rPr>
          <w:color w:val="000000" w:themeColor="text1"/>
          <w:sz w:val="28"/>
          <w:szCs w:val="28"/>
        </w:rPr>
        <w:t>,04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A70F8A">
        <w:rPr>
          <w:color w:val="000000" w:themeColor="text1"/>
          <w:sz w:val="28"/>
          <w:szCs w:val="28"/>
        </w:rPr>
        <w:t xml:space="preserve">–  </w:t>
      </w:r>
      <w:r w:rsidR="00FB6F29" w:rsidRPr="00A70F8A">
        <w:rPr>
          <w:color w:val="000000" w:themeColor="text1"/>
          <w:sz w:val="28"/>
          <w:szCs w:val="28"/>
        </w:rPr>
        <w:t>175</w:t>
      </w:r>
      <w:proofErr w:type="gramEnd"/>
      <w:r w:rsidR="00FB6F29" w:rsidRPr="00A70F8A">
        <w:rPr>
          <w:color w:val="000000" w:themeColor="text1"/>
          <w:sz w:val="28"/>
          <w:szCs w:val="28"/>
        </w:rPr>
        <w:t>,04</w:t>
      </w:r>
      <w:r w:rsidRPr="00A70F8A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A70F8A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</w:t>
      </w:r>
      <w:r w:rsidR="00335200" w:rsidRPr="00A70F8A">
        <w:rPr>
          <w:color w:val="000000" w:themeColor="text1"/>
          <w:sz w:val="28"/>
          <w:szCs w:val="28"/>
        </w:rPr>
        <w:t xml:space="preserve">– </w:t>
      </w:r>
      <w:r w:rsidR="00D04245" w:rsidRPr="00D04245">
        <w:rPr>
          <w:color w:val="FF0000"/>
          <w:sz w:val="28"/>
          <w:szCs w:val="28"/>
        </w:rPr>
        <w:t>173 061,87</w:t>
      </w:r>
      <w:r w:rsidRPr="00D04245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 xml:space="preserve">тыс. </w:t>
      </w:r>
      <w:r w:rsidR="00335200" w:rsidRPr="00A70F8A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D04245" w:rsidRPr="00D04245">
        <w:rPr>
          <w:color w:val="FF0000"/>
          <w:sz w:val="28"/>
          <w:szCs w:val="28"/>
        </w:rPr>
        <w:t>59 458,88</w:t>
      </w:r>
      <w:r w:rsidR="0050599F" w:rsidRPr="00D04245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56 665,34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56 937,65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A70F8A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A70F8A">
        <w:rPr>
          <w:color w:val="000000" w:themeColor="text1"/>
          <w:sz w:val="28"/>
          <w:szCs w:val="28"/>
        </w:rPr>
        <w:t xml:space="preserve"> –  1</w:t>
      </w:r>
      <w:r w:rsidR="00323C25" w:rsidRPr="00A70F8A">
        <w:rPr>
          <w:color w:val="000000" w:themeColor="text1"/>
          <w:sz w:val="28"/>
          <w:szCs w:val="28"/>
          <w:lang w:val="en-US"/>
        </w:rPr>
        <w:t> </w:t>
      </w:r>
      <w:r w:rsidR="00323C25" w:rsidRPr="00A70F8A">
        <w:rPr>
          <w:color w:val="000000" w:themeColor="text1"/>
          <w:sz w:val="28"/>
          <w:szCs w:val="28"/>
        </w:rPr>
        <w:t>500,91</w:t>
      </w:r>
      <w:r w:rsidRPr="00A70F8A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323C25" w:rsidRPr="00A70F8A">
        <w:rPr>
          <w:color w:val="000000" w:themeColor="text1"/>
          <w:sz w:val="28"/>
          <w:szCs w:val="28"/>
        </w:rPr>
        <w:t>579,85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460,53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460,53 тыс. рублей.</w:t>
      </w:r>
    </w:p>
    <w:p w:rsidR="00720E3A" w:rsidRPr="00A70F8A" w:rsidRDefault="00720E3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A70F8A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</w:t>
      </w:r>
      <w:r w:rsidR="00720E3A" w:rsidRPr="00A70F8A">
        <w:rPr>
          <w:color w:val="000000" w:themeColor="text1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5.  Объём финансового обеспечения подпрограммы «Обеспечение реализации программы</w:t>
      </w:r>
      <w:r w:rsidR="00FD5257" w:rsidRPr="00A70F8A">
        <w:rPr>
          <w:color w:val="000000" w:themeColor="text1"/>
          <w:sz w:val="28"/>
          <w:szCs w:val="28"/>
        </w:rPr>
        <w:t xml:space="preserve"> и </w:t>
      </w:r>
      <w:proofErr w:type="spellStart"/>
      <w:r w:rsidR="00FD5257" w:rsidRPr="00A70F8A">
        <w:rPr>
          <w:color w:val="000000" w:themeColor="text1"/>
          <w:sz w:val="28"/>
          <w:szCs w:val="28"/>
        </w:rPr>
        <w:t>общепрограммные</w:t>
      </w:r>
      <w:proofErr w:type="spellEnd"/>
      <w:r w:rsidR="00FD5257" w:rsidRPr="00A70F8A">
        <w:rPr>
          <w:color w:val="000000" w:themeColor="text1"/>
          <w:sz w:val="28"/>
          <w:szCs w:val="28"/>
        </w:rPr>
        <w:t xml:space="preserve"> мероприятия» </w:t>
      </w:r>
      <w:r w:rsidRPr="00A70F8A">
        <w:rPr>
          <w:color w:val="000000" w:themeColor="text1"/>
          <w:sz w:val="28"/>
          <w:szCs w:val="28"/>
        </w:rPr>
        <w:t xml:space="preserve">составляет </w:t>
      </w:r>
      <w:r w:rsidR="00664428">
        <w:rPr>
          <w:color w:val="000000" w:themeColor="text1"/>
          <w:sz w:val="28"/>
          <w:szCs w:val="28"/>
        </w:rPr>
        <w:t>39 010,83</w:t>
      </w:r>
      <w:r w:rsidRPr="00A70F8A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2023 год – </w:t>
      </w:r>
      <w:r w:rsidR="00383322" w:rsidRPr="00A70F8A">
        <w:rPr>
          <w:color w:val="000000" w:themeColor="text1"/>
          <w:sz w:val="28"/>
          <w:szCs w:val="28"/>
        </w:rPr>
        <w:t>5 628,88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664428" w:rsidRPr="00664428">
        <w:rPr>
          <w:color w:val="FF0000"/>
          <w:sz w:val="28"/>
          <w:szCs w:val="28"/>
        </w:rPr>
        <w:t>6 407,10</w:t>
      </w:r>
      <w:r w:rsidRPr="00664428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5 832,83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5 628,88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0,00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lastRenderedPageBreak/>
        <w:t>2021 год – 59,34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86,10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117,10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A70F8A">
        <w:rPr>
          <w:color w:val="000000" w:themeColor="text1"/>
          <w:sz w:val="28"/>
          <w:szCs w:val="28"/>
        </w:rPr>
        <w:t>бюджета  –</w:t>
      </w:r>
      <w:proofErr w:type="gramEnd"/>
      <w:r w:rsidRPr="00A70F8A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2021 год – 4 778,00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2022 год – 5 495,87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2023 год – 5 511,78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664428">
        <w:rPr>
          <w:color w:val="000000" w:themeColor="text1"/>
          <w:sz w:val="28"/>
          <w:szCs w:val="28"/>
        </w:rPr>
        <w:t>18 086,22</w:t>
      </w:r>
      <w:r w:rsidRPr="00A70F8A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664428" w:rsidRPr="00664428">
        <w:rPr>
          <w:color w:val="FF0000"/>
          <w:sz w:val="28"/>
          <w:szCs w:val="28"/>
        </w:rPr>
        <w:t>6 407,10</w:t>
      </w:r>
      <w:r w:rsidR="00224935" w:rsidRPr="00664428">
        <w:rPr>
          <w:color w:val="FF0000"/>
          <w:sz w:val="28"/>
          <w:szCs w:val="28"/>
        </w:rPr>
        <w:t xml:space="preserve"> </w:t>
      </w:r>
      <w:r w:rsidRPr="00664428">
        <w:rPr>
          <w:color w:val="FF0000"/>
          <w:sz w:val="28"/>
          <w:szCs w:val="28"/>
        </w:rPr>
        <w:t>тыс</w:t>
      </w:r>
      <w:r w:rsidRPr="00A70F8A">
        <w:rPr>
          <w:color w:val="000000" w:themeColor="text1"/>
          <w:sz w:val="28"/>
          <w:szCs w:val="28"/>
        </w:rPr>
        <w:t>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В том числе: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6D3307" w:rsidRPr="00A70F8A">
        <w:rPr>
          <w:color w:val="000000" w:themeColor="text1"/>
          <w:sz w:val="28"/>
          <w:szCs w:val="28"/>
        </w:rPr>
        <w:t>100,29</w:t>
      </w:r>
      <w:r w:rsidRPr="00A70F8A">
        <w:rPr>
          <w:color w:val="000000" w:themeColor="text1"/>
          <w:sz w:val="28"/>
          <w:szCs w:val="28"/>
        </w:rPr>
        <w:t xml:space="preserve"> тыс. руб., в том числе по годам: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6D3307" w:rsidRPr="00A70F8A">
        <w:rPr>
          <w:color w:val="000000" w:themeColor="text1"/>
          <w:sz w:val="28"/>
          <w:szCs w:val="28"/>
        </w:rPr>
        <w:t>100,29</w:t>
      </w:r>
      <w:r w:rsidRPr="00A70F8A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- средства местного бюджета  – </w:t>
      </w:r>
      <w:r w:rsidR="00154D52" w:rsidRPr="00A70F8A">
        <w:rPr>
          <w:color w:val="000000" w:themeColor="text1"/>
          <w:sz w:val="28"/>
          <w:szCs w:val="28"/>
        </w:rPr>
        <w:t>17</w:t>
      </w:r>
      <w:r w:rsidR="006A6D3B">
        <w:rPr>
          <w:color w:val="000000" w:themeColor="text1"/>
          <w:sz w:val="28"/>
          <w:szCs w:val="28"/>
        </w:rPr>
        <w:t> 985,93</w:t>
      </w:r>
      <w:bookmarkStart w:id="0" w:name="_GoBack"/>
      <w:bookmarkEnd w:id="0"/>
      <w:r w:rsidR="00154D52" w:rsidRPr="00A70F8A">
        <w:rPr>
          <w:color w:val="000000" w:themeColor="text1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2024 год – </w:t>
      </w:r>
      <w:r w:rsidR="006A6D3B" w:rsidRPr="006A6D3B">
        <w:rPr>
          <w:color w:val="FF0000"/>
          <w:sz w:val="28"/>
          <w:szCs w:val="28"/>
        </w:rPr>
        <w:t>6 306,81</w:t>
      </w:r>
      <w:r w:rsidR="00154D52" w:rsidRPr="006A6D3B">
        <w:rPr>
          <w:color w:val="FF0000"/>
          <w:sz w:val="28"/>
          <w:szCs w:val="28"/>
        </w:rPr>
        <w:t xml:space="preserve"> </w:t>
      </w:r>
      <w:r w:rsidRPr="00A70F8A">
        <w:rPr>
          <w:color w:val="000000" w:themeColor="text1"/>
          <w:sz w:val="28"/>
          <w:szCs w:val="28"/>
        </w:rPr>
        <w:t>тыс. рублей;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>2026 год – 5 846,29 тыс. рублей.</w:t>
      </w:r>
    </w:p>
    <w:p w:rsidR="009519D7" w:rsidRPr="00A70F8A" w:rsidRDefault="009519D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055782" w:rsidRPr="00A70F8A" w:rsidRDefault="00A377CA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 6</w:t>
      </w:r>
      <w:r w:rsidR="00154D52" w:rsidRPr="00A70F8A">
        <w:rPr>
          <w:color w:val="000000" w:themeColor="text1"/>
          <w:sz w:val="28"/>
          <w:szCs w:val="28"/>
        </w:rPr>
        <w:t>.</w:t>
      </w:r>
      <w:r w:rsidR="00B308A6" w:rsidRPr="00A70F8A">
        <w:rPr>
          <w:color w:val="000000" w:themeColor="text1"/>
          <w:sz w:val="28"/>
          <w:szCs w:val="28"/>
        </w:rPr>
        <w:t xml:space="preserve"> </w:t>
      </w:r>
      <w:r w:rsidR="00055782" w:rsidRPr="00A70F8A">
        <w:rPr>
          <w:color w:val="000000" w:themeColor="text1"/>
          <w:sz w:val="28"/>
          <w:szCs w:val="28"/>
        </w:rPr>
        <w:t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1 к настоящим изменениям.</w:t>
      </w:r>
    </w:p>
    <w:p w:rsidR="00154D52" w:rsidRPr="00A70F8A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</w:t>
      </w:r>
    </w:p>
    <w:p w:rsidR="00335200" w:rsidRPr="00A70F8A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       </w:t>
      </w:r>
      <w:r w:rsidR="00720E3A" w:rsidRPr="00A70F8A">
        <w:rPr>
          <w:color w:val="000000" w:themeColor="text1"/>
          <w:sz w:val="28"/>
          <w:szCs w:val="28"/>
        </w:rPr>
        <w:t xml:space="preserve"> </w:t>
      </w:r>
    </w:p>
    <w:p w:rsidR="00335200" w:rsidRPr="00A70F8A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A70F8A">
        <w:rPr>
          <w:color w:val="000000" w:themeColor="text1"/>
          <w:sz w:val="28"/>
          <w:szCs w:val="28"/>
        </w:rPr>
        <w:t xml:space="preserve"> </w:t>
      </w:r>
    </w:p>
    <w:p w:rsidR="00EB78D1" w:rsidRPr="00A70F8A" w:rsidRDefault="00811091" w:rsidP="00811091">
      <w:pPr>
        <w:tabs>
          <w:tab w:val="left" w:pos="7380"/>
        </w:tabs>
        <w:jc w:val="both"/>
        <w:rPr>
          <w:color w:val="000000" w:themeColor="text1"/>
        </w:rPr>
      </w:pPr>
      <w:r w:rsidRPr="00A70F8A">
        <w:rPr>
          <w:color w:val="000000" w:themeColor="text1"/>
          <w:sz w:val="28"/>
          <w:szCs w:val="28"/>
        </w:rPr>
        <w:t xml:space="preserve">    </w:t>
      </w:r>
    </w:p>
    <w:sectPr w:rsidR="00EB78D1" w:rsidRPr="00A70F8A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FEE" w:rsidRDefault="00EB5FEE" w:rsidP="00D709F1">
      <w:r>
        <w:separator/>
      </w:r>
    </w:p>
  </w:endnote>
  <w:endnote w:type="continuationSeparator" w:id="0">
    <w:p w:rsidR="00EB5FEE" w:rsidRDefault="00EB5FEE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FEE" w:rsidRDefault="00EB5FEE" w:rsidP="00D709F1">
      <w:r>
        <w:separator/>
      </w:r>
    </w:p>
  </w:footnote>
  <w:footnote w:type="continuationSeparator" w:id="0">
    <w:p w:rsidR="00EB5FEE" w:rsidRDefault="00EB5FEE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5A15F9" w:rsidRDefault="005A15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D3B">
          <w:rPr>
            <w:noProof/>
          </w:rPr>
          <w:t>7</w:t>
        </w:r>
        <w:r>
          <w:fldChar w:fldCharType="end"/>
        </w:r>
      </w:p>
    </w:sdtContent>
  </w:sdt>
  <w:p w:rsidR="00D709F1" w:rsidRDefault="00D709F1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7F2A"/>
    <w:rsid w:val="00055782"/>
    <w:rsid w:val="00065145"/>
    <w:rsid w:val="00086901"/>
    <w:rsid w:val="000925F8"/>
    <w:rsid w:val="00093A3F"/>
    <w:rsid w:val="000A64E9"/>
    <w:rsid w:val="000C44E9"/>
    <w:rsid w:val="000C5B25"/>
    <w:rsid w:val="000F3150"/>
    <w:rsid w:val="0011573F"/>
    <w:rsid w:val="00122516"/>
    <w:rsid w:val="00137C68"/>
    <w:rsid w:val="00154D52"/>
    <w:rsid w:val="00165E64"/>
    <w:rsid w:val="001A4D33"/>
    <w:rsid w:val="001C29E5"/>
    <w:rsid w:val="001D3A0A"/>
    <w:rsid w:val="001E6750"/>
    <w:rsid w:val="00204290"/>
    <w:rsid w:val="00224935"/>
    <w:rsid w:val="00234C83"/>
    <w:rsid w:val="002401D2"/>
    <w:rsid w:val="00265F67"/>
    <w:rsid w:val="00274416"/>
    <w:rsid w:val="002803F5"/>
    <w:rsid w:val="00284478"/>
    <w:rsid w:val="00297309"/>
    <w:rsid w:val="002E6D93"/>
    <w:rsid w:val="002F5064"/>
    <w:rsid w:val="00323C25"/>
    <w:rsid w:val="00335200"/>
    <w:rsid w:val="003600F5"/>
    <w:rsid w:val="003674FE"/>
    <w:rsid w:val="00383322"/>
    <w:rsid w:val="00383BC9"/>
    <w:rsid w:val="00392B91"/>
    <w:rsid w:val="00392C6C"/>
    <w:rsid w:val="003A5D9C"/>
    <w:rsid w:val="003C44BB"/>
    <w:rsid w:val="003C7CEC"/>
    <w:rsid w:val="00400C67"/>
    <w:rsid w:val="00434310"/>
    <w:rsid w:val="00447AEA"/>
    <w:rsid w:val="0045446B"/>
    <w:rsid w:val="00486E5D"/>
    <w:rsid w:val="0050599F"/>
    <w:rsid w:val="00530362"/>
    <w:rsid w:val="00585B01"/>
    <w:rsid w:val="00596298"/>
    <w:rsid w:val="005A15F9"/>
    <w:rsid w:val="005F6B8F"/>
    <w:rsid w:val="006123A9"/>
    <w:rsid w:val="006368BA"/>
    <w:rsid w:val="00664428"/>
    <w:rsid w:val="006A2AD9"/>
    <w:rsid w:val="006A6D3B"/>
    <w:rsid w:val="006B5A16"/>
    <w:rsid w:val="006C2D5D"/>
    <w:rsid w:val="006D3307"/>
    <w:rsid w:val="00701877"/>
    <w:rsid w:val="00702345"/>
    <w:rsid w:val="00707EDE"/>
    <w:rsid w:val="007140C8"/>
    <w:rsid w:val="00720E3A"/>
    <w:rsid w:val="00723DAF"/>
    <w:rsid w:val="00725E5D"/>
    <w:rsid w:val="00760598"/>
    <w:rsid w:val="007623BD"/>
    <w:rsid w:val="00792A01"/>
    <w:rsid w:val="00796A0A"/>
    <w:rsid w:val="007A2068"/>
    <w:rsid w:val="007A65F0"/>
    <w:rsid w:val="007C4210"/>
    <w:rsid w:val="007E00D2"/>
    <w:rsid w:val="0080290C"/>
    <w:rsid w:val="008032A8"/>
    <w:rsid w:val="00803A36"/>
    <w:rsid w:val="00811091"/>
    <w:rsid w:val="008121BC"/>
    <w:rsid w:val="008153B1"/>
    <w:rsid w:val="00826131"/>
    <w:rsid w:val="00886D5C"/>
    <w:rsid w:val="008A2516"/>
    <w:rsid w:val="0090104E"/>
    <w:rsid w:val="00925BB2"/>
    <w:rsid w:val="0093149A"/>
    <w:rsid w:val="0093287A"/>
    <w:rsid w:val="00932C20"/>
    <w:rsid w:val="009519D7"/>
    <w:rsid w:val="00960D13"/>
    <w:rsid w:val="00990F99"/>
    <w:rsid w:val="009A41C4"/>
    <w:rsid w:val="009A70CE"/>
    <w:rsid w:val="009B25F4"/>
    <w:rsid w:val="009D05C2"/>
    <w:rsid w:val="009D336C"/>
    <w:rsid w:val="009F6161"/>
    <w:rsid w:val="00A21A16"/>
    <w:rsid w:val="00A25A29"/>
    <w:rsid w:val="00A25FF3"/>
    <w:rsid w:val="00A377CA"/>
    <w:rsid w:val="00A70F8A"/>
    <w:rsid w:val="00A76C27"/>
    <w:rsid w:val="00AB6A38"/>
    <w:rsid w:val="00AC40FA"/>
    <w:rsid w:val="00AC48C0"/>
    <w:rsid w:val="00AC724C"/>
    <w:rsid w:val="00B308A6"/>
    <w:rsid w:val="00B43744"/>
    <w:rsid w:val="00B56438"/>
    <w:rsid w:val="00B950CF"/>
    <w:rsid w:val="00C45110"/>
    <w:rsid w:val="00C53AB7"/>
    <w:rsid w:val="00C81DFC"/>
    <w:rsid w:val="00CB4BF2"/>
    <w:rsid w:val="00CC0B5F"/>
    <w:rsid w:val="00CD3D30"/>
    <w:rsid w:val="00CE15E5"/>
    <w:rsid w:val="00CF4410"/>
    <w:rsid w:val="00D04245"/>
    <w:rsid w:val="00D0599A"/>
    <w:rsid w:val="00D32B03"/>
    <w:rsid w:val="00D377C8"/>
    <w:rsid w:val="00D709F1"/>
    <w:rsid w:val="00DB5424"/>
    <w:rsid w:val="00E36C74"/>
    <w:rsid w:val="00E8799C"/>
    <w:rsid w:val="00EA11F3"/>
    <w:rsid w:val="00EA1D38"/>
    <w:rsid w:val="00EA7A27"/>
    <w:rsid w:val="00EB5433"/>
    <w:rsid w:val="00EB5FEE"/>
    <w:rsid w:val="00EB78D1"/>
    <w:rsid w:val="00EC0680"/>
    <w:rsid w:val="00EC1D9D"/>
    <w:rsid w:val="00EE6741"/>
    <w:rsid w:val="00F07C70"/>
    <w:rsid w:val="00F316AE"/>
    <w:rsid w:val="00F4580A"/>
    <w:rsid w:val="00F720FC"/>
    <w:rsid w:val="00FA15F9"/>
    <w:rsid w:val="00FB6F29"/>
    <w:rsid w:val="00FC2DFF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8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95</cp:revision>
  <cp:lastPrinted>2024-09-23T08:03:00Z</cp:lastPrinted>
  <dcterms:created xsi:type="dcterms:W3CDTF">2023-12-15T08:33:00Z</dcterms:created>
  <dcterms:modified xsi:type="dcterms:W3CDTF">2024-12-23T06:56:00Z</dcterms:modified>
</cp:coreProperties>
</file>