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557" w:rsidRPr="00801BAB" w:rsidRDefault="00921EF9" w:rsidP="007D33DF">
      <w:pPr>
        <w:tabs>
          <w:tab w:val="left" w:pos="13698"/>
        </w:tabs>
        <w:spacing w:after="0" w:line="240" w:lineRule="auto"/>
        <w:ind w:left="9356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Приложение</w:t>
      </w:r>
      <w:r w:rsidR="006E1557" w:rsidRPr="00801BAB">
        <w:rPr>
          <w:rFonts w:ascii="Times New Roman" w:hAnsi="Times New Roman"/>
          <w:iCs/>
          <w:sz w:val="28"/>
          <w:szCs w:val="28"/>
        </w:rPr>
        <w:t xml:space="preserve"> № </w:t>
      </w:r>
      <w:r w:rsidR="00054815">
        <w:rPr>
          <w:rFonts w:ascii="Times New Roman" w:hAnsi="Times New Roman"/>
          <w:iCs/>
          <w:sz w:val="28"/>
          <w:szCs w:val="28"/>
        </w:rPr>
        <w:t>1</w:t>
      </w:r>
    </w:p>
    <w:p w:rsidR="006E1557" w:rsidRPr="00801BAB" w:rsidRDefault="006E1557" w:rsidP="007D33DF">
      <w:pPr>
        <w:tabs>
          <w:tab w:val="left" w:pos="13698"/>
        </w:tabs>
        <w:spacing w:after="0" w:line="240" w:lineRule="auto"/>
        <w:ind w:left="9356"/>
        <w:rPr>
          <w:rFonts w:ascii="Times New Roman" w:hAnsi="Times New Roman"/>
          <w:iCs/>
          <w:sz w:val="28"/>
          <w:szCs w:val="28"/>
        </w:rPr>
      </w:pPr>
      <w:r w:rsidRPr="00801BAB">
        <w:rPr>
          <w:rFonts w:ascii="Times New Roman" w:hAnsi="Times New Roman"/>
          <w:iCs/>
          <w:sz w:val="28"/>
          <w:szCs w:val="28"/>
        </w:rPr>
        <w:t>к изменениям, которые вносятся</w:t>
      </w:r>
    </w:p>
    <w:p w:rsidR="006E1557" w:rsidRPr="00801BAB" w:rsidRDefault="006E1557" w:rsidP="007D33DF">
      <w:pPr>
        <w:tabs>
          <w:tab w:val="left" w:pos="13698"/>
        </w:tabs>
        <w:spacing w:after="0" w:line="240" w:lineRule="auto"/>
        <w:ind w:left="9356"/>
        <w:rPr>
          <w:rFonts w:ascii="Times New Roman" w:hAnsi="Times New Roman"/>
          <w:iCs/>
          <w:sz w:val="28"/>
          <w:szCs w:val="28"/>
        </w:rPr>
      </w:pPr>
      <w:r w:rsidRPr="00801BAB">
        <w:rPr>
          <w:rFonts w:ascii="Times New Roman" w:hAnsi="Times New Roman"/>
          <w:iCs/>
          <w:sz w:val="28"/>
          <w:szCs w:val="28"/>
        </w:rPr>
        <w:t>в муниципальную программу</w:t>
      </w:r>
    </w:p>
    <w:p w:rsidR="006E1557" w:rsidRPr="00801BAB" w:rsidRDefault="006E1557" w:rsidP="007D33DF">
      <w:pPr>
        <w:tabs>
          <w:tab w:val="left" w:pos="13698"/>
        </w:tabs>
        <w:spacing w:after="0" w:line="240" w:lineRule="auto"/>
        <w:ind w:left="9356"/>
        <w:rPr>
          <w:rFonts w:ascii="Times New Roman" w:hAnsi="Times New Roman"/>
          <w:iCs/>
          <w:sz w:val="28"/>
          <w:szCs w:val="28"/>
        </w:rPr>
      </w:pPr>
      <w:r w:rsidRPr="00801BAB">
        <w:rPr>
          <w:rFonts w:ascii="Times New Roman" w:hAnsi="Times New Roman"/>
          <w:iCs/>
          <w:sz w:val="28"/>
          <w:szCs w:val="28"/>
        </w:rPr>
        <w:t xml:space="preserve">Минераловодского </w:t>
      </w:r>
      <w:r w:rsidR="0012468E" w:rsidRPr="00801BAB">
        <w:rPr>
          <w:rFonts w:ascii="Times New Roman" w:hAnsi="Times New Roman"/>
          <w:iCs/>
          <w:sz w:val="28"/>
          <w:szCs w:val="28"/>
        </w:rPr>
        <w:t>муниципального</w:t>
      </w:r>
      <w:r w:rsidRPr="00801BAB">
        <w:rPr>
          <w:rFonts w:ascii="Times New Roman" w:hAnsi="Times New Roman"/>
          <w:iCs/>
          <w:sz w:val="28"/>
          <w:szCs w:val="28"/>
        </w:rPr>
        <w:t xml:space="preserve"> округа </w:t>
      </w:r>
      <w:r w:rsidR="007D33DF">
        <w:rPr>
          <w:rFonts w:ascii="Times New Roman" w:hAnsi="Times New Roman"/>
          <w:iCs/>
          <w:sz w:val="28"/>
          <w:szCs w:val="28"/>
        </w:rPr>
        <w:t xml:space="preserve">Ставропольского края </w:t>
      </w:r>
      <w:r w:rsidRPr="00801BAB">
        <w:rPr>
          <w:rFonts w:ascii="Times New Roman" w:hAnsi="Times New Roman"/>
          <w:iCs/>
          <w:sz w:val="28"/>
          <w:szCs w:val="28"/>
        </w:rPr>
        <w:t>«Развитие молодежной политики», утвержденную постановлением администрации Минераловодского городского округа Ставропольского края</w:t>
      </w:r>
    </w:p>
    <w:p w:rsidR="006E1557" w:rsidRPr="006E1557" w:rsidRDefault="006E1557" w:rsidP="007D33DF">
      <w:pPr>
        <w:tabs>
          <w:tab w:val="left" w:pos="13698"/>
        </w:tabs>
        <w:spacing w:after="0" w:line="240" w:lineRule="auto"/>
        <w:ind w:left="9356"/>
        <w:rPr>
          <w:rFonts w:ascii="Times New Roman" w:hAnsi="Times New Roman"/>
        </w:rPr>
      </w:pPr>
      <w:r w:rsidRPr="00801BAB">
        <w:rPr>
          <w:rFonts w:ascii="Times New Roman" w:hAnsi="Times New Roman"/>
          <w:iCs/>
          <w:sz w:val="28"/>
          <w:szCs w:val="28"/>
        </w:rPr>
        <w:t>от 21</w:t>
      </w:r>
      <w:r w:rsidR="00D378AA" w:rsidRPr="00801BAB">
        <w:rPr>
          <w:rFonts w:ascii="Times New Roman" w:hAnsi="Times New Roman"/>
          <w:iCs/>
          <w:sz w:val="28"/>
          <w:szCs w:val="28"/>
        </w:rPr>
        <w:t xml:space="preserve"> ноября </w:t>
      </w:r>
      <w:r w:rsidRPr="00801BAB">
        <w:rPr>
          <w:rFonts w:ascii="Times New Roman" w:hAnsi="Times New Roman"/>
          <w:iCs/>
          <w:sz w:val="28"/>
          <w:szCs w:val="28"/>
        </w:rPr>
        <w:t>2019</w:t>
      </w:r>
      <w:r w:rsidR="00D378AA" w:rsidRPr="00801BAB">
        <w:rPr>
          <w:rFonts w:ascii="Times New Roman" w:hAnsi="Times New Roman"/>
          <w:iCs/>
          <w:sz w:val="28"/>
          <w:szCs w:val="28"/>
        </w:rPr>
        <w:t xml:space="preserve"> г.</w:t>
      </w:r>
      <w:r w:rsidRPr="00801BAB">
        <w:rPr>
          <w:rFonts w:ascii="Times New Roman" w:hAnsi="Times New Roman"/>
          <w:iCs/>
          <w:sz w:val="28"/>
          <w:szCs w:val="28"/>
        </w:rPr>
        <w:t xml:space="preserve"> № 2578</w:t>
      </w:r>
    </w:p>
    <w:p w:rsidR="0012468E" w:rsidRDefault="0012468E" w:rsidP="007D33DF">
      <w:pPr>
        <w:tabs>
          <w:tab w:val="left" w:pos="13698"/>
        </w:tabs>
        <w:spacing w:after="0" w:line="240" w:lineRule="auto"/>
        <w:ind w:left="9356"/>
        <w:rPr>
          <w:rFonts w:ascii="Times New Roman" w:hAnsi="Times New Roman"/>
          <w:sz w:val="28"/>
          <w:szCs w:val="28"/>
        </w:rPr>
      </w:pPr>
    </w:p>
    <w:p w:rsidR="0012468E" w:rsidRPr="0012468E" w:rsidRDefault="0012468E" w:rsidP="007D33DF">
      <w:pPr>
        <w:tabs>
          <w:tab w:val="left" w:pos="13698"/>
        </w:tabs>
        <w:spacing w:after="0" w:line="240" w:lineRule="auto"/>
        <w:ind w:left="93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12468E">
        <w:rPr>
          <w:rFonts w:ascii="Times New Roman" w:hAnsi="Times New Roman"/>
          <w:sz w:val="28"/>
          <w:szCs w:val="28"/>
        </w:rPr>
        <w:t>Приложен</w:t>
      </w:r>
      <w:r>
        <w:rPr>
          <w:rFonts w:ascii="Times New Roman" w:hAnsi="Times New Roman"/>
          <w:sz w:val="28"/>
          <w:szCs w:val="28"/>
        </w:rPr>
        <w:t>и</w:t>
      </w:r>
      <w:r w:rsidRPr="0012468E">
        <w:rPr>
          <w:rFonts w:ascii="Times New Roman" w:hAnsi="Times New Roman"/>
          <w:sz w:val="28"/>
          <w:szCs w:val="28"/>
        </w:rPr>
        <w:t>е</w:t>
      </w:r>
      <w:r w:rsidR="00921EF9">
        <w:rPr>
          <w:rFonts w:ascii="Times New Roman" w:hAnsi="Times New Roman"/>
          <w:sz w:val="28"/>
          <w:szCs w:val="28"/>
        </w:rPr>
        <w:t xml:space="preserve"> №</w:t>
      </w:r>
      <w:r w:rsidRPr="0012468E">
        <w:rPr>
          <w:rFonts w:ascii="Times New Roman" w:hAnsi="Times New Roman"/>
          <w:sz w:val="28"/>
          <w:szCs w:val="28"/>
        </w:rPr>
        <w:t xml:space="preserve"> 5</w:t>
      </w:r>
    </w:p>
    <w:p w:rsidR="0012468E" w:rsidRPr="0012468E" w:rsidRDefault="0012468E" w:rsidP="007D33DF">
      <w:pPr>
        <w:tabs>
          <w:tab w:val="left" w:pos="13698"/>
        </w:tabs>
        <w:spacing w:after="0" w:line="240" w:lineRule="auto"/>
        <w:ind w:left="9356"/>
        <w:rPr>
          <w:rFonts w:ascii="Times New Roman" w:hAnsi="Times New Roman"/>
          <w:sz w:val="28"/>
          <w:szCs w:val="28"/>
        </w:rPr>
      </w:pPr>
      <w:r w:rsidRPr="0012468E">
        <w:rPr>
          <w:rFonts w:ascii="Times New Roman" w:hAnsi="Times New Roman"/>
          <w:sz w:val="28"/>
          <w:szCs w:val="28"/>
        </w:rPr>
        <w:t>к муниципальной программе Минераловодского</w:t>
      </w:r>
    </w:p>
    <w:p w:rsidR="0012468E" w:rsidRDefault="0012468E" w:rsidP="007D33DF">
      <w:pPr>
        <w:tabs>
          <w:tab w:val="left" w:pos="13698"/>
        </w:tabs>
        <w:spacing w:after="0" w:line="240" w:lineRule="auto"/>
        <w:ind w:left="93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</w:t>
      </w:r>
      <w:r w:rsidRPr="0012468E">
        <w:rPr>
          <w:rFonts w:ascii="Times New Roman" w:hAnsi="Times New Roman"/>
          <w:sz w:val="28"/>
          <w:szCs w:val="28"/>
        </w:rPr>
        <w:t xml:space="preserve"> округа </w:t>
      </w:r>
      <w:r w:rsidR="007D33DF">
        <w:rPr>
          <w:rFonts w:ascii="Times New Roman" w:hAnsi="Times New Roman"/>
          <w:sz w:val="28"/>
          <w:szCs w:val="28"/>
        </w:rPr>
        <w:t xml:space="preserve">Ставропольского края </w:t>
      </w:r>
      <w:r w:rsidRPr="0012468E">
        <w:rPr>
          <w:rFonts w:ascii="Times New Roman" w:hAnsi="Times New Roman"/>
          <w:sz w:val="28"/>
          <w:szCs w:val="28"/>
        </w:rPr>
        <w:t>«Развитие молодежной политики»</w:t>
      </w:r>
    </w:p>
    <w:p w:rsidR="0012468E" w:rsidRDefault="0012468E" w:rsidP="007D33DF">
      <w:pPr>
        <w:tabs>
          <w:tab w:val="left" w:pos="13698"/>
        </w:tabs>
        <w:spacing w:after="0" w:line="240" w:lineRule="auto"/>
        <w:ind w:left="9356"/>
        <w:rPr>
          <w:rFonts w:ascii="Times New Roman" w:hAnsi="Times New Roman"/>
          <w:sz w:val="28"/>
          <w:szCs w:val="28"/>
        </w:rPr>
      </w:pPr>
    </w:p>
    <w:p w:rsidR="006E1557" w:rsidRPr="006E1557" w:rsidRDefault="006E1557" w:rsidP="007D33DF">
      <w:pPr>
        <w:tabs>
          <w:tab w:val="left" w:pos="13698"/>
        </w:tabs>
        <w:spacing w:after="0" w:line="240" w:lineRule="auto"/>
        <w:ind w:left="9356"/>
        <w:rPr>
          <w:rFonts w:ascii="Times New Roman" w:hAnsi="Times New Roman"/>
          <w:sz w:val="28"/>
          <w:szCs w:val="28"/>
        </w:rPr>
      </w:pPr>
      <w:r w:rsidRPr="006E1557">
        <w:rPr>
          <w:rFonts w:ascii="Times New Roman" w:hAnsi="Times New Roman"/>
          <w:sz w:val="28"/>
          <w:szCs w:val="28"/>
        </w:rPr>
        <w:t>Таблица</w:t>
      </w:r>
      <w:r w:rsidR="00921EF9">
        <w:rPr>
          <w:rFonts w:ascii="Times New Roman" w:hAnsi="Times New Roman"/>
          <w:sz w:val="28"/>
          <w:szCs w:val="28"/>
        </w:rPr>
        <w:t xml:space="preserve"> №</w:t>
      </w:r>
      <w:r w:rsidRPr="006E1557">
        <w:rPr>
          <w:rFonts w:ascii="Times New Roman" w:hAnsi="Times New Roman"/>
          <w:sz w:val="28"/>
          <w:szCs w:val="28"/>
        </w:rPr>
        <w:t xml:space="preserve"> 3</w:t>
      </w:r>
    </w:p>
    <w:p w:rsidR="006E1557" w:rsidRDefault="006E1557" w:rsidP="006E1557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caps/>
          <w:sz w:val="28"/>
          <w:szCs w:val="28"/>
        </w:rPr>
      </w:pPr>
    </w:p>
    <w:p w:rsidR="00AB7074" w:rsidRDefault="00AB7074" w:rsidP="006E1557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caps/>
          <w:sz w:val="28"/>
          <w:szCs w:val="28"/>
        </w:rPr>
      </w:pPr>
      <w:r w:rsidRPr="006E1557">
        <w:rPr>
          <w:rFonts w:ascii="Times New Roman" w:hAnsi="Times New Roman"/>
          <w:caps/>
          <w:sz w:val="28"/>
          <w:szCs w:val="28"/>
        </w:rPr>
        <w:t>объемы и источники</w:t>
      </w:r>
    </w:p>
    <w:p w:rsidR="00BA28E1" w:rsidRPr="006E1557" w:rsidRDefault="00BA28E1" w:rsidP="006E1557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caps/>
          <w:sz w:val="28"/>
          <w:szCs w:val="28"/>
        </w:rPr>
      </w:pPr>
    </w:p>
    <w:p w:rsidR="0001345D" w:rsidRPr="006E1557" w:rsidRDefault="00AB7074" w:rsidP="006E1557">
      <w:pPr>
        <w:autoSpaceDE w:val="0"/>
        <w:autoSpaceDN w:val="0"/>
        <w:adjustRightInd w:val="0"/>
        <w:spacing w:after="0"/>
        <w:jc w:val="center"/>
        <w:rPr>
          <w:rStyle w:val="a3"/>
          <w:rFonts w:ascii="Times New Roman" w:hAnsi="Times New Roman"/>
          <w:i w:val="0"/>
          <w:sz w:val="28"/>
          <w:szCs w:val="28"/>
        </w:rPr>
      </w:pPr>
      <w:r w:rsidRPr="006E1557">
        <w:rPr>
          <w:rFonts w:ascii="Times New Roman" w:hAnsi="Times New Roman"/>
          <w:spacing w:val="-4"/>
          <w:sz w:val="28"/>
          <w:szCs w:val="28"/>
        </w:rPr>
        <w:t xml:space="preserve">финансового обеспечения </w:t>
      </w:r>
      <w:r w:rsidR="00AD3CA2" w:rsidRPr="006E1557">
        <w:rPr>
          <w:rStyle w:val="a3"/>
          <w:rFonts w:ascii="Times New Roman" w:hAnsi="Times New Roman"/>
          <w:i w:val="0"/>
          <w:sz w:val="28"/>
          <w:szCs w:val="28"/>
        </w:rPr>
        <w:t xml:space="preserve">муниципальной программы Минераловодского </w:t>
      </w:r>
      <w:r w:rsidR="0001345D" w:rsidRPr="006E1557">
        <w:rPr>
          <w:rStyle w:val="a3"/>
          <w:rFonts w:ascii="Times New Roman" w:hAnsi="Times New Roman"/>
          <w:i w:val="0"/>
          <w:sz w:val="28"/>
          <w:szCs w:val="28"/>
        </w:rPr>
        <w:t>муниципального</w:t>
      </w:r>
      <w:r w:rsidR="00AD3CA2" w:rsidRPr="006E1557">
        <w:rPr>
          <w:rStyle w:val="a3"/>
          <w:rFonts w:ascii="Times New Roman" w:hAnsi="Times New Roman"/>
          <w:i w:val="0"/>
          <w:sz w:val="28"/>
          <w:szCs w:val="28"/>
        </w:rPr>
        <w:t xml:space="preserve"> округа</w:t>
      </w:r>
      <w:r w:rsidR="0001345D" w:rsidRPr="006E1557">
        <w:rPr>
          <w:rStyle w:val="a3"/>
          <w:rFonts w:ascii="Times New Roman" w:hAnsi="Times New Roman"/>
          <w:i w:val="0"/>
          <w:sz w:val="28"/>
          <w:szCs w:val="28"/>
        </w:rPr>
        <w:t xml:space="preserve"> Ставропольского края</w:t>
      </w:r>
      <w:r w:rsidR="00AD3CA2" w:rsidRPr="006E1557">
        <w:rPr>
          <w:rStyle w:val="a3"/>
          <w:rFonts w:ascii="Times New Roman" w:hAnsi="Times New Roman"/>
          <w:i w:val="0"/>
          <w:sz w:val="28"/>
          <w:szCs w:val="28"/>
        </w:rPr>
        <w:t xml:space="preserve"> </w:t>
      </w:r>
    </w:p>
    <w:p w:rsidR="004B0650" w:rsidRDefault="00AD3CA2" w:rsidP="00F7129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pacing w:val="-4"/>
          <w:sz w:val="28"/>
          <w:szCs w:val="28"/>
        </w:rPr>
      </w:pPr>
      <w:r w:rsidRPr="006E1557">
        <w:rPr>
          <w:rStyle w:val="a3"/>
          <w:rFonts w:ascii="Times New Roman" w:hAnsi="Times New Roman"/>
          <w:i w:val="0"/>
          <w:sz w:val="28"/>
          <w:szCs w:val="28"/>
        </w:rPr>
        <w:t>«Развитие молодежной политики»</w:t>
      </w:r>
      <w:r w:rsidR="00AB7074" w:rsidRPr="006E1557">
        <w:rPr>
          <w:rFonts w:ascii="Times New Roman" w:hAnsi="Times New Roman"/>
          <w:spacing w:val="-4"/>
          <w:sz w:val="28"/>
          <w:szCs w:val="28"/>
        </w:rPr>
        <w:t xml:space="preserve"> </w:t>
      </w:r>
    </w:p>
    <w:tbl>
      <w:tblPr>
        <w:tblStyle w:val="ac"/>
        <w:tblW w:w="15564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09"/>
        <w:gridCol w:w="3118"/>
        <w:gridCol w:w="4786"/>
        <w:gridCol w:w="1026"/>
        <w:gridCol w:w="992"/>
        <w:gridCol w:w="993"/>
        <w:gridCol w:w="992"/>
        <w:gridCol w:w="992"/>
        <w:gridCol w:w="992"/>
        <w:gridCol w:w="964"/>
      </w:tblGrid>
      <w:tr w:rsidR="004B0650" w:rsidTr="00D60DC2">
        <w:trPr>
          <w:trHeight w:val="690"/>
        </w:trPr>
        <w:tc>
          <w:tcPr>
            <w:tcW w:w="709" w:type="dxa"/>
            <w:vMerge w:val="restart"/>
            <w:vAlign w:val="center"/>
          </w:tcPr>
          <w:p w:rsidR="004B0650" w:rsidRPr="00921EF9" w:rsidRDefault="004B0650" w:rsidP="00921EF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118" w:type="dxa"/>
            <w:vMerge w:val="restart"/>
            <w:vAlign w:val="center"/>
          </w:tcPr>
          <w:p w:rsidR="004B0650" w:rsidRPr="00921EF9" w:rsidRDefault="004B0650" w:rsidP="00921EF9">
            <w:pPr>
              <w:pStyle w:val="a4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21EF9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Наименование Программы,</w:t>
            </w:r>
          </w:p>
          <w:p w:rsidR="004B0650" w:rsidRPr="00921EF9" w:rsidRDefault="004B0650" w:rsidP="00921EF9">
            <w:pPr>
              <w:pStyle w:val="a4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21EF9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Подпрограммы</w:t>
            </w:r>
          </w:p>
          <w:p w:rsidR="004B0650" w:rsidRPr="00921EF9" w:rsidRDefault="004B0650" w:rsidP="00921EF9">
            <w:pPr>
              <w:pStyle w:val="a4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21EF9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Программы, основного мероприятия</w:t>
            </w:r>
          </w:p>
          <w:p w:rsidR="004B0650" w:rsidRPr="00921EF9" w:rsidRDefault="004B0650" w:rsidP="00921EF9">
            <w:pPr>
              <w:pStyle w:val="a4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21EF9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подпрограммы Программы</w:t>
            </w:r>
          </w:p>
          <w:p w:rsidR="004B0650" w:rsidRPr="00921EF9" w:rsidRDefault="004B0650" w:rsidP="00921EF9">
            <w:pPr>
              <w:pStyle w:val="a4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4786" w:type="dxa"/>
            <w:vMerge w:val="restart"/>
          </w:tcPr>
          <w:p w:rsidR="004B0650" w:rsidRPr="00921EF9" w:rsidRDefault="004B0650" w:rsidP="00921EF9">
            <w:pPr>
              <w:pStyle w:val="a4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21EF9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Источники финансового обеспечения по ответственному исполнителю,</w:t>
            </w:r>
          </w:p>
          <w:p w:rsidR="004B0650" w:rsidRPr="00921EF9" w:rsidRDefault="004B0650" w:rsidP="00921EF9">
            <w:pPr>
              <w:pStyle w:val="a4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21EF9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соисполнителю программы,</w:t>
            </w:r>
          </w:p>
          <w:p w:rsidR="004B0650" w:rsidRPr="00921EF9" w:rsidRDefault="004B0650" w:rsidP="00921EF9">
            <w:pPr>
              <w:pStyle w:val="a4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21EF9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подпрограммы программы,</w:t>
            </w:r>
          </w:p>
          <w:p w:rsidR="004B0650" w:rsidRPr="00921EF9" w:rsidRDefault="004B0650" w:rsidP="00921EF9">
            <w:pPr>
              <w:pStyle w:val="a4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21EF9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основному мероприятию подпрограммы программы</w:t>
            </w:r>
          </w:p>
        </w:tc>
        <w:tc>
          <w:tcPr>
            <w:tcW w:w="6951" w:type="dxa"/>
            <w:gridSpan w:val="7"/>
          </w:tcPr>
          <w:p w:rsidR="005730D2" w:rsidRDefault="004B0650" w:rsidP="005730D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Объемы финансового обеспечения по годам</w:t>
            </w:r>
          </w:p>
          <w:p w:rsidR="004B0650" w:rsidRDefault="004B0650" w:rsidP="005730D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9130EC" w:rsidTr="00D60DC2">
        <w:trPr>
          <w:trHeight w:val="1126"/>
        </w:trPr>
        <w:tc>
          <w:tcPr>
            <w:tcW w:w="709" w:type="dxa"/>
            <w:vMerge/>
            <w:vAlign w:val="center"/>
          </w:tcPr>
          <w:p w:rsidR="004B0650" w:rsidRPr="00921EF9" w:rsidRDefault="004B0650" w:rsidP="004B06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4B0650" w:rsidRPr="00921EF9" w:rsidRDefault="004B0650" w:rsidP="004B06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  <w:vMerge/>
            <w:vAlign w:val="center"/>
          </w:tcPr>
          <w:p w:rsidR="004B0650" w:rsidRPr="00921EF9" w:rsidRDefault="004B0650" w:rsidP="004B0650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:rsidR="004B0650" w:rsidRPr="00921EF9" w:rsidRDefault="004B0650" w:rsidP="004B065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992" w:type="dxa"/>
            <w:vAlign w:val="center"/>
          </w:tcPr>
          <w:p w:rsidR="004B0650" w:rsidRPr="00921EF9" w:rsidRDefault="004B0650" w:rsidP="004B065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93" w:type="dxa"/>
            <w:vAlign w:val="center"/>
          </w:tcPr>
          <w:p w:rsidR="004B0650" w:rsidRPr="00921EF9" w:rsidRDefault="004B0650" w:rsidP="004B065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vAlign w:val="center"/>
          </w:tcPr>
          <w:p w:rsidR="004B0650" w:rsidRPr="00921EF9" w:rsidRDefault="004B0650" w:rsidP="004B065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vAlign w:val="center"/>
          </w:tcPr>
          <w:p w:rsidR="004B0650" w:rsidRPr="00921EF9" w:rsidRDefault="004B0650" w:rsidP="004B065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vAlign w:val="center"/>
          </w:tcPr>
          <w:p w:rsidR="004B0650" w:rsidRPr="00921EF9" w:rsidRDefault="004B0650" w:rsidP="004B065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964" w:type="dxa"/>
            <w:vAlign w:val="center"/>
          </w:tcPr>
          <w:p w:rsidR="004B0650" w:rsidRPr="00921EF9" w:rsidRDefault="004B0650" w:rsidP="004B065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</w:tr>
    </w:tbl>
    <w:tbl>
      <w:tblPr>
        <w:tblW w:w="315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118"/>
        <w:gridCol w:w="4791"/>
        <w:gridCol w:w="1037"/>
        <w:gridCol w:w="992"/>
        <w:gridCol w:w="993"/>
        <w:gridCol w:w="992"/>
        <w:gridCol w:w="992"/>
        <w:gridCol w:w="992"/>
        <w:gridCol w:w="948"/>
        <w:gridCol w:w="3231"/>
        <w:gridCol w:w="3186"/>
        <w:gridCol w:w="3186"/>
        <w:gridCol w:w="3186"/>
        <w:gridCol w:w="3186"/>
      </w:tblGrid>
      <w:tr w:rsidR="00921EF9" w:rsidRPr="00921EF9" w:rsidTr="00691673">
        <w:trPr>
          <w:gridAfter w:val="5"/>
          <w:wAfter w:w="15975" w:type="dxa"/>
          <w:tblHeader/>
        </w:trPr>
        <w:tc>
          <w:tcPr>
            <w:tcW w:w="709" w:type="dxa"/>
            <w:vAlign w:val="center"/>
          </w:tcPr>
          <w:p w:rsidR="00921EF9" w:rsidRPr="00921EF9" w:rsidRDefault="00921EF9" w:rsidP="00FF68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921EF9" w:rsidRPr="00921EF9" w:rsidRDefault="00921EF9" w:rsidP="00FF68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91" w:type="dxa"/>
            <w:vAlign w:val="center"/>
          </w:tcPr>
          <w:p w:rsidR="00921EF9" w:rsidRPr="00921EF9" w:rsidRDefault="00921EF9" w:rsidP="00FF6868">
            <w:pPr>
              <w:spacing w:after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1037" w:type="dxa"/>
            <w:vAlign w:val="center"/>
          </w:tcPr>
          <w:p w:rsidR="00921EF9" w:rsidRPr="00921EF9" w:rsidRDefault="00921EF9" w:rsidP="00FF686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921EF9" w:rsidRPr="00921EF9" w:rsidRDefault="00921EF9" w:rsidP="00FF686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921EF9" w:rsidRPr="00921EF9" w:rsidRDefault="00921EF9" w:rsidP="00FF686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921EF9" w:rsidRPr="00921EF9" w:rsidRDefault="00921EF9" w:rsidP="00FF686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921EF9" w:rsidRPr="00921EF9" w:rsidRDefault="00921EF9" w:rsidP="00FF686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921EF9" w:rsidRPr="00921EF9" w:rsidRDefault="00921EF9" w:rsidP="00FF686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48" w:type="dxa"/>
            <w:vAlign w:val="center"/>
          </w:tcPr>
          <w:p w:rsidR="00921EF9" w:rsidRPr="00921EF9" w:rsidRDefault="00921EF9" w:rsidP="00FF686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D3FE3" w:rsidRPr="00921EF9" w:rsidTr="00691673">
        <w:trPr>
          <w:gridAfter w:val="5"/>
          <w:wAfter w:w="15975" w:type="dxa"/>
          <w:trHeight w:val="1032"/>
        </w:trPr>
        <w:tc>
          <w:tcPr>
            <w:tcW w:w="709" w:type="dxa"/>
            <w:vMerge w:val="restart"/>
          </w:tcPr>
          <w:p w:rsidR="000D3FE3" w:rsidRPr="00921EF9" w:rsidRDefault="000D3FE3" w:rsidP="00921EF9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18" w:type="dxa"/>
            <w:vMerge w:val="restart"/>
          </w:tcPr>
          <w:p w:rsidR="000D3FE3" w:rsidRPr="00921EF9" w:rsidRDefault="000D3FE3" w:rsidP="00921EF9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Минераловодского муниципального округа </w:t>
            </w:r>
            <w:r w:rsidRPr="00921EF9">
              <w:rPr>
                <w:rFonts w:ascii="Times New Roman" w:hAnsi="Times New Roman"/>
                <w:sz w:val="24"/>
                <w:szCs w:val="24"/>
              </w:rPr>
              <w:lastRenderedPageBreak/>
              <w:t>Ставропольского края «Развитие молодежной политики»</w:t>
            </w:r>
          </w:p>
        </w:tc>
        <w:tc>
          <w:tcPr>
            <w:tcW w:w="4791" w:type="dxa"/>
          </w:tcPr>
          <w:p w:rsidR="000D3FE3" w:rsidRPr="00921EF9" w:rsidRDefault="000D3FE3" w:rsidP="00921EF9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Средства бюджета Минераловодского </w:t>
            </w:r>
            <w:r w:rsidR="00504241" w:rsidRPr="00921EF9">
              <w:rPr>
                <w:rFonts w:ascii="Times New Roman" w:hAnsi="Times New Roman"/>
                <w:sz w:val="24"/>
                <w:szCs w:val="24"/>
              </w:rPr>
              <w:t>городского</w:t>
            </w:r>
            <w:r w:rsidRPr="00921EF9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 w:rsidR="00453769" w:rsidRPr="00921E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1EF9">
              <w:rPr>
                <w:rFonts w:ascii="Times New Roman" w:hAnsi="Times New Roman"/>
                <w:sz w:val="24"/>
                <w:szCs w:val="24"/>
              </w:rPr>
              <w:t>(далее – бюджет округа), в т.ч.</w:t>
            </w:r>
          </w:p>
        </w:tc>
        <w:tc>
          <w:tcPr>
            <w:tcW w:w="1037" w:type="dxa"/>
          </w:tcPr>
          <w:p w:rsidR="000D3FE3" w:rsidRPr="00921EF9" w:rsidRDefault="000D3FE3" w:rsidP="00921EF9">
            <w:pPr>
              <w:spacing w:after="0"/>
              <w:ind w:left="-101" w:right="-108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2732,52</w:t>
            </w:r>
          </w:p>
        </w:tc>
        <w:tc>
          <w:tcPr>
            <w:tcW w:w="992" w:type="dxa"/>
          </w:tcPr>
          <w:p w:rsidR="000D3FE3" w:rsidRPr="00921EF9" w:rsidRDefault="000D3FE3" w:rsidP="00921EF9">
            <w:pPr>
              <w:spacing w:after="0"/>
              <w:ind w:left="-101" w:right="-108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3257,75</w:t>
            </w:r>
          </w:p>
        </w:tc>
        <w:tc>
          <w:tcPr>
            <w:tcW w:w="993" w:type="dxa"/>
          </w:tcPr>
          <w:p w:rsidR="000D3FE3" w:rsidRPr="00921EF9" w:rsidRDefault="000D3FE3" w:rsidP="00921EF9">
            <w:pPr>
              <w:spacing w:after="0"/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3511,11</w:t>
            </w:r>
          </w:p>
        </w:tc>
        <w:tc>
          <w:tcPr>
            <w:tcW w:w="992" w:type="dxa"/>
          </w:tcPr>
          <w:p w:rsidR="000D3FE3" w:rsidRPr="00921EF9" w:rsidRDefault="000D3FE3" w:rsidP="00481837">
            <w:pPr>
              <w:spacing w:after="0"/>
              <w:ind w:right="-108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4269,56</w:t>
            </w:r>
          </w:p>
        </w:tc>
        <w:tc>
          <w:tcPr>
            <w:tcW w:w="992" w:type="dxa"/>
          </w:tcPr>
          <w:p w:rsidR="000D3FE3" w:rsidRPr="007A36B1" w:rsidRDefault="000D3FE3" w:rsidP="00921EF9">
            <w:pPr>
              <w:spacing w:after="0"/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D3FE3" w:rsidRPr="00921EF9" w:rsidRDefault="000D3FE3" w:rsidP="00921EF9">
            <w:pPr>
              <w:spacing w:after="0"/>
              <w:ind w:left="-101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:rsidR="000D3FE3" w:rsidRPr="00921EF9" w:rsidRDefault="000D3FE3" w:rsidP="00921EF9">
            <w:pPr>
              <w:spacing w:after="0"/>
              <w:ind w:left="-101"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6B1" w:rsidRPr="00921EF9" w:rsidTr="00691673">
        <w:trPr>
          <w:gridAfter w:val="5"/>
          <w:wAfter w:w="15975" w:type="dxa"/>
          <w:trHeight w:val="581"/>
        </w:trPr>
        <w:tc>
          <w:tcPr>
            <w:tcW w:w="709" w:type="dxa"/>
            <w:vMerge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бюджета Минераловодского муниципального округа Ставропольского края (далее – бюджет округа), в т.ч.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left="-101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36B1" w:rsidRPr="00B17099" w:rsidRDefault="00B17099" w:rsidP="007A36B1">
            <w:pPr>
              <w:spacing w:after="0"/>
              <w:ind w:left="-101" w:righ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6217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992" w:type="dxa"/>
          </w:tcPr>
          <w:p w:rsidR="007A36B1" w:rsidRPr="00F22BF7" w:rsidRDefault="007A36B1" w:rsidP="007A36B1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  <w:tc>
          <w:tcPr>
            <w:tcW w:w="948" w:type="dxa"/>
          </w:tcPr>
          <w:p w:rsidR="007A36B1" w:rsidRPr="00F22BF7" w:rsidRDefault="007A36B1" w:rsidP="007A36B1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</w:tr>
      <w:tr w:rsidR="007A36B1" w:rsidRPr="00921EF9" w:rsidTr="00691673">
        <w:trPr>
          <w:gridAfter w:val="5"/>
          <w:wAfter w:w="15975" w:type="dxa"/>
          <w:trHeight w:val="292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федерального бюджета, в т.ч. предусмотренные: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6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678,09</w:t>
            </w:r>
          </w:p>
        </w:tc>
        <w:tc>
          <w:tcPr>
            <w:tcW w:w="992" w:type="dxa"/>
          </w:tcPr>
          <w:p w:rsidR="007A36B1" w:rsidRPr="007A36B1" w:rsidRDefault="00B17099" w:rsidP="003C57AB">
            <w:pPr>
              <w:autoSpaceDE w:val="0"/>
              <w:autoSpaceDN w:val="0"/>
              <w:adjustRightInd w:val="0"/>
              <w:spacing w:after="0"/>
              <w:ind w:left="-6" w:right="-79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1571,72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Default="007A36B1" w:rsidP="007A36B1">
            <w:pPr>
              <w:autoSpaceDE w:val="0"/>
              <w:autoSpaceDN w:val="0"/>
              <w:adjustRightInd w:val="0"/>
              <w:spacing w:after="0"/>
              <w:ind w:left="147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ответственному исполнителю </w:t>
            </w:r>
          </w:p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147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B17099" w:rsidP="003C57AB">
            <w:pPr>
              <w:autoSpaceDE w:val="0"/>
              <w:autoSpaceDN w:val="0"/>
              <w:adjustRightInd w:val="0"/>
              <w:spacing w:after="0"/>
              <w:ind w:left="-39" w:firstLine="33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1571,72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Default="007A36B1" w:rsidP="007A36B1">
            <w:pPr>
              <w:autoSpaceDE w:val="0"/>
              <w:autoSpaceDN w:val="0"/>
              <w:adjustRightInd w:val="0"/>
              <w:spacing w:after="0"/>
              <w:ind w:left="147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участнику программы                            </w:t>
            </w:r>
          </w:p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147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(МБУ «Молодежный центр Минераловодского городского округа»)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678,09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691673">
        <w:trPr>
          <w:gridAfter w:val="5"/>
          <w:wAfter w:w="15975" w:type="dxa"/>
        </w:trPr>
        <w:tc>
          <w:tcPr>
            <w:tcW w:w="709" w:type="dxa"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147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B17099" w:rsidP="007A36B1">
            <w:pPr>
              <w:autoSpaceDE w:val="0"/>
              <w:autoSpaceDN w:val="0"/>
              <w:adjustRightInd w:val="0"/>
              <w:spacing w:after="0"/>
              <w:ind w:right="-79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1571,72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691673">
        <w:trPr>
          <w:gridAfter w:val="5"/>
          <w:wAfter w:w="15975" w:type="dxa"/>
        </w:trPr>
        <w:tc>
          <w:tcPr>
            <w:tcW w:w="709" w:type="dxa"/>
            <w:vMerge w:val="restart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местного бюджета, в т.ч. предусмотренные: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2732,52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08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3257,75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ind w:right="-108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3511,11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08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3591,47</w:t>
            </w:r>
          </w:p>
        </w:tc>
        <w:tc>
          <w:tcPr>
            <w:tcW w:w="992" w:type="dxa"/>
          </w:tcPr>
          <w:p w:rsidR="007A36B1" w:rsidRPr="007A36B1" w:rsidRDefault="00B17099" w:rsidP="00B17099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4645,28</w:t>
            </w:r>
          </w:p>
        </w:tc>
        <w:tc>
          <w:tcPr>
            <w:tcW w:w="992" w:type="dxa"/>
          </w:tcPr>
          <w:p w:rsidR="007A36B1" w:rsidRPr="00F22BF7" w:rsidRDefault="007A36B1" w:rsidP="007A36B1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  <w:tc>
          <w:tcPr>
            <w:tcW w:w="948" w:type="dxa"/>
          </w:tcPr>
          <w:p w:rsidR="007A36B1" w:rsidRPr="00F22BF7" w:rsidRDefault="007A36B1" w:rsidP="007A36B1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</w:tr>
      <w:tr w:rsidR="007A36B1" w:rsidRPr="00921EF9" w:rsidTr="00691673">
        <w:trPr>
          <w:gridAfter w:val="5"/>
          <w:wAfter w:w="15975" w:type="dxa"/>
        </w:trPr>
        <w:tc>
          <w:tcPr>
            <w:tcW w:w="709" w:type="dxa"/>
            <w:vMerge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 w:right="-10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ответственному исполнителю (Управление образования администрации </w:t>
            </w:r>
            <w:r w:rsidRPr="00921EF9">
              <w:rPr>
                <w:rFonts w:ascii="Times New Roman" w:hAnsi="Times New Roman"/>
                <w:sz w:val="24"/>
                <w:szCs w:val="24"/>
              </w:rPr>
              <w:lastRenderedPageBreak/>
              <w:t>Минераловодского городского округа)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lastRenderedPageBreak/>
              <w:t>2732,52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08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3257,75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ind w:right="-108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3511,11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08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3591,47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6B1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A36B1" w:rsidRPr="007A36B1" w:rsidRDefault="00B17099" w:rsidP="007A36B1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4645,28</w:t>
            </w:r>
          </w:p>
        </w:tc>
        <w:tc>
          <w:tcPr>
            <w:tcW w:w="992" w:type="dxa"/>
          </w:tcPr>
          <w:p w:rsidR="007A36B1" w:rsidRPr="00F22BF7" w:rsidRDefault="007A36B1" w:rsidP="007A36B1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  <w:tc>
          <w:tcPr>
            <w:tcW w:w="948" w:type="dxa"/>
          </w:tcPr>
          <w:p w:rsidR="007A36B1" w:rsidRPr="00F22BF7" w:rsidRDefault="007A36B1" w:rsidP="007A36B1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</w:tr>
      <w:tr w:rsidR="007A36B1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городского округа»)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2732,52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08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3257,75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ind w:right="-108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3511,11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08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3591,47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6B1" w:rsidRPr="00921EF9" w:rsidTr="00691673">
        <w:trPr>
          <w:gridAfter w:val="5"/>
          <w:wAfter w:w="15975" w:type="dxa"/>
          <w:trHeight w:val="1266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A36B1" w:rsidRPr="007A36B1" w:rsidRDefault="00B17099" w:rsidP="007A36B1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4645,28</w:t>
            </w:r>
          </w:p>
        </w:tc>
        <w:tc>
          <w:tcPr>
            <w:tcW w:w="992" w:type="dxa"/>
          </w:tcPr>
          <w:p w:rsidR="007A36B1" w:rsidRPr="00F22BF7" w:rsidRDefault="007A36B1" w:rsidP="007A36B1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  <w:tc>
          <w:tcPr>
            <w:tcW w:w="948" w:type="dxa"/>
          </w:tcPr>
          <w:p w:rsidR="007A36B1" w:rsidRPr="00F22BF7" w:rsidRDefault="007A36B1" w:rsidP="007A36B1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</w:tr>
      <w:tr w:rsidR="007A36B1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 внебюджетных фондов, в т.ч. предусмотренные: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Default="007A36B1" w:rsidP="007A36B1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участнику программы                       </w:t>
            </w:r>
          </w:p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Прогнозируемое поступление средств в местный бюджет, в т.ч.: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4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4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4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средства других источников 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4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42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выпадающие доходы местного бюджета в результате применения налоговых льгот </w:t>
            </w:r>
            <w:r w:rsidRPr="00921E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(иных мер </w:t>
            </w:r>
            <w:r>
              <w:rPr>
                <w:rFonts w:ascii="Times New Roman" w:hAnsi="Times New Roman"/>
                <w:sz w:val="24"/>
                <w:szCs w:val="24"/>
              </w:rPr>
              <w:t>государственного регулирования)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691673">
        <w:trPr>
          <w:gridAfter w:val="5"/>
          <w:wAfter w:w="15975" w:type="dxa"/>
        </w:trPr>
        <w:tc>
          <w:tcPr>
            <w:tcW w:w="709" w:type="dxa"/>
            <w:vMerge w:val="restart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vMerge w:val="restart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Подпрограмма 1 «Реализация молодежной политики»</w:t>
            </w: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Бюджета округа, в т.ч.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ind w:right="-108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2732,52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08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3257,75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ind w:right="-108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3511,11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08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4269,56</w:t>
            </w:r>
          </w:p>
        </w:tc>
        <w:tc>
          <w:tcPr>
            <w:tcW w:w="992" w:type="dxa"/>
          </w:tcPr>
          <w:p w:rsidR="007A36B1" w:rsidRPr="007A36B1" w:rsidRDefault="00B17099" w:rsidP="007A36B1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6217,00</w:t>
            </w:r>
          </w:p>
        </w:tc>
        <w:tc>
          <w:tcPr>
            <w:tcW w:w="992" w:type="dxa"/>
          </w:tcPr>
          <w:p w:rsidR="007A36B1" w:rsidRPr="00F22BF7" w:rsidRDefault="007A36B1" w:rsidP="007A36B1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  <w:tc>
          <w:tcPr>
            <w:tcW w:w="948" w:type="dxa"/>
          </w:tcPr>
          <w:p w:rsidR="007A36B1" w:rsidRPr="00F22BF7" w:rsidRDefault="007A36B1" w:rsidP="007A36B1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</w:tr>
      <w:tr w:rsidR="007A36B1" w:rsidRPr="00921EF9" w:rsidTr="00691673">
        <w:trPr>
          <w:gridAfter w:val="5"/>
          <w:wAfter w:w="15975" w:type="dxa"/>
          <w:trHeight w:val="519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федерального бюджета, в т.ч. предусмотренные: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6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678,09</w:t>
            </w:r>
          </w:p>
        </w:tc>
        <w:tc>
          <w:tcPr>
            <w:tcW w:w="992" w:type="dxa"/>
          </w:tcPr>
          <w:p w:rsidR="007A36B1" w:rsidRPr="007A36B1" w:rsidRDefault="00B17099" w:rsidP="007A36B1">
            <w:pPr>
              <w:autoSpaceDE w:val="0"/>
              <w:autoSpaceDN w:val="0"/>
              <w:adjustRightInd w:val="0"/>
              <w:spacing w:after="0"/>
              <w:ind w:right="-79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1571,72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B17099" w:rsidP="003C57AB">
            <w:pPr>
              <w:spacing w:after="0"/>
              <w:ind w:left="-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1571,72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 (МБУ «Молодежный центр Минераловодского городского округа»)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678,09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B17099" w:rsidP="007A36B1">
            <w:pPr>
              <w:spacing w:after="0"/>
              <w:ind w:righ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1571,72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местного бюджета, в т.ч. предусмотренные: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2732,52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08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3257,75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ind w:right="-108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3511,11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08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3591,47</w:t>
            </w:r>
          </w:p>
        </w:tc>
        <w:tc>
          <w:tcPr>
            <w:tcW w:w="992" w:type="dxa"/>
          </w:tcPr>
          <w:p w:rsidR="007A36B1" w:rsidRPr="007A36B1" w:rsidRDefault="00B17099" w:rsidP="007A36B1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4645,28</w:t>
            </w:r>
          </w:p>
        </w:tc>
        <w:tc>
          <w:tcPr>
            <w:tcW w:w="992" w:type="dxa"/>
          </w:tcPr>
          <w:p w:rsidR="007A36B1" w:rsidRPr="00F22BF7" w:rsidRDefault="007A36B1" w:rsidP="007A36B1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  <w:tc>
          <w:tcPr>
            <w:tcW w:w="948" w:type="dxa"/>
          </w:tcPr>
          <w:p w:rsidR="007A36B1" w:rsidRPr="00F22BF7" w:rsidRDefault="007A36B1" w:rsidP="007A36B1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</w:tr>
      <w:tr w:rsidR="007A36B1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ответственному исполнителю (Управление образования администрации Минераловодского </w:t>
            </w:r>
            <w:r w:rsidRPr="00921EF9">
              <w:rPr>
                <w:rFonts w:ascii="Times New Roman" w:hAnsi="Times New Roman"/>
                <w:sz w:val="24"/>
                <w:szCs w:val="24"/>
              </w:rPr>
              <w:lastRenderedPageBreak/>
              <w:t>городского округа)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lastRenderedPageBreak/>
              <w:t>2732,52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08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3257,75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ind w:right="-108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3511,11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08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3591,47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</w:p>
        </w:tc>
      </w:tr>
      <w:tr w:rsidR="007A36B1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36B1" w:rsidRPr="007A36B1" w:rsidRDefault="00B17099" w:rsidP="007A36B1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4645,28</w:t>
            </w:r>
          </w:p>
        </w:tc>
        <w:tc>
          <w:tcPr>
            <w:tcW w:w="992" w:type="dxa"/>
          </w:tcPr>
          <w:p w:rsidR="007A36B1" w:rsidRPr="00F22BF7" w:rsidRDefault="007A36B1" w:rsidP="007A36B1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  <w:tc>
          <w:tcPr>
            <w:tcW w:w="948" w:type="dxa"/>
          </w:tcPr>
          <w:p w:rsidR="007A36B1" w:rsidRPr="00F22BF7" w:rsidRDefault="007A36B1" w:rsidP="007A36B1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</w:tr>
      <w:tr w:rsidR="007A36B1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(МБУ «Молодежный центр Минераловодского городского округа»)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2732,52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08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3257,75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ind w:right="-108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3511,11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08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3591,47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6B1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A36B1" w:rsidRPr="007A36B1" w:rsidRDefault="00B17099" w:rsidP="007A36B1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4645,28</w:t>
            </w:r>
          </w:p>
        </w:tc>
        <w:tc>
          <w:tcPr>
            <w:tcW w:w="992" w:type="dxa"/>
          </w:tcPr>
          <w:p w:rsidR="007A36B1" w:rsidRPr="00F22BF7" w:rsidRDefault="007A36B1" w:rsidP="007A36B1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  <w:tc>
          <w:tcPr>
            <w:tcW w:w="948" w:type="dxa"/>
          </w:tcPr>
          <w:p w:rsidR="007A36B1" w:rsidRPr="00F22BF7" w:rsidRDefault="007A36B1" w:rsidP="007A36B1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</w:tr>
      <w:tr w:rsidR="007A36B1" w:rsidRPr="00921EF9" w:rsidTr="00691673">
        <w:trPr>
          <w:gridAfter w:val="5"/>
          <w:wAfter w:w="15975" w:type="dxa"/>
          <w:trHeight w:val="285"/>
        </w:trPr>
        <w:tc>
          <w:tcPr>
            <w:tcW w:w="709" w:type="dxa"/>
            <w:vMerge w:val="restart"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внебюджетных фондов, в т.ч. предусмотренные: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691673">
        <w:trPr>
          <w:gridAfter w:val="5"/>
          <w:wAfter w:w="15975" w:type="dxa"/>
          <w:trHeight w:val="285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691673">
        <w:trPr>
          <w:gridAfter w:val="5"/>
          <w:wAfter w:w="15975" w:type="dxa"/>
          <w:trHeight w:val="285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691673">
        <w:trPr>
          <w:gridAfter w:val="5"/>
          <w:wAfter w:w="15975" w:type="dxa"/>
          <w:trHeight w:val="285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Прогнозируемое поступление средств в местный бюджет, в т.ч.: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691673">
        <w:trPr>
          <w:gridAfter w:val="5"/>
          <w:wAfter w:w="15975" w:type="dxa"/>
          <w:trHeight w:val="285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4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691673">
        <w:trPr>
          <w:gridAfter w:val="5"/>
          <w:wAfter w:w="15975" w:type="dxa"/>
          <w:trHeight w:val="285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4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691673">
        <w:trPr>
          <w:gridAfter w:val="5"/>
          <w:wAfter w:w="15975" w:type="dxa"/>
          <w:trHeight w:val="285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4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средства других источников 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691673">
        <w:trPr>
          <w:gridAfter w:val="5"/>
          <w:wAfter w:w="15975" w:type="dxa"/>
          <w:trHeight w:val="285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4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691673">
        <w:trPr>
          <w:gridAfter w:val="5"/>
          <w:wAfter w:w="15975" w:type="dxa"/>
          <w:trHeight w:val="285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42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выпадающие доходы местного бюджета в результате применения налоговых льгот </w:t>
            </w:r>
            <w:r w:rsidRPr="00921EF9">
              <w:rPr>
                <w:rFonts w:ascii="Times New Roman" w:hAnsi="Times New Roman"/>
                <w:sz w:val="24"/>
                <w:szCs w:val="24"/>
              </w:rPr>
              <w:lastRenderedPageBreak/>
              <w:t>(иных мер государственного регулирования),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51773" w:rsidRPr="00921EF9" w:rsidTr="00691673">
        <w:trPr>
          <w:gridAfter w:val="5"/>
          <w:wAfter w:w="15975" w:type="dxa"/>
          <w:trHeight w:val="721"/>
        </w:trPr>
        <w:tc>
          <w:tcPr>
            <w:tcW w:w="709" w:type="dxa"/>
          </w:tcPr>
          <w:p w:rsidR="00F51773" w:rsidRPr="00921EF9" w:rsidRDefault="00F51773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51773" w:rsidRPr="00921EF9" w:rsidRDefault="00F51773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 том числе следующие основные мероприятия</w:t>
            </w:r>
          </w:p>
        </w:tc>
        <w:tc>
          <w:tcPr>
            <w:tcW w:w="11737" w:type="dxa"/>
            <w:gridSpan w:val="8"/>
          </w:tcPr>
          <w:p w:rsidR="00F51773" w:rsidRPr="007A36B1" w:rsidRDefault="00F51773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6B1" w:rsidRPr="00921EF9" w:rsidTr="00691673">
        <w:trPr>
          <w:gridAfter w:val="5"/>
          <w:wAfter w:w="15975" w:type="dxa"/>
        </w:trPr>
        <w:tc>
          <w:tcPr>
            <w:tcW w:w="709" w:type="dxa"/>
            <w:vMerge w:val="restart"/>
          </w:tcPr>
          <w:p w:rsidR="007A36B1" w:rsidRPr="00504EDF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04EDF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118" w:type="dxa"/>
            <w:vMerge w:val="restart"/>
          </w:tcPr>
          <w:p w:rsidR="007A36B1" w:rsidRPr="00504EDF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 1. </w:t>
            </w:r>
            <w:r w:rsidRPr="00504EDF">
              <w:rPr>
                <w:rFonts w:ascii="Times New Roman" w:hAnsi="Times New Roman"/>
                <w:sz w:val="24"/>
                <w:szCs w:val="24"/>
              </w:rPr>
              <w:t>Патриотическое воспитание и допризывная подготовка молодежи</w:t>
            </w:r>
          </w:p>
        </w:tc>
        <w:tc>
          <w:tcPr>
            <w:tcW w:w="4791" w:type="dxa"/>
            <w:vAlign w:val="center"/>
          </w:tcPr>
          <w:p w:rsidR="007A36B1" w:rsidRPr="00504EDF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04EDF">
              <w:rPr>
                <w:rFonts w:ascii="Times New Roman" w:hAnsi="Times New Roman"/>
                <w:sz w:val="24"/>
                <w:szCs w:val="24"/>
              </w:rPr>
              <w:t>Бюджет округа, в т.ч. предусмотренные:</w:t>
            </w:r>
          </w:p>
        </w:tc>
        <w:tc>
          <w:tcPr>
            <w:tcW w:w="1037" w:type="dxa"/>
          </w:tcPr>
          <w:p w:rsidR="007A36B1" w:rsidRPr="00504EDF" w:rsidRDefault="007A36B1" w:rsidP="007A36B1">
            <w:pPr>
              <w:spacing w:after="0"/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EDF">
              <w:rPr>
                <w:rFonts w:ascii="Times New Roman" w:hAnsi="Times New Roman"/>
                <w:sz w:val="24"/>
                <w:szCs w:val="24"/>
              </w:rPr>
              <w:t>188,00</w:t>
            </w:r>
          </w:p>
        </w:tc>
        <w:tc>
          <w:tcPr>
            <w:tcW w:w="992" w:type="dxa"/>
          </w:tcPr>
          <w:p w:rsidR="007A36B1" w:rsidRPr="00504EDF" w:rsidRDefault="007A36B1" w:rsidP="007A36B1">
            <w:pPr>
              <w:spacing w:after="0"/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EDF">
              <w:rPr>
                <w:rFonts w:ascii="Times New Roman" w:hAnsi="Times New Roman"/>
                <w:sz w:val="24"/>
                <w:szCs w:val="24"/>
              </w:rPr>
              <w:t>215,00</w:t>
            </w:r>
          </w:p>
        </w:tc>
        <w:tc>
          <w:tcPr>
            <w:tcW w:w="993" w:type="dxa"/>
          </w:tcPr>
          <w:p w:rsidR="007A36B1" w:rsidRPr="00504EDF" w:rsidRDefault="007A36B1" w:rsidP="007A36B1">
            <w:pPr>
              <w:spacing w:after="0"/>
              <w:ind w:left="-92" w:right="-117"/>
              <w:jc w:val="center"/>
              <w:rPr>
                <w:sz w:val="24"/>
                <w:szCs w:val="24"/>
              </w:rPr>
            </w:pPr>
            <w:r w:rsidRPr="00504EDF">
              <w:rPr>
                <w:rFonts w:ascii="Times New Roman" w:hAnsi="Times New Roman"/>
                <w:sz w:val="24"/>
                <w:szCs w:val="24"/>
              </w:rPr>
              <w:t>281,00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left="-92"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ind w:left="-92" w:right="-117"/>
              <w:jc w:val="center"/>
              <w:rPr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921EF9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ind w:left="-107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921EF9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7A36B1" w:rsidRPr="00921EF9" w:rsidTr="00691673">
        <w:trPr>
          <w:gridAfter w:val="5"/>
          <w:wAfter w:w="15975" w:type="dxa"/>
        </w:trPr>
        <w:tc>
          <w:tcPr>
            <w:tcW w:w="709" w:type="dxa"/>
            <w:vMerge/>
          </w:tcPr>
          <w:p w:rsidR="007A36B1" w:rsidRPr="00504EDF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A36B1" w:rsidRPr="00504EDF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504EDF" w:rsidRDefault="007A36B1" w:rsidP="007A36B1">
            <w:pPr>
              <w:autoSpaceDE w:val="0"/>
              <w:autoSpaceDN w:val="0"/>
              <w:adjustRightInd w:val="0"/>
              <w:spacing w:after="0"/>
              <w:ind w:left="4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04EDF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бюджета, в т.ч. предусмотренные: </w:t>
            </w:r>
          </w:p>
        </w:tc>
        <w:tc>
          <w:tcPr>
            <w:tcW w:w="1037" w:type="dxa"/>
          </w:tcPr>
          <w:p w:rsidR="007A36B1" w:rsidRPr="00504EDF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ED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504EDF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ED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504EDF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ED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DB6E72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DB6E72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691673">
        <w:trPr>
          <w:gridAfter w:val="5"/>
          <w:wAfter w:w="15975" w:type="dxa"/>
        </w:trPr>
        <w:tc>
          <w:tcPr>
            <w:tcW w:w="709" w:type="dxa"/>
            <w:vMerge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DB6E72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DB6E72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691673">
        <w:trPr>
          <w:gridAfter w:val="5"/>
          <w:wAfter w:w="15975" w:type="dxa"/>
        </w:trPr>
        <w:tc>
          <w:tcPr>
            <w:tcW w:w="709" w:type="dxa"/>
            <w:vMerge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DB6E72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DB6E72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4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DB6E72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DB6E72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DB6E72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DB6E72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DB6E72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DB6E72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местного бюджета, в т.ч. предусмотренные: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188,00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215,00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281,00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992" w:type="dxa"/>
          </w:tcPr>
          <w:p w:rsidR="007A36B1" w:rsidRPr="00DB6E72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DB6E72" w:rsidRDefault="007A36B1" w:rsidP="007A36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городского округа)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188,00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215,00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281,00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6B1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992" w:type="dxa"/>
          </w:tcPr>
          <w:p w:rsidR="007A36B1" w:rsidRPr="00921EF9" w:rsidRDefault="0078136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81361" w:rsidP="007A36B1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городского округа»)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188,00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215,00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281,00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A36B1" w:rsidRPr="00DB6E72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01A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A401A" w:rsidRPr="00921EF9" w:rsidRDefault="00FA401A" w:rsidP="00FA401A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992" w:type="dxa"/>
          </w:tcPr>
          <w:p w:rsidR="00FA401A" w:rsidRPr="00921EF9" w:rsidRDefault="00781361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921EF9" w:rsidRDefault="00781361" w:rsidP="00FA401A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4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внебюджетных фондов, в т.ч. предусмотренные: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DB6E72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691673">
        <w:trPr>
          <w:gridAfter w:val="5"/>
          <w:wAfter w:w="15975" w:type="dxa"/>
        </w:trPr>
        <w:tc>
          <w:tcPr>
            <w:tcW w:w="709" w:type="dxa"/>
            <w:vMerge w:val="restart"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DB6E72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DB6E72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Прогнозируемое поступление средств в местный бюджет, в т.ч. предусмотренные: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DB6E72" w:rsidRDefault="007A36B1" w:rsidP="007A36B1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DB6E72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DB6E72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DB6E72" w:rsidRDefault="007A36B1" w:rsidP="007A36B1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DB6E72" w:rsidRDefault="007A36B1" w:rsidP="007A36B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left="42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выпадающие доходы местного бюджета в результате применения налоговых льгот (иных мер государственного </w:t>
            </w:r>
            <w:r>
              <w:rPr>
                <w:rFonts w:ascii="Times New Roman" w:hAnsi="Times New Roman"/>
                <w:sz w:val="24"/>
                <w:szCs w:val="24"/>
              </w:rPr>
              <w:t>регулирования)</w:t>
            </w:r>
          </w:p>
        </w:tc>
        <w:tc>
          <w:tcPr>
            <w:tcW w:w="1037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921EF9" w:rsidRDefault="007A36B1" w:rsidP="007A36B1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7A36B1" w:rsidRDefault="007A36B1" w:rsidP="007A36B1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A36B1" w:rsidRPr="00DB6E72" w:rsidRDefault="007A36B1" w:rsidP="007A36B1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7A36B1" w:rsidRPr="00921EF9" w:rsidRDefault="007A36B1" w:rsidP="007A36B1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A36B1" w:rsidRPr="00921EF9" w:rsidTr="00691673">
        <w:tc>
          <w:tcPr>
            <w:tcW w:w="709" w:type="dxa"/>
            <w:vMerge w:val="restart"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lastRenderedPageBreak/>
              <w:t>2.1.1</w:t>
            </w:r>
          </w:p>
        </w:tc>
        <w:tc>
          <w:tcPr>
            <w:tcW w:w="3118" w:type="dxa"/>
            <w:vAlign w:val="center"/>
          </w:tcPr>
          <w:p w:rsidR="007A36B1" w:rsidRPr="00921EF9" w:rsidRDefault="007A36B1" w:rsidP="007A36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 том числе мероприятия</w:t>
            </w:r>
          </w:p>
        </w:tc>
        <w:tc>
          <w:tcPr>
            <w:tcW w:w="11737" w:type="dxa"/>
            <w:gridSpan w:val="8"/>
          </w:tcPr>
          <w:p w:rsidR="007A36B1" w:rsidRPr="007A36B1" w:rsidRDefault="007A36B1" w:rsidP="007A36B1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dxa"/>
          </w:tcPr>
          <w:p w:rsidR="007A36B1" w:rsidRPr="00921EF9" w:rsidRDefault="007A36B1" w:rsidP="007A36B1">
            <w:pPr>
              <w:spacing w:after="0" w:line="240" w:lineRule="auto"/>
            </w:pPr>
          </w:p>
        </w:tc>
        <w:tc>
          <w:tcPr>
            <w:tcW w:w="3186" w:type="dxa"/>
          </w:tcPr>
          <w:p w:rsidR="007A36B1" w:rsidRPr="00921EF9" w:rsidRDefault="007A36B1" w:rsidP="007A36B1">
            <w:pPr>
              <w:spacing w:after="0" w:line="240" w:lineRule="auto"/>
            </w:pPr>
          </w:p>
        </w:tc>
        <w:tc>
          <w:tcPr>
            <w:tcW w:w="3186" w:type="dxa"/>
          </w:tcPr>
          <w:p w:rsidR="007A36B1" w:rsidRPr="00921EF9" w:rsidRDefault="007A36B1" w:rsidP="007A36B1">
            <w:pPr>
              <w:spacing w:after="0" w:line="240" w:lineRule="auto"/>
            </w:pPr>
          </w:p>
        </w:tc>
        <w:tc>
          <w:tcPr>
            <w:tcW w:w="3186" w:type="dxa"/>
          </w:tcPr>
          <w:p w:rsidR="007A36B1" w:rsidRPr="00921EF9" w:rsidRDefault="007A36B1" w:rsidP="007A36B1">
            <w:pPr>
              <w:spacing w:after="0" w:line="240" w:lineRule="auto"/>
            </w:pPr>
          </w:p>
        </w:tc>
        <w:tc>
          <w:tcPr>
            <w:tcW w:w="3186" w:type="dxa"/>
          </w:tcPr>
          <w:p w:rsidR="007A36B1" w:rsidRPr="00353BC3" w:rsidRDefault="007A36B1" w:rsidP="007A36B1">
            <w:pPr>
              <w:autoSpaceDE w:val="0"/>
              <w:autoSpaceDN w:val="0"/>
              <w:adjustRightInd w:val="0"/>
              <w:spacing w:after="0"/>
              <w:ind w:left="42"/>
              <w:jc w:val="center"/>
              <w:outlineLvl w:val="2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A401A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Расходы на организацию и проведение мероприятий, направленных на воспитание патриотизма,  гражданственности и допризывную подготовку</w:t>
            </w:r>
            <w:r w:rsidRPr="00921EF9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4791" w:type="dxa"/>
          </w:tcPr>
          <w:p w:rsidR="00FA401A" w:rsidRPr="00921EF9" w:rsidRDefault="00FA401A" w:rsidP="00FA401A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местного бюджета, в т.ч. предусмотренные:</w:t>
            </w:r>
          </w:p>
        </w:tc>
        <w:tc>
          <w:tcPr>
            <w:tcW w:w="1037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188,00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215,00</w:t>
            </w:r>
          </w:p>
        </w:tc>
        <w:tc>
          <w:tcPr>
            <w:tcW w:w="993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281,00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992" w:type="dxa"/>
          </w:tcPr>
          <w:p w:rsidR="00FA401A" w:rsidRPr="00DB6E72" w:rsidRDefault="00FA401A" w:rsidP="00FA401A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921EF9" w:rsidRDefault="00FA401A" w:rsidP="00FA401A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A401A" w:rsidRPr="00921EF9" w:rsidRDefault="00FA401A" w:rsidP="00FA401A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городского округа)</w:t>
            </w:r>
          </w:p>
        </w:tc>
        <w:tc>
          <w:tcPr>
            <w:tcW w:w="1037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188,00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215,00</w:t>
            </w:r>
          </w:p>
        </w:tc>
        <w:tc>
          <w:tcPr>
            <w:tcW w:w="993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281,00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:rsidR="00FA401A" w:rsidRPr="00DB6E72" w:rsidRDefault="00FA401A" w:rsidP="00FA401A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</w:p>
        </w:tc>
      </w:tr>
      <w:tr w:rsidR="00FA401A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A401A" w:rsidRPr="00921EF9" w:rsidRDefault="00FA401A" w:rsidP="00FA401A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992" w:type="dxa"/>
          </w:tcPr>
          <w:p w:rsidR="00FA401A" w:rsidRPr="00DB6E72" w:rsidRDefault="00FA401A" w:rsidP="00FA401A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921EF9" w:rsidRDefault="00FA401A" w:rsidP="00FA401A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A401A" w:rsidRPr="00921EF9" w:rsidRDefault="00FA401A" w:rsidP="00FA401A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городского округа»)</w:t>
            </w:r>
          </w:p>
        </w:tc>
        <w:tc>
          <w:tcPr>
            <w:tcW w:w="1037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188,00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215,00</w:t>
            </w:r>
          </w:p>
        </w:tc>
        <w:tc>
          <w:tcPr>
            <w:tcW w:w="993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281,00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:rsidR="00FA401A" w:rsidRPr="00DB6E72" w:rsidRDefault="00FA401A" w:rsidP="00FA401A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01A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A401A" w:rsidRPr="00921EF9" w:rsidRDefault="00FA401A" w:rsidP="00FA401A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235,00</w:t>
            </w:r>
          </w:p>
        </w:tc>
        <w:tc>
          <w:tcPr>
            <w:tcW w:w="992" w:type="dxa"/>
          </w:tcPr>
          <w:p w:rsidR="00FA401A" w:rsidRPr="00DB6E72" w:rsidRDefault="00FA401A" w:rsidP="00FA401A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921EF9" w:rsidRDefault="00FA401A" w:rsidP="00FA401A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921EF9" w:rsidTr="00691673">
        <w:trPr>
          <w:gridAfter w:val="5"/>
          <w:wAfter w:w="15975" w:type="dxa"/>
          <w:trHeight w:val="265"/>
        </w:trPr>
        <w:tc>
          <w:tcPr>
            <w:tcW w:w="709" w:type="dxa"/>
            <w:vMerge w:val="restart"/>
          </w:tcPr>
          <w:p w:rsidR="00FA401A" w:rsidRPr="00921EF9" w:rsidRDefault="00FA401A" w:rsidP="00FA40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2.2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vMerge w:val="restart"/>
          </w:tcPr>
          <w:p w:rsidR="00FA401A" w:rsidRPr="00921EF9" w:rsidRDefault="00FA401A" w:rsidP="00FA401A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Основное мероприятие 2. Поддержка талантливой и инициативной молодежи</w:t>
            </w:r>
          </w:p>
        </w:tc>
        <w:tc>
          <w:tcPr>
            <w:tcW w:w="4791" w:type="dxa"/>
            <w:vAlign w:val="center"/>
          </w:tcPr>
          <w:p w:rsidR="00FA401A" w:rsidRPr="00921EF9" w:rsidRDefault="00FA401A" w:rsidP="00FA401A">
            <w:pPr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037" w:type="dxa"/>
          </w:tcPr>
          <w:p w:rsidR="00FA401A" w:rsidRPr="00921EF9" w:rsidRDefault="00FA401A" w:rsidP="00FA401A">
            <w:pPr>
              <w:pStyle w:val="a4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3" w:type="dxa"/>
          </w:tcPr>
          <w:p w:rsidR="00FA401A" w:rsidRPr="00921EF9" w:rsidRDefault="00FA401A" w:rsidP="00FA401A">
            <w:pPr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281,00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ind w:right="-117"/>
              <w:jc w:val="center"/>
              <w:rPr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FA401A" w:rsidRPr="00DB6E72" w:rsidRDefault="00FA401A" w:rsidP="00FA401A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921EF9" w:rsidRDefault="00FA401A" w:rsidP="00FA401A">
            <w:pPr>
              <w:spacing w:after="0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бюджета, в т.ч. предусмотренные: </w:t>
            </w:r>
          </w:p>
        </w:tc>
        <w:tc>
          <w:tcPr>
            <w:tcW w:w="1037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DB6E72" w:rsidRDefault="00FA401A" w:rsidP="00FA401A">
            <w:pPr>
              <w:spacing w:after="0"/>
              <w:jc w:val="center"/>
              <w:rPr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A401A" w:rsidRPr="00921EF9" w:rsidRDefault="00FA401A" w:rsidP="00FA401A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DB6E72" w:rsidRDefault="00FA401A" w:rsidP="00FA401A">
            <w:pPr>
              <w:spacing w:after="0"/>
              <w:jc w:val="center"/>
              <w:rPr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921EF9" w:rsidTr="00691673">
        <w:trPr>
          <w:gridAfter w:val="5"/>
          <w:wAfter w:w="15975" w:type="dxa"/>
          <w:trHeight w:val="1190"/>
        </w:trPr>
        <w:tc>
          <w:tcPr>
            <w:tcW w:w="709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A401A" w:rsidRPr="00921EF9" w:rsidRDefault="00FA401A" w:rsidP="00FA401A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DB6E72" w:rsidRDefault="00FA401A" w:rsidP="00FA401A">
            <w:pPr>
              <w:spacing w:after="0"/>
              <w:jc w:val="center"/>
              <w:rPr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средства краевого бюджета, в т.ч. </w:t>
            </w:r>
            <w:r w:rsidRPr="00921EF9">
              <w:rPr>
                <w:rFonts w:ascii="Times New Roman" w:hAnsi="Times New Roman"/>
                <w:sz w:val="24"/>
                <w:szCs w:val="24"/>
              </w:rPr>
              <w:lastRenderedPageBreak/>
              <w:t>предусмотренные:</w:t>
            </w:r>
          </w:p>
        </w:tc>
        <w:tc>
          <w:tcPr>
            <w:tcW w:w="1037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DB6E72" w:rsidRDefault="00FA401A" w:rsidP="00FA401A">
            <w:pPr>
              <w:spacing w:after="0"/>
              <w:jc w:val="center"/>
              <w:rPr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A401A" w:rsidRPr="00921EF9" w:rsidRDefault="00FA401A" w:rsidP="00FA401A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DB6E72" w:rsidRDefault="00FA401A" w:rsidP="00FA401A">
            <w:pPr>
              <w:spacing w:after="0"/>
              <w:jc w:val="center"/>
              <w:rPr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A401A" w:rsidRPr="00921EF9" w:rsidRDefault="00FA401A" w:rsidP="00FA401A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DB6E72" w:rsidRDefault="00FA401A" w:rsidP="00FA401A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921EF9" w:rsidTr="00691673">
        <w:trPr>
          <w:gridAfter w:val="5"/>
          <w:wAfter w:w="15975" w:type="dxa"/>
          <w:trHeight w:val="650"/>
        </w:trPr>
        <w:tc>
          <w:tcPr>
            <w:tcW w:w="709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vAlign w:val="center"/>
          </w:tcPr>
          <w:p w:rsidR="00FA401A" w:rsidRPr="00921EF9" w:rsidRDefault="00FA401A" w:rsidP="00FA401A">
            <w:pPr>
              <w:spacing w:after="0"/>
              <w:ind w:right="-124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037" w:type="dxa"/>
          </w:tcPr>
          <w:p w:rsidR="00FA401A" w:rsidRPr="00921EF9" w:rsidRDefault="00FA401A" w:rsidP="00FA401A">
            <w:pPr>
              <w:pStyle w:val="a4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40,00</w:t>
            </w:r>
          </w:p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3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DB6E72" w:rsidRDefault="00FA401A" w:rsidP="00FA401A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A401A" w:rsidRPr="00921EF9" w:rsidRDefault="00FA401A" w:rsidP="00FA401A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городского округа)</w:t>
            </w:r>
          </w:p>
        </w:tc>
        <w:tc>
          <w:tcPr>
            <w:tcW w:w="1037" w:type="dxa"/>
          </w:tcPr>
          <w:p w:rsidR="00FA401A" w:rsidRPr="00921EF9" w:rsidRDefault="00FA401A" w:rsidP="00FA401A">
            <w:pPr>
              <w:pStyle w:val="a4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40,00</w:t>
            </w:r>
          </w:p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3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:rsidR="00FA401A" w:rsidRPr="00DB6E72" w:rsidRDefault="00FA401A" w:rsidP="00FA401A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</w:p>
        </w:tc>
      </w:tr>
      <w:tr w:rsidR="00FA401A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A401A" w:rsidRPr="00921EF9" w:rsidRDefault="00FA401A" w:rsidP="00FA401A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FA401A" w:rsidRPr="00921EF9" w:rsidRDefault="00FA401A" w:rsidP="00FA401A">
            <w:pPr>
              <w:pStyle w:val="a4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DB6E72" w:rsidRDefault="00FA401A" w:rsidP="00FA401A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A401A" w:rsidRPr="00921EF9" w:rsidRDefault="00FA401A" w:rsidP="00FA401A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городского округа»)</w:t>
            </w:r>
          </w:p>
        </w:tc>
        <w:tc>
          <w:tcPr>
            <w:tcW w:w="1037" w:type="dxa"/>
          </w:tcPr>
          <w:p w:rsidR="00FA401A" w:rsidRPr="00921EF9" w:rsidRDefault="00FA401A" w:rsidP="00FA401A">
            <w:pPr>
              <w:pStyle w:val="a4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40,00</w:t>
            </w:r>
          </w:p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3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:rsidR="00FA401A" w:rsidRPr="00DB6E72" w:rsidRDefault="00FA401A" w:rsidP="00FA401A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</w:p>
        </w:tc>
      </w:tr>
      <w:tr w:rsidR="00FA401A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A401A" w:rsidRPr="00921EF9" w:rsidRDefault="00FA401A" w:rsidP="00FA401A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FA401A" w:rsidRPr="00921EF9" w:rsidRDefault="00FA401A" w:rsidP="00FA401A">
            <w:pPr>
              <w:pStyle w:val="a4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DB6E72" w:rsidRDefault="00FA401A" w:rsidP="00FA401A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внебюджетных фондов, в т.ч. предусмотренные:</w:t>
            </w:r>
          </w:p>
        </w:tc>
        <w:tc>
          <w:tcPr>
            <w:tcW w:w="1037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DB6E72" w:rsidRDefault="00FA401A" w:rsidP="00FA401A">
            <w:pPr>
              <w:spacing w:after="0"/>
              <w:jc w:val="center"/>
              <w:rPr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A401A" w:rsidRPr="00921EF9" w:rsidRDefault="00FA401A" w:rsidP="00FA401A">
            <w:pPr>
              <w:autoSpaceDE w:val="0"/>
              <w:autoSpaceDN w:val="0"/>
              <w:adjustRightInd w:val="0"/>
              <w:spacing w:after="0"/>
              <w:ind w:left="42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 xml:space="preserve">выпадающие доходы местного бюджета в результате применения налоговых льгот </w:t>
            </w:r>
            <w:r w:rsidRPr="00921EF9">
              <w:rPr>
                <w:rFonts w:ascii="Times New Roman" w:hAnsi="Times New Roman"/>
                <w:sz w:val="24"/>
                <w:szCs w:val="24"/>
              </w:rPr>
              <w:lastRenderedPageBreak/>
              <w:t>(иных мер государственного регулирования),</w:t>
            </w:r>
          </w:p>
        </w:tc>
        <w:tc>
          <w:tcPr>
            <w:tcW w:w="1037" w:type="dxa"/>
          </w:tcPr>
          <w:p w:rsidR="00FA401A" w:rsidRPr="00921EF9" w:rsidRDefault="00FA401A" w:rsidP="00FA401A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A401A" w:rsidRPr="00921EF9" w:rsidRDefault="00FA401A" w:rsidP="00FA401A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DB6E72" w:rsidRDefault="00FA401A" w:rsidP="00FA401A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DB6E72" w:rsidRDefault="00FA401A" w:rsidP="00FA401A">
            <w:pPr>
              <w:spacing w:after="0"/>
              <w:jc w:val="center"/>
              <w:rPr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A401A" w:rsidRPr="00921EF9" w:rsidRDefault="00FA401A" w:rsidP="00FA401A">
            <w:pPr>
              <w:autoSpaceDE w:val="0"/>
              <w:autoSpaceDN w:val="0"/>
              <w:adjustRightInd w:val="0"/>
              <w:spacing w:after="0"/>
              <w:ind w:left="289" w:right="-10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DB6E72" w:rsidRDefault="00FA401A" w:rsidP="00FA401A">
            <w:pPr>
              <w:spacing w:after="0"/>
              <w:jc w:val="center"/>
              <w:rPr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921EF9" w:rsidTr="00691673">
        <w:trPr>
          <w:gridAfter w:val="5"/>
          <w:wAfter w:w="15975" w:type="dxa"/>
        </w:trPr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bottom w:val="single" w:sz="4" w:space="0" w:color="auto"/>
            </w:tcBorders>
          </w:tcPr>
          <w:p w:rsidR="00FA401A" w:rsidRPr="00921EF9" w:rsidRDefault="00FA401A" w:rsidP="00FA401A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DB6E72" w:rsidRDefault="00FA401A" w:rsidP="00FA401A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921EF9" w:rsidTr="00691673">
        <w:tc>
          <w:tcPr>
            <w:tcW w:w="709" w:type="dxa"/>
            <w:vMerge w:val="restart"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2.2.1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 том числе мероприятия</w:t>
            </w:r>
          </w:p>
        </w:tc>
        <w:tc>
          <w:tcPr>
            <w:tcW w:w="11737" w:type="dxa"/>
            <w:gridSpan w:val="8"/>
            <w:tcBorders>
              <w:bottom w:val="single" w:sz="4" w:space="0" w:color="auto"/>
            </w:tcBorders>
          </w:tcPr>
          <w:p w:rsidR="00FA401A" w:rsidRPr="007A36B1" w:rsidRDefault="00FA401A" w:rsidP="00FA401A">
            <w:pPr>
              <w:spacing w:after="0"/>
              <w:ind w:left="-116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dxa"/>
          </w:tcPr>
          <w:p w:rsidR="00FA401A" w:rsidRPr="00921EF9" w:rsidRDefault="00FA401A" w:rsidP="00FA401A">
            <w:pPr>
              <w:spacing w:after="0" w:line="240" w:lineRule="auto"/>
            </w:pPr>
          </w:p>
        </w:tc>
        <w:tc>
          <w:tcPr>
            <w:tcW w:w="3186" w:type="dxa"/>
          </w:tcPr>
          <w:p w:rsidR="00FA401A" w:rsidRPr="00921EF9" w:rsidRDefault="00FA401A" w:rsidP="00FA401A">
            <w:pPr>
              <w:spacing w:after="0" w:line="240" w:lineRule="auto"/>
            </w:pPr>
          </w:p>
        </w:tc>
        <w:tc>
          <w:tcPr>
            <w:tcW w:w="3186" w:type="dxa"/>
          </w:tcPr>
          <w:p w:rsidR="00FA401A" w:rsidRPr="00921EF9" w:rsidRDefault="00FA401A" w:rsidP="00FA401A">
            <w:pPr>
              <w:spacing w:after="0" w:line="240" w:lineRule="auto"/>
            </w:pPr>
          </w:p>
        </w:tc>
        <w:tc>
          <w:tcPr>
            <w:tcW w:w="3186" w:type="dxa"/>
          </w:tcPr>
          <w:p w:rsidR="00FA401A" w:rsidRPr="00921EF9" w:rsidRDefault="00FA401A" w:rsidP="00FA401A">
            <w:pPr>
              <w:spacing w:after="0" w:line="240" w:lineRule="auto"/>
            </w:pPr>
          </w:p>
        </w:tc>
        <w:tc>
          <w:tcPr>
            <w:tcW w:w="3186" w:type="dxa"/>
            <w:tcBorders>
              <w:bottom w:val="single" w:sz="4" w:space="0" w:color="auto"/>
            </w:tcBorders>
          </w:tcPr>
          <w:p w:rsidR="00FA401A" w:rsidRPr="00353BC3" w:rsidRDefault="00FA401A" w:rsidP="00FA401A">
            <w:pPr>
              <w:spacing w:after="0"/>
              <w:ind w:left="-116" w:right="-116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A401A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Расходы на организацию и проведение мероприятий, направленных на формирование системы развития талантливой и инициативной молодежи</w:t>
            </w:r>
          </w:p>
        </w:tc>
        <w:tc>
          <w:tcPr>
            <w:tcW w:w="4791" w:type="dxa"/>
            <w:tcBorders>
              <w:bottom w:val="single" w:sz="4" w:space="0" w:color="auto"/>
            </w:tcBorders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037" w:type="dxa"/>
          </w:tcPr>
          <w:p w:rsidR="00FA401A" w:rsidRPr="00921EF9" w:rsidRDefault="00FA401A" w:rsidP="00FA401A">
            <w:pPr>
              <w:pStyle w:val="a4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40,00</w:t>
            </w:r>
          </w:p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3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DB6E72" w:rsidRDefault="00FA401A" w:rsidP="00FA401A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bottom w:val="single" w:sz="4" w:space="0" w:color="auto"/>
            </w:tcBorders>
          </w:tcPr>
          <w:p w:rsidR="00FA401A" w:rsidRPr="00921EF9" w:rsidRDefault="00FA401A" w:rsidP="00FA401A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городского округа)</w:t>
            </w:r>
          </w:p>
        </w:tc>
        <w:tc>
          <w:tcPr>
            <w:tcW w:w="1037" w:type="dxa"/>
          </w:tcPr>
          <w:p w:rsidR="00FA401A" w:rsidRPr="00921EF9" w:rsidRDefault="00FA401A" w:rsidP="00FA401A">
            <w:pPr>
              <w:pStyle w:val="a4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40,00</w:t>
            </w:r>
          </w:p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3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:rsidR="00FA401A" w:rsidRPr="00DB6E72" w:rsidRDefault="00FA401A" w:rsidP="00FA401A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</w:p>
        </w:tc>
      </w:tr>
      <w:tr w:rsidR="00FA401A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bottom w:val="single" w:sz="4" w:space="0" w:color="auto"/>
            </w:tcBorders>
          </w:tcPr>
          <w:p w:rsidR="00FA401A" w:rsidRPr="00921EF9" w:rsidRDefault="00FA401A" w:rsidP="00FA401A">
            <w:pPr>
              <w:autoSpaceDE w:val="0"/>
              <w:autoSpaceDN w:val="0"/>
              <w:adjustRightInd w:val="0"/>
              <w:spacing w:after="0"/>
              <w:ind w:left="289" w:right="-10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FA401A" w:rsidRPr="00921EF9" w:rsidRDefault="00FA401A" w:rsidP="00FA401A">
            <w:pPr>
              <w:pStyle w:val="a4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DB6E72" w:rsidRDefault="00FA401A" w:rsidP="00FA401A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921EF9" w:rsidTr="00691673">
        <w:trPr>
          <w:gridAfter w:val="5"/>
          <w:wAfter w:w="15975" w:type="dxa"/>
        </w:trPr>
        <w:tc>
          <w:tcPr>
            <w:tcW w:w="709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bottom w:val="single" w:sz="4" w:space="0" w:color="auto"/>
            </w:tcBorders>
          </w:tcPr>
          <w:p w:rsidR="00FA401A" w:rsidRPr="00921EF9" w:rsidRDefault="00FA401A" w:rsidP="00FA401A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городского округа»)</w:t>
            </w:r>
          </w:p>
        </w:tc>
        <w:tc>
          <w:tcPr>
            <w:tcW w:w="1037" w:type="dxa"/>
          </w:tcPr>
          <w:p w:rsidR="00FA401A" w:rsidRPr="00921EF9" w:rsidRDefault="00FA401A" w:rsidP="00FA401A">
            <w:pPr>
              <w:pStyle w:val="a4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40,00</w:t>
            </w:r>
          </w:p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3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:rsidR="00FA401A" w:rsidRPr="00DB6E72" w:rsidRDefault="00FA401A" w:rsidP="00FA401A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01A" w:rsidRPr="00921EF9" w:rsidTr="00691673">
        <w:trPr>
          <w:gridAfter w:val="5"/>
          <w:wAfter w:w="15975" w:type="dxa"/>
        </w:trPr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vAlign w:val="center"/>
          </w:tcPr>
          <w:p w:rsidR="00FA401A" w:rsidRPr="00921EF9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bottom w:val="single" w:sz="4" w:space="0" w:color="auto"/>
            </w:tcBorders>
          </w:tcPr>
          <w:p w:rsidR="00FA401A" w:rsidRPr="00921EF9" w:rsidRDefault="00FA401A" w:rsidP="00FA401A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1EF9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921EF9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  <w:tc>
          <w:tcPr>
            <w:tcW w:w="992" w:type="dxa"/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DB6E72" w:rsidRDefault="00FA401A" w:rsidP="00FA401A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F71298" w:rsidTr="00691673">
        <w:trPr>
          <w:gridAfter w:val="5"/>
          <w:wAfter w:w="15975" w:type="dxa"/>
          <w:trHeight w:val="23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3. Организация мероприятий в сфере молодежной политики, направленных на </w:t>
            </w:r>
            <w:r w:rsidRPr="00F712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вовлечение молодежи в инновационную, добровольческую(волонтерскую) деятельность, а также на развитие гражданской активности молодежи и формирование здорового образа жизни.  </w:t>
            </w:r>
          </w:p>
          <w:p w:rsidR="00FA401A" w:rsidRPr="00F71298" w:rsidRDefault="00FA401A" w:rsidP="00FA401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lastRenderedPageBreak/>
              <w:t>Бюджет округа, в т.ч.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2504,52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2902,75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3090,11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3894,56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A401A" w:rsidRPr="007A36B1" w:rsidRDefault="00B17099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5842,00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A401A" w:rsidRPr="00DB6E72" w:rsidRDefault="00FA401A" w:rsidP="00FA401A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FA401A" w:rsidRPr="00DB6E72" w:rsidRDefault="00FA401A" w:rsidP="00FA401A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</w:tr>
      <w:tr w:rsidR="00FA401A" w:rsidRPr="00F71298" w:rsidTr="00691673">
        <w:trPr>
          <w:gridAfter w:val="5"/>
          <w:wAfter w:w="15975" w:type="dxa"/>
          <w:trHeight w:val="25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средства федерального бюджета, в т.ч. предусмотренные: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FA401A" w:rsidRPr="00DB6E72" w:rsidRDefault="00FA401A" w:rsidP="00FA401A">
            <w:pPr>
              <w:spacing w:after="0"/>
              <w:jc w:val="center"/>
              <w:rPr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F71298" w:rsidTr="00691673">
        <w:trPr>
          <w:gridAfter w:val="5"/>
          <w:wAfter w:w="15975" w:type="dxa"/>
          <w:trHeight w:val="25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autoSpaceDE w:val="0"/>
              <w:autoSpaceDN w:val="0"/>
              <w:adjustRightInd w:val="0"/>
              <w:spacing w:after="0"/>
              <w:ind w:left="289" w:right="-10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FA401A" w:rsidRPr="00DB6E72" w:rsidRDefault="00FA401A" w:rsidP="00FA401A">
            <w:pPr>
              <w:spacing w:after="0"/>
              <w:jc w:val="center"/>
              <w:rPr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F71298" w:rsidTr="00691673">
        <w:trPr>
          <w:gridAfter w:val="5"/>
          <w:wAfter w:w="15975" w:type="dxa"/>
          <w:trHeight w:val="25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FA401A" w:rsidRPr="00DB6E72" w:rsidRDefault="00FA401A" w:rsidP="00FA401A">
            <w:pPr>
              <w:spacing w:after="0"/>
              <w:jc w:val="center"/>
              <w:rPr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F71298" w:rsidTr="00691673">
        <w:trPr>
          <w:gridAfter w:val="5"/>
          <w:wAfter w:w="15975" w:type="dxa"/>
          <w:trHeight w:val="28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01A" w:rsidRPr="00DB6E72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678,09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A401A" w:rsidRPr="007A36B1" w:rsidRDefault="00B17099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1571,72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FA401A" w:rsidRPr="00DB6E72" w:rsidRDefault="00FA401A" w:rsidP="00FA401A">
            <w:pPr>
              <w:spacing w:after="0"/>
              <w:jc w:val="center"/>
              <w:rPr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F71298" w:rsidTr="00691673">
        <w:trPr>
          <w:gridAfter w:val="5"/>
          <w:wAfter w:w="15975" w:type="dxa"/>
          <w:trHeight w:val="28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DB6E72" w:rsidRDefault="00FA401A" w:rsidP="00FA401A">
            <w:pPr>
              <w:autoSpaceDE w:val="0"/>
              <w:autoSpaceDN w:val="0"/>
              <w:adjustRightInd w:val="0"/>
              <w:spacing w:after="0"/>
              <w:ind w:left="289" w:right="-10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A401A" w:rsidRPr="007A36B1" w:rsidRDefault="00B17099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1571,72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FA401A" w:rsidRPr="00DB6E72" w:rsidRDefault="00FA401A" w:rsidP="00FA401A">
            <w:pPr>
              <w:spacing w:after="0"/>
              <w:jc w:val="center"/>
              <w:rPr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F71298" w:rsidTr="00691673">
        <w:trPr>
          <w:gridAfter w:val="5"/>
          <w:wAfter w:w="15975" w:type="dxa"/>
          <w:trHeight w:val="28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DB6E72" w:rsidRDefault="00FA401A" w:rsidP="00FA401A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  (МБУ «Молодежный центр Минераловодского городского округа»)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678,09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A401A" w:rsidRPr="00DB6E72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FA401A" w:rsidRPr="00DB6E72" w:rsidRDefault="00FA401A" w:rsidP="00FA401A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F71298" w:rsidTr="00691673">
        <w:trPr>
          <w:gridAfter w:val="5"/>
          <w:wAfter w:w="15975" w:type="dxa"/>
          <w:trHeight w:val="28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DB6E72" w:rsidRDefault="00FA401A" w:rsidP="00FA401A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DB6E72" w:rsidRDefault="00FA401A" w:rsidP="00FA401A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DB6E72" w:rsidRDefault="00FA401A" w:rsidP="00FA401A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DB6E72" w:rsidRDefault="00FA401A" w:rsidP="00FA401A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DB6E72" w:rsidRDefault="00FA401A" w:rsidP="00FA401A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A401A" w:rsidRPr="007A36B1" w:rsidRDefault="00B17099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1571,72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A401A" w:rsidRPr="00DB6E72" w:rsidRDefault="00FA401A" w:rsidP="00FA401A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FA401A" w:rsidRPr="00DB6E72" w:rsidRDefault="00FA401A" w:rsidP="00FA401A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F71298" w:rsidTr="00691673">
        <w:trPr>
          <w:gridAfter w:val="5"/>
          <w:wAfter w:w="15975" w:type="dxa"/>
          <w:trHeight w:val="28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DC75AD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средства местного б</w:t>
            </w:r>
            <w:r w:rsidR="00DC75AD">
              <w:rPr>
                <w:rFonts w:ascii="Times New Roman" w:hAnsi="Times New Roman"/>
                <w:sz w:val="24"/>
                <w:szCs w:val="24"/>
              </w:rPr>
              <w:t>юджета, в т.ч. предусмотренные: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2504,52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2902,75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3090,11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3216,47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A401A" w:rsidRPr="007A36B1" w:rsidRDefault="00B17099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4270,28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A401A" w:rsidRPr="00DB6E72" w:rsidRDefault="00FA401A" w:rsidP="00FA401A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FA401A" w:rsidRPr="00DB6E72" w:rsidRDefault="00FA401A" w:rsidP="00FA401A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</w:tr>
      <w:tr w:rsidR="00FA401A" w:rsidRPr="00F71298" w:rsidTr="00691673">
        <w:trPr>
          <w:gridAfter w:val="5"/>
          <w:wAfter w:w="15975" w:type="dxa"/>
          <w:trHeight w:val="28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autoSpaceDE w:val="0"/>
              <w:autoSpaceDN w:val="0"/>
              <w:adjustRightInd w:val="0"/>
              <w:spacing w:after="0"/>
              <w:ind w:left="289" w:right="-10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городского округа)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2504,52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2902,75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3090,11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3216,47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A401A" w:rsidRPr="00781361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A401A" w:rsidRPr="00781361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</w:p>
        </w:tc>
      </w:tr>
      <w:tr w:rsidR="00FA401A" w:rsidRPr="00F71298" w:rsidTr="00691673">
        <w:trPr>
          <w:gridAfter w:val="5"/>
          <w:wAfter w:w="15975" w:type="dxa"/>
          <w:trHeight w:val="28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autoSpaceDE w:val="0"/>
              <w:autoSpaceDN w:val="0"/>
              <w:adjustRightInd w:val="0"/>
              <w:spacing w:after="0"/>
              <w:ind w:left="289" w:right="-10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A401A" w:rsidRPr="007A36B1" w:rsidRDefault="00B17099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4270,28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A401A" w:rsidRPr="00DB6E72" w:rsidRDefault="00FA401A" w:rsidP="00FA401A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FA401A" w:rsidRPr="00DB6E72" w:rsidRDefault="00FA401A" w:rsidP="00FA401A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</w:tr>
      <w:tr w:rsidR="00FA401A" w:rsidRPr="00F71298" w:rsidTr="00691673">
        <w:trPr>
          <w:gridAfter w:val="5"/>
          <w:wAfter w:w="15975" w:type="dxa"/>
          <w:trHeight w:val="28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городского округа»)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2504,52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2902,75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3090,11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3216,47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A401A" w:rsidRPr="008C5D76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FA401A" w:rsidRPr="008C5D76" w:rsidRDefault="00FA401A" w:rsidP="00FA401A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</w:p>
        </w:tc>
      </w:tr>
      <w:tr w:rsidR="00FA401A" w:rsidRPr="00F71298" w:rsidTr="00691673">
        <w:trPr>
          <w:gridAfter w:val="5"/>
          <w:wAfter w:w="15975" w:type="dxa"/>
          <w:trHeight w:val="28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A401A" w:rsidRPr="007A36B1" w:rsidRDefault="00B17099" w:rsidP="00FA401A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4270,28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A401A" w:rsidRPr="00DB6E72" w:rsidRDefault="00FA401A" w:rsidP="00FA401A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FA401A" w:rsidRPr="00DB6E72" w:rsidRDefault="00FA401A" w:rsidP="00FA401A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</w:tr>
      <w:tr w:rsidR="00FA401A" w:rsidRPr="00F71298" w:rsidTr="00691673">
        <w:trPr>
          <w:gridAfter w:val="5"/>
          <w:wAfter w:w="15975" w:type="dxa"/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средства внебюджетных фондов, в т.ч. предусмотренные: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A401A" w:rsidRPr="008C5D76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D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FA401A" w:rsidRPr="008C5D76" w:rsidRDefault="00FA401A" w:rsidP="00FA401A">
            <w:pPr>
              <w:spacing w:after="0"/>
              <w:jc w:val="center"/>
              <w:rPr>
                <w:sz w:val="24"/>
                <w:szCs w:val="24"/>
              </w:rPr>
            </w:pPr>
            <w:r w:rsidRPr="008C5D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F71298" w:rsidTr="00691673">
        <w:trPr>
          <w:gridAfter w:val="5"/>
          <w:wAfter w:w="15975" w:type="dxa"/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auto"/>
            </w:tcBorders>
          </w:tcPr>
          <w:p w:rsidR="00FA401A" w:rsidRPr="00F71298" w:rsidRDefault="00FA401A" w:rsidP="00FA401A">
            <w:pPr>
              <w:autoSpaceDE w:val="0"/>
              <w:autoSpaceDN w:val="0"/>
              <w:adjustRightInd w:val="0"/>
              <w:spacing w:after="0"/>
              <w:ind w:left="42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037" w:type="dxa"/>
            <w:tcBorders>
              <w:top w:val="single" w:sz="4" w:space="0" w:color="auto"/>
            </w:tcBorders>
          </w:tcPr>
          <w:p w:rsidR="00FA401A" w:rsidRPr="00F71298" w:rsidRDefault="00FA401A" w:rsidP="00FA401A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A401A" w:rsidRPr="00F71298" w:rsidRDefault="00FA401A" w:rsidP="00FA401A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FA401A" w:rsidRPr="00F71298" w:rsidRDefault="00FA401A" w:rsidP="00FA401A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A401A" w:rsidRPr="00F71298" w:rsidRDefault="00FA401A" w:rsidP="00FA401A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8C5D76" w:rsidRDefault="00FA401A" w:rsidP="00FA401A">
            <w:pPr>
              <w:autoSpaceDE w:val="0"/>
              <w:autoSpaceDN w:val="0"/>
              <w:adjustRightInd w:val="0"/>
              <w:spacing w:after="0"/>
              <w:ind w:right="-117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C5D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8C5D76" w:rsidRDefault="00FA401A" w:rsidP="00FA401A">
            <w:pPr>
              <w:spacing w:after="0"/>
              <w:jc w:val="center"/>
              <w:rPr>
                <w:sz w:val="24"/>
                <w:szCs w:val="24"/>
              </w:rPr>
            </w:pPr>
            <w:r w:rsidRPr="008C5D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F71298" w:rsidTr="00691673">
        <w:trPr>
          <w:gridAfter w:val="5"/>
          <w:wAfter w:w="15975" w:type="dxa"/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A401A" w:rsidRPr="00F71298" w:rsidRDefault="00FA401A" w:rsidP="00FA401A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8C5D76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D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8C5D76" w:rsidRDefault="00FA401A" w:rsidP="00FA401A">
            <w:pPr>
              <w:spacing w:after="0"/>
              <w:jc w:val="center"/>
              <w:rPr>
                <w:sz w:val="24"/>
                <w:szCs w:val="24"/>
              </w:rPr>
            </w:pPr>
            <w:r w:rsidRPr="008C5D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A401A" w:rsidRPr="00F71298" w:rsidTr="00691673">
        <w:trPr>
          <w:gridAfter w:val="5"/>
          <w:wAfter w:w="15975" w:type="dxa"/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01A" w:rsidRPr="00F71298" w:rsidRDefault="00FA401A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FA401A" w:rsidRPr="00F71298" w:rsidRDefault="00FA401A" w:rsidP="00FA401A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F71298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7A36B1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A401A" w:rsidRPr="008C5D76" w:rsidRDefault="00FA401A" w:rsidP="00FA401A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D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FA401A" w:rsidRPr="008C5D76" w:rsidRDefault="00FA401A" w:rsidP="00FA401A">
            <w:pPr>
              <w:spacing w:after="0"/>
              <w:jc w:val="center"/>
              <w:rPr>
                <w:sz w:val="24"/>
                <w:szCs w:val="24"/>
              </w:rPr>
            </w:pPr>
            <w:r w:rsidRPr="008C5D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1227C" w:rsidRPr="00F71298" w:rsidTr="00691673">
        <w:trPr>
          <w:gridAfter w:val="5"/>
          <w:wAfter w:w="15975" w:type="dxa"/>
          <w:trHeight w:val="197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27C" w:rsidRPr="00F71298" w:rsidRDefault="00D1227C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27C" w:rsidRPr="00F71298" w:rsidRDefault="00D1227C" w:rsidP="00FA40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в том числе мероприятия</w:t>
            </w:r>
          </w:p>
        </w:tc>
        <w:tc>
          <w:tcPr>
            <w:tcW w:w="11737" w:type="dxa"/>
            <w:gridSpan w:val="8"/>
          </w:tcPr>
          <w:p w:rsidR="00D1227C" w:rsidRPr="007A36B1" w:rsidRDefault="00D1227C" w:rsidP="00FA401A">
            <w:pPr>
              <w:spacing w:after="0"/>
              <w:ind w:left="-92" w:right="-11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27C" w:rsidRPr="00F71298" w:rsidTr="00691673">
        <w:trPr>
          <w:gridAfter w:val="5"/>
          <w:wAfter w:w="15975" w:type="dxa"/>
          <w:trHeight w:val="285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27C" w:rsidRPr="00F71298" w:rsidRDefault="00D1227C" w:rsidP="00D12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2.3.1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27C" w:rsidRPr="00F71298" w:rsidRDefault="00D1227C" w:rsidP="00D12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Расходы на  организацию и проведение мероприятий по развитию моделей и форм вовлечения молодежи в  социальную практику</w:t>
            </w:r>
          </w:p>
        </w:tc>
        <w:tc>
          <w:tcPr>
            <w:tcW w:w="4791" w:type="dxa"/>
          </w:tcPr>
          <w:p w:rsidR="00D1227C" w:rsidRPr="00F71298" w:rsidRDefault="00D1227C" w:rsidP="00D1227C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средства местного бюджета, в т.ч. предусмотренные:</w:t>
            </w:r>
          </w:p>
        </w:tc>
        <w:tc>
          <w:tcPr>
            <w:tcW w:w="1037" w:type="dxa"/>
          </w:tcPr>
          <w:p w:rsidR="00D1227C" w:rsidRPr="00F71298" w:rsidRDefault="00D1227C" w:rsidP="00D1227C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1227C" w:rsidRPr="00F71298" w:rsidRDefault="00D1227C" w:rsidP="00D1227C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D1227C" w:rsidRPr="00F71298" w:rsidRDefault="00D1227C" w:rsidP="00D1227C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1227C" w:rsidRPr="00F71298" w:rsidRDefault="00D1227C" w:rsidP="00D1227C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1227C" w:rsidRPr="007A36B1" w:rsidRDefault="00D1227C" w:rsidP="00D1227C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722,10</w:t>
            </w:r>
          </w:p>
        </w:tc>
        <w:tc>
          <w:tcPr>
            <w:tcW w:w="992" w:type="dxa"/>
          </w:tcPr>
          <w:p w:rsidR="00D1227C" w:rsidRPr="008C5D76" w:rsidRDefault="00D1227C" w:rsidP="00D1227C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D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D1227C" w:rsidRPr="008C5D76" w:rsidRDefault="00D1227C" w:rsidP="00D1227C">
            <w:pPr>
              <w:spacing w:after="0"/>
              <w:jc w:val="center"/>
              <w:rPr>
                <w:sz w:val="24"/>
                <w:szCs w:val="24"/>
              </w:rPr>
            </w:pPr>
            <w:r w:rsidRPr="008C5D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1227C" w:rsidRPr="00F71298" w:rsidTr="00691673">
        <w:trPr>
          <w:gridAfter w:val="5"/>
          <w:wAfter w:w="15975" w:type="dxa"/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27C" w:rsidRPr="00F71298" w:rsidRDefault="00D1227C" w:rsidP="00D12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27C" w:rsidRPr="00F71298" w:rsidRDefault="00D1227C" w:rsidP="00D12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D1227C" w:rsidRPr="00F71298" w:rsidRDefault="00D1227C" w:rsidP="00D1227C">
            <w:pPr>
              <w:autoSpaceDE w:val="0"/>
              <w:autoSpaceDN w:val="0"/>
              <w:adjustRightInd w:val="0"/>
              <w:spacing w:after="0"/>
              <w:ind w:left="289" w:right="-10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городского округа)</w:t>
            </w:r>
          </w:p>
        </w:tc>
        <w:tc>
          <w:tcPr>
            <w:tcW w:w="1037" w:type="dxa"/>
          </w:tcPr>
          <w:p w:rsidR="00D1227C" w:rsidRPr="00F71298" w:rsidRDefault="00D1227C" w:rsidP="00D1227C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227C" w:rsidRPr="00F71298" w:rsidRDefault="00D1227C" w:rsidP="00D1227C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1227C" w:rsidRPr="00F71298" w:rsidRDefault="00D1227C" w:rsidP="00D1227C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227C" w:rsidRPr="00F71298" w:rsidRDefault="00D1227C" w:rsidP="00D1227C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1227C" w:rsidRPr="007A36B1" w:rsidRDefault="00D1227C" w:rsidP="00D1227C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1227C" w:rsidRPr="008C5D76" w:rsidRDefault="00D1227C" w:rsidP="00D1227C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D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D1227C" w:rsidRPr="008C5D76" w:rsidRDefault="00D1227C" w:rsidP="00D1227C">
            <w:pPr>
              <w:spacing w:after="0"/>
              <w:jc w:val="center"/>
              <w:rPr>
                <w:sz w:val="24"/>
                <w:szCs w:val="24"/>
              </w:rPr>
            </w:pPr>
            <w:r w:rsidRPr="008C5D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1227C" w:rsidRPr="00F71298" w:rsidTr="00691673">
        <w:trPr>
          <w:gridAfter w:val="5"/>
          <w:wAfter w:w="15975" w:type="dxa"/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27C" w:rsidRPr="00F71298" w:rsidRDefault="00D1227C" w:rsidP="00D12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27C" w:rsidRPr="00F71298" w:rsidRDefault="00D1227C" w:rsidP="00D12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7C" w:rsidRPr="00DB6E72" w:rsidRDefault="00D1227C" w:rsidP="00D1227C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>участнику программы                            (МБУ «Молодежный центр Минераловодского городского округа»)</w:t>
            </w:r>
          </w:p>
        </w:tc>
        <w:tc>
          <w:tcPr>
            <w:tcW w:w="1037" w:type="dxa"/>
          </w:tcPr>
          <w:p w:rsidR="00D1227C" w:rsidRPr="00D1227C" w:rsidRDefault="00D1227C" w:rsidP="00D1227C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27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1227C" w:rsidRPr="00D1227C" w:rsidRDefault="00D1227C" w:rsidP="00D1227C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27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D1227C" w:rsidRPr="00D1227C" w:rsidRDefault="00D1227C" w:rsidP="00D1227C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27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1227C" w:rsidRPr="00D1227C" w:rsidRDefault="00DC75AD" w:rsidP="00D1227C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1227C" w:rsidRPr="00D1227C" w:rsidRDefault="00D1227C" w:rsidP="00D1227C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1227C" w:rsidRPr="008C5D76" w:rsidRDefault="00D1227C" w:rsidP="00D1227C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:rsidR="00D1227C" w:rsidRPr="008C5D76" w:rsidRDefault="00D1227C" w:rsidP="00D1227C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C75AD" w:rsidRPr="00F71298" w:rsidTr="00691673">
        <w:trPr>
          <w:gridAfter w:val="5"/>
          <w:wAfter w:w="15975" w:type="dxa"/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5AD" w:rsidRPr="00F71298" w:rsidRDefault="00DC75AD" w:rsidP="00DC75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5AD" w:rsidRPr="00F71298" w:rsidRDefault="00DC75AD" w:rsidP="00DC75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AD" w:rsidRPr="00DB6E72" w:rsidRDefault="00DC75AD" w:rsidP="00DC75AD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B6E72">
              <w:rPr>
                <w:rFonts w:ascii="Times New Roman" w:hAnsi="Times New Roman"/>
                <w:sz w:val="24"/>
                <w:szCs w:val="24"/>
              </w:rPr>
              <w:t xml:space="preserve">участнику программы                            </w:t>
            </w:r>
            <w:r w:rsidRPr="00DB6E72">
              <w:rPr>
                <w:rFonts w:ascii="Times New Roman" w:hAnsi="Times New Roman"/>
                <w:sz w:val="24"/>
                <w:szCs w:val="24"/>
              </w:rPr>
              <w:lastRenderedPageBreak/>
              <w:t>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DC75AD" w:rsidRPr="00F71298" w:rsidRDefault="00DC75AD" w:rsidP="00DC75AD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992" w:type="dxa"/>
          </w:tcPr>
          <w:p w:rsidR="00DC75AD" w:rsidRPr="00F71298" w:rsidRDefault="00DC75AD" w:rsidP="00DC75AD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DC75AD" w:rsidRPr="00F71298" w:rsidRDefault="00DC75AD" w:rsidP="00DC75AD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C75AD" w:rsidRPr="00F71298" w:rsidRDefault="00DC75AD" w:rsidP="00DC75AD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C75AD" w:rsidRPr="007A36B1" w:rsidRDefault="00DC75AD" w:rsidP="00DC75AD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722,10</w:t>
            </w:r>
          </w:p>
        </w:tc>
        <w:tc>
          <w:tcPr>
            <w:tcW w:w="992" w:type="dxa"/>
          </w:tcPr>
          <w:p w:rsidR="00DC75AD" w:rsidRPr="008C5D76" w:rsidRDefault="00DC75AD" w:rsidP="00DC75AD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D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DC75AD" w:rsidRPr="008C5D76" w:rsidRDefault="00DC75AD" w:rsidP="00DC75AD">
            <w:pPr>
              <w:spacing w:after="0"/>
              <w:jc w:val="center"/>
              <w:rPr>
                <w:sz w:val="24"/>
                <w:szCs w:val="24"/>
              </w:rPr>
            </w:pPr>
            <w:r w:rsidRPr="008C5D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C75AD" w:rsidRPr="00F71298" w:rsidTr="00691673">
        <w:trPr>
          <w:gridAfter w:val="5"/>
          <w:wAfter w:w="15975" w:type="dxa"/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5AD" w:rsidRPr="00F71298" w:rsidRDefault="00DC75AD" w:rsidP="00DC75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5AD" w:rsidRPr="00F71298" w:rsidRDefault="00DC75AD" w:rsidP="00DC75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DC75AD" w:rsidRPr="00F71298" w:rsidRDefault="00DC75AD" w:rsidP="00DC75AD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средства местного бюджета, в т.ч. предусмотренные:</w:t>
            </w:r>
          </w:p>
        </w:tc>
        <w:tc>
          <w:tcPr>
            <w:tcW w:w="1037" w:type="dxa"/>
          </w:tcPr>
          <w:p w:rsidR="00DC75AD" w:rsidRPr="00F71298" w:rsidRDefault="00DC75AD" w:rsidP="00DC75AD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85,00</w:t>
            </w:r>
          </w:p>
        </w:tc>
        <w:tc>
          <w:tcPr>
            <w:tcW w:w="992" w:type="dxa"/>
          </w:tcPr>
          <w:p w:rsidR="00DC75AD" w:rsidRPr="00F71298" w:rsidRDefault="00DC75AD" w:rsidP="00DC75AD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993" w:type="dxa"/>
          </w:tcPr>
          <w:p w:rsidR="00DC75AD" w:rsidRPr="00F71298" w:rsidRDefault="00DC75AD" w:rsidP="00DC75AD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992" w:type="dxa"/>
          </w:tcPr>
          <w:p w:rsidR="00DC75AD" w:rsidRPr="00F71298" w:rsidRDefault="00DC75AD" w:rsidP="00DC75AD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992" w:type="dxa"/>
          </w:tcPr>
          <w:p w:rsidR="00DC75AD" w:rsidRPr="007A36B1" w:rsidRDefault="00DC75AD" w:rsidP="00DC75AD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992" w:type="dxa"/>
          </w:tcPr>
          <w:p w:rsidR="00DC75AD" w:rsidRPr="008C5D76" w:rsidRDefault="00DC75AD" w:rsidP="00DC75AD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D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DC75AD" w:rsidRPr="008C5D76" w:rsidRDefault="00DC75AD" w:rsidP="00DC75AD">
            <w:pPr>
              <w:spacing w:after="0"/>
              <w:jc w:val="center"/>
              <w:rPr>
                <w:sz w:val="24"/>
                <w:szCs w:val="24"/>
              </w:rPr>
            </w:pPr>
            <w:r w:rsidRPr="008C5D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C75AD" w:rsidRPr="00F71298" w:rsidTr="00691673">
        <w:trPr>
          <w:gridAfter w:val="5"/>
          <w:wAfter w:w="15975" w:type="dxa"/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5AD" w:rsidRPr="00F71298" w:rsidRDefault="00DC75AD" w:rsidP="00DC75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5AD" w:rsidRPr="00F71298" w:rsidRDefault="00DC75AD" w:rsidP="00DC75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DC75AD" w:rsidRPr="00F71298" w:rsidRDefault="00DC75AD" w:rsidP="00DC75AD">
            <w:pPr>
              <w:autoSpaceDE w:val="0"/>
              <w:autoSpaceDN w:val="0"/>
              <w:adjustRightInd w:val="0"/>
              <w:spacing w:after="0"/>
              <w:ind w:left="289" w:right="-10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городского округа)</w:t>
            </w:r>
          </w:p>
        </w:tc>
        <w:tc>
          <w:tcPr>
            <w:tcW w:w="1037" w:type="dxa"/>
          </w:tcPr>
          <w:p w:rsidR="00DC75AD" w:rsidRPr="00F71298" w:rsidRDefault="00DC75AD" w:rsidP="00DC75AD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85,00</w:t>
            </w:r>
          </w:p>
        </w:tc>
        <w:tc>
          <w:tcPr>
            <w:tcW w:w="992" w:type="dxa"/>
          </w:tcPr>
          <w:p w:rsidR="00DC75AD" w:rsidRPr="00F71298" w:rsidRDefault="00DC75AD" w:rsidP="00DC75AD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993" w:type="dxa"/>
          </w:tcPr>
          <w:p w:rsidR="00DC75AD" w:rsidRPr="00F71298" w:rsidRDefault="00DC75AD" w:rsidP="00DC75AD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992" w:type="dxa"/>
          </w:tcPr>
          <w:p w:rsidR="00DC75AD" w:rsidRPr="00F71298" w:rsidRDefault="00DC75AD" w:rsidP="00DC75AD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992" w:type="dxa"/>
          </w:tcPr>
          <w:p w:rsidR="00DC75AD" w:rsidRPr="007A36B1" w:rsidRDefault="00DC75AD" w:rsidP="00DC75AD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C75AD" w:rsidRPr="008C5D76" w:rsidRDefault="00DC75AD" w:rsidP="00DC75AD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:rsidR="00DC75AD" w:rsidRPr="008C5D76" w:rsidRDefault="00DC75AD" w:rsidP="00DC75AD">
            <w:pPr>
              <w:spacing w:after="0"/>
              <w:ind w:right="-116"/>
              <w:jc w:val="center"/>
              <w:rPr>
                <w:sz w:val="24"/>
                <w:szCs w:val="24"/>
              </w:rPr>
            </w:pPr>
          </w:p>
        </w:tc>
      </w:tr>
      <w:tr w:rsidR="00DC75AD" w:rsidRPr="00F71298" w:rsidTr="00691673">
        <w:trPr>
          <w:gridAfter w:val="5"/>
          <w:wAfter w:w="15975" w:type="dxa"/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5AD" w:rsidRPr="00F71298" w:rsidRDefault="00DC75AD" w:rsidP="00DC75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5AD" w:rsidRPr="00F71298" w:rsidRDefault="00DC75AD" w:rsidP="00DC75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DC75AD" w:rsidRPr="00F71298" w:rsidRDefault="00DC75AD" w:rsidP="00DC75AD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DC75AD" w:rsidRPr="00F71298" w:rsidRDefault="00DC75AD" w:rsidP="00DC75AD">
            <w:pPr>
              <w:spacing w:after="0"/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C75AD" w:rsidRPr="00F71298" w:rsidRDefault="00DC75AD" w:rsidP="00DC75AD">
            <w:pPr>
              <w:spacing w:after="0"/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C75AD" w:rsidRPr="00F71298" w:rsidRDefault="00DC75AD" w:rsidP="00DC75AD">
            <w:pPr>
              <w:spacing w:after="0"/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C75AD" w:rsidRPr="00F71298" w:rsidRDefault="00DC75AD" w:rsidP="00DC75AD">
            <w:pPr>
              <w:spacing w:after="0"/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C75AD" w:rsidRPr="007A36B1" w:rsidRDefault="00DC75AD" w:rsidP="00DC75AD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992" w:type="dxa"/>
          </w:tcPr>
          <w:p w:rsidR="00DC75AD" w:rsidRPr="008C5D76" w:rsidRDefault="00DC75AD" w:rsidP="00DC75AD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D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DC75AD" w:rsidRPr="008C5D76" w:rsidRDefault="00DC75AD" w:rsidP="00DC75AD">
            <w:pPr>
              <w:spacing w:after="0"/>
              <w:jc w:val="center"/>
              <w:rPr>
                <w:sz w:val="24"/>
                <w:szCs w:val="24"/>
              </w:rPr>
            </w:pPr>
            <w:r w:rsidRPr="008C5D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C75AD" w:rsidRPr="00F71298" w:rsidTr="00691673">
        <w:trPr>
          <w:gridAfter w:val="5"/>
          <w:wAfter w:w="15975" w:type="dxa"/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5AD" w:rsidRPr="00F71298" w:rsidRDefault="00DC75AD" w:rsidP="00DC75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5AD" w:rsidRPr="00F71298" w:rsidRDefault="00DC75AD" w:rsidP="00DC75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DC75AD" w:rsidRPr="00F71298" w:rsidRDefault="00DC75AD" w:rsidP="00DC75AD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городского округа»)</w:t>
            </w:r>
          </w:p>
        </w:tc>
        <w:tc>
          <w:tcPr>
            <w:tcW w:w="1037" w:type="dxa"/>
          </w:tcPr>
          <w:p w:rsidR="00DC75AD" w:rsidRPr="00F71298" w:rsidRDefault="00DC75AD" w:rsidP="00DC75AD">
            <w:pPr>
              <w:spacing w:after="0"/>
              <w:ind w:left="82"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85,00</w:t>
            </w:r>
          </w:p>
        </w:tc>
        <w:tc>
          <w:tcPr>
            <w:tcW w:w="992" w:type="dxa"/>
          </w:tcPr>
          <w:p w:rsidR="00DC75AD" w:rsidRPr="00F71298" w:rsidRDefault="00DC75AD" w:rsidP="00DC75AD">
            <w:pPr>
              <w:spacing w:after="0"/>
              <w:ind w:left="82"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993" w:type="dxa"/>
          </w:tcPr>
          <w:p w:rsidR="00DC75AD" w:rsidRPr="00F71298" w:rsidRDefault="00DC75AD" w:rsidP="00DC75AD">
            <w:pPr>
              <w:spacing w:after="0"/>
              <w:ind w:left="82"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992" w:type="dxa"/>
          </w:tcPr>
          <w:p w:rsidR="00DC75AD" w:rsidRPr="00F71298" w:rsidRDefault="00DC75AD" w:rsidP="00DC75AD">
            <w:pPr>
              <w:spacing w:after="0"/>
              <w:ind w:left="82"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992" w:type="dxa"/>
          </w:tcPr>
          <w:p w:rsidR="00DC75AD" w:rsidRPr="007A36B1" w:rsidRDefault="00DC75AD" w:rsidP="00DC75AD">
            <w:pPr>
              <w:spacing w:after="0"/>
              <w:ind w:left="8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C75AD" w:rsidRPr="008C5D76" w:rsidRDefault="00DC75AD" w:rsidP="00DC75AD">
            <w:pPr>
              <w:spacing w:after="0"/>
              <w:ind w:left="8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:rsidR="00DC75AD" w:rsidRPr="008C5D76" w:rsidRDefault="00DC75AD" w:rsidP="00DC75AD">
            <w:pPr>
              <w:spacing w:after="0"/>
              <w:ind w:left="82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75AD" w:rsidRPr="00F71298" w:rsidTr="00691673">
        <w:trPr>
          <w:gridAfter w:val="5"/>
          <w:wAfter w:w="15975" w:type="dxa"/>
          <w:trHeight w:val="129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5AD" w:rsidRPr="00F71298" w:rsidRDefault="00DC75AD" w:rsidP="00BA28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5AD" w:rsidRPr="00F71298" w:rsidRDefault="00DC75AD" w:rsidP="00BA28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DC75AD" w:rsidRPr="00F71298" w:rsidRDefault="00DC75AD" w:rsidP="00BA28E1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DC75AD" w:rsidRPr="00F71298" w:rsidRDefault="00DC75AD" w:rsidP="00BA28E1">
            <w:pPr>
              <w:spacing w:after="0"/>
              <w:ind w:left="82"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C75AD" w:rsidRPr="00F71298" w:rsidRDefault="00DC75AD" w:rsidP="00BA28E1">
            <w:pPr>
              <w:spacing w:after="0"/>
              <w:ind w:left="82"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C75AD" w:rsidRPr="00F71298" w:rsidRDefault="00DC75AD" w:rsidP="00BA28E1">
            <w:pPr>
              <w:spacing w:after="0"/>
              <w:ind w:left="82"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C75AD" w:rsidRPr="00F71298" w:rsidRDefault="00DC75AD" w:rsidP="00BA28E1">
            <w:pPr>
              <w:spacing w:after="0"/>
              <w:ind w:left="82"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C75AD" w:rsidRPr="007A36B1" w:rsidRDefault="00DC75AD" w:rsidP="00BA28E1">
            <w:pPr>
              <w:spacing w:after="0"/>
              <w:ind w:left="82" w:right="-117"/>
              <w:jc w:val="center"/>
              <w:rPr>
                <w:sz w:val="24"/>
                <w:szCs w:val="24"/>
              </w:rPr>
            </w:pPr>
            <w:r w:rsidRPr="007A36B1">
              <w:rPr>
                <w:rFonts w:ascii="Times New Roman" w:hAnsi="Times New Roman"/>
                <w:sz w:val="24"/>
                <w:szCs w:val="24"/>
              </w:rPr>
              <w:t>122,00</w:t>
            </w:r>
          </w:p>
        </w:tc>
        <w:tc>
          <w:tcPr>
            <w:tcW w:w="992" w:type="dxa"/>
          </w:tcPr>
          <w:p w:rsidR="00DC75AD" w:rsidRPr="008C5D76" w:rsidRDefault="00DC75AD" w:rsidP="00BA28E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D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DC75AD" w:rsidRPr="008C5D76" w:rsidRDefault="00DC75AD" w:rsidP="00BA28E1">
            <w:pPr>
              <w:spacing w:after="0"/>
              <w:jc w:val="center"/>
              <w:rPr>
                <w:sz w:val="24"/>
                <w:szCs w:val="24"/>
              </w:rPr>
            </w:pPr>
            <w:r w:rsidRPr="008C5D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C75AD" w:rsidRPr="00F71298" w:rsidTr="00691673">
        <w:trPr>
          <w:gridAfter w:val="5"/>
          <w:wAfter w:w="15975" w:type="dxa"/>
          <w:trHeight w:val="285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5AD" w:rsidRPr="00F71298" w:rsidRDefault="00DC75AD" w:rsidP="00DC75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2.3.2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5AD" w:rsidRPr="00FB2C72" w:rsidRDefault="00DC75AD" w:rsidP="00DC75A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2C72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деятельности, оказание услуг (выполнение работ) учреждений в области организационно-воспитательной работы с молодежью.</w:t>
            </w:r>
          </w:p>
          <w:p w:rsidR="00DC75AD" w:rsidRPr="00FB2C72" w:rsidRDefault="00DC75AD" w:rsidP="00DC75A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DC75AD" w:rsidRPr="00F71298" w:rsidRDefault="00DC75AD" w:rsidP="00DC75AD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средства местного бюджета, в т.ч. предусмотренные:</w:t>
            </w:r>
          </w:p>
        </w:tc>
        <w:tc>
          <w:tcPr>
            <w:tcW w:w="1037" w:type="dxa"/>
          </w:tcPr>
          <w:p w:rsidR="00DC75AD" w:rsidRPr="00F71298" w:rsidRDefault="00DC75AD" w:rsidP="00DC75AD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2419,52</w:t>
            </w:r>
          </w:p>
        </w:tc>
        <w:tc>
          <w:tcPr>
            <w:tcW w:w="992" w:type="dxa"/>
          </w:tcPr>
          <w:p w:rsidR="00DC75AD" w:rsidRPr="00F71298" w:rsidRDefault="00DC75AD" w:rsidP="00DC75AD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2780,75</w:t>
            </w:r>
          </w:p>
        </w:tc>
        <w:tc>
          <w:tcPr>
            <w:tcW w:w="993" w:type="dxa"/>
          </w:tcPr>
          <w:p w:rsidR="00DC75AD" w:rsidRPr="00F71298" w:rsidRDefault="00DC75AD" w:rsidP="00DC75AD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2968,11</w:t>
            </w:r>
          </w:p>
        </w:tc>
        <w:tc>
          <w:tcPr>
            <w:tcW w:w="992" w:type="dxa"/>
          </w:tcPr>
          <w:p w:rsidR="00DC75AD" w:rsidRPr="00F71298" w:rsidRDefault="00DC75AD" w:rsidP="00DC75AD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3094,47</w:t>
            </w:r>
          </w:p>
        </w:tc>
        <w:tc>
          <w:tcPr>
            <w:tcW w:w="992" w:type="dxa"/>
          </w:tcPr>
          <w:p w:rsidR="00DC75AD" w:rsidRPr="007A36B1" w:rsidRDefault="00DC75AD" w:rsidP="00DC75AD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4103,56</w:t>
            </w:r>
          </w:p>
        </w:tc>
        <w:tc>
          <w:tcPr>
            <w:tcW w:w="992" w:type="dxa"/>
          </w:tcPr>
          <w:p w:rsidR="00DC75AD" w:rsidRPr="00DB6E72" w:rsidRDefault="00DC75AD" w:rsidP="00DC75AD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  <w:tc>
          <w:tcPr>
            <w:tcW w:w="948" w:type="dxa"/>
          </w:tcPr>
          <w:p w:rsidR="00DC75AD" w:rsidRPr="00DB6E72" w:rsidRDefault="00DC75AD" w:rsidP="00DC75AD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</w:tr>
      <w:tr w:rsidR="00691673" w:rsidRPr="00F71298" w:rsidTr="00691673">
        <w:trPr>
          <w:gridAfter w:val="5"/>
          <w:wAfter w:w="15975" w:type="dxa"/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1673" w:rsidRPr="00F71298" w:rsidRDefault="00691673" w:rsidP="00BA28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1673" w:rsidRPr="00FB2C72" w:rsidRDefault="00691673" w:rsidP="00BA28E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691673" w:rsidRPr="00F71298" w:rsidRDefault="00691673" w:rsidP="00BA28E1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691673" w:rsidRPr="00F71298" w:rsidRDefault="00691673" w:rsidP="00BA28E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691673" w:rsidRPr="00F71298" w:rsidRDefault="00691673" w:rsidP="00BA28E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691673" w:rsidRPr="00F71298" w:rsidRDefault="00691673" w:rsidP="00BA28E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691673" w:rsidRPr="00F71298" w:rsidRDefault="00691673" w:rsidP="00BA28E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691673" w:rsidRDefault="00691673" w:rsidP="00BA28E1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4103,56</w:t>
            </w:r>
          </w:p>
        </w:tc>
        <w:tc>
          <w:tcPr>
            <w:tcW w:w="992" w:type="dxa"/>
          </w:tcPr>
          <w:p w:rsidR="00691673" w:rsidRDefault="00691673" w:rsidP="00BA28E1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D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691673" w:rsidRDefault="00691673" w:rsidP="00BA28E1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D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91673" w:rsidRPr="00F71298" w:rsidTr="00691673">
        <w:trPr>
          <w:gridAfter w:val="5"/>
          <w:wAfter w:w="15975" w:type="dxa"/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1673" w:rsidRPr="00F71298" w:rsidRDefault="00691673" w:rsidP="0069167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1673" w:rsidRPr="00FB2C72" w:rsidRDefault="00691673" w:rsidP="0069167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691673" w:rsidRPr="00F71298" w:rsidRDefault="00691673" w:rsidP="00691673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городского округа»)</w:t>
            </w:r>
          </w:p>
        </w:tc>
        <w:tc>
          <w:tcPr>
            <w:tcW w:w="1037" w:type="dxa"/>
          </w:tcPr>
          <w:p w:rsidR="00691673" w:rsidRPr="00F71298" w:rsidRDefault="00691673" w:rsidP="00691673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2419,52</w:t>
            </w:r>
          </w:p>
        </w:tc>
        <w:tc>
          <w:tcPr>
            <w:tcW w:w="992" w:type="dxa"/>
          </w:tcPr>
          <w:p w:rsidR="00691673" w:rsidRPr="00F71298" w:rsidRDefault="00691673" w:rsidP="00691673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2780,75</w:t>
            </w:r>
          </w:p>
        </w:tc>
        <w:tc>
          <w:tcPr>
            <w:tcW w:w="993" w:type="dxa"/>
          </w:tcPr>
          <w:p w:rsidR="00691673" w:rsidRPr="00F71298" w:rsidRDefault="00691673" w:rsidP="00691673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2968,11</w:t>
            </w:r>
          </w:p>
        </w:tc>
        <w:tc>
          <w:tcPr>
            <w:tcW w:w="992" w:type="dxa"/>
          </w:tcPr>
          <w:p w:rsidR="00691673" w:rsidRPr="00F71298" w:rsidRDefault="00691673" w:rsidP="00691673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3094,47</w:t>
            </w:r>
          </w:p>
        </w:tc>
        <w:tc>
          <w:tcPr>
            <w:tcW w:w="992" w:type="dxa"/>
          </w:tcPr>
          <w:p w:rsidR="00691673" w:rsidRPr="007A36B1" w:rsidRDefault="00691673" w:rsidP="00691673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91673" w:rsidRPr="008C5D76" w:rsidRDefault="00691673" w:rsidP="00691673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:rsidR="00691673" w:rsidRPr="008C5D76" w:rsidRDefault="00691673" w:rsidP="00691673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673" w:rsidRPr="00F71298" w:rsidTr="00691673">
        <w:trPr>
          <w:gridAfter w:val="5"/>
          <w:wAfter w:w="15975" w:type="dxa"/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1673" w:rsidRPr="00F71298" w:rsidRDefault="00691673" w:rsidP="0069167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1673" w:rsidRPr="00FB2C72" w:rsidRDefault="00691673" w:rsidP="0069167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691673" w:rsidRPr="00F71298" w:rsidRDefault="00691673" w:rsidP="00691673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 xml:space="preserve">в т.ч. участнику программы                            </w:t>
            </w:r>
            <w:r w:rsidRPr="00F71298">
              <w:rPr>
                <w:rFonts w:ascii="Times New Roman" w:hAnsi="Times New Roman"/>
                <w:sz w:val="24"/>
                <w:szCs w:val="24"/>
              </w:rPr>
              <w:lastRenderedPageBreak/>
              <w:t>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691673" w:rsidRPr="00F71298" w:rsidRDefault="00691673" w:rsidP="00691673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91673" w:rsidRPr="00F71298" w:rsidRDefault="00691673" w:rsidP="00691673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91673" w:rsidRPr="00F71298" w:rsidRDefault="00691673" w:rsidP="00691673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91673" w:rsidRPr="00F71298" w:rsidRDefault="00691673" w:rsidP="00691673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91673" w:rsidRPr="007A36B1" w:rsidRDefault="00691673" w:rsidP="00691673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4103,56</w:t>
            </w:r>
          </w:p>
        </w:tc>
        <w:tc>
          <w:tcPr>
            <w:tcW w:w="992" w:type="dxa"/>
          </w:tcPr>
          <w:p w:rsidR="00691673" w:rsidRPr="008C5D76" w:rsidRDefault="00691673" w:rsidP="00691673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  <w:tc>
          <w:tcPr>
            <w:tcW w:w="948" w:type="dxa"/>
          </w:tcPr>
          <w:p w:rsidR="00691673" w:rsidRPr="008C5D76" w:rsidRDefault="00691673" w:rsidP="00691673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3077,67</w:t>
            </w:r>
          </w:p>
        </w:tc>
      </w:tr>
      <w:tr w:rsidR="00EC7604" w:rsidRPr="00F71298" w:rsidTr="00691673">
        <w:trPr>
          <w:gridAfter w:val="5"/>
          <w:wAfter w:w="15975" w:type="dxa"/>
          <w:trHeight w:val="285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604" w:rsidRPr="00F71298" w:rsidRDefault="00EC7604" w:rsidP="00EC760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lastRenderedPageBreak/>
              <w:t>2.3.3</w:t>
            </w:r>
          </w:p>
          <w:p w:rsidR="00EC7604" w:rsidRPr="00F71298" w:rsidRDefault="00EC7604" w:rsidP="00EC760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604" w:rsidRPr="00FB2C72" w:rsidRDefault="00EC7604" w:rsidP="00EC76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2C72">
              <w:rPr>
                <w:rFonts w:ascii="Times New Roman" w:hAnsi="Times New Roman"/>
                <w:sz w:val="24"/>
                <w:szCs w:val="24"/>
              </w:rPr>
              <w:t>Укрепление материально-технической базы муниципальных центров по работе с молодежью</w:t>
            </w:r>
          </w:p>
          <w:p w:rsidR="00EC7604" w:rsidRPr="00FB2C72" w:rsidRDefault="00EC7604" w:rsidP="00EC760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EC7604" w:rsidRPr="00F71298" w:rsidRDefault="00EC7604" w:rsidP="00EC7604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037" w:type="dxa"/>
          </w:tcPr>
          <w:p w:rsidR="00EC7604" w:rsidRPr="00F71298" w:rsidRDefault="00EC7604" w:rsidP="00EC7604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C7604" w:rsidRPr="00F71298" w:rsidRDefault="00EC7604" w:rsidP="00EC7604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C7604" w:rsidRPr="00F71298" w:rsidRDefault="00EC7604" w:rsidP="00EC7604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C7604" w:rsidRPr="00F71298" w:rsidRDefault="00EC7604" w:rsidP="00EC7604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C7604" w:rsidRPr="007A36B1" w:rsidRDefault="00B17099" w:rsidP="00EC7604">
            <w:pPr>
              <w:spacing w:after="0"/>
              <w:ind w:right="-117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849,62</w:t>
            </w:r>
          </w:p>
        </w:tc>
        <w:tc>
          <w:tcPr>
            <w:tcW w:w="992" w:type="dxa"/>
          </w:tcPr>
          <w:p w:rsidR="00EC7604" w:rsidRPr="00DB6E72" w:rsidRDefault="00EC7604" w:rsidP="00EC7604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D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EC7604" w:rsidRPr="00DB6E72" w:rsidRDefault="00EC7604" w:rsidP="00EC7604">
            <w:pPr>
              <w:ind w:left="-10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EC7604" w:rsidRPr="00F71298" w:rsidTr="00691673">
        <w:trPr>
          <w:gridAfter w:val="5"/>
          <w:wAfter w:w="15975" w:type="dxa"/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604" w:rsidRPr="00F71298" w:rsidRDefault="00EC7604" w:rsidP="00EC760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604" w:rsidRPr="00FB2C72" w:rsidRDefault="00EC7604" w:rsidP="00EC76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EC7604" w:rsidRPr="00F71298" w:rsidRDefault="00EC7604" w:rsidP="00EC7604">
            <w:pPr>
              <w:autoSpaceDE w:val="0"/>
              <w:autoSpaceDN w:val="0"/>
              <w:adjustRightInd w:val="0"/>
              <w:spacing w:after="0"/>
              <w:ind w:left="5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EC7604" w:rsidRPr="00F71298" w:rsidRDefault="00EC7604" w:rsidP="00EC7604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C7604" w:rsidRPr="00F71298" w:rsidRDefault="00EC7604" w:rsidP="00EC7604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C7604" w:rsidRPr="00F71298" w:rsidRDefault="00EC7604" w:rsidP="00EC7604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C7604" w:rsidRPr="00F71298" w:rsidRDefault="00EC7604" w:rsidP="00EC7604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C7604" w:rsidRPr="007A36B1" w:rsidRDefault="00B17099" w:rsidP="00B17099">
            <w:pPr>
              <w:ind w:left="-6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849,62</w:t>
            </w:r>
          </w:p>
        </w:tc>
        <w:tc>
          <w:tcPr>
            <w:tcW w:w="992" w:type="dxa"/>
          </w:tcPr>
          <w:p w:rsidR="00EC7604" w:rsidRPr="008C5D76" w:rsidRDefault="00EC7604" w:rsidP="00EC7604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D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EC7604" w:rsidRPr="00F71298" w:rsidRDefault="00EC7604" w:rsidP="00EC7604">
            <w:pPr>
              <w:jc w:val="center"/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EC7604" w:rsidRPr="00F71298" w:rsidTr="00691673">
        <w:trPr>
          <w:gridAfter w:val="5"/>
          <w:wAfter w:w="15975" w:type="dxa"/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604" w:rsidRPr="00F71298" w:rsidRDefault="00EC7604" w:rsidP="00EC760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604" w:rsidRPr="00F71298" w:rsidRDefault="00EC7604" w:rsidP="00EC760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EC7604" w:rsidRPr="00F71298" w:rsidRDefault="00EC7604" w:rsidP="00EC7604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городского округа»)</w:t>
            </w:r>
          </w:p>
        </w:tc>
        <w:tc>
          <w:tcPr>
            <w:tcW w:w="1037" w:type="dxa"/>
          </w:tcPr>
          <w:p w:rsidR="00EC7604" w:rsidRPr="00F71298" w:rsidRDefault="00EC7604" w:rsidP="00EC7604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C7604" w:rsidRPr="00F71298" w:rsidRDefault="00EC7604" w:rsidP="00EC7604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C7604" w:rsidRPr="00F71298" w:rsidRDefault="00EC7604" w:rsidP="00EC7604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C7604" w:rsidRPr="00F71298" w:rsidRDefault="00EC7604" w:rsidP="00EC7604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C7604" w:rsidRPr="007A36B1" w:rsidRDefault="00EC7604" w:rsidP="00EC7604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92" w:type="dxa"/>
          </w:tcPr>
          <w:p w:rsidR="00EC7604" w:rsidRPr="008C5D76" w:rsidRDefault="00EC7604" w:rsidP="00EC7604">
            <w:pPr>
              <w:spacing w:after="0"/>
              <w:ind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:rsidR="00EC7604" w:rsidRPr="00F71298" w:rsidRDefault="00EC7604" w:rsidP="00EC7604">
            <w:pPr>
              <w:spacing w:after="0"/>
              <w:ind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604" w:rsidRPr="00F71298" w:rsidTr="00691673">
        <w:trPr>
          <w:gridAfter w:val="5"/>
          <w:wAfter w:w="15975" w:type="dxa"/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604" w:rsidRPr="00F71298" w:rsidRDefault="00EC7604" w:rsidP="00EC760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604" w:rsidRPr="00F71298" w:rsidRDefault="00EC7604" w:rsidP="00EC760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EC7604" w:rsidRPr="00F71298" w:rsidRDefault="00EC7604" w:rsidP="00EC7604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EC7604" w:rsidRPr="00F71298" w:rsidRDefault="00EC7604" w:rsidP="00EC7604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C7604" w:rsidRPr="00F71298" w:rsidRDefault="00EC7604" w:rsidP="00EC7604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C7604" w:rsidRPr="00F71298" w:rsidRDefault="00EC7604" w:rsidP="00EC7604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C7604" w:rsidRPr="00F71298" w:rsidRDefault="00EC7604" w:rsidP="00EC7604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C7604" w:rsidRPr="007A36B1" w:rsidRDefault="00B17099" w:rsidP="00EC7604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849,62</w:t>
            </w:r>
          </w:p>
        </w:tc>
        <w:tc>
          <w:tcPr>
            <w:tcW w:w="992" w:type="dxa"/>
          </w:tcPr>
          <w:p w:rsidR="00EC7604" w:rsidRPr="008C5D76" w:rsidRDefault="00EC7604" w:rsidP="00EC7604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D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EC7604" w:rsidRPr="00F71298" w:rsidRDefault="00EC7604" w:rsidP="00EC7604">
            <w:pPr>
              <w:ind w:left="-116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EC7604" w:rsidRPr="00F71298" w:rsidTr="00691673">
        <w:trPr>
          <w:gridAfter w:val="5"/>
          <w:wAfter w:w="15975" w:type="dxa"/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604" w:rsidRPr="00F71298" w:rsidRDefault="00EC7604" w:rsidP="00EC760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604" w:rsidRPr="00F71298" w:rsidRDefault="00EC7604" w:rsidP="00EC760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EC7604" w:rsidRPr="00F71298" w:rsidRDefault="00EC7604" w:rsidP="00EC7604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средства местного бюджета, в т.ч. предусмотренные:</w:t>
            </w:r>
          </w:p>
        </w:tc>
        <w:tc>
          <w:tcPr>
            <w:tcW w:w="1037" w:type="dxa"/>
          </w:tcPr>
          <w:p w:rsidR="00EC7604" w:rsidRPr="00F71298" w:rsidRDefault="00EC7604" w:rsidP="00EC7604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992" w:type="dxa"/>
          </w:tcPr>
          <w:p w:rsidR="00EC7604" w:rsidRPr="00F71298" w:rsidRDefault="00EC7604" w:rsidP="00EC7604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C7604" w:rsidRPr="00F71298" w:rsidRDefault="00EC7604" w:rsidP="00EC7604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C7604" w:rsidRPr="00F71298" w:rsidRDefault="00EC7604" w:rsidP="00EC7604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C7604" w:rsidRPr="007A36B1" w:rsidRDefault="00B17099" w:rsidP="00EC7604">
            <w:pPr>
              <w:ind w:left="-92" w:right="-117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44,72</w:t>
            </w:r>
          </w:p>
        </w:tc>
        <w:tc>
          <w:tcPr>
            <w:tcW w:w="992" w:type="dxa"/>
          </w:tcPr>
          <w:p w:rsidR="00EC7604" w:rsidRPr="008C5D76" w:rsidRDefault="00EC7604" w:rsidP="00EC7604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D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EC7604" w:rsidRPr="00F71298" w:rsidRDefault="00EC7604" w:rsidP="00EC7604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EC7604" w:rsidRPr="00F71298" w:rsidTr="00691673">
        <w:trPr>
          <w:gridAfter w:val="5"/>
          <w:wAfter w:w="15975" w:type="dxa"/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604" w:rsidRPr="00F71298" w:rsidRDefault="00EC7604" w:rsidP="00EC760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604" w:rsidRPr="00F71298" w:rsidRDefault="00EC7604" w:rsidP="00EC760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EC7604" w:rsidRPr="00F71298" w:rsidRDefault="00EC7604" w:rsidP="00EC7604">
            <w:pPr>
              <w:autoSpaceDE w:val="0"/>
              <w:autoSpaceDN w:val="0"/>
              <w:adjustRightInd w:val="0"/>
              <w:spacing w:after="0"/>
              <w:ind w:left="289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ответственному исполнителю (Управление образования администрации Минераловодского муниципального округа Ставропольского края)</w:t>
            </w:r>
          </w:p>
        </w:tc>
        <w:tc>
          <w:tcPr>
            <w:tcW w:w="1037" w:type="dxa"/>
          </w:tcPr>
          <w:p w:rsidR="00EC7604" w:rsidRPr="00F71298" w:rsidRDefault="00EC7604" w:rsidP="00EC7604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1298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992" w:type="dxa"/>
          </w:tcPr>
          <w:p w:rsidR="00EC7604" w:rsidRPr="00F71298" w:rsidRDefault="00EC7604" w:rsidP="00EC76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C7604" w:rsidRPr="00F71298" w:rsidRDefault="00EC7604" w:rsidP="00EC7604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C7604" w:rsidRPr="00F71298" w:rsidRDefault="00EC7604" w:rsidP="00EC7604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C7604" w:rsidRPr="007A36B1" w:rsidRDefault="00B17099" w:rsidP="00EC7604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44,72</w:t>
            </w:r>
          </w:p>
        </w:tc>
        <w:tc>
          <w:tcPr>
            <w:tcW w:w="992" w:type="dxa"/>
          </w:tcPr>
          <w:p w:rsidR="00EC7604" w:rsidRPr="008C5D76" w:rsidRDefault="00EC7604" w:rsidP="00EC7604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D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EC7604" w:rsidRPr="00F71298" w:rsidRDefault="00EC7604" w:rsidP="00EC7604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EC7604" w:rsidRPr="00F71298" w:rsidTr="00691673">
        <w:trPr>
          <w:gridAfter w:val="5"/>
          <w:wAfter w:w="15975" w:type="dxa"/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604" w:rsidRPr="00F71298" w:rsidRDefault="00EC7604" w:rsidP="00EC760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604" w:rsidRPr="00F71298" w:rsidRDefault="00EC7604" w:rsidP="00EC760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EC7604" w:rsidRPr="00F71298" w:rsidRDefault="00EC7604" w:rsidP="00EC7604">
            <w:pPr>
              <w:autoSpaceDE w:val="0"/>
              <w:autoSpaceDN w:val="0"/>
              <w:adjustRightInd w:val="0"/>
              <w:spacing w:after="0"/>
              <w:ind w:left="289" w:right="-108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городского округа»)</w:t>
            </w:r>
          </w:p>
        </w:tc>
        <w:tc>
          <w:tcPr>
            <w:tcW w:w="1037" w:type="dxa"/>
          </w:tcPr>
          <w:p w:rsidR="00EC7604" w:rsidRPr="00F71298" w:rsidRDefault="00EC7604" w:rsidP="00EC7604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1298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992" w:type="dxa"/>
          </w:tcPr>
          <w:p w:rsidR="00EC7604" w:rsidRPr="00F71298" w:rsidRDefault="00EC7604" w:rsidP="00EC76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C7604" w:rsidRPr="00F71298" w:rsidRDefault="00EC7604" w:rsidP="00EC7604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C7604" w:rsidRPr="00F71298" w:rsidRDefault="00EC7604" w:rsidP="00EC7604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C7604" w:rsidRPr="007A36B1" w:rsidRDefault="00EC7604" w:rsidP="00EC7604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C7604" w:rsidRPr="008C5D76" w:rsidRDefault="00EC7604" w:rsidP="00EC7604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:rsidR="00EC7604" w:rsidRPr="00F71298" w:rsidRDefault="00EC7604" w:rsidP="00EC7604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604" w:rsidRPr="00F71298" w:rsidTr="00691673">
        <w:trPr>
          <w:gridAfter w:val="5"/>
          <w:wAfter w:w="15975" w:type="dxa"/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604" w:rsidRPr="00F71298" w:rsidRDefault="00EC7604" w:rsidP="00EC760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604" w:rsidRPr="00F71298" w:rsidRDefault="00EC7604" w:rsidP="00EC760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EC7604" w:rsidRPr="00F71298" w:rsidRDefault="00EC7604" w:rsidP="00EC7604">
            <w:pPr>
              <w:autoSpaceDE w:val="0"/>
              <w:autoSpaceDN w:val="0"/>
              <w:adjustRightInd w:val="0"/>
              <w:spacing w:after="0"/>
              <w:ind w:left="289" w:right="-12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в т.ч. участнику программы                            (МБУ «Молодежный центр Минераловодского муниципального округа Ставропольского края»)</w:t>
            </w:r>
          </w:p>
        </w:tc>
        <w:tc>
          <w:tcPr>
            <w:tcW w:w="1037" w:type="dxa"/>
          </w:tcPr>
          <w:p w:rsidR="00EC7604" w:rsidRPr="00F71298" w:rsidRDefault="00EC7604" w:rsidP="00EC7604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EC7604" w:rsidRPr="00F71298" w:rsidRDefault="00EC7604" w:rsidP="00EC76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C7604" w:rsidRPr="00F71298" w:rsidRDefault="00EC7604" w:rsidP="00EC7604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C7604" w:rsidRPr="00F71298" w:rsidRDefault="00EC7604" w:rsidP="00EC7604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C7604" w:rsidRPr="007A36B1" w:rsidRDefault="00B17099" w:rsidP="00EC7604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44,72</w:t>
            </w:r>
          </w:p>
        </w:tc>
        <w:tc>
          <w:tcPr>
            <w:tcW w:w="992" w:type="dxa"/>
          </w:tcPr>
          <w:p w:rsidR="00EC7604" w:rsidRPr="008C5D76" w:rsidRDefault="00EC7604" w:rsidP="00EC7604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D7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EC7604" w:rsidRPr="00F71298" w:rsidRDefault="00EC7604" w:rsidP="00EC7604">
            <w:pPr>
              <w:ind w:left="-92" w:right="-1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2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p w:rsidR="00AB7074" w:rsidRPr="00962729" w:rsidRDefault="00AB7074" w:rsidP="001E62A9">
      <w:pPr>
        <w:tabs>
          <w:tab w:val="left" w:pos="111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AB7074" w:rsidRPr="00962729" w:rsidSect="00691673">
      <w:headerReference w:type="default" r:id="rId7"/>
      <w:pgSz w:w="16838" w:h="11906" w:orient="landscape"/>
      <w:pgMar w:top="709" w:right="1134" w:bottom="426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1F6" w:rsidRDefault="006B21F6" w:rsidP="00A337EB">
      <w:pPr>
        <w:spacing w:after="0" w:line="240" w:lineRule="auto"/>
      </w:pPr>
      <w:r>
        <w:separator/>
      </w:r>
    </w:p>
  </w:endnote>
  <w:endnote w:type="continuationSeparator" w:id="0">
    <w:p w:rsidR="006B21F6" w:rsidRDefault="006B21F6" w:rsidP="00A33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1F6" w:rsidRDefault="006B21F6" w:rsidP="00A337EB">
      <w:pPr>
        <w:spacing w:after="0" w:line="240" w:lineRule="auto"/>
      </w:pPr>
      <w:r>
        <w:separator/>
      </w:r>
    </w:p>
  </w:footnote>
  <w:footnote w:type="continuationSeparator" w:id="0">
    <w:p w:rsidR="006B21F6" w:rsidRDefault="006B21F6" w:rsidP="00A337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54120959"/>
    </w:sdtPr>
    <w:sdtEndPr>
      <w:rPr>
        <w:rFonts w:ascii="Times New Roman" w:hAnsi="Times New Roman"/>
        <w:sz w:val="24"/>
        <w:szCs w:val="24"/>
      </w:rPr>
    </w:sdtEndPr>
    <w:sdtContent>
      <w:p w:rsidR="00B17099" w:rsidRPr="00BE0BA8" w:rsidRDefault="00B17099">
        <w:pPr>
          <w:pStyle w:val="a8"/>
          <w:jc w:val="center"/>
          <w:rPr>
            <w:rFonts w:ascii="Times New Roman" w:hAnsi="Times New Roman"/>
            <w:sz w:val="24"/>
            <w:szCs w:val="24"/>
          </w:rPr>
        </w:pPr>
        <w:r w:rsidRPr="00BE0BA8">
          <w:rPr>
            <w:rFonts w:ascii="Times New Roman" w:hAnsi="Times New Roman"/>
            <w:sz w:val="24"/>
            <w:szCs w:val="24"/>
          </w:rPr>
          <w:fldChar w:fldCharType="begin"/>
        </w:r>
        <w:r w:rsidRPr="00BE0BA8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E0BA8">
          <w:rPr>
            <w:rFonts w:ascii="Times New Roman" w:hAnsi="Times New Roman"/>
            <w:sz w:val="24"/>
            <w:szCs w:val="24"/>
          </w:rPr>
          <w:fldChar w:fldCharType="separate"/>
        </w:r>
        <w:r w:rsidR="00921458">
          <w:rPr>
            <w:rFonts w:ascii="Times New Roman" w:hAnsi="Times New Roman"/>
            <w:noProof/>
            <w:sz w:val="24"/>
            <w:szCs w:val="24"/>
          </w:rPr>
          <w:t>2</w:t>
        </w:r>
        <w:r w:rsidRPr="00BE0BA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B17099" w:rsidRDefault="00B1709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590D"/>
    <w:rsid w:val="00001266"/>
    <w:rsid w:val="000124C0"/>
    <w:rsid w:val="0001345D"/>
    <w:rsid w:val="00023500"/>
    <w:rsid w:val="000337C4"/>
    <w:rsid w:val="000378C5"/>
    <w:rsid w:val="00044919"/>
    <w:rsid w:val="000502CB"/>
    <w:rsid w:val="00054815"/>
    <w:rsid w:val="00061505"/>
    <w:rsid w:val="0007617B"/>
    <w:rsid w:val="00080594"/>
    <w:rsid w:val="000805ED"/>
    <w:rsid w:val="000910C2"/>
    <w:rsid w:val="000A6393"/>
    <w:rsid w:val="000C090D"/>
    <w:rsid w:val="000C3D89"/>
    <w:rsid w:val="000D3E4F"/>
    <w:rsid w:val="000D3FE3"/>
    <w:rsid w:val="000F1008"/>
    <w:rsid w:val="000F10C4"/>
    <w:rsid w:val="000F2BEA"/>
    <w:rsid w:val="000F4722"/>
    <w:rsid w:val="000F7FAF"/>
    <w:rsid w:val="001111E1"/>
    <w:rsid w:val="00114ADA"/>
    <w:rsid w:val="0012468E"/>
    <w:rsid w:val="001253A3"/>
    <w:rsid w:val="001265CF"/>
    <w:rsid w:val="00132506"/>
    <w:rsid w:val="00143C21"/>
    <w:rsid w:val="001448FB"/>
    <w:rsid w:val="0014632D"/>
    <w:rsid w:val="00147086"/>
    <w:rsid w:val="001474C0"/>
    <w:rsid w:val="00151CB8"/>
    <w:rsid w:val="001575F0"/>
    <w:rsid w:val="00192754"/>
    <w:rsid w:val="00197625"/>
    <w:rsid w:val="001A4AA4"/>
    <w:rsid w:val="001B3D6C"/>
    <w:rsid w:val="001D0D28"/>
    <w:rsid w:val="001E1E8A"/>
    <w:rsid w:val="001E4616"/>
    <w:rsid w:val="001E62A9"/>
    <w:rsid w:val="001E727E"/>
    <w:rsid w:val="001F3931"/>
    <w:rsid w:val="00201B70"/>
    <w:rsid w:val="00205763"/>
    <w:rsid w:val="002067EE"/>
    <w:rsid w:val="00233AFD"/>
    <w:rsid w:val="0023477E"/>
    <w:rsid w:val="002379D1"/>
    <w:rsid w:val="00242033"/>
    <w:rsid w:val="0025143B"/>
    <w:rsid w:val="002611DA"/>
    <w:rsid w:val="0026272D"/>
    <w:rsid w:val="00267C15"/>
    <w:rsid w:val="002911EA"/>
    <w:rsid w:val="002918FE"/>
    <w:rsid w:val="00291A0E"/>
    <w:rsid w:val="002A6DD3"/>
    <w:rsid w:val="002B555D"/>
    <w:rsid w:val="002E18CE"/>
    <w:rsid w:val="002F4290"/>
    <w:rsid w:val="002F42A2"/>
    <w:rsid w:val="002F4B29"/>
    <w:rsid w:val="00301579"/>
    <w:rsid w:val="00307166"/>
    <w:rsid w:val="00307EB4"/>
    <w:rsid w:val="00315BD8"/>
    <w:rsid w:val="00323164"/>
    <w:rsid w:val="00326C05"/>
    <w:rsid w:val="00326E6D"/>
    <w:rsid w:val="00345F1E"/>
    <w:rsid w:val="00353BC3"/>
    <w:rsid w:val="00354026"/>
    <w:rsid w:val="00364C77"/>
    <w:rsid w:val="003660ED"/>
    <w:rsid w:val="003666BB"/>
    <w:rsid w:val="00367B31"/>
    <w:rsid w:val="00384F50"/>
    <w:rsid w:val="0038718F"/>
    <w:rsid w:val="003919AC"/>
    <w:rsid w:val="00395CB4"/>
    <w:rsid w:val="0039692F"/>
    <w:rsid w:val="003A211E"/>
    <w:rsid w:val="003A2729"/>
    <w:rsid w:val="003B6180"/>
    <w:rsid w:val="003C57AB"/>
    <w:rsid w:val="003D55F2"/>
    <w:rsid w:val="003E17FA"/>
    <w:rsid w:val="003E4C58"/>
    <w:rsid w:val="003E6B15"/>
    <w:rsid w:val="003F69CF"/>
    <w:rsid w:val="003F6BA8"/>
    <w:rsid w:val="00417174"/>
    <w:rsid w:val="004179D0"/>
    <w:rsid w:val="004205A8"/>
    <w:rsid w:val="00432B02"/>
    <w:rsid w:val="0043777D"/>
    <w:rsid w:val="00442823"/>
    <w:rsid w:val="00450E8A"/>
    <w:rsid w:val="00453769"/>
    <w:rsid w:val="00462AB5"/>
    <w:rsid w:val="004666CE"/>
    <w:rsid w:val="004733D6"/>
    <w:rsid w:val="00474FE1"/>
    <w:rsid w:val="0047753E"/>
    <w:rsid w:val="00481837"/>
    <w:rsid w:val="0048407C"/>
    <w:rsid w:val="004857FE"/>
    <w:rsid w:val="00485CE6"/>
    <w:rsid w:val="004871D4"/>
    <w:rsid w:val="0049609B"/>
    <w:rsid w:val="004A0AD7"/>
    <w:rsid w:val="004A204A"/>
    <w:rsid w:val="004A748A"/>
    <w:rsid w:val="004B0650"/>
    <w:rsid w:val="004B1412"/>
    <w:rsid w:val="004B2679"/>
    <w:rsid w:val="004B683E"/>
    <w:rsid w:val="004C2FCE"/>
    <w:rsid w:val="004C3CC6"/>
    <w:rsid w:val="004C5E93"/>
    <w:rsid w:val="004C71F1"/>
    <w:rsid w:val="004D2EE9"/>
    <w:rsid w:val="004D5573"/>
    <w:rsid w:val="004E13A6"/>
    <w:rsid w:val="004E26C3"/>
    <w:rsid w:val="004E5538"/>
    <w:rsid w:val="004F34C7"/>
    <w:rsid w:val="004F6B85"/>
    <w:rsid w:val="00501BD4"/>
    <w:rsid w:val="00501F31"/>
    <w:rsid w:val="00504241"/>
    <w:rsid w:val="00504EDF"/>
    <w:rsid w:val="005067FF"/>
    <w:rsid w:val="00510727"/>
    <w:rsid w:val="00524A85"/>
    <w:rsid w:val="005349C5"/>
    <w:rsid w:val="00540936"/>
    <w:rsid w:val="00541D8F"/>
    <w:rsid w:val="005429D4"/>
    <w:rsid w:val="00547AFD"/>
    <w:rsid w:val="00553198"/>
    <w:rsid w:val="00561DCC"/>
    <w:rsid w:val="005672D7"/>
    <w:rsid w:val="005730D2"/>
    <w:rsid w:val="0058353B"/>
    <w:rsid w:val="0058561A"/>
    <w:rsid w:val="0058705D"/>
    <w:rsid w:val="005905A9"/>
    <w:rsid w:val="00593537"/>
    <w:rsid w:val="00593565"/>
    <w:rsid w:val="005A5D93"/>
    <w:rsid w:val="005B4483"/>
    <w:rsid w:val="005B47A0"/>
    <w:rsid w:val="005B65FC"/>
    <w:rsid w:val="005C610A"/>
    <w:rsid w:val="005D13E8"/>
    <w:rsid w:val="005D5428"/>
    <w:rsid w:val="005E2D66"/>
    <w:rsid w:val="005E4B02"/>
    <w:rsid w:val="005F04FA"/>
    <w:rsid w:val="005F25F0"/>
    <w:rsid w:val="005F28A2"/>
    <w:rsid w:val="0060065D"/>
    <w:rsid w:val="00604C1A"/>
    <w:rsid w:val="00605083"/>
    <w:rsid w:val="006075F7"/>
    <w:rsid w:val="00610663"/>
    <w:rsid w:val="00612F30"/>
    <w:rsid w:val="00636D21"/>
    <w:rsid w:val="00637147"/>
    <w:rsid w:val="0064136A"/>
    <w:rsid w:val="00644CE9"/>
    <w:rsid w:val="00647AE8"/>
    <w:rsid w:val="00667150"/>
    <w:rsid w:val="006765CD"/>
    <w:rsid w:val="006801E0"/>
    <w:rsid w:val="0068053A"/>
    <w:rsid w:val="00691673"/>
    <w:rsid w:val="006A25B0"/>
    <w:rsid w:val="006A56A5"/>
    <w:rsid w:val="006A582C"/>
    <w:rsid w:val="006B1773"/>
    <w:rsid w:val="006B21F6"/>
    <w:rsid w:val="006C401B"/>
    <w:rsid w:val="006D0B62"/>
    <w:rsid w:val="006D4B68"/>
    <w:rsid w:val="006E1557"/>
    <w:rsid w:val="006E7C48"/>
    <w:rsid w:val="00712500"/>
    <w:rsid w:val="00714FF1"/>
    <w:rsid w:val="00720423"/>
    <w:rsid w:val="007220E8"/>
    <w:rsid w:val="00733B66"/>
    <w:rsid w:val="007369C3"/>
    <w:rsid w:val="0075527E"/>
    <w:rsid w:val="007646EA"/>
    <w:rsid w:val="0076490C"/>
    <w:rsid w:val="007732B1"/>
    <w:rsid w:val="00774B2A"/>
    <w:rsid w:val="0077663C"/>
    <w:rsid w:val="00781361"/>
    <w:rsid w:val="00784A0A"/>
    <w:rsid w:val="00785475"/>
    <w:rsid w:val="00791F32"/>
    <w:rsid w:val="00795ABB"/>
    <w:rsid w:val="007A36B1"/>
    <w:rsid w:val="007B557A"/>
    <w:rsid w:val="007C1F9E"/>
    <w:rsid w:val="007C6E86"/>
    <w:rsid w:val="007D33DF"/>
    <w:rsid w:val="007E1008"/>
    <w:rsid w:val="007F320A"/>
    <w:rsid w:val="008007A2"/>
    <w:rsid w:val="00801BAB"/>
    <w:rsid w:val="00804AED"/>
    <w:rsid w:val="00807321"/>
    <w:rsid w:val="00810BF4"/>
    <w:rsid w:val="008221FA"/>
    <w:rsid w:val="00822955"/>
    <w:rsid w:val="00824054"/>
    <w:rsid w:val="00831ABE"/>
    <w:rsid w:val="00835FBC"/>
    <w:rsid w:val="008572E5"/>
    <w:rsid w:val="00860447"/>
    <w:rsid w:val="00864115"/>
    <w:rsid w:val="0086579E"/>
    <w:rsid w:val="0086615D"/>
    <w:rsid w:val="00872FB7"/>
    <w:rsid w:val="00876F84"/>
    <w:rsid w:val="008876D9"/>
    <w:rsid w:val="008A3EC4"/>
    <w:rsid w:val="008B29D6"/>
    <w:rsid w:val="008C5D76"/>
    <w:rsid w:val="008C6C25"/>
    <w:rsid w:val="008C73EF"/>
    <w:rsid w:val="008D42C1"/>
    <w:rsid w:val="008D5A2A"/>
    <w:rsid w:val="008D6B9D"/>
    <w:rsid w:val="008F1804"/>
    <w:rsid w:val="0090426F"/>
    <w:rsid w:val="009050B3"/>
    <w:rsid w:val="0090590D"/>
    <w:rsid w:val="00910DF8"/>
    <w:rsid w:val="00911157"/>
    <w:rsid w:val="009130EC"/>
    <w:rsid w:val="00921458"/>
    <w:rsid w:val="00921EF9"/>
    <w:rsid w:val="009311EA"/>
    <w:rsid w:val="00944965"/>
    <w:rsid w:val="00945098"/>
    <w:rsid w:val="009540B2"/>
    <w:rsid w:val="00954887"/>
    <w:rsid w:val="00962729"/>
    <w:rsid w:val="00963ECA"/>
    <w:rsid w:val="00971C29"/>
    <w:rsid w:val="00973876"/>
    <w:rsid w:val="0099045D"/>
    <w:rsid w:val="009950B5"/>
    <w:rsid w:val="009A09F9"/>
    <w:rsid w:val="009B2EA0"/>
    <w:rsid w:val="009B34AE"/>
    <w:rsid w:val="009B414D"/>
    <w:rsid w:val="009C13A2"/>
    <w:rsid w:val="009D5B24"/>
    <w:rsid w:val="009D71C8"/>
    <w:rsid w:val="009E16AD"/>
    <w:rsid w:val="009F457A"/>
    <w:rsid w:val="009F5B49"/>
    <w:rsid w:val="00A07B1C"/>
    <w:rsid w:val="00A13529"/>
    <w:rsid w:val="00A15DF2"/>
    <w:rsid w:val="00A20123"/>
    <w:rsid w:val="00A22494"/>
    <w:rsid w:val="00A27414"/>
    <w:rsid w:val="00A30E63"/>
    <w:rsid w:val="00A314D8"/>
    <w:rsid w:val="00A315AD"/>
    <w:rsid w:val="00A31BD4"/>
    <w:rsid w:val="00A337EB"/>
    <w:rsid w:val="00A42A94"/>
    <w:rsid w:val="00A443E6"/>
    <w:rsid w:val="00A5025A"/>
    <w:rsid w:val="00A56D6A"/>
    <w:rsid w:val="00A707E2"/>
    <w:rsid w:val="00A7097A"/>
    <w:rsid w:val="00A71E5A"/>
    <w:rsid w:val="00A72C80"/>
    <w:rsid w:val="00A7376E"/>
    <w:rsid w:val="00A801D3"/>
    <w:rsid w:val="00A81811"/>
    <w:rsid w:val="00A8466D"/>
    <w:rsid w:val="00A84B34"/>
    <w:rsid w:val="00A91F42"/>
    <w:rsid w:val="00A921C0"/>
    <w:rsid w:val="00A96DA1"/>
    <w:rsid w:val="00AA1F7A"/>
    <w:rsid w:val="00AB1D38"/>
    <w:rsid w:val="00AB2E34"/>
    <w:rsid w:val="00AB4807"/>
    <w:rsid w:val="00AB4A93"/>
    <w:rsid w:val="00AB5B95"/>
    <w:rsid w:val="00AB7053"/>
    <w:rsid w:val="00AB7074"/>
    <w:rsid w:val="00AC1CAD"/>
    <w:rsid w:val="00AC52E3"/>
    <w:rsid w:val="00AC5648"/>
    <w:rsid w:val="00AD3C22"/>
    <w:rsid w:val="00AD3CA2"/>
    <w:rsid w:val="00AD4525"/>
    <w:rsid w:val="00AD5944"/>
    <w:rsid w:val="00AD64D5"/>
    <w:rsid w:val="00AE0DE5"/>
    <w:rsid w:val="00AF3EAE"/>
    <w:rsid w:val="00B17099"/>
    <w:rsid w:val="00B22AAB"/>
    <w:rsid w:val="00B43692"/>
    <w:rsid w:val="00B50E64"/>
    <w:rsid w:val="00B55787"/>
    <w:rsid w:val="00B80163"/>
    <w:rsid w:val="00B87E77"/>
    <w:rsid w:val="00B9065E"/>
    <w:rsid w:val="00B908FD"/>
    <w:rsid w:val="00B97C9E"/>
    <w:rsid w:val="00BA28E1"/>
    <w:rsid w:val="00BB59D8"/>
    <w:rsid w:val="00BB7A36"/>
    <w:rsid w:val="00BB7C53"/>
    <w:rsid w:val="00BC2D7A"/>
    <w:rsid w:val="00BC6679"/>
    <w:rsid w:val="00BE0510"/>
    <w:rsid w:val="00BE0BA8"/>
    <w:rsid w:val="00BE7772"/>
    <w:rsid w:val="00BF205F"/>
    <w:rsid w:val="00BF4F56"/>
    <w:rsid w:val="00C002C4"/>
    <w:rsid w:val="00C01F76"/>
    <w:rsid w:val="00C05BD3"/>
    <w:rsid w:val="00C12ABF"/>
    <w:rsid w:val="00C1774F"/>
    <w:rsid w:val="00C2360C"/>
    <w:rsid w:val="00C2386D"/>
    <w:rsid w:val="00C318B9"/>
    <w:rsid w:val="00C32EAC"/>
    <w:rsid w:val="00C34C89"/>
    <w:rsid w:val="00C4131C"/>
    <w:rsid w:val="00C4148F"/>
    <w:rsid w:val="00C53144"/>
    <w:rsid w:val="00C62C91"/>
    <w:rsid w:val="00C717EA"/>
    <w:rsid w:val="00C72D77"/>
    <w:rsid w:val="00C8360E"/>
    <w:rsid w:val="00C85026"/>
    <w:rsid w:val="00C86DB9"/>
    <w:rsid w:val="00C87909"/>
    <w:rsid w:val="00C87BD2"/>
    <w:rsid w:val="00C90D98"/>
    <w:rsid w:val="00C974C8"/>
    <w:rsid w:val="00C97BDB"/>
    <w:rsid w:val="00CA081C"/>
    <w:rsid w:val="00CA30D9"/>
    <w:rsid w:val="00CB0455"/>
    <w:rsid w:val="00CB487E"/>
    <w:rsid w:val="00CB4A54"/>
    <w:rsid w:val="00CC244D"/>
    <w:rsid w:val="00CD0A44"/>
    <w:rsid w:val="00CD1987"/>
    <w:rsid w:val="00CF1F6C"/>
    <w:rsid w:val="00CF5F8A"/>
    <w:rsid w:val="00D00F6E"/>
    <w:rsid w:val="00D1227C"/>
    <w:rsid w:val="00D1277B"/>
    <w:rsid w:val="00D14D97"/>
    <w:rsid w:val="00D15A25"/>
    <w:rsid w:val="00D24628"/>
    <w:rsid w:val="00D378AA"/>
    <w:rsid w:val="00D60DC2"/>
    <w:rsid w:val="00D72924"/>
    <w:rsid w:val="00D74112"/>
    <w:rsid w:val="00D77A5A"/>
    <w:rsid w:val="00D8113E"/>
    <w:rsid w:val="00D86C9D"/>
    <w:rsid w:val="00DA1642"/>
    <w:rsid w:val="00DA164D"/>
    <w:rsid w:val="00DA23FD"/>
    <w:rsid w:val="00DB6E72"/>
    <w:rsid w:val="00DB7C98"/>
    <w:rsid w:val="00DC031F"/>
    <w:rsid w:val="00DC066D"/>
    <w:rsid w:val="00DC2DA8"/>
    <w:rsid w:val="00DC6847"/>
    <w:rsid w:val="00DC75AD"/>
    <w:rsid w:val="00DC7AD4"/>
    <w:rsid w:val="00DD257D"/>
    <w:rsid w:val="00DD42B1"/>
    <w:rsid w:val="00DD454E"/>
    <w:rsid w:val="00DE1BFF"/>
    <w:rsid w:val="00DE3A82"/>
    <w:rsid w:val="00DF1D11"/>
    <w:rsid w:val="00DF4887"/>
    <w:rsid w:val="00E068F4"/>
    <w:rsid w:val="00E12A79"/>
    <w:rsid w:val="00E205AA"/>
    <w:rsid w:val="00E20A8F"/>
    <w:rsid w:val="00E264C7"/>
    <w:rsid w:val="00E34EA7"/>
    <w:rsid w:val="00E42BBE"/>
    <w:rsid w:val="00E437D8"/>
    <w:rsid w:val="00E4632D"/>
    <w:rsid w:val="00E47F51"/>
    <w:rsid w:val="00E70417"/>
    <w:rsid w:val="00E748AF"/>
    <w:rsid w:val="00E76C8E"/>
    <w:rsid w:val="00E84378"/>
    <w:rsid w:val="00E876D0"/>
    <w:rsid w:val="00EA3373"/>
    <w:rsid w:val="00EA5903"/>
    <w:rsid w:val="00EB68C1"/>
    <w:rsid w:val="00EC7604"/>
    <w:rsid w:val="00ED0F14"/>
    <w:rsid w:val="00EE2F9B"/>
    <w:rsid w:val="00EE41E6"/>
    <w:rsid w:val="00EE6C7F"/>
    <w:rsid w:val="00EE78E8"/>
    <w:rsid w:val="00EE7A00"/>
    <w:rsid w:val="00F1032B"/>
    <w:rsid w:val="00F1270A"/>
    <w:rsid w:val="00F1699A"/>
    <w:rsid w:val="00F21E86"/>
    <w:rsid w:val="00F22BF7"/>
    <w:rsid w:val="00F2528B"/>
    <w:rsid w:val="00F44661"/>
    <w:rsid w:val="00F51773"/>
    <w:rsid w:val="00F55088"/>
    <w:rsid w:val="00F55E41"/>
    <w:rsid w:val="00F71298"/>
    <w:rsid w:val="00F72CB3"/>
    <w:rsid w:val="00F77715"/>
    <w:rsid w:val="00F85FAF"/>
    <w:rsid w:val="00F905A8"/>
    <w:rsid w:val="00FA401A"/>
    <w:rsid w:val="00FA4E56"/>
    <w:rsid w:val="00FA5E99"/>
    <w:rsid w:val="00FA798D"/>
    <w:rsid w:val="00FB291C"/>
    <w:rsid w:val="00FB2C72"/>
    <w:rsid w:val="00FB592F"/>
    <w:rsid w:val="00FC5E6F"/>
    <w:rsid w:val="00FD3B5B"/>
    <w:rsid w:val="00FD5128"/>
    <w:rsid w:val="00FE2A80"/>
    <w:rsid w:val="00FF5C87"/>
    <w:rsid w:val="00FF6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CF0E3F"/>
  <w15:docId w15:val="{8CCCE743-231A-4068-8792-27EF8844C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41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A201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8876D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locked/>
    <w:rsid w:val="00A20123"/>
    <w:rPr>
      <w:i/>
      <w:iCs/>
    </w:rPr>
  </w:style>
  <w:style w:type="character" w:customStyle="1" w:styleId="10">
    <w:name w:val="Заголовок 1 Знак"/>
    <w:basedOn w:val="a0"/>
    <w:link w:val="1"/>
    <w:rsid w:val="00A2012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No Spacing"/>
    <w:uiPriority w:val="99"/>
    <w:qFormat/>
    <w:rsid w:val="00A20123"/>
    <w:rPr>
      <w:sz w:val="22"/>
      <w:szCs w:val="22"/>
    </w:rPr>
  </w:style>
  <w:style w:type="character" w:customStyle="1" w:styleId="20">
    <w:name w:val="Заголовок 2 Знак"/>
    <w:basedOn w:val="a0"/>
    <w:link w:val="2"/>
    <w:rsid w:val="008876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Cell">
    <w:name w:val="ConsPlusCell"/>
    <w:uiPriority w:val="99"/>
    <w:rsid w:val="00784A0A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84A0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60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660ED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A33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337EB"/>
    <w:rPr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A33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337EB"/>
    <w:rPr>
      <w:sz w:val="22"/>
      <w:szCs w:val="22"/>
    </w:rPr>
  </w:style>
  <w:style w:type="table" w:styleId="ac">
    <w:name w:val="Table Grid"/>
    <w:basedOn w:val="a1"/>
    <w:locked/>
    <w:rsid w:val="00921E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457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EBE1B-0CDF-44A0-9EDD-CCCBE4FF1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14</Pages>
  <Words>2920</Words>
  <Characters>16648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А. Нечаева</dc:creator>
  <cp:lastModifiedBy>op-</cp:lastModifiedBy>
  <cp:revision>19</cp:revision>
  <cp:lastPrinted>2024-12-12T08:25:00Z</cp:lastPrinted>
  <dcterms:created xsi:type="dcterms:W3CDTF">2024-06-10T08:46:00Z</dcterms:created>
  <dcterms:modified xsi:type="dcterms:W3CDTF">2024-12-17T12:49:00Z</dcterms:modified>
</cp:coreProperties>
</file>