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73DD4" w14:textId="77777777" w:rsidR="000421F9" w:rsidRDefault="00BE0F78" w:rsidP="004C6DA7">
      <w:pPr>
        <w:widowControl w:val="0"/>
        <w:spacing w:line="240" w:lineRule="exact"/>
        <w:ind w:left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440EB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14:paraId="382B9F05" w14:textId="3F881192" w:rsidR="004C6DA7" w:rsidRPr="004C6DA7" w:rsidRDefault="004C6DA7" w:rsidP="007A730C">
      <w:pPr>
        <w:widowControl w:val="0"/>
        <w:spacing w:after="0" w:line="240" w:lineRule="exact"/>
        <w:ind w:left="4536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ПРИЛОЖЕНИЕ </w:t>
      </w:r>
      <w:r w:rsidR="004555BD">
        <w:rPr>
          <w:rFonts w:ascii="Times New Roman" w:hAnsi="Times New Roman"/>
          <w:sz w:val="26"/>
          <w:szCs w:val="26"/>
        </w:rPr>
        <w:t xml:space="preserve">№ </w:t>
      </w:r>
      <w:r w:rsidRPr="004C6DA7">
        <w:rPr>
          <w:rFonts w:ascii="Times New Roman" w:hAnsi="Times New Roman"/>
          <w:sz w:val="26"/>
          <w:szCs w:val="26"/>
        </w:rPr>
        <w:t>1</w:t>
      </w:r>
    </w:p>
    <w:p w14:paraId="7C8054B6" w14:textId="77777777" w:rsidR="004C6DA7" w:rsidRPr="004C6DA7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к изменениям, которые вносятся </w:t>
      </w:r>
    </w:p>
    <w:p w14:paraId="623EB869" w14:textId="77777777" w:rsidR="004C6DA7" w:rsidRPr="004C6DA7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6"/>
          <w:szCs w:val="26"/>
        </w:rPr>
      </w:pPr>
      <w:r w:rsidRPr="004C6DA7">
        <w:rPr>
          <w:rFonts w:ascii="Times New Roman" w:hAnsi="Times New Roman"/>
          <w:sz w:val="26"/>
          <w:szCs w:val="26"/>
        </w:rPr>
        <w:t xml:space="preserve">в муниципальную программу </w:t>
      </w:r>
    </w:p>
    <w:p w14:paraId="1B357C5F" w14:textId="77777777" w:rsidR="00440EBF" w:rsidRPr="00440EBF" w:rsidRDefault="004C6DA7" w:rsidP="007A730C">
      <w:pPr>
        <w:overflowPunct w:val="0"/>
        <w:autoSpaceDE w:val="0"/>
        <w:autoSpaceDN w:val="0"/>
        <w:adjustRightInd w:val="0"/>
        <w:spacing w:after="0" w:line="240" w:lineRule="auto"/>
        <w:ind w:left="4536"/>
        <w:textAlignment w:val="baseline"/>
        <w:rPr>
          <w:rFonts w:ascii="Times New Roman" w:hAnsi="Times New Roman"/>
          <w:sz w:val="28"/>
          <w:szCs w:val="28"/>
        </w:rPr>
      </w:pPr>
      <w:r w:rsidRPr="004C6DA7">
        <w:rPr>
          <w:rFonts w:ascii="Times New Roman" w:hAnsi="Times New Roman"/>
          <w:sz w:val="26"/>
          <w:szCs w:val="26"/>
        </w:rPr>
        <w:t xml:space="preserve">Минераловодского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4C6DA7">
        <w:rPr>
          <w:rFonts w:ascii="Times New Roman" w:hAnsi="Times New Roman"/>
          <w:sz w:val="26"/>
          <w:szCs w:val="26"/>
        </w:rPr>
        <w:t xml:space="preserve">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4C6DA7">
        <w:rPr>
          <w:rFonts w:ascii="Times New Roman" w:hAnsi="Times New Roman"/>
          <w:sz w:val="26"/>
          <w:szCs w:val="26"/>
        </w:rPr>
        <w:t xml:space="preserve">«Развитие </w:t>
      </w:r>
      <w:r>
        <w:rPr>
          <w:rFonts w:ascii="Times New Roman" w:hAnsi="Times New Roman"/>
          <w:sz w:val="26"/>
          <w:szCs w:val="26"/>
        </w:rPr>
        <w:t>транспортной системы и обеспечение безопасности дорожного движения</w:t>
      </w:r>
      <w:r w:rsidRPr="004C6DA7">
        <w:rPr>
          <w:rFonts w:ascii="Times New Roman" w:hAnsi="Times New Roman"/>
          <w:sz w:val="26"/>
          <w:szCs w:val="26"/>
        </w:rPr>
        <w:t xml:space="preserve">», </w:t>
      </w:r>
    </w:p>
    <w:p w14:paraId="6DF11563" w14:textId="77777777" w:rsidR="00BE0F78" w:rsidRDefault="00BE0F78" w:rsidP="008459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</w:t>
      </w:r>
      <w:r w:rsidR="00E335C1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="0051056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</w:p>
    <w:p w14:paraId="54CE5EBD" w14:textId="17E60D6C" w:rsidR="00650F60" w:rsidRPr="00650F60" w:rsidRDefault="00D676FB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АЯ</w:t>
      </w:r>
      <w:r w:rsidRPr="00650F60">
        <w:rPr>
          <w:rFonts w:ascii="Times New Roman" w:hAnsi="Times New Roman"/>
          <w:bCs/>
          <w:sz w:val="28"/>
          <w:szCs w:val="28"/>
        </w:rPr>
        <w:t xml:space="preserve"> ПРОГРАММА</w:t>
      </w:r>
      <w:r w:rsidR="00650F60" w:rsidRPr="00650F60">
        <w:rPr>
          <w:rFonts w:ascii="Times New Roman" w:hAnsi="Times New Roman"/>
          <w:bCs/>
          <w:sz w:val="28"/>
          <w:szCs w:val="28"/>
        </w:rPr>
        <w:t xml:space="preserve"> МИНЕРАЛОВОДСКОГО </w:t>
      </w:r>
      <w:r w:rsidR="00CB6891">
        <w:rPr>
          <w:rFonts w:ascii="Times New Roman" w:hAnsi="Times New Roman"/>
          <w:bCs/>
          <w:sz w:val="28"/>
          <w:szCs w:val="28"/>
        </w:rPr>
        <w:t>МУНИЦИПАЛЬНОГО</w:t>
      </w:r>
      <w:r w:rsidR="00650F60" w:rsidRPr="00650F60">
        <w:rPr>
          <w:rFonts w:ascii="Times New Roman" w:hAnsi="Times New Roman"/>
          <w:bCs/>
          <w:sz w:val="28"/>
          <w:szCs w:val="28"/>
        </w:rPr>
        <w:t xml:space="preserve"> </w:t>
      </w:r>
      <w:r w:rsidRPr="00650F60">
        <w:rPr>
          <w:rFonts w:ascii="Times New Roman" w:hAnsi="Times New Roman"/>
          <w:bCs/>
          <w:sz w:val="28"/>
          <w:szCs w:val="28"/>
        </w:rPr>
        <w:t xml:space="preserve">ОКРУГА </w:t>
      </w:r>
      <w:r>
        <w:rPr>
          <w:rFonts w:ascii="Times New Roman" w:hAnsi="Times New Roman"/>
          <w:bCs/>
          <w:sz w:val="28"/>
          <w:szCs w:val="28"/>
        </w:rPr>
        <w:t>СТАВРОПОЛЬСКОГО</w:t>
      </w:r>
      <w:r w:rsidR="00CB6891">
        <w:rPr>
          <w:rFonts w:ascii="Times New Roman" w:hAnsi="Times New Roman"/>
          <w:bCs/>
          <w:sz w:val="28"/>
          <w:szCs w:val="28"/>
        </w:rPr>
        <w:t xml:space="preserve"> КРАЯ</w:t>
      </w:r>
    </w:p>
    <w:p w14:paraId="0C156888" w14:textId="0D76BAC4" w:rsidR="00650F60" w:rsidRPr="00650F60" w:rsidRDefault="00650F60" w:rsidP="00650F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«РАЗ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ВИТИЕ ТРАНСПОРТНОЙ СИСТЕМЫ и обеспечение </w:t>
      </w:r>
      <w:r w:rsidR="00D676FB" w:rsidRPr="00650F60">
        <w:rPr>
          <w:rFonts w:ascii="Times New Roman" w:hAnsi="Times New Roman"/>
          <w:bCs/>
          <w:caps/>
          <w:sz w:val="28"/>
          <w:szCs w:val="28"/>
        </w:rPr>
        <w:t>БЕЗОПАСНОСТИ ДОРОЖНОГО</w:t>
      </w:r>
      <w:r w:rsidRPr="00650F60">
        <w:rPr>
          <w:rFonts w:ascii="Times New Roman" w:hAnsi="Times New Roman"/>
          <w:bCs/>
          <w:caps/>
          <w:sz w:val="28"/>
          <w:szCs w:val="28"/>
        </w:rPr>
        <w:t xml:space="preserve"> движения</w:t>
      </w:r>
      <w:r w:rsidRPr="00650F60">
        <w:rPr>
          <w:rFonts w:ascii="Times New Roman" w:hAnsi="Times New Roman"/>
          <w:b/>
          <w:bCs/>
          <w:caps/>
          <w:sz w:val="28"/>
          <w:szCs w:val="28"/>
        </w:rPr>
        <w:t>»</w:t>
      </w:r>
    </w:p>
    <w:p w14:paraId="2C57E427" w14:textId="77777777" w:rsidR="00CD7001" w:rsidRDefault="00CD7001" w:rsidP="00CD7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2D86F3B" w14:textId="77777777" w:rsidR="00CD7001" w:rsidRPr="00650F60" w:rsidRDefault="00CD7001" w:rsidP="00CD700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8"/>
        </w:rPr>
        <w:t>ПАСПОРТ</w:t>
      </w:r>
    </w:p>
    <w:p w14:paraId="042FF3B8" w14:textId="33033217" w:rsidR="00650F60" w:rsidRDefault="00D676FB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650F60">
        <w:rPr>
          <w:rFonts w:ascii="Times New Roman" w:hAnsi="Times New Roman"/>
          <w:bCs/>
          <w:sz w:val="28"/>
          <w:szCs w:val="28"/>
        </w:rPr>
        <w:t>муниципальн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650F60">
        <w:rPr>
          <w:rFonts w:ascii="Times New Roman" w:hAnsi="Times New Roman"/>
          <w:bCs/>
          <w:sz w:val="28"/>
          <w:szCs w:val="28"/>
        </w:rPr>
        <w:t xml:space="preserve"> Программы</w:t>
      </w:r>
      <w:r w:rsidR="00CD7001">
        <w:rPr>
          <w:rFonts w:ascii="Times New Roman" w:hAnsi="Times New Roman"/>
          <w:bCs/>
          <w:sz w:val="28"/>
          <w:szCs w:val="28"/>
        </w:rPr>
        <w:t xml:space="preserve"> Минераловодского муниципального округа Ставропольского края</w:t>
      </w:r>
      <w:r w:rsidR="00CD7001" w:rsidRPr="00650F6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CD7001" w:rsidRPr="00650F60">
        <w:rPr>
          <w:rFonts w:ascii="Times New Roman" w:hAnsi="Times New Roman"/>
          <w:bCs/>
          <w:sz w:val="28"/>
          <w:szCs w:val="28"/>
        </w:rPr>
        <w:t>Развитие транспортной системы и обеспечение безопасности дорожного движения</w:t>
      </w:r>
      <w:r w:rsidR="00CD7001" w:rsidRPr="00650F60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CD7001" w:rsidRPr="00650F60">
        <w:rPr>
          <w:rFonts w:ascii="Times New Roman" w:hAnsi="Times New Roman"/>
          <w:bCs/>
          <w:sz w:val="28"/>
          <w:szCs w:val="28"/>
        </w:rPr>
        <w:t xml:space="preserve"> </w:t>
      </w:r>
    </w:p>
    <w:p w14:paraId="3EA57FAF" w14:textId="77777777" w:rsidR="00CD7001" w:rsidRPr="00650F60" w:rsidRDefault="00CD7001" w:rsidP="00650F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tbl>
      <w:tblPr>
        <w:tblW w:w="942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420"/>
      </w:tblGrid>
      <w:tr w:rsidR="00650F60" w:rsidRPr="00650F60" w14:paraId="12F62959" w14:textId="77777777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2BF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14:paraId="6344C42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  <w:p w14:paraId="6026095F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6F5C" w14:textId="02DFAA81" w:rsidR="00650F60" w:rsidRPr="00650F60" w:rsidRDefault="00D676FB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муниципальная программа</w:t>
            </w:r>
            <w:r w:rsidR="00CD7001">
              <w:rPr>
                <w:rFonts w:ascii="Times New Roman" w:hAnsi="Times New Roman"/>
                <w:bCs/>
                <w:sz w:val="28"/>
                <w:szCs w:val="28"/>
              </w:rPr>
              <w:t xml:space="preserve"> Минераловодского муниципального округа Ставропольского края</w:t>
            </w:r>
            <w:r w:rsidR="00650F60"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</w:t>
            </w:r>
            <w:r w:rsidR="00650F60" w:rsidRPr="00650F60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транспортной системы и обеспечение безопасности дорожного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движения</w:t>
            </w:r>
            <w:r w:rsidRPr="00650F6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  <w:r w:rsidRPr="00650F60">
              <w:rPr>
                <w:rFonts w:ascii="Times New Roman" w:hAnsi="Times New Roman"/>
                <w:bCs/>
                <w:sz w:val="28"/>
                <w:szCs w:val="28"/>
              </w:rPr>
              <w:t>(</w:t>
            </w:r>
            <w:r w:rsidR="00650F60" w:rsidRPr="00650F60">
              <w:rPr>
                <w:rFonts w:ascii="Times New Roman" w:hAnsi="Times New Roman"/>
                <w:bCs/>
                <w:sz w:val="28"/>
                <w:szCs w:val="28"/>
              </w:rPr>
              <w:t>далее – Программа)</w:t>
            </w:r>
          </w:p>
          <w:p w14:paraId="45B6DAD6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50F60" w:rsidRPr="00650F60" w14:paraId="5FB46758" w14:textId="77777777" w:rsidTr="00650F60">
        <w:trPr>
          <w:trHeight w:val="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FA8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B8B3" w14:textId="2552C1DF" w:rsidR="00650F60" w:rsidRPr="00650F60" w:rsidRDefault="00650F60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Управление муниципального хозяйства администрации Минераловодского 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D676FB">
              <w:rPr>
                <w:rFonts w:ascii="Times New Roman" w:hAnsi="Times New Roman"/>
                <w:sz w:val="28"/>
                <w:szCs w:val="28"/>
              </w:rPr>
              <w:t xml:space="preserve"> Ставропольского</w:t>
            </w:r>
            <w:r w:rsidR="00E532D2">
              <w:rPr>
                <w:rFonts w:ascii="Times New Roman" w:hAnsi="Times New Roman"/>
                <w:sz w:val="28"/>
                <w:szCs w:val="28"/>
              </w:rPr>
              <w:t xml:space="preserve"> края</w:t>
            </w:r>
            <w:r w:rsidR="00F01AA3">
              <w:rPr>
                <w:rFonts w:ascii="Times New Roman" w:hAnsi="Times New Roman"/>
                <w:sz w:val="28"/>
                <w:szCs w:val="28"/>
              </w:rPr>
              <w:t>, (далее -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1AA3">
              <w:rPr>
                <w:rFonts w:ascii="Times New Roman" w:hAnsi="Times New Roman"/>
                <w:sz w:val="28"/>
                <w:szCs w:val="28"/>
              </w:rPr>
              <w:t>у</w:t>
            </w:r>
            <w:r w:rsidR="00F01AA3" w:rsidRPr="00650F60">
              <w:rPr>
                <w:rFonts w:ascii="Times New Roman" w:hAnsi="Times New Roman"/>
                <w:sz w:val="28"/>
                <w:szCs w:val="28"/>
              </w:rPr>
              <w:t>правление муниципального хозяйства</w:t>
            </w:r>
            <w:r w:rsidR="00F01AA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50F60" w:rsidRPr="00650F60" w14:paraId="4894C522" w14:textId="77777777" w:rsidTr="003E773F">
        <w:trPr>
          <w:trHeight w:val="90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7D4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Соисполнитель Программы</w:t>
            </w:r>
          </w:p>
          <w:p w14:paraId="7FEBCC4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407D40D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A2B6" w14:textId="3C6B08CD" w:rsidR="00650F60" w:rsidRPr="00650F60" w:rsidRDefault="00F1035A" w:rsidP="00F01A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Управление образования администрации Минераловодского 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eastAsia="CourierNewPSMT" w:hAnsi="Times New Roman"/>
                <w:sz w:val="28"/>
                <w:szCs w:val="28"/>
              </w:rPr>
              <w:t xml:space="preserve"> </w:t>
            </w:r>
            <w:r w:rsidR="00D676FB">
              <w:rPr>
                <w:rFonts w:ascii="Times New Roman" w:eastAsia="CourierNewPSMT" w:hAnsi="Times New Roman"/>
                <w:sz w:val="28"/>
                <w:szCs w:val="28"/>
              </w:rPr>
              <w:t>округа Ставропольского</w:t>
            </w:r>
            <w:r w:rsidR="00E532D2">
              <w:rPr>
                <w:rFonts w:ascii="Times New Roman" w:eastAsia="CourierNewPSMT" w:hAnsi="Times New Roman"/>
                <w:sz w:val="28"/>
                <w:szCs w:val="28"/>
              </w:rPr>
              <w:t xml:space="preserve"> края</w:t>
            </w:r>
            <w:r w:rsidR="00F01AA3">
              <w:rPr>
                <w:rFonts w:ascii="Times New Roman" w:eastAsia="CourierNewPSMT" w:hAnsi="Times New Roman"/>
                <w:sz w:val="28"/>
                <w:szCs w:val="28"/>
              </w:rPr>
              <w:t xml:space="preserve"> (далее - управление образования)</w:t>
            </w:r>
          </w:p>
        </w:tc>
      </w:tr>
      <w:tr w:rsidR="00650F60" w:rsidRPr="00650F60" w14:paraId="2EBF07C8" w14:textId="77777777" w:rsidTr="00650F60">
        <w:trPr>
          <w:trHeight w:val="658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78DB" w14:textId="5CD25485" w:rsidR="00650F60" w:rsidRPr="00650F60" w:rsidRDefault="00D676FB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14:paraId="6638125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023A670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D793" w14:textId="77777777" w:rsidR="00650F60" w:rsidRPr="00650F60" w:rsidRDefault="00580B7F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650F60" w:rsidRPr="00650F60" w14:paraId="1157ABE4" w14:textId="77777777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5447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12B7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1.Модернизация улично-дорожной сети</w:t>
            </w:r>
          </w:p>
          <w:p w14:paraId="3FFAD81D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2.Содержание улично-дорожной сети</w:t>
            </w:r>
          </w:p>
          <w:p w14:paraId="3A85010B" w14:textId="77777777" w:rsid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>3.Обеспечение безопасности дорожного движения</w:t>
            </w:r>
          </w:p>
          <w:p w14:paraId="15419E04" w14:textId="67B02BC7" w:rsidR="00F0580D" w:rsidRPr="00650F60" w:rsidRDefault="00F0580D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>
              <w:rPr>
                <w:rFonts w:ascii="Times New Roman" w:eastAsia="CourierNewPSMT" w:hAnsi="Times New Roman"/>
                <w:sz w:val="28"/>
                <w:szCs w:val="28"/>
              </w:rPr>
              <w:t>4.</w:t>
            </w:r>
            <w:r w:rsidR="00456FC3">
              <w:t xml:space="preserve"> </w:t>
            </w:r>
            <w:r w:rsidR="00456FC3" w:rsidRPr="00456FC3">
              <w:rPr>
                <w:rFonts w:ascii="Times New Roman" w:eastAsia="CourierNewPSMT" w:hAnsi="Times New Roman"/>
                <w:sz w:val="28"/>
                <w:szCs w:val="28"/>
              </w:rPr>
              <w:t>Организация пассажирских перевозок</w:t>
            </w:r>
          </w:p>
        </w:tc>
      </w:tr>
      <w:tr w:rsidR="00650F60" w:rsidRPr="00650F60" w14:paraId="44BE03B9" w14:textId="77777777" w:rsidTr="00650F60">
        <w:trPr>
          <w:trHeight w:val="70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F249" w14:textId="630FF88E" w:rsidR="00650F60" w:rsidRPr="00650F60" w:rsidRDefault="00D676FB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  <w:r w:rsidR="00650F60" w:rsidRPr="00650F6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5A80DE04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CD23744" w14:textId="77777777"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14:paraId="479EF030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7713C07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E18A32D" w14:textId="77777777" w:rsidR="00650F60" w:rsidRPr="00650F60" w:rsidRDefault="00650F60" w:rsidP="00650F60">
            <w:pPr>
              <w:widowControl w:val="0"/>
              <w:spacing w:after="0" w:line="240" w:lineRule="auto"/>
              <w:ind w:firstLine="708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A586" w14:textId="4970E8B3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 xml:space="preserve">1.Развитие современной и эффективной транспортной </w:t>
            </w:r>
            <w:r w:rsidR="00A46163" w:rsidRPr="00650F60">
              <w:rPr>
                <w:rFonts w:ascii="Times New Roman" w:eastAsia="CourierNewPSMT" w:hAnsi="Times New Roman"/>
                <w:sz w:val="28"/>
                <w:szCs w:val="28"/>
              </w:rPr>
              <w:t>инфраструктуры Минераловодского</w:t>
            </w: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 xml:space="preserve"> </w:t>
            </w:r>
            <w:r w:rsidR="00C26642">
              <w:rPr>
                <w:rFonts w:ascii="Times New Roman" w:eastAsia="CourierNewPSMT" w:hAnsi="Times New Roman"/>
                <w:sz w:val="28"/>
                <w:szCs w:val="28"/>
              </w:rPr>
              <w:t>муниципального</w:t>
            </w: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 xml:space="preserve"> округа, отвечающей интересам граждан и общества.</w:t>
            </w:r>
          </w:p>
          <w:p w14:paraId="3232FE04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 xml:space="preserve">2.Совершенствование улично-дорожной сети </w:t>
            </w: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lastRenderedPageBreak/>
              <w:t>Минераловодского городского округа.</w:t>
            </w:r>
          </w:p>
          <w:p w14:paraId="6947AE5A" w14:textId="60F51BBB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ourierNewPSMT" w:hAnsi="Times New Roman"/>
                <w:sz w:val="28"/>
                <w:szCs w:val="28"/>
              </w:rPr>
            </w:pP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 xml:space="preserve">3.Повышение уровня безопасности дорожного движения в Минераловодском </w:t>
            </w:r>
            <w:r w:rsidR="00C26642">
              <w:rPr>
                <w:rFonts w:ascii="Times New Roman" w:eastAsia="CourierNewPSMT" w:hAnsi="Times New Roman"/>
                <w:sz w:val="28"/>
                <w:szCs w:val="28"/>
              </w:rPr>
              <w:t>муниципального</w:t>
            </w:r>
            <w:r w:rsidRPr="00650F60">
              <w:rPr>
                <w:rFonts w:ascii="Times New Roman" w:eastAsia="CourierNewPSMT" w:hAnsi="Times New Roman"/>
                <w:sz w:val="28"/>
                <w:szCs w:val="28"/>
              </w:rPr>
              <w:t xml:space="preserve"> округе.</w:t>
            </w:r>
          </w:p>
          <w:p w14:paraId="7DF896CC" w14:textId="33CC482D" w:rsidR="00650F60" w:rsidRPr="00A95075" w:rsidRDefault="00F0580D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bidi="ru-RU"/>
              </w:rPr>
            </w:pPr>
            <w:r w:rsidRPr="00A95075">
              <w:rPr>
                <w:rFonts w:ascii="Times New Roman" w:eastAsia="Arial Unicode MS" w:hAnsi="Times New Roman"/>
                <w:color w:val="000000"/>
                <w:sz w:val="28"/>
                <w:szCs w:val="28"/>
                <w:lang w:bidi="ru-RU"/>
              </w:rPr>
              <w:t>4.</w:t>
            </w:r>
            <w:r w:rsidR="00A95075" w:rsidRPr="00A95075">
              <w:rPr>
                <w:rFonts w:ascii="Times New Roman" w:eastAsia="CourierNewPSMT" w:hAnsi="Times New Roman"/>
                <w:sz w:val="28"/>
                <w:szCs w:val="28"/>
              </w:rPr>
              <w:t xml:space="preserve"> Развитие современной и эффективной транспортной инфраструктуры Минераловодского муниципального округа, отвечающей интересам граждан и общества.</w:t>
            </w:r>
          </w:p>
        </w:tc>
      </w:tr>
      <w:tr w:rsidR="00650F60" w:rsidRPr="00650F60" w14:paraId="13CECA4D" w14:textId="77777777" w:rsidTr="00650F60">
        <w:trPr>
          <w:trHeight w:val="61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1B489" w14:textId="77777777" w:rsidR="00650F60" w:rsidRPr="00650F60" w:rsidRDefault="00650F60" w:rsidP="00650F60">
            <w:pPr>
              <w:tabs>
                <w:tab w:val="left" w:pos="2190"/>
              </w:tabs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14:paraId="7E97CDEC" w14:textId="77777777" w:rsidR="00650F60" w:rsidRPr="00650F60" w:rsidRDefault="00650F60" w:rsidP="00650F60">
            <w:pPr>
              <w:widowControl w:val="0"/>
              <w:tabs>
                <w:tab w:val="left" w:pos="2190"/>
              </w:tabs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Программы: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D4FE" w14:textId="5F02CBE3" w:rsidR="00650F60" w:rsidRPr="00650F60" w:rsidRDefault="00650F60" w:rsidP="00E532D2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202</w:t>
            </w:r>
            <w:r w:rsidR="00E532D2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 - 202</w:t>
            </w:r>
            <w:r w:rsidR="00F407C5">
              <w:rPr>
                <w:rFonts w:ascii="Times New Roman" w:hAnsi="Times New Roman"/>
                <w:sz w:val="28"/>
                <w:szCs w:val="28"/>
              </w:rPr>
              <w:t>7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650F60" w:rsidRPr="00650F60" w14:paraId="18BE0394" w14:textId="77777777" w:rsidTr="00650F60">
        <w:trPr>
          <w:trHeight w:val="142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9E05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Индикаторы достижения цели Программы:</w:t>
            </w:r>
          </w:p>
          <w:p w14:paraId="7A4232E7" w14:textId="77777777" w:rsidR="00650F60" w:rsidRPr="00650F60" w:rsidRDefault="00650F60" w:rsidP="00650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8A7C951" w14:textId="77777777" w:rsidR="00650F60" w:rsidRPr="00650F60" w:rsidRDefault="00650F60" w:rsidP="00650F60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31CF1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1.Доля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значения.</w:t>
            </w:r>
          </w:p>
          <w:p w14:paraId="1EDA0E56" w14:textId="264799D3" w:rsid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2.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Доля отремонтированных автомобильных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дорог общего пользования местного значения с твердым покрытием, в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отношении которых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проведен капитальный ремонт или ремонт.</w:t>
            </w:r>
          </w:p>
          <w:p w14:paraId="2E64C958" w14:textId="0B87B4CD" w:rsidR="00F1035A" w:rsidRDefault="00F1035A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66A87">
              <w:rPr>
                <w:rFonts w:ascii="Times New Roman" w:hAnsi="Times New Roman"/>
                <w:sz w:val="28"/>
                <w:szCs w:val="28"/>
              </w:rPr>
              <w:t xml:space="preserve"> Снижение доли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количества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погибших к общему количеству пострадавших в результате дорожно-транспортных происшествий.</w:t>
            </w:r>
          </w:p>
          <w:p w14:paraId="702FC1DC" w14:textId="530A78DD" w:rsidR="00F0580D" w:rsidRPr="00A95075" w:rsidRDefault="00F0580D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5075">
              <w:rPr>
                <w:rFonts w:ascii="Times New Roman" w:hAnsi="Times New Roman"/>
                <w:sz w:val="28"/>
                <w:szCs w:val="28"/>
              </w:rPr>
              <w:t>4.</w:t>
            </w:r>
            <w:r w:rsidR="00A95075" w:rsidRPr="00A95075">
              <w:rPr>
                <w:rFonts w:ascii="Times New Roman" w:hAnsi="Times New Roman"/>
                <w:sz w:val="28"/>
                <w:szCs w:val="28"/>
              </w:rPr>
              <w:t xml:space="preserve"> Доля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  <w:r w:rsidR="00A9507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B8CEF1C" w14:textId="77777777" w:rsidR="00650F60" w:rsidRPr="00650F60" w:rsidRDefault="00650F60" w:rsidP="00650F60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650F60" w:rsidRPr="00650F60" w14:paraId="57B182E0" w14:textId="77777777" w:rsidTr="00650F60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08BA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14:paraId="190797BF" w14:textId="77777777" w:rsidR="00650F60" w:rsidRPr="00650F60" w:rsidRDefault="00650F60" w:rsidP="00650F60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14:paraId="53553B80" w14:textId="77777777" w:rsidR="00650F60" w:rsidRPr="00650F60" w:rsidRDefault="00650F60" w:rsidP="00650F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7D8716C" w14:textId="77777777" w:rsidR="00650F60" w:rsidRPr="00650F60" w:rsidRDefault="00650F60" w:rsidP="00650F60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4007F" w14:textId="7415FD7C"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 w:rsidR="00BC11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A95075">
              <w:rPr>
                <w:rFonts w:ascii="Times New Roman" w:hAnsi="Times New Roman"/>
                <w:color w:val="000000"/>
                <w:sz w:val="28"/>
                <w:szCs w:val="28"/>
              </w:rPr>
              <w:t>3150580,94</w:t>
            </w:r>
            <w:r w:rsidR="00D676FB"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676FB"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рублей, 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>в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том числе по годам:</w:t>
            </w:r>
          </w:p>
          <w:p w14:paraId="0413CDD3" w14:textId="73D52482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2020 </w:t>
            </w:r>
            <w:r w:rsidR="00483E76" w:rsidRPr="00A846A8">
              <w:rPr>
                <w:rFonts w:ascii="Times New Roman" w:hAnsi="Times New Roman"/>
                <w:sz w:val="28"/>
                <w:szCs w:val="28"/>
              </w:rPr>
              <w:t>году - 382876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,33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6CBC849" w14:textId="6FC35B9B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2021 </w:t>
            </w:r>
            <w:r w:rsidR="00483E76" w:rsidRPr="00A846A8">
              <w:rPr>
                <w:rFonts w:ascii="Times New Roman" w:hAnsi="Times New Roman"/>
                <w:sz w:val="28"/>
                <w:szCs w:val="28"/>
              </w:rPr>
              <w:t>году - 654500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,98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2CF4793" w14:textId="34AB389D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472B9F">
              <w:rPr>
                <w:rFonts w:ascii="Times New Roman" w:hAnsi="Times New Roman"/>
                <w:sz w:val="28"/>
                <w:szCs w:val="28"/>
              </w:rPr>
              <w:t>–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2B9F">
              <w:rPr>
                <w:rFonts w:ascii="Times New Roman" w:hAnsi="Times New Roman"/>
                <w:sz w:val="28"/>
                <w:szCs w:val="28"/>
              </w:rPr>
              <w:t>587391,35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4F9AEF0" w14:textId="68FED473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</w:t>
            </w:r>
            <w:r w:rsidR="00483E76" w:rsidRPr="00A846A8">
              <w:rPr>
                <w:rFonts w:ascii="Times New Roman" w:hAnsi="Times New Roman"/>
                <w:sz w:val="28"/>
                <w:szCs w:val="28"/>
              </w:rPr>
              <w:t>- 409500</w:t>
            </w:r>
            <w:r w:rsidR="00CD7001">
              <w:rPr>
                <w:rFonts w:ascii="Times New Roman" w:hAnsi="Times New Roman"/>
                <w:sz w:val="28"/>
                <w:szCs w:val="28"/>
              </w:rPr>
              <w:t>,93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9B9138B" w14:textId="08104CA8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676883,30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 w:rsidR="00F407C5">
              <w:rPr>
                <w:rFonts w:ascii="Times New Roman" w:hAnsi="Times New Roman"/>
                <w:sz w:val="28"/>
                <w:szCs w:val="28"/>
              </w:rPr>
              <w:t>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C2F73C5" w14:textId="1C9EB0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840ED2">
              <w:rPr>
                <w:rFonts w:ascii="Times New Roman" w:hAnsi="Times New Roman"/>
                <w:sz w:val="28"/>
                <w:szCs w:val="28"/>
              </w:rPr>
              <w:t>–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286737,77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3790FDB" w14:textId="058E4652" w:rsid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7936AF">
              <w:rPr>
                <w:rFonts w:ascii="Times New Roman" w:hAnsi="Times New Roman"/>
                <w:sz w:val="28"/>
                <w:szCs w:val="28"/>
              </w:rPr>
              <w:t>–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76345,14</w:t>
            </w:r>
            <w:r w:rsidR="00F4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3439880" w14:textId="404D62E1" w:rsidR="00F407C5" w:rsidRDefault="00F407C5" w:rsidP="00F407C5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7936AF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76345,14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661FC61" w14:textId="77777777"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них: </w:t>
            </w:r>
          </w:p>
          <w:p w14:paraId="081BFB72" w14:textId="1516E767" w:rsidR="00124F0C" w:rsidRDefault="00124F0C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Ставропольского края (далее – бюджет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МГО) составляет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</w:t>
            </w:r>
            <w:r w:rsidR="00CD700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0D2ED6">
              <w:rPr>
                <w:rFonts w:ascii="Times New Roman" w:hAnsi="Times New Roman"/>
                <w:color w:val="000000"/>
                <w:sz w:val="28"/>
                <w:szCs w:val="28"/>
              </w:rPr>
              <w:t>269,59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6672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руб.:</w:t>
            </w:r>
          </w:p>
          <w:p w14:paraId="2F96E3F3" w14:textId="77777777" w:rsidR="00472B9F" w:rsidRPr="00A846A8" w:rsidRDefault="00472B9F" w:rsidP="00472B9F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- 382876,33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AB3A40A" w14:textId="77777777" w:rsidR="00472B9F" w:rsidRPr="00A846A8" w:rsidRDefault="00472B9F" w:rsidP="00472B9F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- 654500,98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8A8E767" w14:textId="77777777" w:rsidR="00472B9F" w:rsidRPr="00A846A8" w:rsidRDefault="00472B9F" w:rsidP="00472B9F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587391,35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763D184" w14:textId="32C2371B" w:rsidR="007936AF" w:rsidRDefault="00472B9F" w:rsidP="00472B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lastRenderedPageBreak/>
              <w:t>в 2023году   - 409500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,93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04C1A16" w14:textId="2B322D25" w:rsidR="00124F0C" w:rsidRDefault="00124F0C" w:rsidP="007936A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края (далее</w:t>
            </w:r>
            <w:r w:rsidR="002E73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бюджет ММО)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составляет </w:t>
            </w:r>
            <w:r w:rsidR="00A95075">
              <w:rPr>
                <w:rFonts w:ascii="Times New Roman" w:hAnsi="Times New Roman"/>
                <w:color w:val="000000"/>
                <w:sz w:val="28"/>
                <w:szCs w:val="28"/>
              </w:rPr>
              <w:t>1116311,35</w:t>
            </w:r>
            <w:r w:rsidR="000D2E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тыс.</w:t>
            </w:r>
            <w:r w:rsidR="007936A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руб.:</w:t>
            </w:r>
          </w:p>
          <w:p w14:paraId="63FC0118" w14:textId="77777777" w:rsidR="00A95075" w:rsidRPr="00A846A8" w:rsidRDefault="00A95075" w:rsidP="00A95075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676883,30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55C2DC5F" w14:textId="77777777" w:rsidR="00A95075" w:rsidRPr="00A846A8" w:rsidRDefault="00A95075" w:rsidP="00A95075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286737,77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8CFC82" w14:textId="77777777" w:rsidR="00A95075" w:rsidRDefault="00A95075" w:rsidP="00A95075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76345,14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291CA5" w14:textId="4EBFD274" w:rsidR="00124F0C" w:rsidRPr="00A846A8" w:rsidRDefault="00A95075" w:rsidP="00A95075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76345,14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800B40E" w14:textId="77777777" w:rsidR="00A846A8" w:rsidRPr="00A846A8" w:rsidRDefault="00A846A8" w:rsidP="00A846A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6E88EFF6" w14:textId="4BA0265E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36AF">
              <w:rPr>
                <w:rFonts w:ascii="Times New Roman" w:hAnsi="Times New Roman"/>
                <w:sz w:val="28"/>
                <w:szCs w:val="28"/>
              </w:rPr>
              <w:t>2428676,43</w:t>
            </w:r>
            <w:r w:rsidR="00C83F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14:paraId="166A99CB" w14:textId="77777777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14:paraId="129ACA1B" w14:textId="5936C43E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– 309814,96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481A9D" w14:textId="768187CB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431EAB5" w14:textId="4FB5EB5A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>году -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495688,04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A05C3ED" w14:textId="60D7C42F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 w:rsidR="00CD7001">
              <w:rPr>
                <w:rFonts w:ascii="Times New Roman" w:hAnsi="Times New Roman"/>
                <w:sz w:val="28"/>
                <w:szCs w:val="28"/>
              </w:rPr>
              <w:t>335363,64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 w:rsidR="00472B9F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1A3A07FB" w14:textId="78BFFF42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 w:rsidR="00770A57">
              <w:rPr>
                <w:rFonts w:ascii="Times New Roman" w:hAnsi="Times New Roman"/>
                <w:sz w:val="28"/>
                <w:szCs w:val="28"/>
              </w:rPr>
              <w:t>567347,13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F50FA75" w14:textId="287AF33C" w:rsidR="00A846A8" w:rsidRPr="00A846A8" w:rsidRDefault="00770A57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</w:t>
            </w:r>
            <w:r w:rsidR="00D676FB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472B9F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165485,28 </w:t>
            </w:r>
            <w:r w:rsidR="00A846A8"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0A51EEA" w14:textId="07398F91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</w:t>
            </w:r>
            <w:r w:rsidR="00D676FB" w:rsidRPr="00A846A8">
              <w:rPr>
                <w:rFonts w:ascii="Times New Roman" w:hAnsi="Times New Roman"/>
                <w:sz w:val="28"/>
                <w:szCs w:val="28"/>
              </w:rPr>
              <w:t xml:space="preserve">году </w:t>
            </w:r>
            <w:r w:rsidR="00472B9F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99FCAA0" w14:textId="5EBC501B" w:rsidR="00A846A8" w:rsidRPr="00A846A8" w:rsidRDefault="00472B9F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22D513E" w14:textId="6E4E22C4" w:rsidR="00A846A8" w:rsidRPr="00A846A8" w:rsidRDefault="00D676FB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средства местного</w:t>
            </w:r>
            <w:r w:rsidR="00A846A8"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бюджета -</w:t>
            </w:r>
            <w:r w:rsidR="00A846A8" w:rsidRPr="00A846A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717716,28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A846A8" w:rsidRPr="00A846A8">
              <w:rPr>
                <w:rFonts w:ascii="Times New Roman" w:hAnsi="Times New Roman"/>
                <w:sz w:val="28"/>
                <w:szCs w:val="28"/>
              </w:rPr>
              <w:t xml:space="preserve"> руб., в том числе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по годам</w:t>
            </w:r>
            <w:r w:rsidR="00A846A8" w:rsidRPr="00A846A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1F926768" w14:textId="5F6F5CEA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- 73061,3</w:t>
            </w:r>
            <w:r w:rsidR="00C029AC">
              <w:rPr>
                <w:rFonts w:ascii="Times New Roman" w:hAnsi="Times New Roman"/>
                <w:sz w:val="28"/>
                <w:szCs w:val="28"/>
              </w:rPr>
              <w:t>8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E95B6E2" w14:textId="3359C6DC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- 99523,59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095CC20" w14:textId="10E3A043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 w:rsidR="00472B9F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90503,31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DC4C129" w14:textId="6D192D6E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73589,84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 w:rsidR="00472B9F"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3033446C" w14:textId="68B56B88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r w:rsidR="00840ED2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108977,02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9D4A6E5" w14:textId="25146C49" w:rsidR="00A846A8" w:rsidRP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 w:rsidR="00840ED2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120625,28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</w:t>
            </w:r>
            <w:r w:rsidR="006E55E2">
              <w:rPr>
                <w:rFonts w:ascii="Times New Roman" w:hAnsi="Times New Roman"/>
                <w:sz w:val="28"/>
                <w:szCs w:val="28"/>
              </w:rPr>
              <w:t>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E1379DB" w14:textId="3BC84B6A" w:rsidR="00A846A8" w:rsidRDefault="00A846A8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 w:rsidR="00472B9F"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75717,93</w:t>
            </w:r>
            <w:r w:rsidR="00472B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472B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DAE0A54" w14:textId="0AB544C0" w:rsidR="00472B9F" w:rsidRDefault="00472B9F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5075">
              <w:rPr>
                <w:rFonts w:ascii="Times New Roman" w:hAnsi="Times New Roman"/>
                <w:sz w:val="28"/>
                <w:szCs w:val="28"/>
              </w:rPr>
              <w:t>75717,93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3C369828" w14:textId="77777777" w:rsidR="006E55E2" w:rsidRPr="00A846A8" w:rsidRDefault="006E55E2" w:rsidP="00A846A8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14:paraId="157808F5" w14:textId="1F496875"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МГО составляет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C029AC">
              <w:rPr>
                <w:rFonts w:ascii="Times New Roman" w:hAnsi="Times New Roman"/>
                <w:color w:val="000000"/>
                <w:sz w:val="28"/>
                <w:szCs w:val="28"/>
              </w:rPr>
              <w:t>336678,12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C029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руб.:</w:t>
            </w:r>
          </w:p>
          <w:p w14:paraId="0503925C" w14:textId="77777777" w:rsidR="00C029AC" w:rsidRPr="00A846A8" w:rsidRDefault="00C029AC" w:rsidP="00C029A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- 73061,3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51289BE" w14:textId="77777777" w:rsidR="00C029AC" w:rsidRPr="00A846A8" w:rsidRDefault="00C029AC" w:rsidP="00C029A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- 99523,59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33B324F" w14:textId="77777777" w:rsidR="00C029AC" w:rsidRPr="00A846A8" w:rsidRDefault="00C029AC" w:rsidP="00C029A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90503,31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91C9BBB" w14:textId="7105FD4D" w:rsidR="006E55E2" w:rsidRPr="00A846A8" w:rsidRDefault="00C029AC" w:rsidP="00C029AC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73589,84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298F0138" w14:textId="509CF6DD" w:rsidR="006E55E2" w:rsidRDefault="006E55E2" w:rsidP="006E55E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ММО составляет </w:t>
            </w:r>
            <w:r w:rsidR="00A95075">
              <w:rPr>
                <w:rFonts w:ascii="Times New Roman" w:hAnsi="Times New Roman"/>
                <w:color w:val="000000"/>
                <w:sz w:val="28"/>
                <w:szCs w:val="28"/>
              </w:rPr>
              <w:t>381038,16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</w:t>
            </w:r>
            <w:r w:rsidR="00C029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83E76"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14:paraId="04024301" w14:textId="77777777" w:rsidR="00A95075" w:rsidRPr="00A846A8" w:rsidRDefault="00A95075" w:rsidP="00A95075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108977,02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5D13615" w14:textId="77777777" w:rsidR="00A95075" w:rsidRPr="00A846A8" w:rsidRDefault="00A95075" w:rsidP="00A95075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120625,28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2614B0BA" w14:textId="77777777" w:rsidR="00A95075" w:rsidRDefault="00A95075" w:rsidP="00A95075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75717,93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7CE87DE" w14:textId="02CC9508" w:rsidR="00A846A8" w:rsidRPr="00A846A8" w:rsidRDefault="00A95075" w:rsidP="00A9507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75717,93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93F2D17" w14:textId="6658BCBC" w:rsidR="00650F60" w:rsidRPr="00650F60" w:rsidRDefault="00650F60" w:rsidP="00650F60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Объёмы финансирования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мероприятий Программы носят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прогнозный характер и ежегодно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уточняются при формировании проекта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очередной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финансовый год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50F60" w:rsidRPr="00650F60" w14:paraId="1CB8339F" w14:textId="77777777" w:rsidTr="00650F60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BC11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 </w:t>
            </w:r>
          </w:p>
          <w:p w14:paraId="4799B935" w14:textId="77777777" w:rsidR="00650F60" w:rsidRPr="00650F60" w:rsidRDefault="00650F60" w:rsidP="00650F6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08B5" w14:textId="729F72E7"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 xml:space="preserve">1. снижение  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доли протяженности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значения до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4</w:t>
            </w:r>
            <w:r w:rsidR="00A66A87">
              <w:rPr>
                <w:rFonts w:ascii="Times New Roman" w:hAnsi="Times New Roman"/>
                <w:sz w:val="28"/>
                <w:szCs w:val="28"/>
              </w:rPr>
              <w:t>4</w:t>
            </w:r>
            <w:r w:rsidR="00F1035A">
              <w:rPr>
                <w:rFonts w:ascii="Times New Roman" w:hAnsi="Times New Roman"/>
                <w:sz w:val="28"/>
                <w:szCs w:val="28"/>
              </w:rPr>
              <w:t>,</w:t>
            </w:r>
            <w:r w:rsidR="00A66A87">
              <w:rPr>
                <w:rFonts w:ascii="Times New Roman" w:hAnsi="Times New Roman"/>
                <w:sz w:val="28"/>
                <w:szCs w:val="28"/>
              </w:rPr>
              <w:t>6</w:t>
            </w:r>
            <w:r w:rsidR="00EB0073">
              <w:rPr>
                <w:rFonts w:ascii="Times New Roman" w:hAnsi="Times New Roman"/>
                <w:sz w:val="28"/>
                <w:szCs w:val="28"/>
              </w:rPr>
              <w:t>0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76FB" w:rsidRPr="00650F60">
              <w:rPr>
                <w:rFonts w:ascii="Times New Roman" w:hAnsi="Times New Roman"/>
                <w:sz w:val="28"/>
                <w:szCs w:val="28"/>
              </w:rPr>
              <w:t>%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4551FB85" w14:textId="7263DDC4"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2.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увеличение доли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отремонтированных автомобильных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дорог общего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пользования местного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значения с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твердым покрытием в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отношении которых проведен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капитальный ремонт или 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ремонт до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035A">
              <w:rPr>
                <w:rFonts w:ascii="Times New Roman" w:hAnsi="Times New Roman"/>
                <w:sz w:val="28"/>
                <w:szCs w:val="28"/>
              </w:rPr>
              <w:t>9,</w:t>
            </w:r>
            <w:r w:rsidR="00FD5D6C">
              <w:rPr>
                <w:rFonts w:ascii="Times New Roman" w:hAnsi="Times New Roman"/>
                <w:sz w:val="28"/>
                <w:szCs w:val="28"/>
              </w:rPr>
              <w:t>30</w:t>
            </w:r>
            <w:r w:rsidR="00483E76" w:rsidRPr="00650F60">
              <w:rPr>
                <w:rFonts w:ascii="Times New Roman" w:hAnsi="Times New Roman"/>
                <w:sz w:val="28"/>
                <w:szCs w:val="28"/>
              </w:rPr>
              <w:t>%</w:t>
            </w:r>
            <w:r w:rsidRPr="00650F6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752AE937" w14:textId="250A151A" w:rsidR="00A66A87" w:rsidRPr="00650F60" w:rsidRDefault="00F1035A" w:rsidP="006474E1">
            <w:pPr>
              <w:tabs>
                <w:tab w:val="left" w:pos="29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A66A87">
              <w:rPr>
                <w:rFonts w:ascii="Times New Roman" w:hAnsi="Times New Roman"/>
                <w:sz w:val="28"/>
                <w:szCs w:val="28"/>
              </w:rPr>
              <w:t>Снижение доли количества погибших к общему количеству пострадавших в результате дорожно-транспортных происшествий до 5,</w:t>
            </w:r>
            <w:r w:rsidR="00FD5D6C">
              <w:rPr>
                <w:rFonts w:ascii="Times New Roman" w:hAnsi="Times New Roman"/>
                <w:sz w:val="28"/>
                <w:szCs w:val="28"/>
              </w:rPr>
              <w:t>0</w:t>
            </w:r>
            <w:r w:rsidR="00A66A87">
              <w:rPr>
                <w:rFonts w:ascii="Times New Roman" w:hAnsi="Times New Roman"/>
                <w:sz w:val="28"/>
                <w:szCs w:val="28"/>
              </w:rPr>
              <w:t>%.</w:t>
            </w:r>
          </w:p>
          <w:p w14:paraId="0A41E343" w14:textId="77777777" w:rsidR="00650F60" w:rsidRPr="00650F60" w:rsidRDefault="00650F60" w:rsidP="006474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Arial Unicode MS"/>
                <w:color w:val="000000"/>
                <w:sz w:val="28"/>
                <w:szCs w:val="28"/>
                <w:lang w:bidi="ru-RU"/>
              </w:rPr>
            </w:pPr>
          </w:p>
        </w:tc>
      </w:tr>
    </w:tbl>
    <w:p w14:paraId="61A109AA" w14:textId="77777777" w:rsidR="00650F60" w:rsidRPr="00650F60" w:rsidRDefault="00650F60" w:rsidP="00650F60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79FCB3B8" w14:textId="3E26D2BF" w:rsidR="00166D8C" w:rsidRPr="00166D8C" w:rsidRDefault="00650F60" w:rsidP="00166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50F60">
        <w:rPr>
          <w:rFonts w:ascii="Times New Roman" w:hAnsi="Times New Roman"/>
          <w:sz w:val="28"/>
          <w:szCs w:val="20"/>
        </w:rPr>
        <w:t xml:space="preserve">    </w:t>
      </w:r>
      <w:r w:rsidR="00166D8C" w:rsidRPr="00166D8C">
        <w:rPr>
          <w:rFonts w:ascii="Times New Roman" w:hAnsi="Times New Roman"/>
          <w:sz w:val="28"/>
          <w:szCs w:val="28"/>
        </w:rPr>
        <w:t xml:space="preserve">Приоритеты и </w:t>
      </w:r>
      <w:r w:rsidR="00D676FB" w:rsidRPr="00166D8C">
        <w:rPr>
          <w:rFonts w:ascii="Times New Roman" w:hAnsi="Times New Roman"/>
          <w:sz w:val="28"/>
          <w:szCs w:val="28"/>
        </w:rPr>
        <w:t>цели,</w:t>
      </w:r>
      <w:r w:rsidR="00166D8C" w:rsidRPr="00166D8C">
        <w:rPr>
          <w:rFonts w:ascii="Times New Roman" w:hAnsi="Times New Roman"/>
          <w:sz w:val="28"/>
          <w:szCs w:val="28"/>
        </w:rPr>
        <w:t xml:space="preserve"> </w:t>
      </w:r>
      <w:r w:rsidR="00D676FB" w:rsidRPr="00166D8C">
        <w:rPr>
          <w:rFonts w:ascii="Times New Roman" w:hAnsi="Times New Roman"/>
          <w:sz w:val="28"/>
          <w:szCs w:val="28"/>
        </w:rPr>
        <w:t>реализуемой в</w:t>
      </w:r>
      <w:r w:rsidR="00166D8C" w:rsidRPr="00166D8C">
        <w:rPr>
          <w:rFonts w:ascii="Times New Roman" w:hAnsi="Times New Roman"/>
          <w:sz w:val="28"/>
          <w:szCs w:val="28"/>
        </w:rPr>
        <w:t xml:space="preserve"> Минераловодском муниципальном округе Ставропольского края политики в </w:t>
      </w:r>
      <w:r w:rsidR="00D676FB" w:rsidRPr="00166D8C">
        <w:rPr>
          <w:rFonts w:ascii="Times New Roman" w:hAnsi="Times New Roman"/>
          <w:sz w:val="28"/>
          <w:szCs w:val="28"/>
        </w:rPr>
        <w:t>соответствующей сфере</w:t>
      </w:r>
      <w:r w:rsidR="00166D8C" w:rsidRPr="00166D8C">
        <w:rPr>
          <w:rFonts w:ascii="Times New Roman" w:hAnsi="Times New Roman"/>
          <w:sz w:val="28"/>
          <w:szCs w:val="28"/>
        </w:rPr>
        <w:t xml:space="preserve"> социально-экономического </w:t>
      </w:r>
      <w:r w:rsidR="00D676FB" w:rsidRPr="00166D8C">
        <w:rPr>
          <w:rFonts w:ascii="Times New Roman" w:hAnsi="Times New Roman"/>
          <w:sz w:val="28"/>
          <w:szCs w:val="28"/>
        </w:rPr>
        <w:t>развития Минераловодского</w:t>
      </w:r>
      <w:r w:rsidR="00166D8C" w:rsidRPr="00166D8C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</w:p>
    <w:p w14:paraId="6E87886F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608A0E6C" w14:textId="101329CD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0"/>
        </w:rPr>
        <w:t xml:space="preserve">Приоритетами реализуемой муниципальной программы в области развития транспортной системы и повышения безопасности дорожного движения  на территории  Минераловодского </w:t>
      </w:r>
      <w:r w:rsidR="00C26642">
        <w:rPr>
          <w:rFonts w:ascii="Times New Roman" w:hAnsi="Times New Roman"/>
          <w:sz w:val="28"/>
          <w:szCs w:val="20"/>
        </w:rPr>
        <w:t>муниципального</w:t>
      </w:r>
      <w:r w:rsidRPr="00166D8C">
        <w:rPr>
          <w:rFonts w:ascii="Times New Roman" w:hAnsi="Times New Roman"/>
          <w:sz w:val="28"/>
          <w:szCs w:val="20"/>
        </w:rPr>
        <w:t xml:space="preserve"> округа  является решение комплекса взаимосвязанных основных мероприятий и задач,</w:t>
      </w:r>
      <w:r w:rsidRPr="00166D8C">
        <w:rPr>
          <w:rFonts w:ascii="Times New Roman" w:hAnsi="Times New Roman"/>
          <w:sz w:val="28"/>
          <w:szCs w:val="28"/>
        </w:rPr>
        <w:t xml:space="preserve"> существующих в настоящее время, которые позволят минимизировать социально-экономические потери от ДТП, улучшить бесперебойное функционирование  автомобильных дорог, повысить инвестиционную привлекательность </w:t>
      </w:r>
      <w:r w:rsidR="00A46163">
        <w:rPr>
          <w:rFonts w:ascii="Times New Roman" w:hAnsi="Times New Roman"/>
          <w:sz w:val="28"/>
          <w:szCs w:val="28"/>
        </w:rPr>
        <w:t>муниципального</w:t>
      </w:r>
      <w:r w:rsidRPr="00166D8C">
        <w:rPr>
          <w:rFonts w:ascii="Times New Roman" w:hAnsi="Times New Roman"/>
          <w:sz w:val="28"/>
          <w:szCs w:val="28"/>
        </w:rPr>
        <w:t xml:space="preserve"> округа, повысить уровень развития территориальных экономических зон, реализовать транзитный потенциал Минераловодского </w:t>
      </w:r>
      <w:r w:rsidR="00C26642">
        <w:rPr>
          <w:rFonts w:ascii="Times New Roman" w:hAnsi="Times New Roman"/>
          <w:sz w:val="28"/>
          <w:szCs w:val="28"/>
        </w:rPr>
        <w:t>муниципального</w:t>
      </w:r>
      <w:r w:rsidRPr="00166D8C">
        <w:rPr>
          <w:rFonts w:ascii="Times New Roman" w:hAnsi="Times New Roman"/>
          <w:sz w:val="28"/>
          <w:szCs w:val="28"/>
        </w:rPr>
        <w:t xml:space="preserve"> округа.</w:t>
      </w:r>
    </w:p>
    <w:p w14:paraId="2B582811" w14:textId="3E065DFF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Программа </w:t>
      </w:r>
      <w:r w:rsidR="00483E76" w:rsidRPr="00166D8C">
        <w:rPr>
          <w:rFonts w:ascii="Times New Roman" w:hAnsi="Times New Roman"/>
          <w:sz w:val="28"/>
          <w:szCs w:val="28"/>
        </w:rPr>
        <w:t>сформирована исходя</w:t>
      </w:r>
      <w:r w:rsidRPr="00166D8C">
        <w:rPr>
          <w:rFonts w:ascii="Times New Roman" w:hAnsi="Times New Roman"/>
          <w:sz w:val="28"/>
          <w:szCs w:val="28"/>
        </w:rPr>
        <w:t xml:space="preserve"> из принципов долгосрочных целей социально-экономического развития Ставропольского края и показателей (индикаторов) их достижения в </w:t>
      </w:r>
      <w:r w:rsidR="00483E76" w:rsidRPr="00166D8C">
        <w:rPr>
          <w:rFonts w:ascii="Times New Roman" w:hAnsi="Times New Roman"/>
          <w:sz w:val="28"/>
          <w:szCs w:val="28"/>
        </w:rPr>
        <w:t>соответствии с</w:t>
      </w:r>
      <w:r w:rsidRPr="00166D8C">
        <w:rPr>
          <w:rFonts w:ascii="Times New Roman" w:hAnsi="Times New Roman"/>
          <w:sz w:val="28"/>
          <w:szCs w:val="28"/>
        </w:rPr>
        <w:t xml:space="preserve">: </w:t>
      </w:r>
    </w:p>
    <w:p w14:paraId="7005DE0D" w14:textId="4F695B16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Указом Президента Российской Федерации от </w:t>
      </w:r>
      <w:r w:rsidR="00960D0B">
        <w:rPr>
          <w:rFonts w:ascii="Times New Roman" w:hAnsi="Times New Roman"/>
          <w:sz w:val="28"/>
          <w:szCs w:val="28"/>
        </w:rPr>
        <w:t>0</w:t>
      </w:r>
      <w:r w:rsidRPr="00166D8C">
        <w:rPr>
          <w:rFonts w:ascii="Times New Roman" w:hAnsi="Times New Roman"/>
          <w:sz w:val="28"/>
          <w:szCs w:val="28"/>
        </w:rPr>
        <w:t>7 мая 2018</w:t>
      </w:r>
      <w:r w:rsidR="00960D0B">
        <w:rPr>
          <w:rFonts w:ascii="Times New Roman" w:hAnsi="Times New Roman"/>
          <w:sz w:val="28"/>
          <w:szCs w:val="28"/>
        </w:rPr>
        <w:t xml:space="preserve"> </w:t>
      </w:r>
      <w:r w:rsidRPr="00166D8C">
        <w:rPr>
          <w:rFonts w:ascii="Times New Roman" w:hAnsi="Times New Roman"/>
          <w:sz w:val="28"/>
          <w:szCs w:val="28"/>
        </w:rPr>
        <w:t xml:space="preserve">г. № 204 «О национальных целях и </w:t>
      </w:r>
      <w:r w:rsidR="00960D0B" w:rsidRPr="00166D8C">
        <w:rPr>
          <w:rFonts w:ascii="Times New Roman" w:hAnsi="Times New Roman"/>
          <w:sz w:val="28"/>
          <w:szCs w:val="28"/>
        </w:rPr>
        <w:t>стратегических задачах</w:t>
      </w:r>
      <w:r w:rsidRPr="00166D8C">
        <w:rPr>
          <w:rFonts w:ascii="Times New Roman" w:hAnsi="Times New Roman"/>
          <w:sz w:val="28"/>
          <w:szCs w:val="28"/>
        </w:rPr>
        <w:t xml:space="preserve"> развития Российской Федерации на период до 2024 года»;</w:t>
      </w:r>
    </w:p>
    <w:p w14:paraId="2C249CAC" w14:textId="17D827CC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Указом Президента Российской Федерации от 28 </w:t>
      </w:r>
      <w:r w:rsidR="00483E76" w:rsidRPr="00166D8C">
        <w:rPr>
          <w:rFonts w:ascii="Times New Roman" w:hAnsi="Times New Roman"/>
          <w:sz w:val="28"/>
          <w:szCs w:val="28"/>
        </w:rPr>
        <w:t>апреля 2008</w:t>
      </w:r>
      <w:r w:rsidR="00960D0B">
        <w:rPr>
          <w:rFonts w:ascii="Times New Roman" w:hAnsi="Times New Roman"/>
          <w:sz w:val="28"/>
          <w:szCs w:val="28"/>
        </w:rPr>
        <w:t xml:space="preserve"> </w:t>
      </w:r>
      <w:r w:rsidRPr="00166D8C">
        <w:rPr>
          <w:rFonts w:ascii="Times New Roman" w:hAnsi="Times New Roman"/>
          <w:sz w:val="28"/>
          <w:szCs w:val="28"/>
        </w:rPr>
        <w:t xml:space="preserve">г. № 607 «Об оценке эффективности деятельности органов местного самоуправления </w:t>
      </w:r>
      <w:r w:rsidR="00C26642">
        <w:rPr>
          <w:rFonts w:ascii="Times New Roman" w:hAnsi="Times New Roman"/>
          <w:sz w:val="28"/>
          <w:szCs w:val="28"/>
        </w:rPr>
        <w:t>муниципальных</w:t>
      </w:r>
      <w:r w:rsidR="00561A6F">
        <w:rPr>
          <w:rFonts w:ascii="Times New Roman" w:hAnsi="Times New Roman"/>
          <w:sz w:val="28"/>
          <w:szCs w:val="28"/>
        </w:rPr>
        <w:t>, городских</w:t>
      </w:r>
      <w:r w:rsidRPr="00166D8C">
        <w:rPr>
          <w:rFonts w:ascii="Times New Roman" w:hAnsi="Times New Roman"/>
          <w:sz w:val="28"/>
          <w:szCs w:val="28"/>
        </w:rPr>
        <w:t xml:space="preserve"> округов и муниципальных районов»;</w:t>
      </w:r>
    </w:p>
    <w:p w14:paraId="139B4762" w14:textId="00A2D38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 Стратегией социально-экономического развития Северо-Кавказского федерального округа на период </w:t>
      </w:r>
      <w:r w:rsidR="00C26642"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до 2030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года, утвержденной распоряжением </w:t>
      </w:r>
      <w:r w:rsidR="00C26642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П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равительства Российской Федерации от 30 </w:t>
      </w:r>
      <w:r w:rsidR="00C26642"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апреля 2022</w:t>
      </w:r>
      <w:r w:rsidR="00960D0B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г. № 1089-р;</w:t>
      </w:r>
    </w:p>
    <w:p w14:paraId="470E265C" w14:textId="7104354A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C26642" w:rsidRPr="00166D8C">
        <w:rPr>
          <w:rFonts w:ascii="Times New Roman" w:hAnsi="Times New Roman"/>
          <w:sz w:val="28"/>
          <w:szCs w:val="28"/>
        </w:rPr>
        <w:t>Стратегией социально</w:t>
      </w:r>
      <w:r w:rsidRPr="00166D8C">
        <w:rPr>
          <w:rFonts w:ascii="Times New Roman" w:hAnsi="Times New Roman"/>
          <w:sz w:val="28"/>
          <w:szCs w:val="28"/>
        </w:rPr>
        <w:t>-</w:t>
      </w:r>
      <w:r w:rsidR="00C26642" w:rsidRPr="00166D8C">
        <w:rPr>
          <w:rFonts w:ascii="Times New Roman" w:hAnsi="Times New Roman"/>
          <w:sz w:val="28"/>
          <w:szCs w:val="28"/>
        </w:rPr>
        <w:t>экономического развития</w:t>
      </w:r>
      <w:r w:rsidRPr="00166D8C">
        <w:rPr>
          <w:rFonts w:ascii="Times New Roman" w:hAnsi="Times New Roman"/>
          <w:sz w:val="28"/>
          <w:szCs w:val="28"/>
        </w:rPr>
        <w:t xml:space="preserve"> Ставропольского края до 2035 года, утвержденной </w:t>
      </w:r>
      <w:r w:rsidR="00C26642">
        <w:rPr>
          <w:rFonts w:ascii="Times New Roman" w:hAnsi="Times New Roman"/>
          <w:sz w:val="28"/>
          <w:szCs w:val="28"/>
        </w:rPr>
        <w:t>З</w:t>
      </w:r>
      <w:r w:rsidRPr="00166D8C">
        <w:rPr>
          <w:rFonts w:ascii="Times New Roman" w:hAnsi="Times New Roman"/>
          <w:sz w:val="28"/>
          <w:szCs w:val="28"/>
        </w:rPr>
        <w:t xml:space="preserve">аконом Ставропольского края </w:t>
      </w:r>
      <w:r w:rsidR="00960D0B">
        <w:rPr>
          <w:rFonts w:ascii="Times New Roman" w:hAnsi="Times New Roman"/>
          <w:sz w:val="28"/>
          <w:szCs w:val="28"/>
        </w:rPr>
        <w:t xml:space="preserve">                            </w:t>
      </w:r>
      <w:r w:rsidRPr="00166D8C">
        <w:rPr>
          <w:rFonts w:ascii="Times New Roman" w:hAnsi="Times New Roman"/>
          <w:sz w:val="28"/>
          <w:szCs w:val="28"/>
        </w:rPr>
        <w:t xml:space="preserve">от 27 </w:t>
      </w:r>
      <w:r w:rsidR="00C26642" w:rsidRPr="00166D8C">
        <w:rPr>
          <w:rFonts w:ascii="Times New Roman" w:hAnsi="Times New Roman"/>
          <w:sz w:val="28"/>
          <w:szCs w:val="28"/>
        </w:rPr>
        <w:t>декабря 2019</w:t>
      </w:r>
      <w:r w:rsidRPr="00166D8C">
        <w:rPr>
          <w:rFonts w:ascii="Times New Roman" w:hAnsi="Times New Roman"/>
          <w:sz w:val="28"/>
          <w:szCs w:val="28"/>
        </w:rPr>
        <w:t xml:space="preserve"> г. № 110-кз;</w:t>
      </w:r>
    </w:p>
    <w:p w14:paraId="04E27443" w14:textId="34C0B9E4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Постановлением Правительства Ставропольского </w:t>
      </w:r>
      <w:r w:rsidR="00960D0B" w:rsidRPr="00166D8C">
        <w:rPr>
          <w:rFonts w:ascii="Times New Roman" w:hAnsi="Times New Roman"/>
          <w:sz w:val="28"/>
          <w:szCs w:val="28"/>
        </w:rPr>
        <w:t>края №</w:t>
      </w:r>
      <w:r w:rsidRPr="00166D8C">
        <w:rPr>
          <w:rFonts w:ascii="Times New Roman" w:hAnsi="Times New Roman"/>
          <w:sz w:val="28"/>
          <w:szCs w:val="28"/>
        </w:rPr>
        <w:t xml:space="preserve"> </w:t>
      </w:r>
      <w:r w:rsidR="00960E9B">
        <w:rPr>
          <w:rFonts w:ascii="Times New Roman" w:hAnsi="Times New Roman"/>
          <w:sz w:val="28"/>
          <w:szCs w:val="28"/>
        </w:rPr>
        <w:t>821</w:t>
      </w:r>
      <w:r w:rsidRPr="00166D8C">
        <w:rPr>
          <w:rFonts w:ascii="Times New Roman" w:hAnsi="Times New Roman"/>
          <w:sz w:val="28"/>
          <w:szCs w:val="28"/>
        </w:rPr>
        <w:t xml:space="preserve">-п </w:t>
      </w:r>
      <w:r w:rsidR="00960D0B">
        <w:rPr>
          <w:rFonts w:ascii="Times New Roman" w:hAnsi="Times New Roman"/>
          <w:sz w:val="28"/>
          <w:szCs w:val="28"/>
        </w:rPr>
        <w:t xml:space="preserve">           </w:t>
      </w:r>
      <w:r w:rsidRPr="00166D8C">
        <w:rPr>
          <w:rFonts w:ascii="Times New Roman" w:hAnsi="Times New Roman"/>
          <w:sz w:val="28"/>
          <w:szCs w:val="28"/>
        </w:rPr>
        <w:t>от 2</w:t>
      </w:r>
      <w:r w:rsidR="00960E9B">
        <w:rPr>
          <w:rFonts w:ascii="Times New Roman" w:hAnsi="Times New Roman"/>
          <w:sz w:val="28"/>
          <w:szCs w:val="28"/>
        </w:rPr>
        <w:t>8</w:t>
      </w:r>
      <w:r w:rsidR="00B82F9C">
        <w:rPr>
          <w:rFonts w:ascii="Times New Roman" w:hAnsi="Times New Roman"/>
          <w:sz w:val="28"/>
          <w:szCs w:val="28"/>
        </w:rPr>
        <w:t xml:space="preserve"> декабря </w:t>
      </w:r>
      <w:r w:rsidR="00960D0B">
        <w:rPr>
          <w:rFonts w:ascii="Times New Roman" w:hAnsi="Times New Roman"/>
          <w:sz w:val="28"/>
          <w:szCs w:val="28"/>
        </w:rPr>
        <w:t>2023</w:t>
      </w:r>
      <w:r w:rsidR="00960D0B" w:rsidRPr="00166D8C">
        <w:rPr>
          <w:rFonts w:ascii="Times New Roman" w:hAnsi="Times New Roman"/>
          <w:sz w:val="28"/>
          <w:szCs w:val="28"/>
        </w:rPr>
        <w:t xml:space="preserve"> «</w:t>
      </w:r>
      <w:r w:rsidRPr="00166D8C">
        <w:rPr>
          <w:rFonts w:ascii="Times New Roman" w:hAnsi="Times New Roman"/>
          <w:sz w:val="28"/>
          <w:szCs w:val="28"/>
        </w:rPr>
        <w:t xml:space="preserve">Об утверждении </w:t>
      </w:r>
      <w:r w:rsidR="00960D0B" w:rsidRPr="00166D8C">
        <w:rPr>
          <w:rFonts w:ascii="Times New Roman" w:hAnsi="Times New Roman"/>
          <w:sz w:val="28"/>
          <w:szCs w:val="28"/>
        </w:rPr>
        <w:t>государственной программы</w:t>
      </w:r>
      <w:r w:rsidRPr="00166D8C">
        <w:rPr>
          <w:rFonts w:ascii="Times New Roman" w:hAnsi="Times New Roman"/>
          <w:sz w:val="28"/>
          <w:szCs w:val="28"/>
        </w:rPr>
        <w:t xml:space="preserve"> Ставропольского </w:t>
      </w:r>
      <w:r w:rsidR="00960D0B" w:rsidRPr="00166D8C">
        <w:rPr>
          <w:rFonts w:ascii="Times New Roman" w:hAnsi="Times New Roman"/>
          <w:sz w:val="28"/>
          <w:szCs w:val="28"/>
        </w:rPr>
        <w:t>края «</w:t>
      </w:r>
      <w:r w:rsidRPr="00166D8C">
        <w:rPr>
          <w:rFonts w:ascii="Times New Roman" w:hAnsi="Times New Roman"/>
          <w:sz w:val="28"/>
          <w:szCs w:val="28"/>
        </w:rPr>
        <w:t>Развитие транспортной системы»».</w:t>
      </w:r>
    </w:p>
    <w:p w14:paraId="7E92E3D6" w14:textId="77777777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К приоритетным направлениям реализации программы относится:</w:t>
      </w:r>
    </w:p>
    <w:p w14:paraId="643B7D1B" w14:textId="321B0316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Развитие автотранспортного </w:t>
      </w:r>
      <w:r w:rsidR="00960D0B"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сообщения с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населенными пунктами округа;</w:t>
      </w:r>
    </w:p>
    <w:p w14:paraId="1C4FDE2C" w14:textId="349D25E3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развитие транспортной инфраструктуры на всей территории Минераловодского муниципального </w:t>
      </w:r>
      <w:r w:rsidR="00960D0B"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округа Ставропольского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края;</w:t>
      </w:r>
      <w:r w:rsidR="00F407C5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удовлетворение потребностей населения в комфортном обеспечении транспортных услуг;</w:t>
      </w:r>
      <w:r w:rsidR="00F407C5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повышение мобильности населения округа;</w:t>
      </w:r>
      <w:r w:rsidR="00F407C5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реализация требований, установленных Правительством Российской Федерации по обеспечению транспортной безопасности.</w:t>
      </w:r>
    </w:p>
    <w:p w14:paraId="3F0B0158" w14:textId="77777777" w:rsidR="00166D8C" w:rsidRPr="00166D8C" w:rsidRDefault="00166D8C" w:rsidP="00166D8C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243F7220" w14:textId="095A8840" w:rsidR="00166D8C" w:rsidRPr="00166D8C" w:rsidRDefault="000C2487" w:rsidP="00166D8C">
      <w:pPr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Характеристика текущего</w:t>
      </w:r>
      <w:r w:rsidR="00166D8C" w:rsidRPr="00166D8C">
        <w:rPr>
          <w:rFonts w:ascii="Times New Roman" w:hAnsi="Times New Roman"/>
          <w:sz w:val="28"/>
          <w:szCs w:val="28"/>
        </w:rPr>
        <w:t xml:space="preserve"> состояния </w:t>
      </w:r>
      <w:r w:rsidRPr="00166D8C">
        <w:rPr>
          <w:rFonts w:ascii="Times New Roman" w:hAnsi="Times New Roman"/>
          <w:sz w:val="28"/>
          <w:szCs w:val="28"/>
        </w:rPr>
        <w:t>сферы реализации программы</w:t>
      </w:r>
      <w:r w:rsidR="00166D8C" w:rsidRPr="00166D8C">
        <w:rPr>
          <w:rFonts w:ascii="Times New Roman" w:hAnsi="Times New Roman"/>
          <w:sz w:val="28"/>
          <w:szCs w:val="28"/>
        </w:rPr>
        <w:t xml:space="preserve">, в том числе </w:t>
      </w:r>
      <w:r w:rsidRPr="00166D8C">
        <w:rPr>
          <w:rFonts w:ascii="Times New Roman" w:hAnsi="Times New Roman"/>
          <w:sz w:val="28"/>
          <w:szCs w:val="28"/>
        </w:rPr>
        <w:t>формулировка основных</w:t>
      </w:r>
      <w:r w:rsidR="00166D8C" w:rsidRPr="00166D8C">
        <w:rPr>
          <w:rFonts w:ascii="Times New Roman" w:hAnsi="Times New Roman"/>
          <w:sz w:val="28"/>
          <w:szCs w:val="28"/>
        </w:rPr>
        <w:t xml:space="preserve"> проблем в указанной сфере и прогноз ее развития</w:t>
      </w:r>
    </w:p>
    <w:p w14:paraId="3109F158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6502DB" w14:textId="2DDB022F" w:rsidR="00A059E7" w:rsidRDefault="00166D8C" w:rsidP="00166D8C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ab/>
        <w:t xml:space="preserve">В ходе  социально- экономического развития Минераловодского </w:t>
      </w:r>
      <w:r w:rsidR="00A059E7">
        <w:rPr>
          <w:rFonts w:ascii="Times New Roman" w:hAnsi="Times New Roman"/>
          <w:sz w:val="28"/>
          <w:szCs w:val="28"/>
        </w:rPr>
        <w:t>муниципального</w:t>
      </w:r>
      <w:r w:rsidRPr="00166D8C">
        <w:rPr>
          <w:rFonts w:ascii="Times New Roman" w:hAnsi="Times New Roman"/>
          <w:sz w:val="28"/>
          <w:szCs w:val="28"/>
        </w:rPr>
        <w:t xml:space="preserve"> округа, как важнейшего транспортного узла СКФО, возникает острая необходимость в модернизации транспортной инфраструктуры, от чего напрямую зависит эффективность работы предприятий всех отраслей производства и максимальное использование трудового и производственного потенциала, а также вопросы безопасности движения. Основной проблемой дорожного хозяйства </w:t>
      </w:r>
      <w:r w:rsidR="00A059E7" w:rsidRPr="00166D8C">
        <w:rPr>
          <w:rFonts w:ascii="Times New Roman" w:hAnsi="Times New Roman"/>
          <w:sz w:val="28"/>
          <w:szCs w:val="28"/>
        </w:rPr>
        <w:t>Минераловодского муниципального округа является</w:t>
      </w:r>
      <w:r w:rsidRPr="00166D8C">
        <w:rPr>
          <w:rFonts w:ascii="Times New Roman" w:hAnsi="Times New Roman"/>
          <w:sz w:val="28"/>
          <w:szCs w:val="28"/>
        </w:rPr>
        <w:t xml:space="preserve"> высокая доля автомобильных дорог общего пользования местного значения, не соответствующих нормативным требованиям к транспортно-эксплуатационным показателям. Одной из основных причин несоответствия технического состояния автомобильных дорог современным условиям является ежегодно </w:t>
      </w:r>
      <w:r w:rsidR="00483E76" w:rsidRPr="00166D8C">
        <w:rPr>
          <w:rFonts w:ascii="Times New Roman" w:hAnsi="Times New Roman"/>
          <w:sz w:val="28"/>
          <w:szCs w:val="28"/>
        </w:rPr>
        <w:t>накапливающийся «</w:t>
      </w:r>
      <w:r w:rsidRPr="00166D8C">
        <w:rPr>
          <w:rFonts w:ascii="Times New Roman" w:hAnsi="Times New Roman"/>
          <w:sz w:val="28"/>
          <w:szCs w:val="28"/>
        </w:rPr>
        <w:t xml:space="preserve">недоремонт» существующей сети дорог местного значения, а также недостаточная степень ее развития. В </w:t>
      </w:r>
      <w:r w:rsidR="000C2487" w:rsidRPr="00166D8C">
        <w:rPr>
          <w:rFonts w:ascii="Times New Roman" w:hAnsi="Times New Roman"/>
          <w:sz w:val="28"/>
          <w:szCs w:val="28"/>
        </w:rPr>
        <w:t>сложившихся условиях</w:t>
      </w:r>
      <w:r w:rsidRPr="00166D8C">
        <w:rPr>
          <w:rFonts w:ascii="Times New Roman" w:hAnsi="Times New Roman"/>
          <w:sz w:val="28"/>
          <w:szCs w:val="28"/>
        </w:rPr>
        <w:t xml:space="preserve"> проезд на автомобильных </w:t>
      </w:r>
      <w:r w:rsidR="000C2487" w:rsidRPr="00166D8C">
        <w:rPr>
          <w:rFonts w:ascii="Times New Roman" w:hAnsi="Times New Roman"/>
          <w:sz w:val="28"/>
          <w:szCs w:val="28"/>
        </w:rPr>
        <w:t>дорогах общего</w:t>
      </w:r>
      <w:r w:rsidRPr="00166D8C">
        <w:rPr>
          <w:rFonts w:ascii="Times New Roman" w:hAnsi="Times New Roman"/>
          <w:sz w:val="28"/>
          <w:szCs w:val="28"/>
        </w:rPr>
        <w:t xml:space="preserve"> пользования поддерживается в основном благодаря мерам по их содержанию и незначительному ремонту. Проблема аварийности на автотранспорте приобрела особую остроту в последнее время,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транспортной дисциплиной участников дорожного движения.  За </w:t>
      </w:r>
      <w:r w:rsidR="00A059E7" w:rsidRPr="00166D8C">
        <w:rPr>
          <w:rFonts w:ascii="Times New Roman" w:hAnsi="Times New Roman"/>
          <w:sz w:val="28"/>
          <w:szCs w:val="28"/>
        </w:rPr>
        <w:t>последнее время количество транспортных</w:t>
      </w:r>
      <w:r w:rsidRPr="00166D8C">
        <w:rPr>
          <w:rFonts w:ascii="Times New Roman" w:hAnsi="Times New Roman"/>
          <w:sz w:val="28"/>
          <w:szCs w:val="28"/>
        </w:rPr>
        <w:t xml:space="preserve"> средств в Минераловодском </w:t>
      </w:r>
      <w:r w:rsidR="00A059E7">
        <w:rPr>
          <w:rFonts w:ascii="Times New Roman" w:hAnsi="Times New Roman"/>
          <w:sz w:val="28"/>
          <w:szCs w:val="28"/>
        </w:rPr>
        <w:t>муниципально</w:t>
      </w:r>
      <w:r w:rsidR="006523AD">
        <w:rPr>
          <w:rFonts w:ascii="Times New Roman" w:hAnsi="Times New Roman"/>
          <w:sz w:val="28"/>
          <w:szCs w:val="28"/>
        </w:rPr>
        <w:t>м</w:t>
      </w:r>
      <w:r w:rsidRPr="00166D8C">
        <w:rPr>
          <w:rFonts w:ascii="Times New Roman" w:hAnsi="Times New Roman"/>
          <w:sz w:val="28"/>
          <w:szCs w:val="28"/>
        </w:rPr>
        <w:t xml:space="preserve"> округе (далее округ) существенно увеличилось. В то же время транспортно - эксплуатационное состояние улично-дорожной сети и </w:t>
      </w:r>
      <w:r w:rsidR="000C2487" w:rsidRPr="00166D8C">
        <w:rPr>
          <w:rFonts w:ascii="Times New Roman" w:hAnsi="Times New Roman"/>
          <w:sz w:val="28"/>
          <w:szCs w:val="28"/>
        </w:rPr>
        <w:t>технических средств регулирования</w:t>
      </w:r>
      <w:r w:rsidRPr="00166D8C">
        <w:rPr>
          <w:rFonts w:ascii="Times New Roman" w:hAnsi="Times New Roman"/>
          <w:sz w:val="28"/>
          <w:szCs w:val="28"/>
        </w:rPr>
        <w:t xml:space="preserve"> дорожного движения значительно </w:t>
      </w:r>
      <w:r w:rsidR="000C2487" w:rsidRPr="00166D8C">
        <w:rPr>
          <w:rFonts w:ascii="Times New Roman" w:hAnsi="Times New Roman"/>
          <w:sz w:val="28"/>
          <w:szCs w:val="28"/>
        </w:rPr>
        <w:t>отстает от темпов</w:t>
      </w:r>
      <w:r w:rsidRPr="00166D8C">
        <w:rPr>
          <w:rFonts w:ascii="Times New Roman" w:hAnsi="Times New Roman"/>
          <w:sz w:val="28"/>
          <w:szCs w:val="28"/>
        </w:rPr>
        <w:t xml:space="preserve"> роста </w:t>
      </w:r>
      <w:r w:rsidRPr="00166D8C">
        <w:rPr>
          <w:rFonts w:ascii="Times New Roman" w:hAnsi="Times New Roman"/>
          <w:sz w:val="28"/>
          <w:szCs w:val="28"/>
        </w:rPr>
        <w:lastRenderedPageBreak/>
        <w:t xml:space="preserve">автопарка. Общая протяжённость сети автомобильных </w:t>
      </w:r>
      <w:r w:rsidR="000C2487" w:rsidRPr="00166D8C">
        <w:rPr>
          <w:rFonts w:ascii="Times New Roman" w:hAnsi="Times New Roman"/>
          <w:sz w:val="28"/>
          <w:szCs w:val="28"/>
        </w:rPr>
        <w:t>дорог на</w:t>
      </w:r>
      <w:r w:rsidRPr="00166D8C">
        <w:rPr>
          <w:rFonts w:ascii="Times New Roman" w:hAnsi="Times New Roman"/>
          <w:sz w:val="28"/>
          <w:szCs w:val="28"/>
        </w:rPr>
        <w:t xml:space="preserve"> начало 2024 года составляет 711,7 км. Их них протяженность автомобильных дорог в Минераловодском </w:t>
      </w:r>
      <w:r w:rsidR="00A059E7">
        <w:rPr>
          <w:rFonts w:ascii="Times New Roman" w:hAnsi="Times New Roman"/>
          <w:sz w:val="28"/>
          <w:szCs w:val="28"/>
        </w:rPr>
        <w:t>муниципальном</w:t>
      </w:r>
      <w:r w:rsidRPr="00166D8C">
        <w:rPr>
          <w:rFonts w:ascii="Times New Roman" w:hAnsi="Times New Roman"/>
          <w:sz w:val="28"/>
          <w:szCs w:val="28"/>
        </w:rPr>
        <w:t xml:space="preserve"> </w:t>
      </w:r>
      <w:r w:rsidR="00A059E7" w:rsidRPr="00166D8C">
        <w:rPr>
          <w:rFonts w:ascii="Times New Roman" w:hAnsi="Times New Roman"/>
          <w:sz w:val="28"/>
          <w:szCs w:val="28"/>
        </w:rPr>
        <w:t>округе с</w:t>
      </w:r>
      <w:r w:rsidRPr="00166D8C">
        <w:rPr>
          <w:rFonts w:ascii="Times New Roman" w:hAnsi="Times New Roman"/>
          <w:sz w:val="28"/>
          <w:szCs w:val="28"/>
        </w:rPr>
        <w:t xml:space="preserve"> </w:t>
      </w:r>
      <w:r w:rsidR="00A059E7" w:rsidRPr="00166D8C">
        <w:rPr>
          <w:rFonts w:ascii="Times New Roman" w:hAnsi="Times New Roman"/>
          <w:sz w:val="28"/>
          <w:szCs w:val="28"/>
        </w:rPr>
        <w:t>усовершенствованным покрытием</w:t>
      </w:r>
      <w:r w:rsidRPr="00166D8C">
        <w:rPr>
          <w:rFonts w:ascii="Times New Roman" w:hAnsi="Times New Roman"/>
          <w:sz w:val="28"/>
          <w:szCs w:val="28"/>
        </w:rPr>
        <w:t xml:space="preserve"> </w:t>
      </w:r>
      <w:r w:rsidR="00A059E7" w:rsidRPr="00166D8C">
        <w:rPr>
          <w:rFonts w:ascii="Times New Roman" w:hAnsi="Times New Roman"/>
          <w:sz w:val="28"/>
          <w:szCs w:val="28"/>
        </w:rPr>
        <w:t>составляет 390</w:t>
      </w:r>
      <w:r w:rsidRPr="00166D8C">
        <w:rPr>
          <w:rFonts w:ascii="Times New Roman" w:hAnsi="Times New Roman"/>
          <w:sz w:val="28"/>
          <w:szCs w:val="28"/>
        </w:rPr>
        <w:t xml:space="preserve">,8 км. При этом более 46,6% улично-дорожной сети не соответствует нормативным требованиям. Срок службы значительного количества дорожных покрытий улично-дорожной сети истёк, на некоторых </w:t>
      </w:r>
      <w:r w:rsidR="00B82F9C" w:rsidRPr="00166D8C">
        <w:rPr>
          <w:rFonts w:ascii="Times New Roman" w:hAnsi="Times New Roman"/>
          <w:sz w:val="28"/>
          <w:szCs w:val="28"/>
        </w:rPr>
        <w:t>участках ремонт</w:t>
      </w:r>
      <w:r w:rsidRPr="00166D8C">
        <w:rPr>
          <w:rFonts w:ascii="Times New Roman" w:hAnsi="Times New Roman"/>
          <w:sz w:val="28"/>
          <w:szCs w:val="28"/>
        </w:rPr>
        <w:t xml:space="preserve"> не производился в течение длительного периода времени, к тому же, требуется ремонт и замена определённого количества технических средств регулирования дорожного движения. </w:t>
      </w:r>
      <w:r w:rsidRPr="00166D8C">
        <w:rPr>
          <w:rFonts w:ascii="Times New Roman" w:hAnsi="Times New Roman"/>
          <w:sz w:val="28"/>
          <w:szCs w:val="28"/>
        </w:rPr>
        <w:tab/>
      </w:r>
    </w:p>
    <w:p w14:paraId="657C8DE4" w14:textId="40E483A6" w:rsidR="00166D8C" w:rsidRPr="00166D8C" w:rsidRDefault="00166D8C" w:rsidP="00166D8C">
      <w:pPr>
        <w:spacing w:after="0" w:line="240" w:lineRule="auto"/>
        <w:ind w:right="-17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Решение данных вопросов требует </w:t>
      </w:r>
      <w:r w:rsidR="00A059E7" w:rsidRPr="00166D8C">
        <w:rPr>
          <w:rFonts w:ascii="Times New Roman" w:hAnsi="Times New Roman"/>
          <w:sz w:val="28"/>
          <w:szCs w:val="28"/>
        </w:rPr>
        <w:t>вложения значительных</w:t>
      </w:r>
      <w:r w:rsidRPr="00166D8C">
        <w:rPr>
          <w:rFonts w:ascii="Times New Roman" w:hAnsi="Times New Roman"/>
          <w:sz w:val="28"/>
          <w:szCs w:val="28"/>
        </w:rPr>
        <w:t xml:space="preserve"> финансовых средств, что невозможно без участия финансирования из </w:t>
      </w:r>
      <w:r w:rsidR="00A059E7" w:rsidRPr="00166D8C">
        <w:rPr>
          <w:rFonts w:ascii="Times New Roman" w:hAnsi="Times New Roman"/>
          <w:sz w:val="28"/>
          <w:szCs w:val="28"/>
        </w:rPr>
        <w:t>бюджетов Минераловодского</w:t>
      </w:r>
      <w:r w:rsidRPr="00166D8C">
        <w:rPr>
          <w:rFonts w:ascii="Times New Roman" w:hAnsi="Times New Roman"/>
          <w:sz w:val="28"/>
          <w:szCs w:val="28"/>
        </w:rPr>
        <w:t xml:space="preserve"> </w:t>
      </w:r>
      <w:r w:rsidR="00A059E7">
        <w:rPr>
          <w:rFonts w:ascii="Times New Roman" w:hAnsi="Times New Roman"/>
          <w:sz w:val="28"/>
          <w:szCs w:val="28"/>
        </w:rPr>
        <w:t>муниципального</w:t>
      </w:r>
      <w:r w:rsidR="00A059E7" w:rsidRPr="00166D8C">
        <w:rPr>
          <w:rFonts w:ascii="Times New Roman" w:hAnsi="Times New Roman"/>
          <w:sz w:val="28"/>
          <w:szCs w:val="28"/>
        </w:rPr>
        <w:t xml:space="preserve"> округа и Ставропольского</w:t>
      </w:r>
      <w:r w:rsidRPr="00166D8C">
        <w:rPr>
          <w:rFonts w:ascii="Times New Roman" w:hAnsi="Times New Roman"/>
          <w:sz w:val="28"/>
          <w:szCs w:val="28"/>
        </w:rPr>
        <w:t xml:space="preserve"> края. В создавшейся ситуации создаются негативные условия для  технического состояния улично-дорожной сети, её транспортно-эксплуатационных характеристик, уменьшается срок её службы, а также затрудняется своевременный доступ к местам возникновения возможных пожароопасных ситуаций и оказания скорой медицинской помощи, повышается риск увеличения  дорожно - транспортных происшествий. </w:t>
      </w:r>
      <w:r w:rsidRPr="00166D8C">
        <w:rPr>
          <w:rFonts w:ascii="Times New Roman" w:hAnsi="Times New Roman"/>
          <w:sz w:val="28"/>
          <w:szCs w:val="28"/>
        </w:rPr>
        <w:tab/>
      </w:r>
    </w:p>
    <w:p w14:paraId="765C4442" w14:textId="77777777" w:rsidR="002C317A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166D8C">
        <w:rPr>
          <w:rFonts w:ascii="Times New Roman" w:hAnsi="Times New Roman"/>
          <w:sz w:val="28"/>
          <w:szCs w:val="20"/>
        </w:rPr>
        <w:t xml:space="preserve">                   </w:t>
      </w:r>
    </w:p>
    <w:p w14:paraId="4CB38F69" w14:textId="62620421" w:rsidR="00166D8C" w:rsidRPr="00166D8C" w:rsidRDefault="002C317A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                    </w:t>
      </w:r>
      <w:r w:rsidR="000C2487" w:rsidRPr="00166D8C">
        <w:rPr>
          <w:rFonts w:ascii="Times New Roman" w:hAnsi="Times New Roman"/>
          <w:sz w:val="28"/>
          <w:szCs w:val="20"/>
        </w:rPr>
        <w:t>Основными целями Программы</w:t>
      </w:r>
      <w:r w:rsidR="00166D8C" w:rsidRPr="00166D8C">
        <w:rPr>
          <w:rFonts w:ascii="Times New Roman" w:hAnsi="Times New Roman"/>
          <w:sz w:val="28"/>
          <w:szCs w:val="20"/>
        </w:rPr>
        <w:t xml:space="preserve"> является:</w:t>
      </w:r>
    </w:p>
    <w:p w14:paraId="1F919DAB" w14:textId="4200A474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 xml:space="preserve">1.Развитие современной и эффективной транспортной инфраструктуры Минераловодского </w:t>
      </w:r>
      <w:r w:rsidR="00D96DAB">
        <w:rPr>
          <w:rFonts w:ascii="Times New Roman" w:eastAsia="CourierNewPSMT" w:hAnsi="Times New Roman"/>
          <w:sz w:val="28"/>
          <w:szCs w:val="28"/>
        </w:rPr>
        <w:t>муниципального</w:t>
      </w:r>
      <w:r w:rsidRPr="00166D8C">
        <w:rPr>
          <w:rFonts w:ascii="Times New Roman" w:eastAsia="CourierNewPSMT" w:hAnsi="Times New Roman"/>
          <w:sz w:val="28"/>
          <w:szCs w:val="28"/>
        </w:rPr>
        <w:t xml:space="preserve"> округа, отвечающей интересам граждан и общества.</w:t>
      </w:r>
    </w:p>
    <w:p w14:paraId="305A5987" w14:textId="6C7CF359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 xml:space="preserve">2.Улучшение состояния улично-дорожной сети Минераловодского </w:t>
      </w:r>
      <w:r w:rsidR="00D96DAB">
        <w:rPr>
          <w:rFonts w:ascii="Times New Roman" w:eastAsia="CourierNewPSMT" w:hAnsi="Times New Roman"/>
          <w:sz w:val="28"/>
          <w:szCs w:val="28"/>
        </w:rPr>
        <w:t>муниципального</w:t>
      </w:r>
      <w:r w:rsidRPr="00166D8C">
        <w:rPr>
          <w:rFonts w:ascii="Times New Roman" w:eastAsia="CourierNewPSMT" w:hAnsi="Times New Roman"/>
          <w:sz w:val="28"/>
          <w:szCs w:val="28"/>
        </w:rPr>
        <w:t xml:space="preserve"> округа.</w:t>
      </w:r>
    </w:p>
    <w:p w14:paraId="1529508F" w14:textId="30B764F6" w:rsid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 xml:space="preserve">3.Повышение уровня безопасности в Минераловодском </w:t>
      </w:r>
      <w:r w:rsidR="00D96DAB">
        <w:rPr>
          <w:rFonts w:ascii="Times New Roman" w:eastAsia="CourierNewPSMT" w:hAnsi="Times New Roman"/>
          <w:sz w:val="28"/>
          <w:szCs w:val="28"/>
        </w:rPr>
        <w:t xml:space="preserve">муниципальном </w:t>
      </w:r>
      <w:r w:rsidRPr="00166D8C">
        <w:rPr>
          <w:rFonts w:ascii="Times New Roman" w:eastAsia="CourierNewPSMT" w:hAnsi="Times New Roman"/>
          <w:sz w:val="28"/>
          <w:szCs w:val="28"/>
        </w:rPr>
        <w:t>округе.</w:t>
      </w:r>
    </w:p>
    <w:p w14:paraId="06A901B2" w14:textId="2AADDCCF" w:rsidR="00A95075" w:rsidRPr="00166D8C" w:rsidRDefault="00A95075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>
        <w:rPr>
          <w:rFonts w:ascii="Times New Roman" w:eastAsia="CourierNewPSMT" w:hAnsi="Times New Roman"/>
          <w:sz w:val="28"/>
          <w:szCs w:val="28"/>
        </w:rPr>
        <w:t>4.</w:t>
      </w:r>
      <w:r w:rsidRPr="00A95075">
        <w:rPr>
          <w:rFonts w:ascii="Times New Roman" w:eastAsia="CourierNewPSMT" w:hAnsi="Times New Roman"/>
          <w:sz w:val="28"/>
          <w:szCs w:val="28"/>
        </w:rPr>
        <w:t xml:space="preserve"> Развитие современной и эффективной транспортной инфраструктуры Минераловодского муниципального округа, отвечающей интересам граждан и общества.</w:t>
      </w:r>
    </w:p>
    <w:p w14:paraId="6D04407C" w14:textId="24964D8D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</w:pP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</w:t>
      </w:r>
      <w:r w:rsidR="002C317A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 xml:space="preserve">         </w:t>
      </w:r>
      <w:r w:rsidRPr="00166D8C">
        <w:rPr>
          <w:rFonts w:ascii="Times New Roman" w:eastAsia="CourierNewPSMT" w:hAnsi="Times New Roman" w:cs="Arial Unicode MS"/>
          <w:color w:val="000000"/>
          <w:sz w:val="28"/>
          <w:szCs w:val="28"/>
          <w:lang w:bidi="ru-RU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14:paraId="572ABA46" w14:textId="6AFCAA84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 xml:space="preserve">1.Модернизация улично-дорожной сети (приведена в </w:t>
      </w:r>
      <w:r w:rsidR="000C2487" w:rsidRPr="00166D8C">
        <w:rPr>
          <w:rFonts w:ascii="Times New Roman" w:eastAsia="CourierNewPSMT" w:hAnsi="Times New Roman"/>
          <w:sz w:val="28"/>
          <w:szCs w:val="28"/>
        </w:rPr>
        <w:t>приложении 2</w:t>
      </w:r>
      <w:r w:rsidRPr="00166D8C">
        <w:rPr>
          <w:rFonts w:ascii="Times New Roman" w:eastAsia="CourierNewPSMT" w:hAnsi="Times New Roman"/>
          <w:sz w:val="28"/>
          <w:szCs w:val="28"/>
        </w:rPr>
        <w:t xml:space="preserve"> к Программе);</w:t>
      </w:r>
      <w:r w:rsidR="00A95075">
        <w:rPr>
          <w:rFonts w:ascii="Times New Roman" w:eastAsia="CourierNewPSMT" w:hAnsi="Times New Roman"/>
          <w:sz w:val="28"/>
          <w:szCs w:val="28"/>
        </w:rPr>
        <w:t xml:space="preserve"> </w:t>
      </w:r>
    </w:p>
    <w:p w14:paraId="1D38F88E" w14:textId="3E6DBDAF" w:rsidR="00166D8C" w:rsidRP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 xml:space="preserve">2.Содержание улично-дорожной сети (приведена в </w:t>
      </w:r>
      <w:r w:rsidR="007E1E92" w:rsidRPr="00166D8C">
        <w:rPr>
          <w:rFonts w:ascii="Times New Roman" w:eastAsia="CourierNewPSMT" w:hAnsi="Times New Roman"/>
          <w:sz w:val="28"/>
          <w:szCs w:val="28"/>
        </w:rPr>
        <w:t>приложении 3</w:t>
      </w:r>
      <w:r w:rsidRPr="00166D8C">
        <w:rPr>
          <w:rFonts w:ascii="Times New Roman" w:eastAsia="CourierNewPSMT" w:hAnsi="Times New Roman"/>
          <w:sz w:val="28"/>
          <w:szCs w:val="28"/>
        </w:rPr>
        <w:t xml:space="preserve"> к Программе);</w:t>
      </w:r>
    </w:p>
    <w:p w14:paraId="2DA4335B" w14:textId="32BC1BD0" w:rsidR="00166D8C" w:rsidRDefault="00166D8C" w:rsidP="00166D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ourierNewPSMT" w:hAnsi="Times New Roman"/>
          <w:sz w:val="28"/>
          <w:szCs w:val="28"/>
        </w:rPr>
      </w:pPr>
      <w:r w:rsidRPr="00166D8C">
        <w:rPr>
          <w:rFonts w:ascii="Times New Roman" w:eastAsia="CourierNewPSMT" w:hAnsi="Times New Roman"/>
          <w:sz w:val="28"/>
          <w:szCs w:val="28"/>
        </w:rPr>
        <w:t xml:space="preserve">3.Обеспечение безопасности дорожного движения (приведена в </w:t>
      </w:r>
      <w:r w:rsidR="007E1E92" w:rsidRPr="00166D8C">
        <w:rPr>
          <w:rFonts w:ascii="Times New Roman" w:eastAsia="CourierNewPSMT" w:hAnsi="Times New Roman"/>
          <w:sz w:val="28"/>
          <w:szCs w:val="28"/>
        </w:rPr>
        <w:t>приложении 4</w:t>
      </w:r>
      <w:r w:rsidRPr="00166D8C">
        <w:rPr>
          <w:rFonts w:ascii="Times New Roman" w:eastAsia="CourierNewPSMT" w:hAnsi="Times New Roman"/>
          <w:sz w:val="28"/>
          <w:szCs w:val="28"/>
        </w:rPr>
        <w:t xml:space="preserve"> к Программе);</w:t>
      </w:r>
    </w:p>
    <w:p w14:paraId="4D275F34" w14:textId="3E601A02" w:rsidR="00A95075" w:rsidRDefault="00A95075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ourierNewPSMT" w:hAnsi="Times New Roman"/>
          <w:sz w:val="28"/>
          <w:szCs w:val="28"/>
        </w:rPr>
      </w:pPr>
      <w:r>
        <w:rPr>
          <w:rFonts w:ascii="Times New Roman" w:eastAsia="CourierNewPSMT" w:hAnsi="Times New Roman"/>
          <w:sz w:val="28"/>
          <w:szCs w:val="28"/>
        </w:rPr>
        <w:t>4.</w:t>
      </w:r>
      <w:r w:rsidR="00456FC3" w:rsidRPr="00456FC3">
        <w:t xml:space="preserve"> </w:t>
      </w:r>
      <w:r w:rsidR="00456FC3" w:rsidRPr="00456FC3">
        <w:rPr>
          <w:rFonts w:ascii="Times New Roman" w:eastAsia="CourierNewPSMT" w:hAnsi="Times New Roman"/>
          <w:sz w:val="28"/>
          <w:szCs w:val="28"/>
        </w:rPr>
        <w:t>Организация пассажирских перевозок</w:t>
      </w:r>
      <w:r>
        <w:rPr>
          <w:rFonts w:ascii="Times New Roman" w:eastAsia="CourierNewPSMT" w:hAnsi="Times New Roman"/>
          <w:sz w:val="28"/>
          <w:szCs w:val="28"/>
        </w:rPr>
        <w:t xml:space="preserve"> </w:t>
      </w:r>
      <w:r w:rsidRPr="00166D8C">
        <w:rPr>
          <w:rFonts w:ascii="Times New Roman" w:eastAsia="CourierNewPSMT" w:hAnsi="Times New Roman"/>
          <w:sz w:val="28"/>
          <w:szCs w:val="28"/>
        </w:rPr>
        <w:t xml:space="preserve">(приведена в приложении </w:t>
      </w:r>
      <w:r w:rsidR="00BA56FA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BA56FA" w:rsidRPr="002E36B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bookmarkStart w:id="0" w:name="_GoBack"/>
      <w:bookmarkEnd w:id="0"/>
      <w:r w:rsidRPr="00166D8C">
        <w:rPr>
          <w:rFonts w:ascii="Times New Roman" w:eastAsia="CourierNewPSMT" w:hAnsi="Times New Roman"/>
          <w:sz w:val="28"/>
          <w:szCs w:val="28"/>
        </w:rPr>
        <w:t xml:space="preserve"> к Программе);</w:t>
      </w:r>
    </w:p>
    <w:p w14:paraId="0F5306C0" w14:textId="25681CC8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       При достижении целей и решения задач Программы будут осуществляться меры, направленные на предотвращение негативного воздействия рисков и повышение гарантированности достижения предусмотренных в ней конечных результатов.</w:t>
      </w:r>
    </w:p>
    <w:p w14:paraId="7F369B4F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lastRenderedPageBreak/>
        <w:t>К рискам реализации Программы относятся:</w:t>
      </w:r>
    </w:p>
    <w:p w14:paraId="6CF1224D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рост инфляции;</w:t>
      </w:r>
    </w:p>
    <w:p w14:paraId="79BDE6DF" w14:textId="2BED1D8F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- ограниченность средств бюджета Минераловодского </w:t>
      </w:r>
      <w:r w:rsidR="00D96DAB">
        <w:rPr>
          <w:rFonts w:ascii="Times New Roman" w:hAnsi="Times New Roman"/>
          <w:sz w:val="28"/>
          <w:szCs w:val="28"/>
        </w:rPr>
        <w:t xml:space="preserve">муниципального </w:t>
      </w:r>
      <w:r w:rsidRPr="00166D8C">
        <w:rPr>
          <w:rFonts w:ascii="Times New Roman" w:hAnsi="Times New Roman"/>
          <w:sz w:val="28"/>
          <w:szCs w:val="28"/>
        </w:rPr>
        <w:t>округа;</w:t>
      </w:r>
    </w:p>
    <w:p w14:paraId="054EDF71" w14:textId="18FCE47F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- законодательные риски, связанные с внесением изменений в федеральное законодательство и </w:t>
      </w:r>
      <w:r w:rsidR="000C2487" w:rsidRPr="00166D8C">
        <w:rPr>
          <w:rFonts w:ascii="Times New Roman" w:hAnsi="Times New Roman"/>
          <w:sz w:val="28"/>
          <w:szCs w:val="28"/>
        </w:rPr>
        <w:t>законодательство Ставропольского</w:t>
      </w:r>
      <w:r w:rsidRPr="00166D8C">
        <w:rPr>
          <w:rFonts w:ascii="Times New Roman" w:hAnsi="Times New Roman"/>
          <w:sz w:val="28"/>
          <w:szCs w:val="28"/>
        </w:rPr>
        <w:t xml:space="preserve"> края;</w:t>
      </w:r>
    </w:p>
    <w:p w14:paraId="3DDEB137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отставание по срокам реализации мероприятий Программы;</w:t>
      </w:r>
    </w:p>
    <w:p w14:paraId="2341698B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неадекватность обязательств мониторинга;</w:t>
      </w:r>
    </w:p>
    <w:p w14:paraId="1F7AB5D1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невыполнение обязательств по заключенным контрактам подрядными организациями.</w:t>
      </w:r>
    </w:p>
    <w:p w14:paraId="419DCEDE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Управление рисками реализации Программы будет осуществляться путем:</w:t>
      </w:r>
    </w:p>
    <w:p w14:paraId="5E160079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мониторинга планируемых изменений законодательства, внесение изменений в нормативные правовые акты, связанные с реализацией программы;</w:t>
      </w:r>
    </w:p>
    <w:p w14:paraId="0D1D1C65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- определения приоритетов для первоочередного финансирования мероприятий Программы; </w:t>
      </w:r>
    </w:p>
    <w:p w14:paraId="30D6FA87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- подготовки предложений по корректировке Программы;</w:t>
      </w:r>
    </w:p>
    <w:p w14:paraId="4255CA7C" w14:textId="77777777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- перераспределение объемов финансирования мероприятий в зависимости от приоритетности решения задач. </w:t>
      </w:r>
    </w:p>
    <w:p w14:paraId="7045CEC9" w14:textId="685C709B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Ответственным исполнителем Программы является управление муниципального хозяйства администрации Минераловодского </w:t>
      </w:r>
      <w:r w:rsidR="0065534E">
        <w:rPr>
          <w:rFonts w:ascii="Times New Roman" w:hAnsi="Times New Roman"/>
          <w:sz w:val="28"/>
          <w:szCs w:val="28"/>
        </w:rPr>
        <w:t>муниципального</w:t>
      </w:r>
      <w:r w:rsidRPr="00166D8C">
        <w:rPr>
          <w:rFonts w:ascii="Times New Roman" w:hAnsi="Times New Roman"/>
          <w:sz w:val="28"/>
          <w:szCs w:val="28"/>
        </w:rPr>
        <w:t xml:space="preserve"> округа.</w:t>
      </w:r>
    </w:p>
    <w:p w14:paraId="411AE9C2" w14:textId="3FFDE30F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Важнейшим элементом реализации мероприятий Программы является взаимосвязь планирования, мониторинга, уточнения и корректировки этих мероприятий. Принятие управленческих решений муниципальным заказчиком в </w:t>
      </w:r>
      <w:r w:rsidR="000C2487" w:rsidRPr="00166D8C">
        <w:rPr>
          <w:rFonts w:ascii="Times New Roman" w:hAnsi="Times New Roman"/>
          <w:sz w:val="28"/>
          <w:szCs w:val="28"/>
        </w:rPr>
        <w:t>рамках реализации мероприятий Программы</w:t>
      </w:r>
      <w:r w:rsidRPr="00166D8C">
        <w:rPr>
          <w:rFonts w:ascii="Times New Roman" w:hAnsi="Times New Roman"/>
          <w:sz w:val="28"/>
          <w:szCs w:val="28"/>
        </w:rPr>
        <w:t xml:space="preserve"> осуществляется с учётом информации о выполнении мероприятий Программы, предоставляемой исполнителем. </w:t>
      </w:r>
    </w:p>
    <w:p w14:paraId="40869151" w14:textId="52F5A4A5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>Заказы на поставки товаров, выполнение работ, оказание услуг, необходимых для реализации Программы будут осуществляться в рамках Федерального закона от 05</w:t>
      </w:r>
      <w:r w:rsidR="000C2487">
        <w:rPr>
          <w:rFonts w:ascii="Times New Roman" w:hAnsi="Times New Roman"/>
          <w:sz w:val="28"/>
          <w:szCs w:val="28"/>
        </w:rPr>
        <w:t xml:space="preserve"> апреля </w:t>
      </w:r>
      <w:r w:rsidRPr="00166D8C">
        <w:rPr>
          <w:rFonts w:ascii="Times New Roman" w:hAnsi="Times New Roman"/>
          <w:sz w:val="28"/>
          <w:szCs w:val="28"/>
        </w:rPr>
        <w:t>2013</w:t>
      </w:r>
      <w:r w:rsidR="000C2487">
        <w:rPr>
          <w:rFonts w:ascii="Times New Roman" w:hAnsi="Times New Roman"/>
          <w:sz w:val="28"/>
          <w:szCs w:val="28"/>
        </w:rPr>
        <w:t xml:space="preserve"> </w:t>
      </w:r>
      <w:r w:rsidRPr="00166D8C">
        <w:rPr>
          <w:rFonts w:ascii="Times New Roman" w:hAnsi="Times New Roman"/>
          <w:sz w:val="28"/>
          <w:szCs w:val="28"/>
        </w:rPr>
        <w:t xml:space="preserve">г. №44-ФЗ «О контрактной системе в сфере закупок товаров, работ, услуг для обеспечения государственных и муниципальных нужд». Программа размещается на официальном сайте Минераловодского </w:t>
      </w:r>
      <w:r w:rsidR="0065534E">
        <w:rPr>
          <w:rFonts w:ascii="Times New Roman" w:hAnsi="Times New Roman"/>
          <w:sz w:val="28"/>
          <w:szCs w:val="28"/>
        </w:rPr>
        <w:t>муниципального</w:t>
      </w:r>
      <w:r w:rsidRPr="00166D8C">
        <w:rPr>
          <w:rFonts w:ascii="Times New Roman" w:hAnsi="Times New Roman"/>
          <w:sz w:val="28"/>
          <w:szCs w:val="28"/>
        </w:rPr>
        <w:t xml:space="preserve"> округа.</w:t>
      </w:r>
    </w:p>
    <w:p w14:paraId="0581A21A" w14:textId="55B9F6FA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 w:cs="Arial Unicode MS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Применение программно-целевого подхода к реализации мероприятий по обеспечению  безопасности дорожного движения  позволит обеспечить решение целого комплекса проблем, существующих в настоящее время и  позволяющих минимизировать социально-экономические потери от ДТП в </w:t>
      </w:r>
      <w:r w:rsidR="0065534E">
        <w:rPr>
          <w:rFonts w:ascii="Times New Roman" w:hAnsi="Times New Roman"/>
          <w:sz w:val="28"/>
          <w:szCs w:val="28"/>
        </w:rPr>
        <w:t>округе</w:t>
      </w:r>
      <w:r w:rsidRPr="00166D8C">
        <w:rPr>
          <w:rFonts w:ascii="Times New Roman" w:hAnsi="Times New Roman"/>
          <w:sz w:val="28"/>
          <w:szCs w:val="28"/>
        </w:rPr>
        <w:t xml:space="preserve">, позволит повысить инвестиционную привлекательность </w:t>
      </w:r>
      <w:r w:rsidR="0065534E">
        <w:rPr>
          <w:rFonts w:ascii="Times New Roman" w:hAnsi="Times New Roman"/>
          <w:sz w:val="28"/>
          <w:szCs w:val="28"/>
        </w:rPr>
        <w:t>округа</w:t>
      </w:r>
      <w:r w:rsidRPr="00166D8C">
        <w:rPr>
          <w:rFonts w:ascii="Times New Roman" w:hAnsi="Times New Roman"/>
          <w:sz w:val="28"/>
          <w:szCs w:val="28"/>
        </w:rPr>
        <w:t xml:space="preserve">, выровнять уровень развития территориальных экономических зон, реализовать транзитный потенциал Минераловодского </w:t>
      </w:r>
      <w:r w:rsidR="0065534E">
        <w:rPr>
          <w:rFonts w:ascii="Times New Roman" w:hAnsi="Times New Roman"/>
          <w:sz w:val="28"/>
          <w:szCs w:val="28"/>
        </w:rPr>
        <w:t>муниципального</w:t>
      </w:r>
      <w:r w:rsidRPr="00166D8C">
        <w:rPr>
          <w:rFonts w:ascii="Times New Roman" w:hAnsi="Times New Roman"/>
          <w:sz w:val="28"/>
          <w:szCs w:val="28"/>
        </w:rPr>
        <w:t xml:space="preserve"> округа.</w:t>
      </w:r>
    </w:p>
    <w:p w14:paraId="4C185A2F" w14:textId="4EB97FD6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Сведения </w:t>
      </w:r>
      <w:r w:rsidR="00E56D13" w:rsidRPr="00166D8C">
        <w:rPr>
          <w:rFonts w:ascii="Times New Roman" w:hAnsi="Times New Roman"/>
          <w:sz w:val="28"/>
          <w:szCs w:val="28"/>
        </w:rPr>
        <w:t>об индикаторах достижения</w:t>
      </w:r>
      <w:r w:rsidRPr="00166D8C">
        <w:rPr>
          <w:rFonts w:ascii="Times New Roman" w:hAnsi="Times New Roman"/>
          <w:sz w:val="28"/>
          <w:szCs w:val="28"/>
        </w:rPr>
        <w:t xml:space="preserve"> </w:t>
      </w:r>
      <w:r w:rsidR="00E56D13" w:rsidRPr="00166D8C">
        <w:rPr>
          <w:rFonts w:ascii="Times New Roman" w:hAnsi="Times New Roman"/>
          <w:sz w:val="28"/>
          <w:szCs w:val="28"/>
        </w:rPr>
        <w:t>целей Программы</w:t>
      </w:r>
      <w:r w:rsidRPr="00166D8C">
        <w:rPr>
          <w:rFonts w:ascii="Times New Roman" w:hAnsi="Times New Roman"/>
          <w:sz w:val="28"/>
          <w:szCs w:val="28"/>
        </w:rPr>
        <w:t xml:space="preserve"> и </w:t>
      </w:r>
      <w:r w:rsidR="00E56D13" w:rsidRPr="00166D8C">
        <w:rPr>
          <w:rFonts w:ascii="Times New Roman" w:hAnsi="Times New Roman"/>
          <w:sz w:val="28"/>
          <w:szCs w:val="28"/>
        </w:rPr>
        <w:t>показателях решения задач подпрограмм Программы,</w:t>
      </w:r>
      <w:r w:rsidRPr="00166D8C">
        <w:rPr>
          <w:rFonts w:ascii="Times New Roman" w:hAnsi="Times New Roman"/>
          <w:sz w:val="28"/>
          <w:szCs w:val="28"/>
        </w:rPr>
        <w:t xml:space="preserve"> и их значениях отражены в </w:t>
      </w:r>
      <w:r w:rsidR="00E56D13" w:rsidRPr="00166D8C">
        <w:rPr>
          <w:rFonts w:ascii="Times New Roman" w:hAnsi="Times New Roman"/>
          <w:sz w:val="28"/>
          <w:szCs w:val="28"/>
        </w:rPr>
        <w:t>Приложении №</w:t>
      </w:r>
      <w:r w:rsidRPr="00166D8C">
        <w:rPr>
          <w:rFonts w:ascii="Times New Roman" w:hAnsi="Times New Roman"/>
          <w:sz w:val="28"/>
          <w:szCs w:val="28"/>
        </w:rPr>
        <w:t xml:space="preserve"> 4 Программы.</w:t>
      </w:r>
    </w:p>
    <w:p w14:paraId="5D4888D3" w14:textId="233B1B5B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lastRenderedPageBreak/>
        <w:t xml:space="preserve">            Перечень основных </w:t>
      </w:r>
      <w:r w:rsidR="00E56D13" w:rsidRPr="00166D8C">
        <w:rPr>
          <w:rFonts w:ascii="Times New Roman" w:hAnsi="Times New Roman"/>
          <w:sz w:val="28"/>
          <w:szCs w:val="28"/>
        </w:rPr>
        <w:t>мероприятий отражены</w:t>
      </w:r>
      <w:r w:rsidRPr="00166D8C">
        <w:rPr>
          <w:rFonts w:ascii="Times New Roman" w:hAnsi="Times New Roman"/>
          <w:sz w:val="28"/>
          <w:szCs w:val="28"/>
        </w:rPr>
        <w:t xml:space="preserve"> в </w:t>
      </w:r>
      <w:r w:rsidR="00E56D13" w:rsidRPr="00166D8C">
        <w:rPr>
          <w:rFonts w:ascii="Times New Roman" w:hAnsi="Times New Roman"/>
          <w:sz w:val="28"/>
          <w:szCs w:val="28"/>
        </w:rPr>
        <w:t>Приложении</w:t>
      </w:r>
      <w:r w:rsidR="00E56D13">
        <w:rPr>
          <w:rFonts w:ascii="Times New Roman" w:hAnsi="Times New Roman"/>
          <w:sz w:val="28"/>
          <w:szCs w:val="28"/>
        </w:rPr>
        <w:t xml:space="preserve">                  </w:t>
      </w:r>
      <w:r w:rsidR="00E56D13" w:rsidRPr="00166D8C">
        <w:rPr>
          <w:rFonts w:ascii="Times New Roman" w:hAnsi="Times New Roman"/>
          <w:sz w:val="28"/>
          <w:szCs w:val="28"/>
        </w:rPr>
        <w:t xml:space="preserve"> </w:t>
      </w:r>
      <w:r w:rsidR="00E56D13">
        <w:rPr>
          <w:rFonts w:ascii="Times New Roman" w:hAnsi="Times New Roman"/>
          <w:sz w:val="28"/>
          <w:szCs w:val="28"/>
        </w:rPr>
        <w:t xml:space="preserve">№ </w:t>
      </w:r>
      <w:r w:rsidR="00E56D13" w:rsidRPr="00166D8C">
        <w:rPr>
          <w:rFonts w:ascii="Times New Roman" w:hAnsi="Times New Roman"/>
          <w:sz w:val="28"/>
          <w:szCs w:val="28"/>
        </w:rPr>
        <w:t>5</w:t>
      </w:r>
      <w:r w:rsidRPr="00166D8C">
        <w:rPr>
          <w:rFonts w:ascii="Times New Roman" w:hAnsi="Times New Roman"/>
          <w:sz w:val="28"/>
          <w:szCs w:val="28"/>
        </w:rPr>
        <w:t xml:space="preserve"> Программы.</w:t>
      </w:r>
    </w:p>
    <w:p w14:paraId="42B5F8FE" w14:textId="14DFBF2B" w:rsidR="00166D8C" w:rsidRPr="00166D8C" w:rsidRDefault="00166D8C" w:rsidP="00166D8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Объемы и источники финансового обеспечения муниципальной программы отражены в </w:t>
      </w:r>
      <w:r w:rsidR="00E56D13" w:rsidRPr="00166D8C">
        <w:rPr>
          <w:rFonts w:ascii="Times New Roman" w:hAnsi="Times New Roman"/>
          <w:sz w:val="28"/>
          <w:szCs w:val="28"/>
        </w:rPr>
        <w:t>Приложении №</w:t>
      </w:r>
      <w:r w:rsidRPr="00166D8C">
        <w:rPr>
          <w:rFonts w:ascii="Times New Roman" w:hAnsi="Times New Roman"/>
          <w:sz w:val="28"/>
          <w:szCs w:val="28"/>
        </w:rPr>
        <w:t xml:space="preserve"> 6 Программы.</w:t>
      </w:r>
    </w:p>
    <w:p w14:paraId="7AABE90A" w14:textId="29C6AFE8" w:rsidR="004C6DA7" w:rsidRDefault="00166D8C" w:rsidP="0065534E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166D8C">
        <w:rPr>
          <w:rFonts w:ascii="Times New Roman" w:hAnsi="Times New Roman"/>
          <w:sz w:val="28"/>
          <w:szCs w:val="28"/>
        </w:rPr>
        <w:t xml:space="preserve">            Сведения о весовых коэффициентах, присвоенных целям программы, задачам  подпрограмм Программы, отражающих  значимость  (вес)  цели Программы в достижении стратегических целей социально-экономического развития Минераловодского </w:t>
      </w:r>
      <w:r w:rsidR="0065534E">
        <w:rPr>
          <w:rFonts w:ascii="Times New Roman" w:hAnsi="Times New Roman"/>
          <w:sz w:val="28"/>
          <w:szCs w:val="28"/>
        </w:rPr>
        <w:t>муниципального</w:t>
      </w:r>
      <w:r w:rsidRPr="00166D8C">
        <w:rPr>
          <w:rFonts w:ascii="Times New Roman" w:hAnsi="Times New Roman"/>
          <w:sz w:val="28"/>
          <w:szCs w:val="28"/>
        </w:rPr>
        <w:t xml:space="preserve"> округа в сравнении с другой целью Программы, влияющей на достижение тех же стратегических целей социально-экономического развития округа,  и  задачи  подпрограмм Программы в достижении цели  Программы в сравнении с другими задачами подпрограмм  Программы, приведены в приложении  </w:t>
      </w:r>
      <w:r w:rsidR="00E56D13">
        <w:rPr>
          <w:rFonts w:ascii="Times New Roman" w:hAnsi="Times New Roman"/>
          <w:sz w:val="28"/>
          <w:szCs w:val="28"/>
        </w:rPr>
        <w:t>№</w:t>
      </w:r>
      <w:r w:rsidRPr="00166D8C">
        <w:rPr>
          <w:rFonts w:ascii="Times New Roman" w:hAnsi="Times New Roman"/>
          <w:sz w:val="28"/>
          <w:szCs w:val="28"/>
        </w:rPr>
        <w:t xml:space="preserve"> 7   к Программе.</w:t>
      </w:r>
    </w:p>
    <w:sectPr w:rsidR="004C6DA7" w:rsidSect="00DA2638">
      <w:headerReference w:type="default" r:id="rId8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A5F0D" w14:textId="77777777" w:rsidR="00AE7CCA" w:rsidRDefault="00AE7CCA" w:rsidP="004A0673">
      <w:pPr>
        <w:spacing w:after="0" w:line="240" w:lineRule="auto"/>
      </w:pPr>
      <w:r>
        <w:separator/>
      </w:r>
    </w:p>
  </w:endnote>
  <w:endnote w:type="continuationSeparator" w:id="0">
    <w:p w14:paraId="1D7A31D1" w14:textId="77777777" w:rsidR="00AE7CCA" w:rsidRDefault="00AE7CCA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00F9E" w14:textId="77777777" w:rsidR="00AE7CCA" w:rsidRDefault="00AE7CCA" w:rsidP="004A0673">
      <w:pPr>
        <w:spacing w:after="0" w:line="240" w:lineRule="auto"/>
      </w:pPr>
      <w:r>
        <w:separator/>
      </w:r>
    </w:p>
  </w:footnote>
  <w:footnote w:type="continuationSeparator" w:id="0">
    <w:p w14:paraId="35F0612E" w14:textId="77777777" w:rsidR="00AE7CCA" w:rsidRDefault="00AE7CCA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B01C8" w14:textId="77777777" w:rsidR="00CD7001" w:rsidRDefault="003F74E8">
    <w:pPr>
      <w:pStyle w:val="a9"/>
      <w:jc w:val="center"/>
    </w:pPr>
    <w:r>
      <w:fldChar w:fldCharType="begin"/>
    </w:r>
    <w:r w:rsidR="00CD7001">
      <w:instrText xml:space="preserve"> PAGE   \* MERGEFORMAT </w:instrText>
    </w:r>
    <w:r>
      <w:fldChar w:fldCharType="separate"/>
    </w:r>
    <w:r w:rsidR="00FC20F7">
      <w:rPr>
        <w:noProof/>
      </w:rPr>
      <w:t>3</w:t>
    </w:r>
    <w:r>
      <w:rPr>
        <w:noProof/>
      </w:rPr>
      <w:fldChar w:fldCharType="end"/>
    </w:r>
  </w:p>
  <w:p w14:paraId="41F03065" w14:textId="77777777" w:rsidR="00CD7001" w:rsidRDefault="00CD700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39B106AD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43A93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5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6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8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 w15:restartNumberingAfterBreak="0">
    <w:nsid w:val="558930AB"/>
    <w:multiLevelType w:val="hybridMultilevel"/>
    <w:tmpl w:val="1F28862C"/>
    <w:lvl w:ilvl="0" w:tplc="3FF4D74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1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4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5"/>
  </w:num>
  <w:num w:numId="5">
    <w:abstractNumId w:val="26"/>
  </w:num>
  <w:num w:numId="6">
    <w:abstractNumId w:val="4"/>
  </w:num>
  <w:num w:numId="7">
    <w:abstractNumId w:val="24"/>
  </w:num>
  <w:num w:numId="8">
    <w:abstractNumId w:val="22"/>
  </w:num>
  <w:num w:numId="9">
    <w:abstractNumId w:val="9"/>
  </w:num>
  <w:num w:numId="10">
    <w:abstractNumId w:val="20"/>
  </w:num>
  <w:num w:numId="11">
    <w:abstractNumId w:val="13"/>
  </w:num>
  <w:num w:numId="12">
    <w:abstractNumId w:val="5"/>
  </w:num>
  <w:num w:numId="13">
    <w:abstractNumId w:val="3"/>
  </w:num>
  <w:num w:numId="14">
    <w:abstractNumId w:val="21"/>
  </w:num>
  <w:num w:numId="15">
    <w:abstractNumId w:val="1"/>
  </w:num>
  <w:num w:numId="16">
    <w:abstractNumId w:val="6"/>
  </w:num>
  <w:num w:numId="17">
    <w:abstractNumId w:val="16"/>
  </w:num>
  <w:num w:numId="18">
    <w:abstractNumId w:val="18"/>
  </w:num>
  <w:num w:numId="19">
    <w:abstractNumId w:val="17"/>
  </w:num>
  <w:num w:numId="20">
    <w:abstractNumId w:val="23"/>
  </w:num>
  <w:num w:numId="21">
    <w:abstractNumId w:val="25"/>
  </w:num>
  <w:num w:numId="22">
    <w:abstractNumId w:val="11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2811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9E4"/>
    <w:rsid w:val="00035E94"/>
    <w:rsid w:val="00037012"/>
    <w:rsid w:val="00040452"/>
    <w:rsid w:val="000416A1"/>
    <w:rsid w:val="000421F9"/>
    <w:rsid w:val="00042BED"/>
    <w:rsid w:val="000433DF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6AAA"/>
    <w:rsid w:val="00067AE1"/>
    <w:rsid w:val="000700EE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7BC"/>
    <w:rsid w:val="000B1CCA"/>
    <w:rsid w:val="000B1FAC"/>
    <w:rsid w:val="000B395E"/>
    <w:rsid w:val="000B3A5A"/>
    <w:rsid w:val="000B3A90"/>
    <w:rsid w:val="000B4176"/>
    <w:rsid w:val="000B4210"/>
    <w:rsid w:val="000B461F"/>
    <w:rsid w:val="000B5613"/>
    <w:rsid w:val="000B67D2"/>
    <w:rsid w:val="000B71B5"/>
    <w:rsid w:val="000B7959"/>
    <w:rsid w:val="000B7A3F"/>
    <w:rsid w:val="000B7F1C"/>
    <w:rsid w:val="000C0303"/>
    <w:rsid w:val="000C1330"/>
    <w:rsid w:val="000C2487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2ED6"/>
    <w:rsid w:val="000D3507"/>
    <w:rsid w:val="000D3AE0"/>
    <w:rsid w:val="000D3BE2"/>
    <w:rsid w:val="000D3DF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1FCB"/>
    <w:rsid w:val="000E2B91"/>
    <w:rsid w:val="000E2BB9"/>
    <w:rsid w:val="000E36AC"/>
    <w:rsid w:val="000E40DB"/>
    <w:rsid w:val="000E46D8"/>
    <w:rsid w:val="000E6091"/>
    <w:rsid w:val="000F209F"/>
    <w:rsid w:val="000F2161"/>
    <w:rsid w:val="000F2664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3932"/>
    <w:rsid w:val="0011436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4F0C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52AB"/>
    <w:rsid w:val="001473FB"/>
    <w:rsid w:val="001475D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6D8C"/>
    <w:rsid w:val="00167AC2"/>
    <w:rsid w:val="001709B7"/>
    <w:rsid w:val="00170A9C"/>
    <w:rsid w:val="00171739"/>
    <w:rsid w:val="0017234E"/>
    <w:rsid w:val="00174C51"/>
    <w:rsid w:val="00175752"/>
    <w:rsid w:val="0017594A"/>
    <w:rsid w:val="00175DE6"/>
    <w:rsid w:val="00175F9F"/>
    <w:rsid w:val="001816B4"/>
    <w:rsid w:val="001833C0"/>
    <w:rsid w:val="00184B6F"/>
    <w:rsid w:val="00184DDA"/>
    <w:rsid w:val="00184E03"/>
    <w:rsid w:val="00185EB5"/>
    <w:rsid w:val="00186536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240"/>
    <w:rsid w:val="001A53D5"/>
    <w:rsid w:val="001A56B7"/>
    <w:rsid w:val="001A625A"/>
    <w:rsid w:val="001A67F5"/>
    <w:rsid w:val="001B042E"/>
    <w:rsid w:val="001B0733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476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467D"/>
    <w:rsid w:val="001E5470"/>
    <w:rsid w:val="001E5CB2"/>
    <w:rsid w:val="001E6B9F"/>
    <w:rsid w:val="001E6EF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67F"/>
    <w:rsid w:val="002007DA"/>
    <w:rsid w:val="0020131B"/>
    <w:rsid w:val="00203818"/>
    <w:rsid w:val="00203B27"/>
    <w:rsid w:val="002042D8"/>
    <w:rsid w:val="00204AF5"/>
    <w:rsid w:val="00205ABF"/>
    <w:rsid w:val="00206674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099"/>
    <w:rsid w:val="0023047F"/>
    <w:rsid w:val="00230DA5"/>
    <w:rsid w:val="00230E6D"/>
    <w:rsid w:val="0023234E"/>
    <w:rsid w:val="0023306F"/>
    <w:rsid w:val="00233222"/>
    <w:rsid w:val="002348FF"/>
    <w:rsid w:val="00235F1E"/>
    <w:rsid w:val="00236BB1"/>
    <w:rsid w:val="00237728"/>
    <w:rsid w:val="00241F17"/>
    <w:rsid w:val="00242633"/>
    <w:rsid w:val="00244212"/>
    <w:rsid w:val="002452B1"/>
    <w:rsid w:val="002469CA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5AE8"/>
    <w:rsid w:val="00286C1C"/>
    <w:rsid w:val="00290639"/>
    <w:rsid w:val="00290769"/>
    <w:rsid w:val="00290FBD"/>
    <w:rsid w:val="0029166D"/>
    <w:rsid w:val="00292049"/>
    <w:rsid w:val="002923C3"/>
    <w:rsid w:val="00292A0D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319C"/>
    <w:rsid w:val="002A4496"/>
    <w:rsid w:val="002A7A25"/>
    <w:rsid w:val="002B2EFB"/>
    <w:rsid w:val="002B30BC"/>
    <w:rsid w:val="002B4752"/>
    <w:rsid w:val="002B4790"/>
    <w:rsid w:val="002B4834"/>
    <w:rsid w:val="002C0616"/>
    <w:rsid w:val="002C317A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3A7"/>
    <w:rsid w:val="002E7810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889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906"/>
    <w:rsid w:val="00337BC3"/>
    <w:rsid w:val="00337DC3"/>
    <w:rsid w:val="003420C9"/>
    <w:rsid w:val="003423DD"/>
    <w:rsid w:val="00343091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559EF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77F2D"/>
    <w:rsid w:val="0038098B"/>
    <w:rsid w:val="00384265"/>
    <w:rsid w:val="00385B0F"/>
    <w:rsid w:val="00385EDE"/>
    <w:rsid w:val="003868AA"/>
    <w:rsid w:val="00387ABF"/>
    <w:rsid w:val="00387E7C"/>
    <w:rsid w:val="0039104D"/>
    <w:rsid w:val="00391655"/>
    <w:rsid w:val="003916C6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43B3"/>
    <w:rsid w:val="003A5412"/>
    <w:rsid w:val="003A55D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5AB3"/>
    <w:rsid w:val="003C60F6"/>
    <w:rsid w:val="003C6912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73F"/>
    <w:rsid w:val="003E7877"/>
    <w:rsid w:val="003F43FD"/>
    <w:rsid w:val="003F49A0"/>
    <w:rsid w:val="003F5D87"/>
    <w:rsid w:val="003F5DA7"/>
    <w:rsid w:val="003F6293"/>
    <w:rsid w:val="003F6B04"/>
    <w:rsid w:val="003F74E8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1D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0EBF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555BD"/>
    <w:rsid w:val="00456FC3"/>
    <w:rsid w:val="00460D33"/>
    <w:rsid w:val="004624BC"/>
    <w:rsid w:val="004647F3"/>
    <w:rsid w:val="00464F5D"/>
    <w:rsid w:val="00467BE9"/>
    <w:rsid w:val="00472340"/>
    <w:rsid w:val="00472B39"/>
    <w:rsid w:val="00472B9F"/>
    <w:rsid w:val="0047460C"/>
    <w:rsid w:val="00476EFB"/>
    <w:rsid w:val="00477E61"/>
    <w:rsid w:val="00477E6D"/>
    <w:rsid w:val="00483AC8"/>
    <w:rsid w:val="00483E76"/>
    <w:rsid w:val="004857B9"/>
    <w:rsid w:val="004859A2"/>
    <w:rsid w:val="0049016F"/>
    <w:rsid w:val="00491523"/>
    <w:rsid w:val="004915EA"/>
    <w:rsid w:val="00491BD5"/>
    <w:rsid w:val="004924E5"/>
    <w:rsid w:val="00493059"/>
    <w:rsid w:val="00493481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58A5"/>
    <w:rsid w:val="004B62C3"/>
    <w:rsid w:val="004B653E"/>
    <w:rsid w:val="004B70F3"/>
    <w:rsid w:val="004C13A6"/>
    <w:rsid w:val="004C4BEB"/>
    <w:rsid w:val="004C4C9A"/>
    <w:rsid w:val="004C5B98"/>
    <w:rsid w:val="004C5DEB"/>
    <w:rsid w:val="004C6DA7"/>
    <w:rsid w:val="004C7676"/>
    <w:rsid w:val="004C7FE4"/>
    <w:rsid w:val="004D1066"/>
    <w:rsid w:val="004D2305"/>
    <w:rsid w:val="004D246B"/>
    <w:rsid w:val="004D2842"/>
    <w:rsid w:val="004D3EDE"/>
    <w:rsid w:val="004D59FC"/>
    <w:rsid w:val="004D67A2"/>
    <w:rsid w:val="004D683C"/>
    <w:rsid w:val="004D72ED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156E"/>
    <w:rsid w:val="004F4411"/>
    <w:rsid w:val="004F47DF"/>
    <w:rsid w:val="004F4A0D"/>
    <w:rsid w:val="004F5C4D"/>
    <w:rsid w:val="004F5D2A"/>
    <w:rsid w:val="004F67B2"/>
    <w:rsid w:val="004F706F"/>
    <w:rsid w:val="004F759A"/>
    <w:rsid w:val="004F76AD"/>
    <w:rsid w:val="004F7E81"/>
    <w:rsid w:val="00500829"/>
    <w:rsid w:val="005010D5"/>
    <w:rsid w:val="00501C40"/>
    <w:rsid w:val="00503083"/>
    <w:rsid w:val="00503832"/>
    <w:rsid w:val="005039B1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800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10B4"/>
    <w:rsid w:val="00553280"/>
    <w:rsid w:val="00554E16"/>
    <w:rsid w:val="0055547A"/>
    <w:rsid w:val="00557C32"/>
    <w:rsid w:val="00557EA8"/>
    <w:rsid w:val="00557F87"/>
    <w:rsid w:val="005601B4"/>
    <w:rsid w:val="005604A7"/>
    <w:rsid w:val="00560CCC"/>
    <w:rsid w:val="00561208"/>
    <w:rsid w:val="00561A6F"/>
    <w:rsid w:val="00561A97"/>
    <w:rsid w:val="00561DF3"/>
    <w:rsid w:val="0056237E"/>
    <w:rsid w:val="00562CC3"/>
    <w:rsid w:val="00562FF7"/>
    <w:rsid w:val="00563B3D"/>
    <w:rsid w:val="005643EF"/>
    <w:rsid w:val="00565D26"/>
    <w:rsid w:val="00566BCC"/>
    <w:rsid w:val="00572AE3"/>
    <w:rsid w:val="00572B3A"/>
    <w:rsid w:val="00573183"/>
    <w:rsid w:val="00573C2D"/>
    <w:rsid w:val="0057464A"/>
    <w:rsid w:val="0057556D"/>
    <w:rsid w:val="005757CF"/>
    <w:rsid w:val="00576F8C"/>
    <w:rsid w:val="0057752A"/>
    <w:rsid w:val="005776BD"/>
    <w:rsid w:val="005808B7"/>
    <w:rsid w:val="00580A85"/>
    <w:rsid w:val="00580B7F"/>
    <w:rsid w:val="00582DDD"/>
    <w:rsid w:val="00582E71"/>
    <w:rsid w:val="00585037"/>
    <w:rsid w:val="00585AE3"/>
    <w:rsid w:val="00586563"/>
    <w:rsid w:val="00586771"/>
    <w:rsid w:val="00590906"/>
    <w:rsid w:val="00590AEF"/>
    <w:rsid w:val="00590F69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1649"/>
    <w:rsid w:val="005B2990"/>
    <w:rsid w:val="005B2F05"/>
    <w:rsid w:val="005B36CE"/>
    <w:rsid w:val="005B46DC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D7611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380E"/>
    <w:rsid w:val="005F3C38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B8"/>
    <w:rsid w:val="006065CE"/>
    <w:rsid w:val="00607D1B"/>
    <w:rsid w:val="00610066"/>
    <w:rsid w:val="00610E38"/>
    <w:rsid w:val="006117B1"/>
    <w:rsid w:val="0061430D"/>
    <w:rsid w:val="00614C87"/>
    <w:rsid w:val="0061563B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248"/>
    <w:rsid w:val="0063507C"/>
    <w:rsid w:val="0063541A"/>
    <w:rsid w:val="00635C17"/>
    <w:rsid w:val="00636CC6"/>
    <w:rsid w:val="00636D43"/>
    <w:rsid w:val="00637B19"/>
    <w:rsid w:val="006413A9"/>
    <w:rsid w:val="00641BB3"/>
    <w:rsid w:val="0064222A"/>
    <w:rsid w:val="00642425"/>
    <w:rsid w:val="006426D6"/>
    <w:rsid w:val="00642C32"/>
    <w:rsid w:val="00643041"/>
    <w:rsid w:val="00643820"/>
    <w:rsid w:val="00644E92"/>
    <w:rsid w:val="006455B2"/>
    <w:rsid w:val="00646F04"/>
    <w:rsid w:val="0064735D"/>
    <w:rsid w:val="006474E1"/>
    <w:rsid w:val="00650E1F"/>
    <w:rsid w:val="00650F60"/>
    <w:rsid w:val="006523AD"/>
    <w:rsid w:val="00653B1E"/>
    <w:rsid w:val="00653F85"/>
    <w:rsid w:val="006546DE"/>
    <w:rsid w:val="0065534E"/>
    <w:rsid w:val="00655361"/>
    <w:rsid w:val="0065659C"/>
    <w:rsid w:val="00656B38"/>
    <w:rsid w:val="00656C1C"/>
    <w:rsid w:val="00657850"/>
    <w:rsid w:val="00657DE4"/>
    <w:rsid w:val="006604ED"/>
    <w:rsid w:val="00661A07"/>
    <w:rsid w:val="00664F8F"/>
    <w:rsid w:val="00665142"/>
    <w:rsid w:val="00667297"/>
    <w:rsid w:val="00667E56"/>
    <w:rsid w:val="00670295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3F8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5B"/>
    <w:rsid w:val="006E55E2"/>
    <w:rsid w:val="006E5909"/>
    <w:rsid w:val="006E6388"/>
    <w:rsid w:val="006F0042"/>
    <w:rsid w:val="006F026F"/>
    <w:rsid w:val="006F10E3"/>
    <w:rsid w:val="006F10F6"/>
    <w:rsid w:val="006F1B83"/>
    <w:rsid w:val="006F7120"/>
    <w:rsid w:val="00700436"/>
    <w:rsid w:val="007009B4"/>
    <w:rsid w:val="0070197D"/>
    <w:rsid w:val="00702C83"/>
    <w:rsid w:val="00703971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02C4"/>
    <w:rsid w:val="00721B6E"/>
    <w:rsid w:val="00721E08"/>
    <w:rsid w:val="0072463F"/>
    <w:rsid w:val="007251FA"/>
    <w:rsid w:val="00725AA0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BAB"/>
    <w:rsid w:val="00744F62"/>
    <w:rsid w:val="00745DD1"/>
    <w:rsid w:val="00747B92"/>
    <w:rsid w:val="00751338"/>
    <w:rsid w:val="00752200"/>
    <w:rsid w:val="0075243B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BC7"/>
    <w:rsid w:val="00766DFD"/>
    <w:rsid w:val="00770299"/>
    <w:rsid w:val="00770792"/>
    <w:rsid w:val="00770A57"/>
    <w:rsid w:val="007711DA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6AF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4D70"/>
    <w:rsid w:val="007A7198"/>
    <w:rsid w:val="007A730C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2EB6"/>
    <w:rsid w:val="007C3FB5"/>
    <w:rsid w:val="007C4977"/>
    <w:rsid w:val="007C49C9"/>
    <w:rsid w:val="007C59CA"/>
    <w:rsid w:val="007C5A44"/>
    <w:rsid w:val="007C5C9B"/>
    <w:rsid w:val="007C6AEA"/>
    <w:rsid w:val="007D0874"/>
    <w:rsid w:val="007D1A1F"/>
    <w:rsid w:val="007D34AD"/>
    <w:rsid w:val="007D37D0"/>
    <w:rsid w:val="007D3C10"/>
    <w:rsid w:val="007D3D11"/>
    <w:rsid w:val="007D46EE"/>
    <w:rsid w:val="007D4D05"/>
    <w:rsid w:val="007D5215"/>
    <w:rsid w:val="007D5A9A"/>
    <w:rsid w:val="007D7487"/>
    <w:rsid w:val="007D7C43"/>
    <w:rsid w:val="007E1E92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198B"/>
    <w:rsid w:val="00822DC3"/>
    <w:rsid w:val="00825194"/>
    <w:rsid w:val="00826707"/>
    <w:rsid w:val="0082742E"/>
    <w:rsid w:val="00827EA6"/>
    <w:rsid w:val="00830EF6"/>
    <w:rsid w:val="00831137"/>
    <w:rsid w:val="00831524"/>
    <w:rsid w:val="008321EE"/>
    <w:rsid w:val="00832301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0ED2"/>
    <w:rsid w:val="008418F1"/>
    <w:rsid w:val="008424B5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0DB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7D1"/>
    <w:rsid w:val="008A3BE5"/>
    <w:rsid w:val="008A3C99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85C"/>
    <w:rsid w:val="008C31E8"/>
    <w:rsid w:val="008C3339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065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13F"/>
    <w:rsid w:val="009312A1"/>
    <w:rsid w:val="009329B6"/>
    <w:rsid w:val="009348E8"/>
    <w:rsid w:val="0093590C"/>
    <w:rsid w:val="00936868"/>
    <w:rsid w:val="00936B04"/>
    <w:rsid w:val="00937E5E"/>
    <w:rsid w:val="00940021"/>
    <w:rsid w:val="0094166D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0D0B"/>
    <w:rsid w:val="00960E9B"/>
    <w:rsid w:val="009615A3"/>
    <w:rsid w:val="00962AA3"/>
    <w:rsid w:val="00962D08"/>
    <w:rsid w:val="00962DB5"/>
    <w:rsid w:val="00963845"/>
    <w:rsid w:val="00963E2B"/>
    <w:rsid w:val="00964F56"/>
    <w:rsid w:val="009661D3"/>
    <w:rsid w:val="00966B2B"/>
    <w:rsid w:val="00970D75"/>
    <w:rsid w:val="00971B76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D5A"/>
    <w:rsid w:val="00996714"/>
    <w:rsid w:val="00996CB3"/>
    <w:rsid w:val="00997A53"/>
    <w:rsid w:val="009A0DA0"/>
    <w:rsid w:val="009A1C0E"/>
    <w:rsid w:val="009A2DB5"/>
    <w:rsid w:val="009A2E52"/>
    <w:rsid w:val="009A30FC"/>
    <w:rsid w:val="009A36DF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0D3C"/>
    <w:rsid w:val="009B1126"/>
    <w:rsid w:val="009B37AD"/>
    <w:rsid w:val="009B481C"/>
    <w:rsid w:val="009B52F9"/>
    <w:rsid w:val="009B5732"/>
    <w:rsid w:val="009B6529"/>
    <w:rsid w:val="009B7599"/>
    <w:rsid w:val="009B78D8"/>
    <w:rsid w:val="009B7AA7"/>
    <w:rsid w:val="009B7C30"/>
    <w:rsid w:val="009C021A"/>
    <w:rsid w:val="009C1B6F"/>
    <w:rsid w:val="009C1C77"/>
    <w:rsid w:val="009C28EE"/>
    <w:rsid w:val="009C3144"/>
    <w:rsid w:val="009C31E1"/>
    <w:rsid w:val="009C3246"/>
    <w:rsid w:val="009C372C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9E7"/>
    <w:rsid w:val="00A06873"/>
    <w:rsid w:val="00A0695D"/>
    <w:rsid w:val="00A075DB"/>
    <w:rsid w:val="00A07669"/>
    <w:rsid w:val="00A10525"/>
    <w:rsid w:val="00A11B8F"/>
    <w:rsid w:val="00A11C53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2786F"/>
    <w:rsid w:val="00A3073D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16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6A87"/>
    <w:rsid w:val="00A6748E"/>
    <w:rsid w:val="00A70285"/>
    <w:rsid w:val="00A71E3D"/>
    <w:rsid w:val="00A7338C"/>
    <w:rsid w:val="00A7347D"/>
    <w:rsid w:val="00A752EF"/>
    <w:rsid w:val="00A75CCB"/>
    <w:rsid w:val="00A76FB7"/>
    <w:rsid w:val="00A77771"/>
    <w:rsid w:val="00A77D35"/>
    <w:rsid w:val="00A80F29"/>
    <w:rsid w:val="00A814AF"/>
    <w:rsid w:val="00A81D70"/>
    <w:rsid w:val="00A82307"/>
    <w:rsid w:val="00A83C75"/>
    <w:rsid w:val="00A846A8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BA7"/>
    <w:rsid w:val="00A93C5E"/>
    <w:rsid w:val="00A9411A"/>
    <w:rsid w:val="00A94841"/>
    <w:rsid w:val="00A95075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4E7"/>
    <w:rsid w:val="00AB2777"/>
    <w:rsid w:val="00AB2912"/>
    <w:rsid w:val="00AB3CF5"/>
    <w:rsid w:val="00AB3FA3"/>
    <w:rsid w:val="00AB68EB"/>
    <w:rsid w:val="00AB7318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CF6"/>
    <w:rsid w:val="00AD3DF2"/>
    <w:rsid w:val="00AD447D"/>
    <w:rsid w:val="00AD4833"/>
    <w:rsid w:val="00AD4F79"/>
    <w:rsid w:val="00AD51BD"/>
    <w:rsid w:val="00AD5370"/>
    <w:rsid w:val="00AD5828"/>
    <w:rsid w:val="00AD6BF8"/>
    <w:rsid w:val="00AD6D6D"/>
    <w:rsid w:val="00AD7706"/>
    <w:rsid w:val="00AE04EC"/>
    <w:rsid w:val="00AE089F"/>
    <w:rsid w:val="00AE25FA"/>
    <w:rsid w:val="00AE273F"/>
    <w:rsid w:val="00AE427E"/>
    <w:rsid w:val="00AE43D4"/>
    <w:rsid w:val="00AE4499"/>
    <w:rsid w:val="00AE44E2"/>
    <w:rsid w:val="00AE45B1"/>
    <w:rsid w:val="00AE4AC2"/>
    <w:rsid w:val="00AE652E"/>
    <w:rsid w:val="00AE7CCA"/>
    <w:rsid w:val="00AF0E6D"/>
    <w:rsid w:val="00AF1FD5"/>
    <w:rsid w:val="00AF2324"/>
    <w:rsid w:val="00AF40F2"/>
    <w:rsid w:val="00AF4C2E"/>
    <w:rsid w:val="00AF51C7"/>
    <w:rsid w:val="00AF615E"/>
    <w:rsid w:val="00AF627D"/>
    <w:rsid w:val="00AF6C00"/>
    <w:rsid w:val="00AF6E40"/>
    <w:rsid w:val="00AF768F"/>
    <w:rsid w:val="00AF792E"/>
    <w:rsid w:val="00B00B9E"/>
    <w:rsid w:val="00B00F7E"/>
    <w:rsid w:val="00B01B6D"/>
    <w:rsid w:val="00B02367"/>
    <w:rsid w:val="00B0283D"/>
    <w:rsid w:val="00B035C0"/>
    <w:rsid w:val="00B06D12"/>
    <w:rsid w:val="00B074F1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0697"/>
    <w:rsid w:val="00B41297"/>
    <w:rsid w:val="00B41952"/>
    <w:rsid w:val="00B431C4"/>
    <w:rsid w:val="00B43F91"/>
    <w:rsid w:val="00B447DE"/>
    <w:rsid w:val="00B4518C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384"/>
    <w:rsid w:val="00B64552"/>
    <w:rsid w:val="00B64C37"/>
    <w:rsid w:val="00B6500B"/>
    <w:rsid w:val="00B658EB"/>
    <w:rsid w:val="00B66EB6"/>
    <w:rsid w:val="00B67F7E"/>
    <w:rsid w:val="00B708E9"/>
    <w:rsid w:val="00B70A3A"/>
    <w:rsid w:val="00B71801"/>
    <w:rsid w:val="00B725D0"/>
    <w:rsid w:val="00B72833"/>
    <w:rsid w:val="00B74A70"/>
    <w:rsid w:val="00B7572D"/>
    <w:rsid w:val="00B764A7"/>
    <w:rsid w:val="00B76E65"/>
    <w:rsid w:val="00B771A6"/>
    <w:rsid w:val="00B77825"/>
    <w:rsid w:val="00B82F9C"/>
    <w:rsid w:val="00B8591E"/>
    <w:rsid w:val="00B86C33"/>
    <w:rsid w:val="00B86D56"/>
    <w:rsid w:val="00B87DE9"/>
    <w:rsid w:val="00B90B97"/>
    <w:rsid w:val="00B925BF"/>
    <w:rsid w:val="00B92E36"/>
    <w:rsid w:val="00B94DB6"/>
    <w:rsid w:val="00B9503A"/>
    <w:rsid w:val="00B95ACD"/>
    <w:rsid w:val="00B96465"/>
    <w:rsid w:val="00B96554"/>
    <w:rsid w:val="00B96738"/>
    <w:rsid w:val="00B972DC"/>
    <w:rsid w:val="00BA0493"/>
    <w:rsid w:val="00BA0792"/>
    <w:rsid w:val="00BA141C"/>
    <w:rsid w:val="00BA2A97"/>
    <w:rsid w:val="00BA56FA"/>
    <w:rsid w:val="00BA5B4B"/>
    <w:rsid w:val="00BA66B0"/>
    <w:rsid w:val="00BB0286"/>
    <w:rsid w:val="00BB058F"/>
    <w:rsid w:val="00BB2056"/>
    <w:rsid w:val="00BB2B4D"/>
    <w:rsid w:val="00BB2DCA"/>
    <w:rsid w:val="00BB4BAE"/>
    <w:rsid w:val="00BB60F9"/>
    <w:rsid w:val="00BB7C41"/>
    <w:rsid w:val="00BC040F"/>
    <w:rsid w:val="00BC110E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1EA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29AC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699"/>
    <w:rsid w:val="00C16D5F"/>
    <w:rsid w:val="00C1731C"/>
    <w:rsid w:val="00C173F5"/>
    <w:rsid w:val="00C17C5F"/>
    <w:rsid w:val="00C22B5E"/>
    <w:rsid w:val="00C22B8A"/>
    <w:rsid w:val="00C23991"/>
    <w:rsid w:val="00C23D4F"/>
    <w:rsid w:val="00C26642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34D"/>
    <w:rsid w:val="00C406C8"/>
    <w:rsid w:val="00C40AFF"/>
    <w:rsid w:val="00C40DB6"/>
    <w:rsid w:val="00C41EEE"/>
    <w:rsid w:val="00C4308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5502"/>
    <w:rsid w:val="00C6634B"/>
    <w:rsid w:val="00C664A3"/>
    <w:rsid w:val="00C701EA"/>
    <w:rsid w:val="00C7099B"/>
    <w:rsid w:val="00C70E3B"/>
    <w:rsid w:val="00C71885"/>
    <w:rsid w:val="00C71C3D"/>
    <w:rsid w:val="00C7254A"/>
    <w:rsid w:val="00C736F5"/>
    <w:rsid w:val="00C73D2E"/>
    <w:rsid w:val="00C742E1"/>
    <w:rsid w:val="00C762CF"/>
    <w:rsid w:val="00C77FF8"/>
    <w:rsid w:val="00C80A8E"/>
    <w:rsid w:val="00C80FEC"/>
    <w:rsid w:val="00C8111E"/>
    <w:rsid w:val="00C81921"/>
    <w:rsid w:val="00C83F8A"/>
    <w:rsid w:val="00C83FF3"/>
    <w:rsid w:val="00C84590"/>
    <w:rsid w:val="00C84E4F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8B9"/>
    <w:rsid w:val="00CB0D87"/>
    <w:rsid w:val="00CB13C8"/>
    <w:rsid w:val="00CB2E47"/>
    <w:rsid w:val="00CB33FF"/>
    <w:rsid w:val="00CB35C6"/>
    <w:rsid w:val="00CB457E"/>
    <w:rsid w:val="00CB4754"/>
    <w:rsid w:val="00CB6481"/>
    <w:rsid w:val="00CB6891"/>
    <w:rsid w:val="00CB6A63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188"/>
    <w:rsid w:val="00CD0D96"/>
    <w:rsid w:val="00CD21DE"/>
    <w:rsid w:val="00CD232E"/>
    <w:rsid w:val="00CD5018"/>
    <w:rsid w:val="00CD6CEE"/>
    <w:rsid w:val="00CD7001"/>
    <w:rsid w:val="00CD7DCC"/>
    <w:rsid w:val="00CE0CC9"/>
    <w:rsid w:val="00CE366C"/>
    <w:rsid w:val="00CE367F"/>
    <w:rsid w:val="00CE4274"/>
    <w:rsid w:val="00CE7BB5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11D"/>
    <w:rsid w:val="00CF58B3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6ECC"/>
    <w:rsid w:val="00D07222"/>
    <w:rsid w:val="00D07539"/>
    <w:rsid w:val="00D10366"/>
    <w:rsid w:val="00D116DF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3D5B"/>
    <w:rsid w:val="00D246A8"/>
    <w:rsid w:val="00D24BA5"/>
    <w:rsid w:val="00D24D1E"/>
    <w:rsid w:val="00D26A02"/>
    <w:rsid w:val="00D27F59"/>
    <w:rsid w:val="00D31AFB"/>
    <w:rsid w:val="00D321A9"/>
    <w:rsid w:val="00D327AF"/>
    <w:rsid w:val="00D33618"/>
    <w:rsid w:val="00D33887"/>
    <w:rsid w:val="00D3423C"/>
    <w:rsid w:val="00D34793"/>
    <w:rsid w:val="00D34BFE"/>
    <w:rsid w:val="00D366C3"/>
    <w:rsid w:val="00D36940"/>
    <w:rsid w:val="00D407EA"/>
    <w:rsid w:val="00D41986"/>
    <w:rsid w:val="00D41BD2"/>
    <w:rsid w:val="00D44C05"/>
    <w:rsid w:val="00D45087"/>
    <w:rsid w:val="00D45FC3"/>
    <w:rsid w:val="00D46134"/>
    <w:rsid w:val="00D4696B"/>
    <w:rsid w:val="00D5068A"/>
    <w:rsid w:val="00D518FB"/>
    <w:rsid w:val="00D52C22"/>
    <w:rsid w:val="00D536F8"/>
    <w:rsid w:val="00D545D4"/>
    <w:rsid w:val="00D55345"/>
    <w:rsid w:val="00D600DF"/>
    <w:rsid w:val="00D605FD"/>
    <w:rsid w:val="00D616FA"/>
    <w:rsid w:val="00D619D4"/>
    <w:rsid w:val="00D634A9"/>
    <w:rsid w:val="00D663F1"/>
    <w:rsid w:val="00D6689F"/>
    <w:rsid w:val="00D676FB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3A54"/>
    <w:rsid w:val="00D843A9"/>
    <w:rsid w:val="00D84C5C"/>
    <w:rsid w:val="00D85052"/>
    <w:rsid w:val="00D8545C"/>
    <w:rsid w:val="00D858DC"/>
    <w:rsid w:val="00D860A8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6DAB"/>
    <w:rsid w:val="00D970A1"/>
    <w:rsid w:val="00D97A9F"/>
    <w:rsid w:val="00D97BC5"/>
    <w:rsid w:val="00DA0954"/>
    <w:rsid w:val="00DA097B"/>
    <w:rsid w:val="00DA16A6"/>
    <w:rsid w:val="00DA1A76"/>
    <w:rsid w:val="00DA2233"/>
    <w:rsid w:val="00DA2638"/>
    <w:rsid w:val="00DA4F19"/>
    <w:rsid w:val="00DA5461"/>
    <w:rsid w:val="00DA55BD"/>
    <w:rsid w:val="00DA5A5E"/>
    <w:rsid w:val="00DA5C9F"/>
    <w:rsid w:val="00DA6327"/>
    <w:rsid w:val="00DA6351"/>
    <w:rsid w:val="00DB0B58"/>
    <w:rsid w:val="00DB0FC0"/>
    <w:rsid w:val="00DB37DE"/>
    <w:rsid w:val="00DB45B8"/>
    <w:rsid w:val="00DB478B"/>
    <w:rsid w:val="00DB67E3"/>
    <w:rsid w:val="00DB7047"/>
    <w:rsid w:val="00DB79F8"/>
    <w:rsid w:val="00DC0A34"/>
    <w:rsid w:val="00DC3EA7"/>
    <w:rsid w:val="00DC5273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E00B19"/>
    <w:rsid w:val="00E01654"/>
    <w:rsid w:val="00E01D52"/>
    <w:rsid w:val="00E032B9"/>
    <w:rsid w:val="00E04ADB"/>
    <w:rsid w:val="00E0516E"/>
    <w:rsid w:val="00E05702"/>
    <w:rsid w:val="00E066D7"/>
    <w:rsid w:val="00E06764"/>
    <w:rsid w:val="00E06B36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2D2"/>
    <w:rsid w:val="00E53989"/>
    <w:rsid w:val="00E53C55"/>
    <w:rsid w:val="00E54EF6"/>
    <w:rsid w:val="00E551D3"/>
    <w:rsid w:val="00E5697F"/>
    <w:rsid w:val="00E56D13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10F7"/>
    <w:rsid w:val="00E93610"/>
    <w:rsid w:val="00E940B7"/>
    <w:rsid w:val="00E95016"/>
    <w:rsid w:val="00E95F7A"/>
    <w:rsid w:val="00E9651D"/>
    <w:rsid w:val="00E969F5"/>
    <w:rsid w:val="00E96E4A"/>
    <w:rsid w:val="00E96EC1"/>
    <w:rsid w:val="00EA1651"/>
    <w:rsid w:val="00EA1E6A"/>
    <w:rsid w:val="00EA299A"/>
    <w:rsid w:val="00EA3082"/>
    <w:rsid w:val="00EA33E4"/>
    <w:rsid w:val="00EA42BC"/>
    <w:rsid w:val="00EA499B"/>
    <w:rsid w:val="00EA4A1D"/>
    <w:rsid w:val="00EA62CE"/>
    <w:rsid w:val="00EA6E12"/>
    <w:rsid w:val="00EB0073"/>
    <w:rsid w:val="00EB2A29"/>
    <w:rsid w:val="00EB3B55"/>
    <w:rsid w:val="00EB51F7"/>
    <w:rsid w:val="00EB52D8"/>
    <w:rsid w:val="00EB56CE"/>
    <w:rsid w:val="00EB5734"/>
    <w:rsid w:val="00EB5987"/>
    <w:rsid w:val="00EB5C37"/>
    <w:rsid w:val="00EB7E55"/>
    <w:rsid w:val="00EC050C"/>
    <w:rsid w:val="00EC0AD9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3AE9"/>
    <w:rsid w:val="00EF566F"/>
    <w:rsid w:val="00EF5D69"/>
    <w:rsid w:val="00EF7449"/>
    <w:rsid w:val="00EF7CDC"/>
    <w:rsid w:val="00F00AB1"/>
    <w:rsid w:val="00F010F7"/>
    <w:rsid w:val="00F01845"/>
    <w:rsid w:val="00F01AA3"/>
    <w:rsid w:val="00F038C0"/>
    <w:rsid w:val="00F04452"/>
    <w:rsid w:val="00F0580D"/>
    <w:rsid w:val="00F06FBF"/>
    <w:rsid w:val="00F1035A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3BF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07C5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DCD"/>
    <w:rsid w:val="00F65F26"/>
    <w:rsid w:val="00F66357"/>
    <w:rsid w:val="00F66B5A"/>
    <w:rsid w:val="00F66EB2"/>
    <w:rsid w:val="00F705A7"/>
    <w:rsid w:val="00F706FD"/>
    <w:rsid w:val="00F71E93"/>
    <w:rsid w:val="00F71EDE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4609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0672"/>
    <w:rsid w:val="00FA24FE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0F7"/>
    <w:rsid w:val="00FC2BC6"/>
    <w:rsid w:val="00FC3079"/>
    <w:rsid w:val="00FC325F"/>
    <w:rsid w:val="00FC3643"/>
    <w:rsid w:val="00FC4429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5D6C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7146CE"/>
  <w15:docId w15:val="{E9A089CC-89D6-4F7A-84EA-9BE35C30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sz w:val="24"/>
      <w:szCs w:val="20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  <w:rPr>
      <w:sz w:val="20"/>
      <w:szCs w:val="20"/>
    </w:r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7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294E3-97EC-4849-B1D7-631F96341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4813</TotalTime>
  <Pages>8</Pages>
  <Words>2321</Words>
  <Characters>13231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524</cp:revision>
  <cp:lastPrinted>2024-07-22T11:54:00Z</cp:lastPrinted>
  <dcterms:created xsi:type="dcterms:W3CDTF">2018-11-15T11:46:00Z</dcterms:created>
  <dcterms:modified xsi:type="dcterms:W3CDTF">2024-11-14T08:29:00Z</dcterms:modified>
</cp:coreProperties>
</file>