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0B9" w:rsidRPr="00B43E7D" w:rsidRDefault="000D00B9" w:rsidP="000D00B9">
      <w:pPr>
        <w:autoSpaceDE w:val="0"/>
        <w:autoSpaceDN w:val="0"/>
        <w:adjustRightInd w:val="0"/>
        <w:ind w:firstLine="9923"/>
        <w:outlineLvl w:val="0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>Приложение 7</w:t>
      </w:r>
    </w:p>
    <w:p w:rsidR="000D00B9" w:rsidRPr="00B43E7D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>к муниципальной программе</w:t>
      </w:r>
    </w:p>
    <w:p w:rsidR="000D00B9" w:rsidRPr="00B426C6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26C6">
        <w:rPr>
          <w:rFonts w:eastAsiaTheme="minorHAnsi"/>
          <w:lang w:eastAsia="en-US"/>
        </w:rPr>
        <w:t xml:space="preserve">Минераловодского муниципального </w:t>
      </w:r>
    </w:p>
    <w:p w:rsidR="000D00B9" w:rsidRPr="00B426C6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26C6">
        <w:rPr>
          <w:rFonts w:eastAsiaTheme="minorHAnsi"/>
          <w:lang w:eastAsia="en-US"/>
        </w:rPr>
        <w:t xml:space="preserve">округа Ставропольского края 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</w:t>
      </w:r>
      <w:r w:rsidRPr="00B426C6">
        <w:rPr>
          <w:rFonts w:eastAsiaTheme="minorHAnsi"/>
          <w:lang w:eastAsia="en-US"/>
        </w:rPr>
        <w:t>«Развитие экономики»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p w:rsidR="000D00B9" w:rsidRDefault="0069524B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hyperlink r:id="rId7" w:history="1">
        <w:r w:rsidR="000D00B9" w:rsidRPr="00B43E7D">
          <w:rPr>
            <w:rFonts w:eastAsiaTheme="minorHAnsi"/>
            <w:lang w:eastAsia="en-US"/>
          </w:rPr>
          <w:t>Объемы</w:t>
        </w:r>
      </w:hyperlink>
      <w:r w:rsidR="000D00B9" w:rsidRPr="00B43E7D">
        <w:rPr>
          <w:rFonts w:eastAsiaTheme="minorHAnsi"/>
          <w:lang w:eastAsia="en-US"/>
        </w:rPr>
        <w:t xml:space="preserve"> и источники финансового обеспечения Программы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tbl>
      <w:tblPr>
        <w:tblW w:w="15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3826"/>
        <w:gridCol w:w="993"/>
        <w:gridCol w:w="992"/>
        <w:gridCol w:w="993"/>
        <w:gridCol w:w="1277"/>
        <w:gridCol w:w="1275"/>
        <w:gridCol w:w="1275"/>
        <w:gridCol w:w="1446"/>
      </w:tblGrid>
      <w:tr w:rsidR="000D00B9" w:rsidRPr="00226F61" w:rsidTr="00515A09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Наименование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Подпрограммы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Программы, основного мероприятия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Источники финансового обеспечения по ответственному исполнителю,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соисполнителю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Подпрограммы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>основному мероприятию Подпрограммы программы</w:t>
            </w:r>
          </w:p>
        </w:tc>
        <w:tc>
          <w:tcPr>
            <w:tcW w:w="8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Объемы финансового обеспечения по годам (тыс. рублей)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D00B9" w:rsidRPr="00226F61" w:rsidTr="00586AF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Программа</w:t>
            </w:r>
          </w:p>
          <w:p w:rsidR="000D00B9" w:rsidRPr="00226F61" w:rsidRDefault="000D00B9" w:rsidP="00515A09">
            <w:pPr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 «Развитие экономики»,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</w:t>
            </w:r>
            <w:r w:rsidR="007116BC">
              <w:rPr>
                <w:b/>
                <w:sz w:val="22"/>
                <w:szCs w:val="22"/>
              </w:rPr>
              <w:t xml:space="preserve"> 037,50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4C2003" w:rsidRDefault="000D00B9" w:rsidP="00586AF4">
            <w:pPr>
              <w:jc w:val="center"/>
              <w:rPr>
                <w:b/>
                <w:sz w:val="22"/>
                <w:szCs w:val="22"/>
              </w:rPr>
            </w:pPr>
            <w:r w:rsidRPr="004C2003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C2003">
              <w:rPr>
                <w:b/>
                <w:sz w:val="22"/>
                <w:szCs w:val="22"/>
              </w:rPr>
              <w:t>739,5</w:t>
            </w:r>
            <w:r w:rsidR="007116BC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4C2003" w:rsidRDefault="00586AF4" w:rsidP="00586A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B9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  <w:r w:rsidR="007116BC">
              <w:rPr>
                <w:b/>
                <w:sz w:val="22"/>
                <w:szCs w:val="22"/>
              </w:rPr>
              <w:t>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бюджета Минераловодского городского округа (далее – бюджет округа),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4</w:t>
            </w:r>
            <w:r w:rsidR="007116BC">
              <w:rPr>
                <w:sz w:val="22"/>
                <w:szCs w:val="22"/>
              </w:rPr>
              <w:t> 037,50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B426C6">
              <w:rPr>
                <w:sz w:val="22"/>
                <w:szCs w:val="22"/>
              </w:rPr>
              <w:t xml:space="preserve">Средства бюджета Минераловодского </w:t>
            </w:r>
            <w:r>
              <w:rPr>
                <w:sz w:val="22"/>
                <w:szCs w:val="22"/>
              </w:rPr>
              <w:t>муниципальн</w:t>
            </w:r>
            <w:r w:rsidRPr="00B426C6">
              <w:rPr>
                <w:sz w:val="22"/>
                <w:szCs w:val="22"/>
              </w:rPr>
              <w:t xml:space="preserve">ого округа </w:t>
            </w:r>
            <w:r>
              <w:rPr>
                <w:sz w:val="22"/>
                <w:szCs w:val="22"/>
              </w:rPr>
              <w:t xml:space="preserve">Ставропольского края </w:t>
            </w:r>
            <w:r w:rsidRPr="00B426C6">
              <w:rPr>
                <w:sz w:val="22"/>
                <w:szCs w:val="22"/>
              </w:rPr>
              <w:t>(далее – бюджет округа), в т.ч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9B1849" w:rsidRDefault="000D00B9" w:rsidP="00515A09">
            <w:pPr>
              <w:rPr>
                <w:sz w:val="22"/>
                <w:szCs w:val="22"/>
              </w:rPr>
            </w:pPr>
          </w:p>
          <w:p w:rsidR="000D00B9" w:rsidRPr="009B1849" w:rsidRDefault="000D00B9" w:rsidP="000468AE">
            <w:pPr>
              <w:jc w:val="center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11 739,5</w:t>
            </w:r>
            <w:r w:rsidR="007116B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AE" w:rsidRDefault="000468AE" w:rsidP="000468AE">
            <w:pPr>
              <w:jc w:val="center"/>
              <w:rPr>
                <w:sz w:val="22"/>
                <w:szCs w:val="22"/>
              </w:rPr>
            </w:pPr>
          </w:p>
          <w:p w:rsidR="007116BC" w:rsidRPr="009B1849" w:rsidRDefault="00586AF4" w:rsidP="0004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0468A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D00B9" w:rsidRPr="009B1849" w:rsidRDefault="00586AF4" w:rsidP="000468A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trHeight w:val="4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9B1849" w:rsidRDefault="00586AF4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9B1849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1E10DD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336,5</w:t>
            </w:r>
            <w:r w:rsidR="007116BC"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4423F7" w:rsidRDefault="007116BC" w:rsidP="007116BC">
            <w:pPr>
              <w:rPr>
                <w:sz w:val="22"/>
                <w:szCs w:val="22"/>
              </w:rPr>
            </w:pPr>
            <w:r w:rsidRPr="004423F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4423F7">
              <w:rPr>
                <w:sz w:val="22"/>
                <w:szCs w:val="22"/>
              </w:rPr>
              <w:t>039,50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9B1849" w:rsidRDefault="00586AF4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9B1849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т.ч.: на оплату кредиторской задолженности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1E10DD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116BC" w:rsidRPr="00226F61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6BC" w:rsidRPr="00226F61" w:rsidRDefault="007116BC" w:rsidP="007116BC">
            <w:pPr>
              <w:jc w:val="center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Подпрограмма 1, </w:t>
            </w:r>
          </w:p>
          <w:p w:rsidR="007116BC" w:rsidRPr="00226F61" w:rsidRDefault="007116BC" w:rsidP="007116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«Развитие субъектов малого и среднего предпринимательства»,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700</w:t>
            </w:r>
            <w:r w:rsidRPr="00226F61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F36918" w:rsidRDefault="00586AF4" w:rsidP="007116BC">
            <w:pPr>
              <w:jc w:val="center"/>
              <w:outlineLvl w:val="2"/>
              <w:rPr>
                <w:b/>
                <w:color w:val="FFFF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  <w:r w:rsidR="007116BC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586AF4" w:rsidP="007116BC">
            <w:pPr>
              <w:jc w:val="center"/>
              <w:outlineLvl w:val="2"/>
              <w:rPr>
                <w:b/>
                <w:color w:val="FFFF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7116BC" w:rsidRPr="004423F7">
              <w:rPr>
                <w:b/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4423F7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586AF4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7116BC" w:rsidRPr="003145C8"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4423F7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586AF4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7116BC" w:rsidRPr="003145C8"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D4533B" w:rsidRDefault="007116BC" w:rsidP="007116B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D4533B" w:rsidRDefault="007116BC" w:rsidP="007116B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D4533B" w:rsidRDefault="007116BC" w:rsidP="007116B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 xml:space="preserve">Организация и проведение мероприятий для субъектов малого и среднего предпринимательства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b/>
                <w:sz w:val="22"/>
                <w:szCs w:val="22"/>
              </w:rPr>
              <w:t xml:space="preserve">, </w:t>
            </w:r>
            <w:r w:rsidRPr="00226F61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586AF4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7116BC">
              <w:rPr>
                <w:b/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ответственному исполнителю </w:t>
            </w:r>
          </w:p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7116BC"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Приобретение товаров, ценных подарков на мероприятие, посвященное празднованию профессионального праздника «День российского предпринимательства», ежегодного конкурса «Предприниматель года» и других конкурсов в сфере предпринимательства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75C7E">
              <w:rPr>
                <w:sz w:val="22"/>
                <w:szCs w:val="22"/>
              </w:rPr>
              <w:t>0</w:t>
            </w:r>
            <w:bookmarkStart w:id="0" w:name="_GoBack"/>
            <w:bookmarkEnd w:id="0"/>
            <w:r w:rsidR="007116BC"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75C7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7116BC" w:rsidRPr="00226F61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75C7E">
              <w:rPr>
                <w:sz w:val="22"/>
                <w:szCs w:val="22"/>
              </w:rPr>
              <w:t>0,</w:t>
            </w:r>
            <w:r w:rsidR="007116BC">
              <w:rPr>
                <w:sz w:val="22"/>
                <w:szCs w:val="22"/>
              </w:rPr>
              <w:t>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Развитие системы подготовки квалифицированных кадров в сфере малого и среднего </w:t>
            </w:r>
            <w:r w:rsidRPr="00226F61">
              <w:rPr>
                <w:sz w:val="22"/>
                <w:szCs w:val="22"/>
              </w:rPr>
              <w:lastRenderedPageBreak/>
              <w:t>предпр</w:t>
            </w:r>
            <w:r>
              <w:rPr>
                <w:sz w:val="22"/>
                <w:szCs w:val="22"/>
              </w:rPr>
              <w:t>инимательства Минераловодского муниципального</w:t>
            </w:r>
            <w:r w:rsidRPr="00226F61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 xml:space="preserve">Создание благоприятного бизнес-климата на территории Минераловодского </w:t>
            </w:r>
            <w:r w:rsidRPr="008144C1">
              <w:rPr>
                <w:sz w:val="22"/>
                <w:szCs w:val="22"/>
              </w:rPr>
              <w:t xml:space="preserve">муниципального округа Ставропольского края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5C5FBC"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86AF4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C5FBC">
              <w:rPr>
                <w:b/>
                <w:sz w:val="22"/>
                <w:szCs w:val="22"/>
              </w:rPr>
              <w:t>00,0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86AF4">
        <w:trPr>
          <w:trHeight w:val="62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C5FBC"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AA08EE" w:rsidRDefault="005C5FBC" w:rsidP="005C5FBC">
            <w:pPr>
              <w:jc w:val="center"/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C5FBC"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C5FBC"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C5FBC"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Перевод в электронный вид и предоставление муниципальной услуги Минераловодского </w:t>
            </w:r>
            <w:r>
              <w:rPr>
                <w:sz w:val="22"/>
                <w:szCs w:val="22"/>
              </w:rPr>
              <w:t>муниципального</w:t>
            </w:r>
            <w:r w:rsidRPr="00226F61">
              <w:rPr>
                <w:sz w:val="22"/>
                <w:szCs w:val="22"/>
              </w:rPr>
              <w:t xml:space="preserve"> округа </w:t>
            </w:r>
            <w:r>
              <w:rPr>
                <w:sz w:val="22"/>
                <w:szCs w:val="22"/>
              </w:rPr>
              <w:t xml:space="preserve">Ставропольского края </w:t>
            </w:r>
            <w:r w:rsidRPr="00226F61">
              <w:rPr>
                <w:sz w:val="22"/>
                <w:szCs w:val="22"/>
              </w:rPr>
              <w:t>«Консультационно-информационные услуги по вопросам поддержки малого и среднего предпринимательства» в электронном виде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7116BC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7116BC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3, </w:t>
            </w:r>
            <w:r w:rsidRPr="00226F61">
              <w:rPr>
                <w:sz w:val="22"/>
                <w:szCs w:val="22"/>
              </w:rPr>
              <w:t>Развитие инфраструктуры объектов потребительского рынка и сферы услуг,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b/>
                <w:sz w:val="22"/>
                <w:szCs w:val="22"/>
              </w:rPr>
              <w:t>-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4, </w:t>
            </w:r>
            <w:r w:rsidRPr="00226F61">
              <w:rPr>
                <w:sz w:val="22"/>
                <w:szCs w:val="22"/>
              </w:rPr>
              <w:t xml:space="preserve">Размещение в средствах массовой информации материалов по вопросам потребительской грамотности населения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sz w:val="22"/>
                <w:szCs w:val="22"/>
              </w:rPr>
              <w:t>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b/>
                <w:sz w:val="22"/>
                <w:szCs w:val="22"/>
              </w:rPr>
              <w:t>-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Подпрограмма 2,</w:t>
            </w:r>
          </w:p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«Развитие туризма в Минераловодском </w:t>
            </w:r>
            <w:r>
              <w:rPr>
                <w:b/>
                <w:spacing w:val="-4"/>
                <w:sz w:val="22"/>
                <w:szCs w:val="22"/>
              </w:rPr>
              <w:t>муниципальном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 округе</w:t>
            </w:r>
            <w:r>
              <w:rPr>
                <w:b/>
                <w:spacing w:val="-4"/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»,  </w:t>
            </w:r>
            <w:r w:rsidRPr="00226F6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b/>
                <w:sz w:val="22"/>
                <w:szCs w:val="22"/>
              </w:rPr>
              <w:t>772,40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10 839,5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86AF4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86AF4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C625FD">
              <w:rPr>
                <w:sz w:val="22"/>
                <w:szCs w:val="22"/>
              </w:rPr>
              <w:t>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586AF4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586AF4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Default="0094438F" w:rsidP="0094438F">
            <w:pPr>
              <w:jc w:val="center"/>
              <w:rPr>
                <w:sz w:val="22"/>
                <w:szCs w:val="22"/>
              </w:rPr>
            </w:pPr>
          </w:p>
          <w:p w:rsidR="0094438F" w:rsidRPr="003145C8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145C8" w:rsidRDefault="0094438F" w:rsidP="0094438F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 xml:space="preserve">Содействие развитию туристской индустрии в Минераловодском </w:t>
            </w:r>
            <w:r>
              <w:rPr>
                <w:sz w:val="22"/>
                <w:szCs w:val="22"/>
              </w:rPr>
              <w:t>муниципальном округе</w:t>
            </w:r>
            <w:r w:rsidRPr="008144C1">
              <w:rPr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sz w:val="22"/>
                <w:szCs w:val="22"/>
              </w:rPr>
              <w:t>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139,5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  <w:r w:rsidR="0094438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586AF4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Разработка проекта «</w:t>
            </w:r>
            <w:proofErr w:type="spellStart"/>
            <w:r w:rsidRPr="00226F61">
              <w:rPr>
                <w:sz w:val="22"/>
                <w:szCs w:val="22"/>
              </w:rPr>
              <w:t>Этнодеревня</w:t>
            </w:r>
            <w:proofErr w:type="spellEnd"/>
            <w:r w:rsidRPr="00226F61">
              <w:rPr>
                <w:sz w:val="22"/>
                <w:szCs w:val="22"/>
              </w:rPr>
              <w:t xml:space="preserve"> «Ногайская»»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trHeight w:val="373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lastRenderedPageBreak/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Изготовление рекламно-полиграфической продукции,</w:t>
            </w:r>
          </w:p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color w:val="000000"/>
                <w:sz w:val="22"/>
                <w:szCs w:val="22"/>
              </w:rPr>
              <w:t xml:space="preserve">способствующей продвижению имиджа Минераловодского </w:t>
            </w:r>
            <w:r w:rsidRPr="008144C1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Изготовление и установка информационных указателей к объектам туристского показа, расположенным на территории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both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Приобретение выставочного оборудования (палатка, павильон каркасный, шатёр, баннер, стенд, иное), способствующего продвижению имиджа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 xml:space="preserve">Формирование положительного имиджа Минераловодского </w:t>
            </w:r>
            <w:r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sz w:val="22"/>
                <w:szCs w:val="22"/>
              </w:rPr>
              <w:t>, как региона благоприятного для туризма,</w:t>
            </w:r>
          </w:p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Основное мероприятие 3, Модернизация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AC4E47" w:rsidRDefault="0094438F" w:rsidP="0094438F">
            <w:pPr>
              <w:jc w:val="center"/>
              <w:rPr>
                <w:b/>
                <w:sz w:val="22"/>
                <w:szCs w:val="22"/>
              </w:rPr>
            </w:pPr>
            <w:r w:rsidRPr="00AC4E47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ab/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развитие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trHeight w:val="322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3</w:t>
            </w:r>
          </w:p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pacing w:val="-4"/>
                <w:sz w:val="22"/>
                <w:szCs w:val="22"/>
              </w:rPr>
              <w:t>«Улучшение инвестицион</w:t>
            </w:r>
            <w:r>
              <w:rPr>
                <w:b/>
                <w:spacing w:val="-4"/>
                <w:sz w:val="22"/>
                <w:szCs w:val="22"/>
              </w:rPr>
              <w:t>ного климата в Минераловодском муниципальном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 округе</w:t>
            </w:r>
            <w:r>
              <w:rPr>
                <w:b/>
                <w:spacing w:val="-4"/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», </w:t>
            </w:r>
            <w:r w:rsidRPr="00226F6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06D9C" w:rsidRDefault="0094438F" w:rsidP="0094438F"/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65</w:t>
            </w:r>
            <w:r w:rsidRPr="00226F6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586AF4" w:rsidP="0094438F">
            <w:pPr>
              <w:jc w:val="center"/>
              <w:rPr>
                <w:b/>
                <w:sz w:val="22"/>
                <w:szCs w:val="22"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586AF4" w:rsidP="0094438F">
            <w:pPr>
              <w:jc w:val="center"/>
              <w:rPr>
                <w:b/>
                <w:sz w:val="22"/>
                <w:szCs w:val="22"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том числе следующие основные мероприятия: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06D9C" w:rsidRDefault="0094438F" w:rsidP="0094438F"/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>Формирование благоприятного инвестиционного климата,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06D9C" w:rsidRDefault="0094438F" w:rsidP="0094438F"/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586AF4" w:rsidRDefault="00586AF4" w:rsidP="00586AF4">
            <w:pPr>
              <w:jc w:val="center"/>
              <w:rPr>
                <w:b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Pr="00586AF4" w:rsidRDefault="00586AF4" w:rsidP="00586AF4">
            <w:pPr>
              <w:jc w:val="center"/>
              <w:rPr>
                <w:b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C15FA0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C15FA0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586AF4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586AF4">
            <w:pPr>
              <w:jc w:val="center"/>
              <w:rPr>
                <w:sz w:val="22"/>
                <w:szCs w:val="22"/>
              </w:rPr>
            </w:pP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0C489E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0C489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Разработка и изготовление информационных материалов (сувенирной и полиграфической продукции) </w:t>
            </w:r>
            <w:r w:rsidRPr="00226F61">
              <w:rPr>
                <w:sz w:val="22"/>
                <w:szCs w:val="22"/>
              </w:rPr>
              <w:lastRenderedPageBreak/>
              <w:t xml:space="preserve">инвестиционной направленности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6D4A5B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6D4A5B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56119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561192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CD35D8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CD35D8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>Продвижение и создание инвестиционного имиджа,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</w:t>
            </w:r>
            <w:r w:rsidRPr="00226F6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D453E" w:rsidRDefault="0094438F" w:rsidP="0094438F">
            <w:pPr>
              <w:jc w:val="center"/>
              <w:rPr>
                <w:b/>
                <w:sz w:val="22"/>
                <w:szCs w:val="22"/>
              </w:rPr>
            </w:pPr>
            <w:r w:rsidRPr="002D453E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Разработка и изготовление информационных материалов инвестиционной направленности: сувенирной и полиграфической продукции, интерактивной Инвестиционной карты Минераловодского </w:t>
            </w:r>
            <w:r>
              <w:rPr>
                <w:sz w:val="22"/>
                <w:szCs w:val="22"/>
              </w:rPr>
              <w:t>муниципального</w:t>
            </w:r>
            <w:r w:rsidRPr="00226F61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sz w:val="22"/>
                <w:szCs w:val="22"/>
              </w:rPr>
              <w:t xml:space="preserve">, иное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</w:tbl>
    <w:p w:rsidR="000D00B9" w:rsidRPr="00A55484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"/>
          <w:szCs w:val="2"/>
          <w:lang w:eastAsia="en-US"/>
        </w:rPr>
      </w:pPr>
    </w:p>
    <w:p w:rsidR="003526AE" w:rsidRDefault="003526AE"/>
    <w:sectPr w:rsidR="003526AE" w:rsidSect="00BF6B64">
      <w:headerReference w:type="default" r:id="rId8"/>
      <w:headerReference w:type="first" r:id="rId9"/>
      <w:pgSz w:w="16838" w:h="11906" w:orient="landscape"/>
      <w:pgMar w:top="1021" w:right="1134" w:bottom="964" w:left="107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24B" w:rsidRDefault="0069524B" w:rsidP="00BF6B64">
      <w:r>
        <w:separator/>
      </w:r>
    </w:p>
  </w:endnote>
  <w:endnote w:type="continuationSeparator" w:id="0">
    <w:p w:rsidR="0069524B" w:rsidRDefault="0069524B" w:rsidP="00BF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24B" w:rsidRDefault="0069524B" w:rsidP="00BF6B64">
      <w:r>
        <w:separator/>
      </w:r>
    </w:p>
  </w:footnote>
  <w:footnote w:type="continuationSeparator" w:id="0">
    <w:p w:rsidR="0069524B" w:rsidRDefault="0069524B" w:rsidP="00BF6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790589583"/>
      <w:docPartObj>
        <w:docPartGallery w:val="Page Numbers (Top of Page)"/>
        <w:docPartUnique/>
      </w:docPartObj>
    </w:sdtPr>
    <w:sdtEndPr/>
    <w:sdtContent>
      <w:p w:rsidR="007116BC" w:rsidRPr="00BF6B64" w:rsidRDefault="007116BC">
        <w:pPr>
          <w:pStyle w:val="a7"/>
          <w:jc w:val="center"/>
          <w:rPr>
            <w:sz w:val="24"/>
            <w:szCs w:val="24"/>
          </w:rPr>
        </w:pPr>
        <w:r w:rsidRPr="00BF6B64">
          <w:rPr>
            <w:sz w:val="24"/>
            <w:szCs w:val="24"/>
          </w:rPr>
          <w:fldChar w:fldCharType="begin"/>
        </w:r>
        <w:r w:rsidRPr="00BF6B64">
          <w:rPr>
            <w:sz w:val="24"/>
            <w:szCs w:val="24"/>
          </w:rPr>
          <w:instrText>PAGE   \* MERGEFORMAT</w:instrText>
        </w:r>
        <w:r w:rsidRPr="00BF6B64">
          <w:rPr>
            <w:sz w:val="24"/>
            <w:szCs w:val="24"/>
          </w:rPr>
          <w:fldChar w:fldCharType="separate"/>
        </w:r>
        <w:r w:rsidR="00C75C7E">
          <w:rPr>
            <w:noProof/>
            <w:sz w:val="24"/>
            <w:szCs w:val="24"/>
          </w:rPr>
          <w:t>8</w:t>
        </w:r>
        <w:r w:rsidRPr="00BF6B64">
          <w:rPr>
            <w:sz w:val="24"/>
            <w:szCs w:val="24"/>
          </w:rPr>
          <w:fldChar w:fldCharType="end"/>
        </w:r>
      </w:p>
    </w:sdtContent>
  </w:sdt>
  <w:p w:rsidR="007116BC" w:rsidRDefault="007116BC">
    <w:pPr>
      <w:pStyle w:val="a7"/>
    </w:pPr>
  </w:p>
  <w:p w:rsidR="007116BC" w:rsidRDefault="007116B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564464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116BC" w:rsidRPr="00BF6B64" w:rsidRDefault="007116BC">
        <w:pPr>
          <w:pStyle w:val="a7"/>
          <w:jc w:val="center"/>
          <w:rPr>
            <w:sz w:val="24"/>
            <w:szCs w:val="24"/>
          </w:rPr>
        </w:pPr>
        <w:r w:rsidRPr="00BF6B64">
          <w:rPr>
            <w:sz w:val="24"/>
            <w:szCs w:val="24"/>
          </w:rPr>
          <w:fldChar w:fldCharType="begin"/>
        </w:r>
        <w:r w:rsidRPr="00BF6B64">
          <w:rPr>
            <w:sz w:val="24"/>
            <w:szCs w:val="24"/>
          </w:rPr>
          <w:instrText>PAGE   \* MERGEFORMAT</w:instrText>
        </w:r>
        <w:r w:rsidRPr="00BF6B64">
          <w:rPr>
            <w:sz w:val="24"/>
            <w:szCs w:val="24"/>
          </w:rPr>
          <w:fldChar w:fldCharType="separate"/>
        </w:r>
        <w:r w:rsidR="00C75C7E">
          <w:rPr>
            <w:noProof/>
            <w:sz w:val="24"/>
            <w:szCs w:val="24"/>
          </w:rPr>
          <w:t>1</w:t>
        </w:r>
        <w:r w:rsidRPr="00BF6B64">
          <w:rPr>
            <w:sz w:val="24"/>
            <w:szCs w:val="24"/>
          </w:rPr>
          <w:fldChar w:fldCharType="end"/>
        </w:r>
      </w:p>
    </w:sdtContent>
  </w:sdt>
  <w:p w:rsidR="007116BC" w:rsidRDefault="007116B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0B9"/>
    <w:rsid w:val="00032A05"/>
    <w:rsid w:val="000468AE"/>
    <w:rsid w:val="000909A4"/>
    <w:rsid w:val="000D00B9"/>
    <w:rsid w:val="0013462B"/>
    <w:rsid w:val="0018730B"/>
    <w:rsid w:val="001E10DD"/>
    <w:rsid w:val="0024253C"/>
    <w:rsid w:val="003526AE"/>
    <w:rsid w:val="003B4149"/>
    <w:rsid w:val="004A14D2"/>
    <w:rsid w:val="004A2320"/>
    <w:rsid w:val="00515A09"/>
    <w:rsid w:val="00586AF4"/>
    <w:rsid w:val="005C5FBC"/>
    <w:rsid w:val="0061086A"/>
    <w:rsid w:val="006774CC"/>
    <w:rsid w:val="0069524B"/>
    <w:rsid w:val="007116BC"/>
    <w:rsid w:val="00756098"/>
    <w:rsid w:val="0087289E"/>
    <w:rsid w:val="0094438F"/>
    <w:rsid w:val="00A55AFE"/>
    <w:rsid w:val="00B03416"/>
    <w:rsid w:val="00BB5853"/>
    <w:rsid w:val="00BD6DFB"/>
    <w:rsid w:val="00BF6B64"/>
    <w:rsid w:val="00C75C7E"/>
    <w:rsid w:val="00DE619C"/>
    <w:rsid w:val="00FA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448CA"/>
  <w15:chartTrackingRefBased/>
  <w15:docId w15:val="{BA51BA9F-B822-453E-AB74-FD6BEC3D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0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0D00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00B9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00B9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00B9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00B9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0B9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00B9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00B9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00B9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10"/>
    <w:uiPriority w:val="9"/>
    <w:rsid w:val="000D00B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00B9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D00B9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D00B9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D00B9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0D00B9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0D00B9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D00B9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D00B9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customStyle="1" w:styleId="ConsPlusNormal">
    <w:name w:val="ConsPlusNormal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00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0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0D00B9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D00B9"/>
    <w:rPr>
      <w:color w:val="0000FF"/>
      <w:u w:val="single"/>
    </w:rPr>
  </w:style>
  <w:style w:type="character" w:styleId="a4">
    <w:name w:val="Strong"/>
    <w:basedOn w:val="a0"/>
    <w:uiPriority w:val="22"/>
    <w:qFormat/>
    <w:rsid w:val="000D00B9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0D00B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D00B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00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00B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0D00B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0D00B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0D00B9"/>
    <w:pPr>
      <w:ind w:left="720"/>
      <w:contextualSpacing/>
    </w:pPr>
  </w:style>
  <w:style w:type="table" w:styleId="ae">
    <w:name w:val="Table Grid"/>
    <w:basedOn w:val="a1"/>
    <w:uiPriority w:val="99"/>
    <w:rsid w:val="000D0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0D00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D00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0D00B9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0D00B9"/>
    <w:rPr>
      <w:b/>
      <w:color w:val="000080"/>
    </w:rPr>
  </w:style>
  <w:style w:type="paragraph" w:customStyle="1" w:styleId="BodyText21">
    <w:name w:val="Body Text 21"/>
    <w:basedOn w:val="a"/>
    <w:rsid w:val="000D00B9"/>
    <w:pPr>
      <w:widowControl w:val="0"/>
      <w:jc w:val="center"/>
    </w:pPr>
    <w:rPr>
      <w:szCs w:val="20"/>
    </w:rPr>
  </w:style>
  <w:style w:type="paragraph" w:customStyle="1" w:styleId="12">
    <w:name w:val="Текст1"/>
    <w:basedOn w:val="a"/>
    <w:uiPriority w:val="99"/>
    <w:rsid w:val="000D00B9"/>
    <w:rPr>
      <w:rFonts w:ascii="Courier New" w:hAnsi="Courier New"/>
      <w:sz w:val="20"/>
      <w:szCs w:val="20"/>
    </w:rPr>
  </w:style>
  <w:style w:type="paragraph" w:customStyle="1" w:styleId="13">
    <w:name w:val="Знак Знак Знак1 Знак Знак Знак Знак"/>
    <w:basedOn w:val="a"/>
    <w:uiPriority w:val="99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0D00B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0D00B9"/>
    <w:rPr>
      <w:rFonts w:cs="Times New Roman"/>
    </w:rPr>
  </w:style>
  <w:style w:type="paragraph" w:customStyle="1" w:styleId="p14">
    <w:name w:val="p14"/>
    <w:basedOn w:val="a"/>
    <w:rsid w:val="000D00B9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0D00B9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0D00B9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0D00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Знак Знак1"/>
    <w:uiPriority w:val="99"/>
    <w:semiHidden/>
    <w:rsid w:val="000D00B9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0D00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0D00B9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0D00B9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0D00B9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0D00B9"/>
    <w:rPr>
      <w:rFonts w:ascii="Courier New" w:hAnsi="Courier New"/>
      <w:sz w:val="20"/>
      <w:szCs w:val="20"/>
    </w:rPr>
  </w:style>
  <w:style w:type="character" w:customStyle="1" w:styleId="15">
    <w:name w:val="Верхний колонтитул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6">
    <w:name w:val="Основной текст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0D00B9"/>
    <w:rPr>
      <w:rFonts w:ascii="Times New Roman" w:hAnsi="Times New Roman" w:cs="Times New Roman"/>
      <w:sz w:val="2"/>
    </w:rPr>
  </w:style>
  <w:style w:type="character" w:customStyle="1" w:styleId="17">
    <w:name w:val="Текст выноски Знак1"/>
    <w:uiPriority w:val="99"/>
    <w:semiHidden/>
    <w:rsid w:val="000D00B9"/>
    <w:rPr>
      <w:rFonts w:ascii="Tahoma" w:hAnsi="Tahoma" w:cs="Tahoma"/>
      <w:sz w:val="16"/>
      <w:szCs w:val="16"/>
    </w:rPr>
  </w:style>
  <w:style w:type="paragraph" w:customStyle="1" w:styleId="18">
    <w:name w:val="Знак Знак Знак1 Знак"/>
    <w:basedOn w:val="a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0D00B9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0D00B9"/>
    <w:rPr>
      <w:rFonts w:ascii="Segoe UI" w:hAnsi="Segoe UI" w:cs="Segoe UI"/>
      <w:sz w:val="18"/>
    </w:rPr>
  </w:style>
  <w:style w:type="character" w:customStyle="1" w:styleId="19">
    <w:name w:val="Текст Знак1"/>
    <w:uiPriority w:val="99"/>
    <w:semiHidden/>
    <w:rsid w:val="000D00B9"/>
    <w:rPr>
      <w:rFonts w:ascii="Consolas" w:eastAsia="Times New Roman" w:hAnsi="Consolas"/>
      <w:sz w:val="21"/>
      <w:szCs w:val="21"/>
    </w:rPr>
  </w:style>
  <w:style w:type="character" w:customStyle="1" w:styleId="1a">
    <w:name w:val="Нижний колонтитул Знак1"/>
    <w:uiPriority w:val="99"/>
    <w:semiHidden/>
    <w:rsid w:val="000D00B9"/>
    <w:rPr>
      <w:rFonts w:ascii="Times New Roman" w:eastAsia="Times New Roman" w:hAnsi="Times New Roman"/>
    </w:rPr>
  </w:style>
  <w:style w:type="numbering" w:customStyle="1" w:styleId="1b">
    <w:name w:val="Нет списка1"/>
    <w:next w:val="a2"/>
    <w:uiPriority w:val="99"/>
    <w:semiHidden/>
    <w:unhideWhenUsed/>
    <w:rsid w:val="000D00B9"/>
  </w:style>
  <w:style w:type="table" w:customStyle="1" w:styleId="1c">
    <w:name w:val="Сетка таблицы1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D00B9"/>
  </w:style>
  <w:style w:type="table" w:customStyle="1" w:styleId="26">
    <w:name w:val="Сетка таблицы2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0D00B9"/>
  </w:style>
  <w:style w:type="table" w:customStyle="1" w:styleId="32">
    <w:name w:val="Сетка таблицы3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0D00B9"/>
  </w:style>
  <w:style w:type="table" w:customStyle="1" w:styleId="42">
    <w:name w:val="Сетка таблицы4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0D00B9"/>
  </w:style>
  <w:style w:type="table" w:customStyle="1" w:styleId="52">
    <w:name w:val="Сетка таблицы5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0D00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0D00B9"/>
  </w:style>
  <w:style w:type="table" w:customStyle="1" w:styleId="62">
    <w:name w:val="Сетка таблицы6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0"/>
    <w:uiPriority w:val="9"/>
    <w:qFormat/>
    <w:rsid w:val="000D00B9"/>
    <w:pPr>
      <w:pBdr>
        <w:bottom w:val="single" w:sz="12" w:space="1" w:color="365F91"/>
      </w:pBdr>
      <w:spacing w:before="60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D00B9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0D00B9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0D00B9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0D00B9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0D00B9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D00B9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D00B9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D00B9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0D00B9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0D00B9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Заголовок Знак"/>
    <w:basedOn w:val="a0"/>
    <w:link w:val="afc"/>
    <w:uiPriority w:val="10"/>
    <w:rsid w:val="000D00B9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0D00B9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0D00B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0D00B9"/>
  </w:style>
  <w:style w:type="character" w:customStyle="1" w:styleId="aff0">
    <w:name w:val="Без интервала Знак"/>
    <w:basedOn w:val="a0"/>
    <w:link w:val="aff"/>
    <w:uiPriority w:val="1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0D00B9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0D00B9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0D00B9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0D00B9"/>
    <w:rPr>
      <w:rFonts w:ascii="Cambria" w:eastAsia="Times New Roman" w:hAnsi="Cambria" w:cs="Times New Roman"/>
      <w:i/>
      <w:iCs/>
      <w:color w:val="FFFFFF"/>
      <w:sz w:val="24"/>
      <w:szCs w:val="24"/>
    </w:rPr>
  </w:style>
  <w:style w:type="character" w:customStyle="1" w:styleId="1f">
    <w:name w:val="Слабое выделение1"/>
    <w:uiPriority w:val="19"/>
    <w:qFormat/>
    <w:rsid w:val="000D00B9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0D00B9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0D00B9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0D00B9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0D00B9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0D00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0D00B9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1F4D78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0D00B9"/>
    <w:pPr>
      <w:pBdr>
        <w:bottom w:val="single" w:sz="8" w:space="4" w:color="5B9BD5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0D00B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0D00B9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0D00B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0D00B9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0D00B9"/>
    <w:rPr>
      <w:rFonts w:ascii="Times New Roman" w:eastAsia="Times New Roman" w:hAnsi="Times New Roman" w:cs="Times New Roman"/>
      <w:i/>
      <w:iCs/>
      <w:color w:val="5B9BD5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0D00B9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0D00B9"/>
    <w:rPr>
      <w:b/>
      <w:bCs/>
      <w:i/>
      <w:iCs/>
      <w:color w:val="5B9BD5" w:themeColor="accent1"/>
    </w:rPr>
  </w:style>
  <w:style w:type="character" w:styleId="aff6">
    <w:name w:val="Subtle Reference"/>
    <w:basedOn w:val="a0"/>
    <w:uiPriority w:val="31"/>
    <w:qFormat/>
    <w:rsid w:val="000D00B9"/>
    <w:rPr>
      <w:smallCaps/>
      <w:color w:val="ED7D31" w:themeColor="accent2"/>
      <w:u w:val="single"/>
    </w:rPr>
  </w:style>
  <w:style w:type="character" w:styleId="aff7">
    <w:name w:val="Intense Reference"/>
    <w:basedOn w:val="a0"/>
    <w:uiPriority w:val="32"/>
    <w:qFormat/>
    <w:rsid w:val="000D00B9"/>
    <w:rPr>
      <w:b/>
      <w:bCs/>
      <w:smallCaps/>
      <w:color w:val="ED7D31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0D00B9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4320</Words>
  <Characters>24625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ГПВ</cp:lastModifiedBy>
  <cp:revision>5</cp:revision>
  <cp:lastPrinted>2024-01-23T07:42:00Z</cp:lastPrinted>
  <dcterms:created xsi:type="dcterms:W3CDTF">2024-02-09T13:47:00Z</dcterms:created>
  <dcterms:modified xsi:type="dcterms:W3CDTF">2024-02-09T13:50:00Z</dcterms:modified>
</cp:coreProperties>
</file>