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28" w:rsidRPr="00FF2B35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20D28" w:rsidRPr="00C840CC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Pr="00C840CC">
        <w:rPr>
          <w:rFonts w:ascii="Times New Roman" w:eastAsia="Calibri" w:hAnsi="Times New Roman" w:cs="Times New Roman"/>
          <w:b/>
          <w:sz w:val="28"/>
          <w:szCs w:val="28"/>
        </w:rPr>
        <w:t>СТАВРОПОЛЬСК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C840CC"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020D28" w:rsidRPr="00FF2B35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D28" w:rsidRPr="00FF2B35" w:rsidRDefault="00020D28" w:rsidP="00020D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D28" w:rsidRPr="00FF2B35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20D28" w:rsidRPr="00FF2B35" w:rsidRDefault="00020D28" w:rsidP="00020D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D28" w:rsidRPr="00FF2B35" w:rsidRDefault="00020D28" w:rsidP="00020D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апреля 2025 года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</w:t>
      </w:r>
      <w:r w:rsidR="00F63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20D28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на территории Минераловодского 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B35" w:rsidRPr="00FF2B35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>26 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C76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D28">
        <w:rPr>
          <w:rFonts w:ascii="Times New Roman" w:eastAsia="Calibri" w:hAnsi="Times New Roman" w:cs="Times New Roman"/>
          <w:b/>
          <w:sz w:val="28"/>
          <w:szCs w:val="28"/>
        </w:rPr>
        <w:t>№ 422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20D2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bookmarkStart w:id="0" w:name="_Hlk121148149"/>
      <w:r w:rsidR="00515E2F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от 31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№ 248-ФЗ   </w:t>
      </w:r>
      <w:r w:rsidR="00515E2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gramStart"/>
      <w:r w:rsidR="00515E2F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="00515E2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bookmarkEnd w:id="0"/>
      <w:r w:rsidRPr="00B364D7">
        <w:rPr>
          <w:rFonts w:ascii="Times New Roman" w:eastAsia="Calibri" w:hAnsi="Times New Roman" w:cs="Times New Roman"/>
          <w:sz w:val="28"/>
          <w:szCs w:val="28"/>
        </w:rPr>
        <w:t>статьей 72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</w:t>
      </w:r>
      <w:r w:rsidR="00020D2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E912D7" w:rsidRDefault="00FF2B35" w:rsidP="00E912D7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>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Ставропольского края от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апреля 2024</w:t>
      </w:r>
      <w:r w:rsidR="00F63C76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422</w:t>
      </w:r>
      <w:r w:rsidR="001512B3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F3DD2" w:rsidRDefault="00020D28" w:rsidP="00B725E5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В Разделе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="00CF3D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25E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Общие положения</w:t>
      </w:r>
      <w:r w:rsidR="00B725E5"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2B2B6B" w:rsidRDefault="002B2B6B" w:rsidP="00B725E5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1.1.1. Пункт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:rsidR="00020D28" w:rsidRPr="00020D28" w:rsidRDefault="002B2B6B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="00020D28" w:rsidRPr="00020D28">
        <w:t xml:space="preserve"> 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</w:t>
      </w:r>
      <w:r w:rsidR="00020D28" w:rsidRPr="00020D2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целей управления рисками причинения вреда (ущерба) при осуществлении муниципального </w:t>
      </w:r>
      <w:r w:rsidR="00F37EA9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</w:t>
      </w:r>
      <w:r w:rsidR="00020D28" w:rsidRPr="00020D28">
        <w:rPr>
          <w:rFonts w:ascii="Times New Roman" w:eastAsia="Times New Roman" w:hAnsi="Times New Roman"/>
          <w:sz w:val="28"/>
          <w:szCs w:val="28"/>
          <w:lang w:eastAsia="ar-SA"/>
        </w:rPr>
        <w:t>контроля относит объекты контроля к одной из следующих категорий риска причинения вреда (уще</w:t>
      </w:r>
      <w:r w:rsidR="00020D28">
        <w:rPr>
          <w:rFonts w:ascii="Times New Roman" w:eastAsia="Times New Roman" w:hAnsi="Times New Roman"/>
          <w:sz w:val="28"/>
          <w:szCs w:val="28"/>
          <w:lang w:eastAsia="ar-SA"/>
        </w:rPr>
        <w:t>рба) (далее - категории риска):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) средний 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ск;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2) умеренный риск;</w:t>
      </w:r>
    </w:p>
    <w:p w:rsidR="002B2B6B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 низкий риск</w:t>
      </w:r>
      <w:r w:rsidR="002B2B6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К категории среднего риска относятся: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3) земельные участки, расположенные на территории второй зоны с установленным режимом санитарной (горно-санитарной) охраны.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К категории умеренного риска относятся земельные участки: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1)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2)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020D28" w:rsidRPr="00020D28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3)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020D28" w:rsidRPr="00E912D7" w:rsidRDefault="00020D28" w:rsidP="00020D28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0D28">
        <w:rPr>
          <w:rFonts w:ascii="Times New Roman" w:eastAsia="Times New Roman" w:hAnsi="Times New Roman"/>
          <w:sz w:val="28"/>
          <w:szCs w:val="28"/>
          <w:lang w:eastAsia="ar-SA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020D28" w:rsidRPr="00020D28" w:rsidRDefault="00020D28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63C76">
        <w:rPr>
          <w:rFonts w:ascii="Times New Roman" w:eastAsia="Calibri" w:hAnsi="Times New Roman" w:cs="Times New Roman"/>
          <w:sz w:val="28"/>
          <w:szCs w:val="28"/>
        </w:rPr>
        <w:t>.</w:t>
      </w:r>
      <w:r w:rsidR="002B2B6B">
        <w:rPr>
          <w:rFonts w:ascii="Times New Roman" w:eastAsia="Calibri" w:hAnsi="Times New Roman" w:cs="Times New Roman"/>
          <w:sz w:val="28"/>
          <w:szCs w:val="28"/>
        </w:rPr>
        <w:t>2</w:t>
      </w:r>
      <w:r w:rsidR="00B725E5">
        <w:rPr>
          <w:rFonts w:ascii="Times New Roman" w:eastAsia="Calibri" w:hAnsi="Times New Roman" w:cs="Times New Roman"/>
          <w:sz w:val="28"/>
          <w:szCs w:val="28"/>
        </w:rPr>
        <w:t>.</w:t>
      </w:r>
      <w:r w:rsidR="00F63C7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земельного контроля»:</w:t>
      </w:r>
    </w:p>
    <w:p w:rsidR="001512B3" w:rsidRDefault="00020D28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F63C76">
        <w:rPr>
          <w:rFonts w:ascii="Times New Roman" w:eastAsia="Calibri" w:hAnsi="Times New Roman" w:cs="Times New Roman"/>
          <w:sz w:val="28"/>
          <w:szCs w:val="28"/>
        </w:rPr>
        <w:t>П</w:t>
      </w:r>
      <w:r w:rsidR="003D49B7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151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C76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151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B72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512B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912D7" w:rsidRDefault="001512B3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20D28">
        <w:rPr>
          <w:rFonts w:ascii="Times New Roman" w:eastAsia="Calibri" w:hAnsi="Times New Roman" w:cs="Times New Roman"/>
          <w:sz w:val="28"/>
          <w:szCs w:val="28"/>
        </w:rPr>
        <w:t>5</w:t>
      </w:r>
      <w:r w:rsidR="003D49B7">
        <w:rPr>
          <w:rFonts w:ascii="Times New Roman" w:eastAsia="Calibri" w:hAnsi="Times New Roman" w:cs="Times New Roman"/>
          <w:sz w:val="28"/>
          <w:szCs w:val="28"/>
        </w:rPr>
        <w:t>)</w:t>
      </w:r>
      <w:r w:rsidR="003D49B7">
        <w:rPr>
          <w:rFonts w:ascii="Times New Roman" w:eastAsia="Calibri" w:hAnsi="Times New Roman" w:cs="Times New Roman"/>
          <w:sz w:val="28"/>
          <w:szCs w:val="28"/>
        </w:rPr>
        <w:tab/>
      </w:r>
      <w:r w:rsidR="00020D28">
        <w:rPr>
          <w:rFonts w:ascii="Times New Roman" w:eastAsia="Calibri" w:hAnsi="Times New Roman" w:cs="Times New Roman"/>
          <w:sz w:val="28"/>
          <w:szCs w:val="28"/>
        </w:rPr>
        <w:t xml:space="preserve">обязательный </w:t>
      </w:r>
      <w:r w:rsidR="003D49B7" w:rsidRPr="003D49B7">
        <w:rPr>
          <w:rFonts w:ascii="Times New Roman" w:eastAsia="Calibri" w:hAnsi="Times New Roman" w:cs="Times New Roman"/>
          <w:sz w:val="28"/>
          <w:szCs w:val="28"/>
        </w:rPr>
        <w:t>профилактический визит</w:t>
      </w:r>
      <w:r w:rsidR="003D49B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14CDD" w:rsidRDefault="00714CDD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1.2.2. Добавить пункт 18.1 следующего содержания:</w:t>
      </w:r>
    </w:p>
    <w:p w:rsidR="007043CE" w:rsidRPr="007043CE" w:rsidRDefault="00714CDD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043CE" w:rsidRPr="007043CE">
        <w:rPr>
          <w:rFonts w:ascii="Times New Roman" w:eastAsia="Calibri" w:hAnsi="Times New Roman" w:cs="Times New Roman"/>
          <w:sz w:val="28"/>
          <w:szCs w:val="28"/>
        </w:rPr>
        <w:t>Обязательный профилактический визит проводится: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r>
        <w:rPr>
          <w:rFonts w:ascii="Times New Roman" w:eastAsia="Calibri" w:hAnsi="Times New Roman" w:cs="Times New Roman"/>
          <w:sz w:val="28"/>
          <w:szCs w:val="28"/>
        </w:rPr>
        <w:t>частью 2 статьи 25</w:t>
      </w:r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8" w:anchor="dst100076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 Федерального </w:t>
      </w:r>
      <w:r>
        <w:rPr>
          <w:rFonts w:ascii="Times New Roman" w:eastAsia="Calibri" w:hAnsi="Times New Roman" w:cs="Times New Roman"/>
          <w:sz w:val="28"/>
          <w:szCs w:val="28"/>
        </w:rPr>
        <w:t>закона от 26 декабря 2008 года № 294-ФЗ «</w:t>
      </w:r>
      <w:r w:rsidRPr="007043CE">
        <w:rPr>
          <w:rFonts w:ascii="Times New Roman" w:eastAsia="Calibri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eastAsia="Calibri" w:hAnsi="Times New Roman" w:cs="Times New Roman"/>
          <w:sz w:val="28"/>
          <w:szCs w:val="28"/>
        </w:rPr>
        <w:t>зора) и муниципального контроля»</w:t>
      </w:r>
      <w:r w:rsidRPr="007043CE">
        <w:rPr>
          <w:rFonts w:ascii="Times New Roman" w:eastAsia="Calibri" w:hAnsi="Times New Roman" w:cs="Times New Roman"/>
          <w:sz w:val="28"/>
          <w:szCs w:val="28"/>
        </w:rPr>
        <w:t>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Обязательный профилактический визит не предусматривает отказ контролируемого лица от его проведения.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 </w:t>
      </w:r>
      <w:hyperlink r:id="rId9" w:anchor="dst101380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7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52.1</w:t>
      </w:r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3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3) предмет обязательного профилактического визита;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4) период, в течение которого должны быть проведены обязательные профилактические визиты.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 </w:t>
      </w:r>
      <w:hyperlink r:id="rId10" w:anchor="dst100996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90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> 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3CE">
        <w:rPr>
          <w:rFonts w:ascii="Times New Roman" w:eastAsia="Calibri" w:hAnsi="Times New Roman" w:cs="Times New Roman"/>
          <w:sz w:val="28"/>
          <w:szCs w:val="28"/>
        </w:rPr>
        <w:t>для контрольных (надзорных) мероприятий.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1" w:anchor="dst100987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88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> </w:t>
      </w:r>
      <w:r w:rsidRPr="00D10670">
        <w:rPr>
          <w:rFonts w:ascii="Times New Roman" w:eastAsia="Calibri" w:hAnsi="Times New Roman" w:cs="Times New Roman"/>
          <w:sz w:val="28"/>
          <w:szCs w:val="28"/>
        </w:rPr>
        <w:t>Федерального закона 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D10670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1067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106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248-ФЗ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670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3CE">
        <w:rPr>
          <w:rFonts w:ascii="Times New Roman" w:eastAsia="Calibri" w:hAnsi="Times New Roman" w:cs="Times New Roman"/>
          <w:sz w:val="28"/>
          <w:szCs w:val="28"/>
        </w:rPr>
        <w:t>для контрольных (надзорных) мероприятий.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2" w:anchor="dst101185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10 статьи 65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> Федерального закона от 31 июля 2020 года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7043CE" w:rsidRPr="007043CE" w:rsidRDefault="007043CE" w:rsidP="00704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должностное лицо </w:t>
      </w:r>
      <w:r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Pr="007043CE">
        <w:rPr>
          <w:rFonts w:ascii="Times New Roman" w:eastAsia="Calibri" w:hAnsi="Times New Roman" w:cs="Times New Roman"/>
          <w:sz w:val="28"/>
          <w:szCs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14CDD" w:rsidRDefault="007043CE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CE">
        <w:rPr>
          <w:rFonts w:ascii="Times New Roman" w:eastAsia="Calibri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3" w:anchor="dst101482" w:history="1">
        <w:r w:rsidRPr="007043CE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90.1</w:t>
        </w:r>
      </w:hyperlink>
      <w:r w:rsidRPr="007043CE">
        <w:rPr>
          <w:rFonts w:ascii="Times New Roman" w:eastAsia="Calibri" w:hAnsi="Times New Roman" w:cs="Times New Roman"/>
          <w:sz w:val="28"/>
          <w:szCs w:val="28"/>
        </w:rPr>
        <w:t> 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B86" w:rsidRDefault="00FE5B86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«Порядок организации муниципального контроля»:</w:t>
      </w:r>
    </w:p>
    <w:p w:rsidR="00FE5B86" w:rsidRP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.1. Пункт </w:t>
      </w:r>
      <w:r>
        <w:rPr>
          <w:rFonts w:ascii="Times New Roman" w:eastAsia="Calibri" w:hAnsi="Times New Roman" w:cs="Times New Roman"/>
          <w:sz w:val="28"/>
          <w:szCs w:val="28"/>
        </w:rPr>
        <w:t>19 дополнить подпунктом 4</w:t>
      </w: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</w:t>
      </w:r>
      <w:r w:rsidRPr="00FE5B86">
        <w:rPr>
          <w:rFonts w:ascii="Times New Roman" w:eastAsia="Calibri" w:hAnsi="Times New Roman" w:cs="Times New Roman"/>
          <w:sz w:val="28"/>
          <w:szCs w:val="28"/>
        </w:rPr>
        <w:t>)</w:t>
      </w:r>
      <w:r w:rsidRPr="00FE5B86">
        <w:rPr>
          <w:rFonts w:ascii="Times New Roman" w:eastAsia="Calibri" w:hAnsi="Times New Roman" w:cs="Times New Roman"/>
          <w:sz w:val="28"/>
          <w:szCs w:val="28"/>
        </w:rPr>
        <w:tab/>
      </w:r>
      <w:r w:rsidRPr="00FE5B86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B86" w:rsidRP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86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ные обязательными требованиями.</w:t>
      </w:r>
    </w:p>
    <w:p w:rsidR="00FE5B86" w:rsidRP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</w:t>
      </w:r>
      <w:r>
        <w:rPr>
          <w:rFonts w:ascii="Times New Roman" w:eastAsia="Calibri" w:hAnsi="Times New Roman" w:cs="Times New Roman"/>
          <w:sz w:val="28"/>
          <w:szCs w:val="28"/>
        </w:rPr>
        <w:t>быть приняты следующие решения:</w:t>
      </w:r>
    </w:p>
    <w:p w:rsidR="00FE5B86" w:rsidRP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статьей 60 </w:t>
      </w:r>
      <w:r w:rsidRPr="00FE5B86">
        <w:rPr>
          <w:rFonts w:ascii="Times New Roman" w:eastAsia="Calibri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5B86" w:rsidRP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86">
        <w:rPr>
          <w:rFonts w:ascii="Times New Roman" w:eastAsia="Calibri" w:hAnsi="Times New Roman" w:cs="Times New Roman"/>
          <w:sz w:val="28"/>
          <w:szCs w:val="28"/>
        </w:rPr>
        <w:t>2)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объявлении предостережения;</w:t>
      </w:r>
    </w:p>
    <w:p w:rsidR="00FE5B86" w:rsidRDefault="00FE5B86" w:rsidP="00F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 w:rsidRPr="00FE5B86">
        <w:rPr>
          <w:rFonts w:ascii="Times New Roman" w:eastAsia="Calibri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FE5B8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FE5B86">
        <w:rPr>
          <w:rFonts w:ascii="Times New Roman" w:eastAsia="Calibri" w:hAnsi="Times New Roman" w:cs="Times New Roman"/>
          <w:sz w:val="28"/>
          <w:szCs w:val="28"/>
        </w:rPr>
        <w:lastRenderedPageBreak/>
        <w:t>случае указания такой возможности в федеральном законе о виде контроля, законе субъекта Российской Федерации о виде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FC3" w:rsidRDefault="00767FC3" w:rsidP="00FE5B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D28" w:rsidRDefault="00020D28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BA153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законности и местному самоуправлению</w:t>
      </w:r>
      <w:r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D28" w:rsidRPr="00BA1530" w:rsidRDefault="00020D28" w:rsidP="00020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D28" w:rsidRDefault="00020D28" w:rsidP="00020D28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BA1530">
        <w:rPr>
          <w:rFonts w:eastAsia="Calibri"/>
          <w:sz w:val="28"/>
          <w:szCs w:val="28"/>
        </w:rPr>
        <w:t>.</w:t>
      </w:r>
      <w:r w:rsidRPr="00BA153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Настоящее решение вступает в силу после его официального обнародования.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15E5" w:rsidRPr="00FE15E5" w:rsidRDefault="00FE15E5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63C76" w:rsidRDefault="00BA1530" w:rsidP="00DB4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020D2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4C0B" w:rsidRPr="00DB4C0B" w:rsidRDefault="00DB4C0B" w:rsidP="00DB4C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30" w:rsidRPr="00BA1530" w:rsidRDefault="00BA1530" w:rsidP="003D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746AA9" w:rsidRDefault="008D7903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825C7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="00F6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ераловодского </w:t>
            </w:r>
          </w:p>
          <w:p w:rsidR="00F63C76" w:rsidRDefault="00020D28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F6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 w:rsid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FE15E5" w:rsidRPr="00F63C76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903" w:rsidRDefault="008D7903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020D28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61D2A" w:rsidRDefault="00661D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66B" w:rsidRDefault="002056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26099" w:rsidRPr="00F33ADD" w:rsidRDefault="00020D28" w:rsidP="00610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</w:t>
      </w:r>
      <w:r w:rsidR="00226099" w:rsidRPr="00F3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D51ADE" w:rsidRDefault="00226099" w:rsidP="00D5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ADD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решения Совета депутатов Минераловодского </w:t>
      </w:r>
    </w:p>
    <w:p w:rsidR="00303042" w:rsidRPr="00303042" w:rsidRDefault="00303042" w:rsidP="003030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226099" w:rsidRPr="00F33ADD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  <w:r w:rsidR="00F63C76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 </w:t>
      </w:r>
      <w:r w:rsidR="00D51ADE">
        <w:rPr>
          <w:rFonts w:ascii="Times New Roman" w:eastAsia="Calibri" w:hAnsi="Times New Roman" w:cs="Times New Roman"/>
          <w:sz w:val="28"/>
          <w:szCs w:val="28"/>
        </w:rPr>
        <w:t>«</w:t>
      </w:r>
      <w:r w:rsidRPr="003030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Положение о муниципальном земельном контроле на территории Минераловодского муниципального округа Ставропольского края, утверждённое решением Совета депутатов Минераловодского муниципального округа Ставропольского края </w:t>
      </w:r>
    </w:p>
    <w:p w:rsidR="00FF2B35" w:rsidRPr="00FF2B35" w:rsidRDefault="00303042" w:rsidP="003030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3042">
        <w:rPr>
          <w:rFonts w:ascii="Times New Roman" w:eastAsia="Calibri" w:hAnsi="Times New Roman" w:cs="Times New Roman"/>
          <w:b/>
          <w:bCs/>
          <w:sz w:val="28"/>
          <w:szCs w:val="28"/>
        </w:rPr>
        <w:t>от 26 апреля 2024 г. № 422</w:t>
      </w:r>
      <w:r w:rsidR="00D51AD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26099" w:rsidRPr="00F33ADD" w:rsidRDefault="00226099" w:rsidP="002260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099" w:rsidRPr="00F33ADD" w:rsidRDefault="00226099" w:rsidP="00FF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26099" w:rsidRPr="005449AD" w:rsidRDefault="00226099" w:rsidP="005449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DD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Проект решения </w:t>
      </w:r>
      <w:r w:rsidRPr="00F33ADD">
        <w:rPr>
          <w:rFonts w:ascii="Times New Roman" w:eastAsia="Calibri" w:hAnsi="Times New Roman" w:cs="Times New Roman"/>
          <w:sz w:val="28"/>
          <w:szCs w:val="28"/>
        </w:rPr>
        <w:t>Совета депутатов Мин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 xml:space="preserve">ераловодского </w:t>
      </w:r>
      <w:r w:rsidR="005449A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8B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CC718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449AD" w:rsidRPr="005449AD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Положение о муниципальном земельном контроле на территории Минераловодского муниципального округа Ставропольского края, утверждённое решением Совета депутатов Минераловодского муниципально</w:t>
      </w:r>
      <w:r w:rsidR="005449AD">
        <w:rPr>
          <w:rFonts w:ascii="Times New Roman" w:eastAsia="Calibri" w:hAnsi="Times New Roman" w:cs="Times New Roman"/>
          <w:bCs/>
          <w:sz w:val="28"/>
          <w:szCs w:val="28"/>
        </w:rPr>
        <w:t xml:space="preserve">го округа Ставропольского края </w:t>
      </w:r>
      <w:r w:rsidR="005449AD" w:rsidRPr="005449AD">
        <w:rPr>
          <w:rFonts w:ascii="Times New Roman" w:eastAsia="Calibri" w:hAnsi="Times New Roman" w:cs="Times New Roman"/>
          <w:bCs/>
          <w:sz w:val="28"/>
          <w:szCs w:val="28"/>
        </w:rPr>
        <w:t>от 26 апреля 2024 г. № 422</w:t>
      </w:r>
      <w:r w:rsidR="009607D4" w:rsidRPr="009607D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364D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F26A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решение)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577">
        <w:rPr>
          <w:rFonts w:ascii="Times New Roman" w:eastAsia="Calibri" w:hAnsi="Times New Roman" w:cs="Times New Roman"/>
          <w:sz w:val="28"/>
          <w:szCs w:val="28"/>
        </w:rPr>
        <w:t>подготовлен в</w:t>
      </w:r>
      <w:r w:rsidR="006D1577"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A32" w:rsidRPr="00FF2B35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072757">
        <w:rPr>
          <w:rFonts w:ascii="Times New Roman" w:eastAsia="Calibri" w:hAnsi="Times New Roman" w:cs="Times New Roman"/>
          <w:sz w:val="28"/>
          <w:szCs w:val="28"/>
        </w:rPr>
        <w:t>с</w:t>
      </w:r>
      <w:r w:rsidR="00072757" w:rsidRPr="00072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9AD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r w:rsidR="00762938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512A32"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2757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27AB">
        <w:rPr>
          <w:rFonts w:ascii="Times New Roman" w:eastAsia="Calibri" w:hAnsi="Times New Roman" w:cs="Times New Roman"/>
          <w:sz w:val="28"/>
          <w:szCs w:val="28"/>
        </w:rPr>
        <w:t>31.07.2020</w:t>
      </w:r>
      <w:r w:rsidR="00F6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32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B232C">
        <w:rPr>
          <w:rFonts w:ascii="Times New Roman" w:eastAsia="Calibri" w:hAnsi="Times New Roman" w:cs="Times New Roman"/>
          <w:sz w:val="28"/>
          <w:szCs w:val="28"/>
        </w:rPr>
        <w:t xml:space="preserve">248-ФЗ </w:t>
      </w:r>
      <w:r w:rsidR="00512A32"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512A32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72757">
        <w:rPr>
          <w:rFonts w:ascii="Times New Roman" w:eastAsia="Calibri" w:hAnsi="Times New Roman" w:cs="Times New Roman"/>
          <w:sz w:val="28"/>
          <w:szCs w:val="28"/>
        </w:rPr>
        <w:t>»</w:t>
      </w:r>
      <w:r w:rsidR="005449AD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 248-ФЗ)</w:t>
      </w:r>
      <w:r w:rsidR="00762938">
        <w:rPr>
          <w:rFonts w:ascii="Times New Roman" w:eastAsia="Calibri" w:hAnsi="Times New Roman" w:cs="Times New Roman"/>
          <w:sz w:val="28"/>
          <w:szCs w:val="28"/>
        </w:rPr>
        <w:t>,</w:t>
      </w:r>
      <w:r w:rsidR="00762938" w:rsidRPr="00762938">
        <w:t xml:space="preserve"> </w:t>
      </w:r>
      <w:r w:rsidR="00762938" w:rsidRPr="00762938">
        <w:rPr>
          <w:rFonts w:ascii="Times New Roman" w:eastAsia="Calibri" w:hAnsi="Times New Roman" w:cs="Times New Roman"/>
          <w:sz w:val="28"/>
          <w:szCs w:val="28"/>
        </w:rPr>
        <w:t>статьей 72 Земельного кодекса Российской Федерации</w:t>
      </w:r>
      <w:r w:rsidR="00CD7E51">
        <w:rPr>
          <w:rFonts w:ascii="Times New Roman" w:eastAsia="Calibri" w:hAnsi="Times New Roman" w:cs="Times New Roman"/>
          <w:sz w:val="28"/>
          <w:szCs w:val="28"/>
        </w:rPr>
        <w:t xml:space="preserve">, а также на основании </w:t>
      </w:r>
      <w:r w:rsidR="005449AD">
        <w:rPr>
          <w:rFonts w:ascii="Times New Roman" w:eastAsia="Calibri" w:hAnsi="Times New Roman" w:cs="Times New Roman"/>
          <w:sz w:val="28"/>
          <w:szCs w:val="28"/>
        </w:rPr>
        <w:t>письма</w:t>
      </w:r>
      <w:r w:rsidR="00CD7E51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</w:t>
      </w:r>
      <w:r w:rsidR="005449AD">
        <w:rPr>
          <w:rFonts w:ascii="Times New Roman" w:eastAsia="Calibri" w:hAnsi="Times New Roman" w:cs="Times New Roman"/>
          <w:sz w:val="28"/>
          <w:szCs w:val="28"/>
        </w:rPr>
        <w:t>о развития Ставропольского края от 15.01.2025 № МЭР-10/239 по вопросу приведения положений о соответствующих видах муниципального контроля в соответствие с требованиями Федерального закона № 248-ФЗ.</w:t>
      </w:r>
    </w:p>
    <w:p w:rsidR="008C745F" w:rsidRDefault="00226099" w:rsidP="00226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принятия решения: приведение муниципальных правовых актов в соответствие с законодательством Российской Федерации. </w:t>
      </w:r>
    </w:p>
    <w:p w:rsidR="008C745F" w:rsidRDefault="00226099" w:rsidP="00226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A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Проект решения соответствует Конституции Российской Федерации, </w:t>
      </w:r>
      <w:r w:rsidRPr="00F33AD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законам, законам Ставропольского края</w:t>
      </w:r>
      <w:r w:rsidR="0074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Уставу Минераловодского </w:t>
      </w:r>
      <w:r w:rsidR="005449A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74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8C745F" w:rsidRDefault="00226099" w:rsidP="008C7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решения не повлечет увеличения расходов средств бюджета Минераловодского городского округа. В случае принятия решения негативные социально-экономические и иные последствия не прогнозируются. </w:t>
      </w:r>
    </w:p>
    <w:p w:rsidR="006D1577" w:rsidRDefault="00384DCE" w:rsidP="006C3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принятием </w:t>
      </w:r>
      <w:r w:rsidR="003F26A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будут </w:t>
      </w:r>
      <w:r w:rsidR="009C0870" w:rsidRPr="0079510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подлежат</w:t>
      </w:r>
      <w:r w:rsidR="009C0870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9C0870" w:rsidRPr="007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признанию</w:t>
      </w:r>
      <w:r w:rsidR="00113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</w:t>
      </w:r>
      <w:r w:rsidR="004D14F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</w:t>
      </w:r>
      <w:r w:rsidRPr="007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отмене </w:t>
      </w:r>
      <w:r w:rsidR="004D14F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принятые</w:t>
      </w:r>
      <w:r w:rsidRPr="007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</w:t>
      </w:r>
      <w:r w:rsidR="00217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</w:t>
      </w:r>
      <w:r w:rsidRPr="007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2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Минераловодского </w:t>
      </w:r>
      <w:r w:rsidR="005449AD" w:rsidRPr="005449A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="003F26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C3E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577" w:rsidRDefault="006D1577" w:rsidP="002260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577" w:rsidRDefault="006D1577" w:rsidP="002260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3ACE" w:rsidRPr="00F33ADD" w:rsidRDefault="00A13ACE" w:rsidP="002260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33ADD" w:rsidRDefault="00FF2B35" w:rsidP="00FF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12A32">
        <w:rPr>
          <w:rFonts w:ascii="Times New Roman" w:hAnsi="Times New Roman" w:cs="Times New Roman"/>
          <w:sz w:val="28"/>
          <w:szCs w:val="28"/>
        </w:rPr>
        <w:t>отдела</w:t>
      </w:r>
    </w:p>
    <w:p w:rsidR="00512A32" w:rsidRDefault="00512A32" w:rsidP="00FF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F2B35" w:rsidRPr="00F3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F2B35" w:rsidRPr="00F33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03042" w:rsidRDefault="00FF2B35" w:rsidP="00512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512A32">
        <w:rPr>
          <w:rFonts w:ascii="Times New Roman" w:hAnsi="Times New Roman" w:cs="Times New Roman"/>
          <w:sz w:val="28"/>
          <w:szCs w:val="28"/>
        </w:rPr>
        <w:t xml:space="preserve"> </w:t>
      </w:r>
      <w:r w:rsidR="00303042">
        <w:rPr>
          <w:rFonts w:ascii="Times New Roman" w:hAnsi="Times New Roman" w:cs="Times New Roman"/>
          <w:sz w:val="28"/>
          <w:szCs w:val="28"/>
        </w:rPr>
        <w:t>муниципального</w:t>
      </w:r>
      <w:r w:rsidR="00512A3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C704E" w:rsidRPr="005449AD" w:rsidRDefault="00303042" w:rsidP="0054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F2B35" w:rsidRPr="00F33A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2A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70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704E">
        <w:rPr>
          <w:rFonts w:ascii="Times New Roman" w:hAnsi="Times New Roman" w:cs="Times New Roman"/>
          <w:sz w:val="28"/>
          <w:szCs w:val="28"/>
        </w:rPr>
        <w:t>А. Г. Иванов</w:t>
      </w:r>
      <w:r w:rsidR="009C704E">
        <w:rPr>
          <w:rFonts w:ascii="Times New Roman" w:eastAsia="Calibri" w:hAnsi="Times New Roman" w:cs="Times New Roman"/>
          <w:sz w:val="28"/>
          <w:szCs w:val="28"/>
        </w:rPr>
        <w:br/>
      </w:r>
      <w:r w:rsidR="009C70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F2B35" w:rsidRPr="00816478" w:rsidRDefault="00FF2B35" w:rsidP="009C704E">
      <w:pPr>
        <w:shd w:val="clear" w:color="auto" w:fill="FFFFFF"/>
        <w:tabs>
          <w:tab w:val="left" w:pos="3870"/>
          <w:tab w:val="center" w:pos="481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4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СПРАВКА</w:t>
      </w:r>
    </w:p>
    <w:p w:rsidR="00521AA2" w:rsidRPr="00DC414D" w:rsidRDefault="00521AA2" w:rsidP="00FF2B3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ADE" w:rsidRPr="00D51ADE" w:rsidRDefault="00D51ADE" w:rsidP="00D51AD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D51A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к проекту решения Совета депутатов Минераловодского </w:t>
      </w:r>
    </w:p>
    <w:p w:rsidR="00FF2B35" w:rsidRPr="00CC718C" w:rsidRDefault="00000E13" w:rsidP="00DC414D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муниципального</w:t>
      </w:r>
      <w:r w:rsidR="00CC718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округа </w:t>
      </w:r>
      <w:r w:rsidR="00DC414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Ставропольского края «О внесении изменений</w:t>
      </w:r>
      <w:r w:rsidR="00D51ADE" w:rsidRPr="00D51A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в Положение о муниципальном земельном контроле на территории Минераловодского городского округа, утверждённое решением Совета депутатов Минераловодского городского округ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а Ставропольского края от </w:t>
      </w:r>
      <w:r w:rsidR="00CC718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29 октября </w:t>
      </w:r>
      <w:r w:rsidR="00D51ADE" w:rsidRPr="00D51A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2021 </w:t>
      </w:r>
      <w:r w:rsidR="00DC414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г.</w:t>
      </w:r>
      <w:r w:rsidR="007B202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D51ADE" w:rsidRPr="00D51A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№ 116»</w:t>
      </w:r>
    </w:p>
    <w:p w:rsidR="00FF2B35" w:rsidRPr="00816478" w:rsidRDefault="00FF2B35" w:rsidP="00FF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042" w:rsidRDefault="00FF2B35" w:rsidP="00FF2B3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6"/>
          <w:sz w:val="28"/>
          <w:szCs w:val="28"/>
        </w:rPr>
      </w:pPr>
      <w:r w:rsidRPr="00816478">
        <w:rPr>
          <w:rFonts w:ascii="Times New Roman" w:eastAsia="Lucida Sans Unicode" w:hAnsi="Times New Roman" w:cs="Times New Roman"/>
          <w:b/>
          <w:kern w:val="26"/>
          <w:sz w:val="28"/>
          <w:szCs w:val="28"/>
        </w:rPr>
        <w:t>Проект решения вносит:</w:t>
      </w:r>
      <w:r w:rsidR="00303042">
        <w:rPr>
          <w:rFonts w:ascii="Times New Roman" w:eastAsia="Lucida Sans Unicode" w:hAnsi="Times New Roman" w:cs="Times New Roman"/>
          <w:kern w:val="26"/>
          <w:sz w:val="28"/>
          <w:szCs w:val="28"/>
        </w:rPr>
        <w:t xml:space="preserve"> Администрация </w:t>
      </w:r>
      <w:r w:rsidRPr="00816478">
        <w:rPr>
          <w:rFonts w:ascii="Times New Roman" w:eastAsia="Lucida Sans Unicode" w:hAnsi="Times New Roman" w:cs="Times New Roman"/>
          <w:kern w:val="26"/>
          <w:sz w:val="28"/>
          <w:szCs w:val="28"/>
        </w:rPr>
        <w:t xml:space="preserve">Минераловодского </w:t>
      </w:r>
      <w:r w:rsidR="00303042" w:rsidRPr="00303042">
        <w:rPr>
          <w:rFonts w:ascii="Times New Roman" w:eastAsia="Lucida Sans Unicode" w:hAnsi="Times New Roman" w:cs="Times New Roman"/>
          <w:kern w:val="26"/>
          <w:sz w:val="28"/>
          <w:szCs w:val="28"/>
        </w:rPr>
        <w:t xml:space="preserve">муниципального округа Ставропольского края </w:t>
      </w:r>
    </w:p>
    <w:p w:rsidR="00FF2B35" w:rsidRDefault="00FF2B35" w:rsidP="00FF2B3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</w:pPr>
      <w:r w:rsidRPr="00816478">
        <w:rPr>
          <w:rFonts w:ascii="Times New Roman" w:eastAsia="Lucida Sans Unicode" w:hAnsi="Times New Roman" w:cs="Times New Roman"/>
          <w:b/>
          <w:kern w:val="26"/>
          <w:sz w:val="28"/>
          <w:szCs w:val="28"/>
        </w:rPr>
        <w:t>Докладывает</w:t>
      </w:r>
      <w:r w:rsidRPr="00816478">
        <w:rPr>
          <w:rFonts w:ascii="Times New Roman" w:eastAsia="Lucida Sans Unicode" w:hAnsi="Times New Roman" w:cs="Times New Roman"/>
          <w:b/>
          <w:kern w:val="26"/>
          <w:sz w:val="28"/>
          <w:szCs w:val="28"/>
          <w:shd w:val="clear" w:color="auto" w:fill="FFFFFF"/>
        </w:rPr>
        <w:t xml:space="preserve">: </w:t>
      </w:r>
      <w:r w:rsidR="009C704E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>Иванов Артем Геннадьевич</w:t>
      </w:r>
      <w:r w:rsidR="001C5867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 xml:space="preserve"> </w:t>
      </w:r>
      <w:r w:rsidR="00DC414D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>–</w:t>
      </w:r>
      <w:r w:rsidR="001C5867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 xml:space="preserve"> руководитель </w:t>
      </w:r>
      <w:r w:rsidR="00441E6A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>отдела</w:t>
      </w:r>
      <w:r w:rsidRPr="00816478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 xml:space="preserve"> </w:t>
      </w:r>
      <w:r w:rsidR="00441E6A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>муниципального контроля</w:t>
      </w:r>
      <w:r w:rsidR="00303042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 xml:space="preserve"> администрации</w:t>
      </w:r>
      <w:r w:rsidR="00303042" w:rsidRPr="00303042">
        <w:t xml:space="preserve"> </w:t>
      </w:r>
      <w:r w:rsidR="00303042" w:rsidRPr="00303042">
        <w:rPr>
          <w:rFonts w:ascii="Times New Roman" w:eastAsia="Lucida Sans Unicode" w:hAnsi="Times New Roman" w:cs="Times New Roman"/>
          <w:kern w:val="26"/>
          <w:sz w:val="28"/>
          <w:szCs w:val="28"/>
          <w:shd w:val="clear" w:color="auto" w:fill="FFFFFF"/>
        </w:rPr>
        <w:t>муниципального округа Ставропольского края</w:t>
      </w:r>
    </w:p>
    <w:p w:rsidR="001C5867" w:rsidRPr="00DC414D" w:rsidRDefault="001C5867" w:rsidP="00FF2B3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6"/>
          <w:shd w:val="clear" w:color="auto" w:fill="FFFFFF"/>
        </w:rPr>
      </w:pPr>
    </w:p>
    <w:p w:rsidR="00FF2B35" w:rsidRPr="00816478" w:rsidRDefault="00FF2B35" w:rsidP="00FF2B3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81647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С о г л а с о в а н о: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4252"/>
        <w:gridCol w:w="1275"/>
        <w:gridCol w:w="1276"/>
      </w:tblGrid>
      <w:tr w:rsidR="00FF2B35" w:rsidRPr="00816478" w:rsidTr="009207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Фамилия и инициалы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Заключе-ние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</w:tr>
      <w:tr w:rsidR="00525368" w:rsidRPr="00816478" w:rsidTr="009C704E">
        <w:trPr>
          <w:cantSplit/>
          <w:trHeight w:val="6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5368" w:rsidRPr="00816478" w:rsidRDefault="00525368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  <w:p w:rsidR="00525368" w:rsidRPr="00816478" w:rsidRDefault="00525368" w:rsidP="00FF2B35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5368" w:rsidRPr="00816478" w:rsidRDefault="00000E13" w:rsidP="00000E13">
            <w:pPr>
              <w:widowControl w:val="0"/>
              <w:snapToGrid w:val="0"/>
              <w:spacing w:after="0" w:line="240" w:lineRule="auto"/>
              <w:ind w:left="-108" w:right="-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Гаранжа</w:t>
            </w:r>
            <w:proofErr w:type="spellEnd"/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М. Ю.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7903" w:rsidRDefault="008D7903" w:rsidP="00DC414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Глава</w:t>
            </w:r>
            <w:r w:rsidR="005253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25368"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Минераловодского </w:t>
            </w:r>
          </w:p>
          <w:p w:rsidR="00525368" w:rsidRPr="00816478" w:rsidRDefault="00303042" w:rsidP="00DC414D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муниципального</w:t>
            </w:r>
            <w:r w:rsidR="00525368"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округа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5368" w:rsidRPr="00816478" w:rsidRDefault="00525368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8" w:rsidRPr="00816478" w:rsidRDefault="00525368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C704E" w:rsidRPr="00816478" w:rsidTr="009C704E">
        <w:trPr>
          <w:cantSplit/>
          <w:trHeight w:val="5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4E" w:rsidRPr="00816478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4E" w:rsidRDefault="00000E13" w:rsidP="00000E13">
            <w:pPr>
              <w:widowControl w:val="0"/>
              <w:snapToGrid w:val="0"/>
              <w:spacing w:after="0" w:line="240" w:lineRule="auto"/>
              <w:ind w:left="-108" w:right="-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Дмитриев В. С.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4E" w:rsidRDefault="009C704E" w:rsidP="00303042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Заместитель главы администрации Минераловодского </w:t>
            </w:r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муниципального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округа</w:t>
            </w:r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04E" w:rsidRPr="00816478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4E" w:rsidRPr="00816478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661D2A" w:rsidRPr="00816478" w:rsidTr="00DC414D">
        <w:trPr>
          <w:cantSplit/>
          <w:trHeight w:val="8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D2A" w:rsidRPr="00816478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661D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D2A" w:rsidRDefault="00000E13" w:rsidP="00000E13">
            <w:pPr>
              <w:widowControl w:val="0"/>
              <w:snapToGrid w:val="0"/>
              <w:spacing w:after="0" w:line="240" w:lineRule="auto"/>
              <w:ind w:left="-108" w:right="-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661D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Горбачев Д. Е.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D2A" w:rsidRDefault="00661D2A" w:rsidP="00303042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61D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правового управления</w:t>
            </w:r>
            <w:r w:rsidRPr="00661D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Минераловодского </w:t>
            </w:r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муниципального</w:t>
            </w:r>
            <w:r w:rsidRPr="00661D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округа</w:t>
            </w:r>
            <w:r w:rsid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D2A" w:rsidRPr="00816478" w:rsidRDefault="00661D2A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2A" w:rsidRPr="00816478" w:rsidRDefault="00661D2A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DC414D" w:rsidRPr="00816478" w:rsidTr="009C704E">
        <w:trPr>
          <w:cantSplit/>
          <w:trHeight w:val="141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14D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DC41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14D" w:rsidRPr="00DC414D" w:rsidRDefault="00DC414D" w:rsidP="000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4D">
              <w:rPr>
                <w:rFonts w:ascii="Times New Roman" w:hAnsi="Times New Roman" w:cs="Times New Roman"/>
                <w:sz w:val="24"/>
                <w:szCs w:val="24"/>
              </w:rPr>
              <w:t>Артемова А. А.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14D" w:rsidRPr="00DC414D" w:rsidRDefault="00DC414D" w:rsidP="00013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Консультант-юрисконсульт отдела по обеспечению деятельности Совета депутатов Минераловодского </w:t>
            </w:r>
            <w:r w:rsidR="00303042" w:rsidRPr="0030304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14D" w:rsidRPr="00816478" w:rsidRDefault="00DC414D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4D" w:rsidRPr="00816478" w:rsidRDefault="00DC414D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5C49A0" w:rsidRPr="00816478" w:rsidTr="00DC414D">
        <w:trPr>
          <w:cantSplit/>
          <w:trHeight w:val="8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A0" w:rsidRPr="00816478" w:rsidRDefault="009C704E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5C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A0" w:rsidRDefault="00000E13" w:rsidP="00000E13">
            <w:pPr>
              <w:widowControl w:val="0"/>
              <w:snapToGrid w:val="0"/>
              <w:spacing w:after="0" w:line="240" w:lineRule="auto"/>
              <w:ind w:left="-108" w:right="-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9C70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Иванов А. Г.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A0" w:rsidRDefault="005C49A0" w:rsidP="001929C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Руководитель отдела муниципального контроля администрации Минераловодского </w:t>
            </w:r>
            <w:r w:rsidR="00303042" w:rsidRPr="003030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A0" w:rsidRPr="00816478" w:rsidRDefault="005C49A0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A0" w:rsidRPr="00816478" w:rsidRDefault="005C49A0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FF2B35" w:rsidRPr="00816478" w:rsidRDefault="00FF2B35" w:rsidP="00DC414D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FF2B35" w:rsidRPr="00816478" w:rsidRDefault="00FF2B35" w:rsidP="00FF2B3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8164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П р и г л а ш а ю т с я: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2893"/>
        <w:gridCol w:w="5528"/>
      </w:tblGrid>
      <w:tr w:rsidR="00FF2B35" w:rsidRPr="00816478" w:rsidTr="001C58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Ф.И.О.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Должность и место работы</w:t>
            </w:r>
          </w:p>
        </w:tc>
      </w:tr>
      <w:tr w:rsidR="00FF2B35" w:rsidRPr="00816478" w:rsidTr="001C586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F2B35" w:rsidRPr="00816478" w:rsidTr="001C586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F2B35" w:rsidRPr="00816478" w:rsidTr="001C586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F2B35" w:rsidRPr="00816478" w:rsidTr="001C586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F2B35" w:rsidRPr="00816478" w:rsidRDefault="00FF2B35" w:rsidP="00DC414D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FF2B35" w:rsidRPr="00816478" w:rsidRDefault="00FF2B35" w:rsidP="00FF2B3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8164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Р е ш е н и е   р а с </w:t>
      </w:r>
      <w:proofErr w:type="spellStart"/>
      <w:r w:rsidRPr="008164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с</w:t>
      </w:r>
      <w:proofErr w:type="spellEnd"/>
      <w:r w:rsidRPr="008164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ы л а е т с я: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421"/>
      </w:tblGrid>
      <w:tr w:rsidR="00FF2B35" w:rsidRPr="00816478" w:rsidTr="00DC414D">
        <w:trPr>
          <w:trHeight w:val="429"/>
        </w:trPr>
        <w:tc>
          <w:tcPr>
            <w:tcW w:w="680" w:type="dxa"/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8421" w:type="dxa"/>
          </w:tcPr>
          <w:p w:rsidR="00FF2B35" w:rsidRPr="00816478" w:rsidRDefault="00FF2B35" w:rsidP="00FF2B3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64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Администрация Минераловодского городского округа</w:t>
            </w:r>
            <w:r w:rsidR="001C586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– 1</w:t>
            </w:r>
            <w:r w:rsidRPr="00816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экз.</w:t>
            </w:r>
          </w:p>
        </w:tc>
      </w:tr>
      <w:tr w:rsidR="00FF2B35" w:rsidRPr="00816478" w:rsidTr="00DC414D">
        <w:tc>
          <w:tcPr>
            <w:tcW w:w="680" w:type="dxa"/>
          </w:tcPr>
          <w:p w:rsidR="00FF2B35" w:rsidRPr="00816478" w:rsidRDefault="00FF2B35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164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21" w:type="dxa"/>
          </w:tcPr>
          <w:p w:rsidR="00FF2B35" w:rsidRPr="00816478" w:rsidRDefault="00441E6A" w:rsidP="00FF2B3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Отдел муниципального контроля </w:t>
            </w:r>
            <w:r w:rsidR="001C586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– </w:t>
            </w:r>
            <w:r w:rsidR="009C704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="001C586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экз.</w:t>
            </w:r>
          </w:p>
        </w:tc>
      </w:tr>
      <w:tr w:rsidR="00DC414D" w:rsidRPr="00816478" w:rsidTr="00DC414D">
        <w:tc>
          <w:tcPr>
            <w:tcW w:w="680" w:type="dxa"/>
          </w:tcPr>
          <w:p w:rsidR="00DC414D" w:rsidRPr="00816478" w:rsidRDefault="00DC414D" w:rsidP="00FF2B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8421" w:type="dxa"/>
          </w:tcPr>
          <w:p w:rsidR="00DC414D" w:rsidRDefault="00DC414D" w:rsidP="00FF2B35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F2B35" w:rsidRPr="00FF2B35" w:rsidRDefault="00FF2B35" w:rsidP="00441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F2B35" w:rsidRPr="00FF2B35" w:rsidSect="00DC414D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0A" w:rsidRDefault="00652E0A">
      <w:pPr>
        <w:spacing w:after="0" w:line="240" w:lineRule="auto"/>
      </w:pPr>
      <w:r>
        <w:separator/>
      </w:r>
    </w:p>
  </w:endnote>
  <w:endnote w:type="continuationSeparator" w:id="0">
    <w:p w:rsidR="00652E0A" w:rsidRDefault="0065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0A" w:rsidRDefault="00652E0A">
      <w:pPr>
        <w:spacing w:after="0" w:line="240" w:lineRule="auto"/>
      </w:pPr>
      <w:r>
        <w:separator/>
      </w:r>
    </w:p>
  </w:footnote>
  <w:footnote w:type="continuationSeparator" w:id="0">
    <w:p w:rsidR="00652E0A" w:rsidRDefault="0065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642968"/>
      <w:docPartObj>
        <w:docPartGallery w:val="Page Numbers (Top of Page)"/>
        <w:docPartUnique/>
      </w:docPartObj>
    </w:sdtPr>
    <w:sdtEndPr/>
    <w:sdtContent>
      <w:p w:rsidR="00980A1B" w:rsidRDefault="00481936" w:rsidP="009C7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6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FC"/>
    <w:rsid w:val="00000E13"/>
    <w:rsid w:val="00006054"/>
    <w:rsid w:val="000104F5"/>
    <w:rsid w:val="000139B8"/>
    <w:rsid w:val="00020D28"/>
    <w:rsid w:val="000327AB"/>
    <w:rsid w:val="00046CE1"/>
    <w:rsid w:val="0004703B"/>
    <w:rsid w:val="000519FD"/>
    <w:rsid w:val="0005757C"/>
    <w:rsid w:val="00072757"/>
    <w:rsid w:val="00086FFD"/>
    <w:rsid w:val="0009295A"/>
    <w:rsid w:val="000B2F77"/>
    <w:rsid w:val="000B6A70"/>
    <w:rsid w:val="000C78E9"/>
    <w:rsid w:val="000D738C"/>
    <w:rsid w:val="000E632D"/>
    <w:rsid w:val="000F59D5"/>
    <w:rsid w:val="00107B39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A1B62"/>
    <w:rsid w:val="001B0E05"/>
    <w:rsid w:val="001B0E15"/>
    <w:rsid w:val="001B58B0"/>
    <w:rsid w:val="001C2142"/>
    <w:rsid w:val="001C5867"/>
    <w:rsid w:val="001C6699"/>
    <w:rsid w:val="0020566B"/>
    <w:rsid w:val="00207B35"/>
    <w:rsid w:val="00215083"/>
    <w:rsid w:val="00217ACE"/>
    <w:rsid w:val="00220411"/>
    <w:rsid w:val="002252B0"/>
    <w:rsid w:val="00226099"/>
    <w:rsid w:val="002277EE"/>
    <w:rsid w:val="00251811"/>
    <w:rsid w:val="00263070"/>
    <w:rsid w:val="0026563B"/>
    <w:rsid w:val="00284987"/>
    <w:rsid w:val="002B2B6B"/>
    <w:rsid w:val="002B6DEC"/>
    <w:rsid w:val="002C3125"/>
    <w:rsid w:val="002C33C6"/>
    <w:rsid w:val="002D2ABB"/>
    <w:rsid w:val="002E33ED"/>
    <w:rsid w:val="002E3607"/>
    <w:rsid w:val="002F6F33"/>
    <w:rsid w:val="00301CD7"/>
    <w:rsid w:val="00303042"/>
    <w:rsid w:val="0031671A"/>
    <w:rsid w:val="00350020"/>
    <w:rsid w:val="00360A9C"/>
    <w:rsid w:val="00371A39"/>
    <w:rsid w:val="00384DCE"/>
    <w:rsid w:val="00397A2E"/>
    <w:rsid w:val="003B1D02"/>
    <w:rsid w:val="003B6985"/>
    <w:rsid w:val="003B797C"/>
    <w:rsid w:val="003D202C"/>
    <w:rsid w:val="003D48DA"/>
    <w:rsid w:val="003D49B7"/>
    <w:rsid w:val="003E73D5"/>
    <w:rsid w:val="003F26A6"/>
    <w:rsid w:val="003F3F56"/>
    <w:rsid w:val="00402CAA"/>
    <w:rsid w:val="00407AD2"/>
    <w:rsid w:val="00410C9D"/>
    <w:rsid w:val="00441E6A"/>
    <w:rsid w:val="0044707D"/>
    <w:rsid w:val="00464305"/>
    <w:rsid w:val="004656A0"/>
    <w:rsid w:val="0047444F"/>
    <w:rsid w:val="00481936"/>
    <w:rsid w:val="00494184"/>
    <w:rsid w:val="004A16A8"/>
    <w:rsid w:val="004B2BA9"/>
    <w:rsid w:val="004C1AD0"/>
    <w:rsid w:val="004C7F2C"/>
    <w:rsid w:val="004D14F1"/>
    <w:rsid w:val="004D6551"/>
    <w:rsid w:val="004F3915"/>
    <w:rsid w:val="00512A32"/>
    <w:rsid w:val="00515E2F"/>
    <w:rsid w:val="00521AA2"/>
    <w:rsid w:val="00525368"/>
    <w:rsid w:val="00533C65"/>
    <w:rsid w:val="005449AD"/>
    <w:rsid w:val="0054566D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144F3"/>
    <w:rsid w:val="00643574"/>
    <w:rsid w:val="00646E8C"/>
    <w:rsid w:val="00651B45"/>
    <w:rsid w:val="00652E0A"/>
    <w:rsid w:val="00661D2A"/>
    <w:rsid w:val="00663FF6"/>
    <w:rsid w:val="00676FE7"/>
    <w:rsid w:val="006809FF"/>
    <w:rsid w:val="006A2FC3"/>
    <w:rsid w:val="006A477B"/>
    <w:rsid w:val="006C3EC6"/>
    <w:rsid w:val="006D0E03"/>
    <w:rsid w:val="006D1577"/>
    <w:rsid w:val="006E2CD1"/>
    <w:rsid w:val="006E459E"/>
    <w:rsid w:val="007043CE"/>
    <w:rsid w:val="0071480C"/>
    <w:rsid w:val="00714CDD"/>
    <w:rsid w:val="00727ED2"/>
    <w:rsid w:val="00730D47"/>
    <w:rsid w:val="00736C09"/>
    <w:rsid w:val="0074262F"/>
    <w:rsid w:val="00746AA9"/>
    <w:rsid w:val="00762938"/>
    <w:rsid w:val="00767728"/>
    <w:rsid w:val="00767FC3"/>
    <w:rsid w:val="0077261B"/>
    <w:rsid w:val="007825C7"/>
    <w:rsid w:val="0078366C"/>
    <w:rsid w:val="00792958"/>
    <w:rsid w:val="0079510E"/>
    <w:rsid w:val="007A50A2"/>
    <w:rsid w:val="007B2028"/>
    <w:rsid w:val="007C7219"/>
    <w:rsid w:val="007D4722"/>
    <w:rsid w:val="007E00C8"/>
    <w:rsid w:val="007F03DA"/>
    <w:rsid w:val="008252FF"/>
    <w:rsid w:val="00833A39"/>
    <w:rsid w:val="008368F5"/>
    <w:rsid w:val="0085312A"/>
    <w:rsid w:val="00854505"/>
    <w:rsid w:val="00857F8F"/>
    <w:rsid w:val="0086672E"/>
    <w:rsid w:val="00874EED"/>
    <w:rsid w:val="008B4F9B"/>
    <w:rsid w:val="008B7976"/>
    <w:rsid w:val="008C47F5"/>
    <w:rsid w:val="008C745F"/>
    <w:rsid w:val="008D6B72"/>
    <w:rsid w:val="008D7903"/>
    <w:rsid w:val="008E5DFA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80A1B"/>
    <w:rsid w:val="00990040"/>
    <w:rsid w:val="009A095E"/>
    <w:rsid w:val="009A7B0D"/>
    <w:rsid w:val="009C042D"/>
    <w:rsid w:val="009C0870"/>
    <w:rsid w:val="009C4DB2"/>
    <w:rsid w:val="009C5E59"/>
    <w:rsid w:val="009C704E"/>
    <w:rsid w:val="009D5FB9"/>
    <w:rsid w:val="009E5668"/>
    <w:rsid w:val="009F799C"/>
    <w:rsid w:val="00A03679"/>
    <w:rsid w:val="00A0378E"/>
    <w:rsid w:val="00A13ACE"/>
    <w:rsid w:val="00A25E0D"/>
    <w:rsid w:val="00A3136F"/>
    <w:rsid w:val="00A4092D"/>
    <w:rsid w:val="00A52D88"/>
    <w:rsid w:val="00A57CD9"/>
    <w:rsid w:val="00A63BA2"/>
    <w:rsid w:val="00A64AF5"/>
    <w:rsid w:val="00A667C9"/>
    <w:rsid w:val="00A8769A"/>
    <w:rsid w:val="00A9190D"/>
    <w:rsid w:val="00AB1F55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364D7"/>
    <w:rsid w:val="00B4232D"/>
    <w:rsid w:val="00B51047"/>
    <w:rsid w:val="00B725E5"/>
    <w:rsid w:val="00B763D3"/>
    <w:rsid w:val="00B81412"/>
    <w:rsid w:val="00B92EBD"/>
    <w:rsid w:val="00BA1530"/>
    <w:rsid w:val="00BA2F87"/>
    <w:rsid w:val="00BA597E"/>
    <w:rsid w:val="00BB0B2E"/>
    <w:rsid w:val="00BD5D25"/>
    <w:rsid w:val="00BF60B1"/>
    <w:rsid w:val="00C01A03"/>
    <w:rsid w:val="00C04012"/>
    <w:rsid w:val="00C07CB8"/>
    <w:rsid w:val="00C16B51"/>
    <w:rsid w:val="00C1734D"/>
    <w:rsid w:val="00C4188D"/>
    <w:rsid w:val="00C7345A"/>
    <w:rsid w:val="00CA3FFC"/>
    <w:rsid w:val="00CB35B8"/>
    <w:rsid w:val="00CC0329"/>
    <w:rsid w:val="00CC0A0C"/>
    <w:rsid w:val="00CC718C"/>
    <w:rsid w:val="00CD7E51"/>
    <w:rsid w:val="00CE3716"/>
    <w:rsid w:val="00CF0ACA"/>
    <w:rsid w:val="00CF3DD2"/>
    <w:rsid w:val="00CF7958"/>
    <w:rsid w:val="00D07EB2"/>
    <w:rsid w:val="00D10CF2"/>
    <w:rsid w:val="00D11D27"/>
    <w:rsid w:val="00D230E5"/>
    <w:rsid w:val="00D35C91"/>
    <w:rsid w:val="00D413AB"/>
    <w:rsid w:val="00D51ADE"/>
    <w:rsid w:val="00D64698"/>
    <w:rsid w:val="00D80571"/>
    <w:rsid w:val="00DA6EB8"/>
    <w:rsid w:val="00DB4C0B"/>
    <w:rsid w:val="00DC414D"/>
    <w:rsid w:val="00E06720"/>
    <w:rsid w:val="00E22F8C"/>
    <w:rsid w:val="00E56C60"/>
    <w:rsid w:val="00E6755A"/>
    <w:rsid w:val="00E80BFA"/>
    <w:rsid w:val="00E8347F"/>
    <w:rsid w:val="00E912D7"/>
    <w:rsid w:val="00E95430"/>
    <w:rsid w:val="00E961F3"/>
    <w:rsid w:val="00E963AB"/>
    <w:rsid w:val="00EA052F"/>
    <w:rsid w:val="00EA3603"/>
    <w:rsid w:val="00EC0EC6"/>
    <w:rsid w:val="00EC33BB"/>
    <w:rsid w:val="00F17C2C"/>
    <w:rsid w:val="00F32948"/>
    <w:rsid w:val="00F33ADD"/>
    <w:rsid w:val="00F3768E"/>
    <w:rsid w:val="00F37EA9"/>
    <w:rsid w:val="00F46942"/>
    <w:rsid w:val="00F50D4E"/>
    <w:rsid w:val="00F63C76"/>
    <w:rsid w:val="00F74C02"/>
    <w:rsid w:val="00F83E14"/>
    <w:rsid w:val="00F86D23"/>
    <w:rsid w:val="00F96395"/>
    <w:rsid w:val="00F96941"/>
    <w:rsid w:val="00F97A7D"/>
    <w:rsid w:val="00FA21FC"/>
    <w:rsid w:val="00FB04FB"/>
    <w:rsid w:val="00FB232C"/>
    <w:rsid w:val="00FC68A4"/>
    <w:rsid w:val="00FD39F4"/>
    <w:rsid w:val="00FE15E5"/>
    <w:rsid w:val="00FE1C7E"/>
    <w:rsid w:val="00FE3771"/>
    <w:rsid w:val="00FE4DAC"/>
    <w:rsid w:val="00FE5B86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EC3F"/>
  <w15:docId w15:val="{C3218472-96D8-4C81-90D6-B6CD55C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87/bee4fe4ca4e76ef8f2352c1ee26a65200dc4f2ed/" TargetMode="External"/><Relationship Id="rId13" Type="http://schemas.openxmlformats.org/officeDocument/2006/relationships/hyperlink" Target="https://www.consultant.ru/document/cons_doc_LAW_495001/b7e6eaecdd9b8f7fb903e9c7dd3a8a33983a357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36b4a508accf4cd8542c4af8ecc2040b3f096a8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378c577a7950b4350805f67d449c99d27a6a3c7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5001/5105f8a65c9bb5fdeb0811e663587a81fe06d7d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3b79976ebbb6c2dac15296e3a0f9314db805554f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E1AC-FAA6-422D-B81A-CC0EE06A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ОМК</cp:lastModifiedBy>
  <cp:revision>10</cp:revision>
  <cp:lastPrinted>2022-11-18T13:00:00Z</cp:lastPrinted>
  <dcterms:created xsi:type="dcterms:W3CDTF">2025-03-04T13:34:00Z</dcterms:created>
  <dcterms:modified xsi:type="dcterms:W3CDTF">2025-03-10T13:15:00Z</dcterms:modified>
</cp:coreProperties>
</file>