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8AD" w:rsidRPr="007E26A8" w:rsidRDefault="006218AD" w:rsidP="006218AD">
      <w:pPr>
        <w:tabs>
          <w:tab w:val="left" w:pos="7938"/>
        </w:tabs>
        <w:spacing w:after="0" w:line="240" w:lineRule="auto"/>
        <w:ind w:right="-144"/>
        <w:jc w:val="center"/>
        <w:rPr>
          <w:rFonts w:ascii="Times New Roman" w:hAnsi="Times New Roman"/>
          <w:b/>
          <w:sz w:val="24"/>
          <w:szCs w:val="24"/>
        </w:rPr>
      </w:pPr>
      <w:r w:rsidRPr="007E26A8">
        <w:rPr>
          <w:rFonts w:ascii="Times New Roman" w:hAnsi="Times New Roman"/>
          <w:b/>
          <w:sz w:val="24"/>
          <w:szCs w:val="24"/>
        </w:rPr>
        <w:t xml:space="preserve">АДМИНИСТРАЦИЯ </w:t>
      </w:r>
      <w:proofErr w:type="gramStart"/>
      <w:r w:rsidRPr="007E26A8">
        <w:rPr>
          <w:rFonts w:ascii="Times New Roman" w:hAnsi="Times New Roman"/>
          <w:b/>
          <w:sz w:val="24"/>
          <w:szCs w:val="24"/>
        </w:rPr>
        <w:t>МИНЕРАЛОВОДСКОГО</w:t>
      </w:r>
      <w:proofErr w:type="gramEnd"/>
    </w:p>
    <w:p w:rsidR="006218AD" w:rsidRPr="007E26A8" w:rsidRDefault="007E26A8" w:rsidP="007E26A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E26A8">
        <w:rPr>
          <w:rFonts w:ascii="Times New Roman" w:hAnsi="Times New Roman"/>
          <w:b/>
          <w:sz w:val="24"/>
          <w:szCs w:val="24"/>
        </w:rPr>
        <w:t>МУНИЦИПАЛЬНОГО</w:t>
      </w:r>
      <w:r w:rsidR="006218AD" w:rsidRPr="007E26A8">
        <w:rPr>
          <w:rFonts w:ascii="Times New Roman" w:hAnsi="Times New Roman"/>
          <w:b/>
          <w:sz w:val="24"/>
          <w:szCs w:val="24"/>
        </w:rPr>
        <w:t xml:space="preserve"> ОКРУГА СТАВРОПОЛЬСКОГО КРАЯ</w:t>
      </w:r>
    </w:p>
    <w:p w:rsidR="006218AD" w:rsidRPr="006218AD" w:rsidRDefault="006218AD" w:rsidP="007E26A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218AD" w:rsidRPr="006218AD" w:rsidRDefault="006218AD" w:rsidP="007E26A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218AD">
        <w:rPr>
          <w:rFonts w:ascii="Times New Roman" w:hAnsi="Times New Roman"/>
          <w:b/>
          <w:sz w:val="28"/>
          <w:szCs w:val="28"/>
        </w:rPr>
        <w:t>ПОСТАНОВЛЕНИЕ</w:t>
      </w:r>
    </w:p>
    <w:p w:rsidR="004274CC" w:rsidRDefault="004274CC" w:rsidP="006218AD">
      <w:pPr>
        <w:rPr>
          <w:rFonts w:ascii="Times New Roman" w:hAnsi="Times New Roman"/>
          <w:sz w:val="28"/>
          <w:szCs w:val="28"/>
        </w:rPr>
      </w:pPr>
    </w:p>
    <w:p w:rsidR="004274CC" w:rsidRDefault="006218AD" w:rsidP="00A2057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218AD">
        <w:rPr>
          <w:rFonts w:ascii="Times New Roman" w:hAnsi="Times New Roman"/>
          <w:sz w:val="28"/>
          <w:szCs w:val="28"/>
        </w:rPr>
        <w:t xml:space="preserve">г.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2E287C">
        <w:rPr>
          <w:rFonts w:ascii="Times New Roman" w:hAnsi="Times New Roman"/>
          <w:sz w:val="28"/>
          <w:szCs w:val="28"/>
        </w:rPr>
        <w:t xml:space="preserve">     </w:t>
      </w:r>
      <w:r w:rsidRPr="006218AD">
        <w:rPr>
          <w:rFonts w:ascii="Times New Roman" w:hAnsi="Times New Roman"/>
          <w:sz w:val="28"/>
          <w:szCs w:val="28"/>
        </w:rPr>
        <w:t xml:space="preserve">  </w:t>
      </w:r>
      <w:r w:rsidR="004274CC">
        <w:rPr>
          <w:rFonts w:ascii="Times New Roman" w:hAnsi="Times New Roman"/>
          <w:sz w:val="28"/>
          <w:szCs w:val="28"/>
        </w:rPr>
        <w:t xml:space="preserve">  </w:t>
      </w:r>
      <w:r w:rsidRPr="006218AD">
        <w:rPr>
          <w:rFonts w:ascii="Times New Roman" w:hAnsi="Times New Roman"/>
          <w:sz w:val="28"/>
          <w:szCs w:val="28"/>
        </w:rPr>
        <w:t xml:space="preserve">г. Минеральные Воды  </w:t>
      </w:r>
      <w:r w:rsidR="004274CC">
        <w:rPr>
          <w:rFonts w:ascii="Times New Roman" w:hAnsi="Times New Roman"/>
          <w:sz w:val="28"/>
          <w:szCs w:val="28"/>
        </w:rPr>
        <w:t xml:space="preserve">                                    №</w:t>
      </w:r>
    </w:p>
    <w:p w:rsidR="007E26A8" w:rsidRDefault="007E26A8" w:rsidP="007E26A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E26A8" w:rsidRDefault="007E26A8" w:rsidP="007E26A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5571F" w:rsidRDefault="00BC0B51" w:rsidP="00BC0B5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</w:t>
      </w:r>
      <w:r w:rsidR="008D3399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Административный регламент </w:t>
      </w:r>
      <w:r w:rsidR="00F5571F" w:rsidRPr="00F5571F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предоставления </w:t>
      </w:r>
      <w:r w:rsidR="00F5571F" w:rsidRPr="00F5571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муниципальной услуги </w:t>
      </w:r>
      <w:r w:rsidR="00F5571F" w:rsidRPr="00F5571F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bookmarkStart w:id="0" w:name="_GoBack"/>
      <w:r w:rsidR="00F5571F" w:rsidRPr="00F5571F">
        <w:rPr>
          <w:rFonts w:ascii="Times New Roman" w:eastAsia="Times New Roman" w:hAnsi="Times New Roman"/>
          <w:sz w:val="28"/>
          <w:szCs w:val="28"/>
          <w:lang w:eastAsia="ru-RU"/>
        </w:rPr>
        <w:t>Заверение (удостоверение) доверенностей, выданных участниками долевой собственности (на земельные участки из земель сельскохозяйственного назначения) </w:t>
      </w:r>
      <w:bookmarkEnd w:id="0"/>
      <w:r w:rsidR="00F5571F" w:rsidRPr="00F5571F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proofErr w:type="gramStart"/>
      <w:r w:rsidR="00F5571F" w:rsidRPr="00F5571F">
        <w:rPr>
          <w:rFonts w:ascii="Times New Roman" w:eastAsia="Times New Roman" w:hAnsi="Times New Roman"/>
          <w:sz w:val="28"/>
          <w:szCs w:val="28"/>
          <w:lang w:eastAsia="ru-RU"/>
        </w:rPr>
        <w:t>заверение копий</w:t>
      </w:r>
      <w:proofErr w:type="gramEnd"/>
      <w:r w:rsidR="00F5571F" w:rsidRPr="00F5571F">
        <w:rPr>
          <w:rFonts w:ascii="Times New Roman" w:eastAsia="Times New Roman" w:hAnsi="Times New Roman"/>
          <w:sz w:val="28"/>
          <w:szCs w:val="28"/>
          <w:lang w:eastAsia="ru-RU"/>
        </w:rPr>
        <w:t xml:space="preserve"> документов необходимых для кадастрового учета»</w:t>
      </w:r>
      <w:r w:rsidR="008D3399">
        <w:rPr>
          <w:rFonts w:ascii="Times New Roman" w:eastAsia="Times New Roman" w:hAnsi="Times New Roman"/>
          <w:sz w:val="28"/>
          <w:szCs w:val="28"/>
          <w:lang w:eastAsia="ru-RU"/>
        </w:rPr>
        <w:t xml:space="preserve">, утвержденный  </w:t>
      </w:r>
      <w:r>
        <w:rPr>
          <w:rFonts w:ascii="Times New Roman" w:hAnsi="Times New Roman"/>
          <w:sz w:val="28"/>
          <w:szCs w:val="28"/>
        </w:rPr>
        <w:t>постановление</w:t>
      </w:r>
      <w:r w:rsidR="008D3399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администрации</w:t>
      </w:r>
      <w:r w:rsidR="002870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Минераловодского городского округа</w:t>
      </w:r>
    </w:p>
    <w:p w:rsidR="00BC0B51" w:rsidRPr="00A20579" w:rsidRDefault="00BC0B51" w:rsidP="00BC0B5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Ставропольского края от </w:t>
      </w:r>
      <w:r w:rsidR="00F5571F">
        <w:rPr>
          <w:rFonts w:ascii="Times New Roman" w:hAnsi="Times New Roman"/>
          <w:sz w:val="28"/>
          <w:szCs w:val="28"/>
        </w:rPr>
        <w:t>16</w:t>
      </w:r>
      <w:r>
        <w:rPr>
          <w:rFonts w:ascii="Times New Roman" w:hAnsi="Times New Roman"/>
          <w:sz w:val="28"/>
          <w:szCs w:val="28"/>
        </w:rPr>
        <w:t>.0</w:t>
      </w:r>
      <w:r w:rsidR="00F5571F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.20</w:t>
      </w:r>
      <w:r w:rsidR="00F5571F"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F5571F">
        <w:rPr>
          <w:rFonts w:ascii="Times New Roman" w:hAnsi="Times New Roman"/>
          <w:sz w:val="28"/>
          <w:szCs w:val="28"/>
        </w:rPr>
        <w:t>222</w:t>
      </w:r>
      <w:r w:rsidR="00A20579" w:rsidRPr="00A20579">
        <w:rPr>
          <w:rFonts w:ascii="Times New Roman" w:hAnsi="Times New Roman"/>
          <w:sz w:val="28"/>
          <w:szCs w:val="28"/>
        </w:rPr>
        <w:t xml:space="preserve"> </w:t>
      </w:r>
    </w:p>
    <w:p w:rsidR="009A488E" w:rsidRPr="00982777" w:rsidRDefault="009A488E" w:rsidP="009A488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0095" w:rsidRPr="00982777" w:rsidRDefault="00FD0095" w:rsidP="00FD009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0095" w:rsidRDefault="00343BFD" w:rsidP="00343B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 w:rsidRPr="00343BFD">
        <w:rPr>
          <w:rFonts w:ascii="Times New Roman" w:eastAsia="Times New Roman" w:hAnsi="Times New Roman"/>
          <w:sz w:val="28"/>
          <w:szCs w:val="28"/>
          <w:lang w:eastAsia="ru-RU"/>
        </w:rPr>
        <w:t>На основании решения Совета депутатов Минераловодского городского округа от 25.08.2023 № 297 «О принятии Устава Минераловодского муниципального округа Ставропольского края»,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</w:t>
      </w:r>
      <w:r w:rsidR="00FD0095" w:rsidRPr="00AB0A49">
        <w:rPr>
          <w:rFonts w:ascii="Times New Roman" w:eastAsia="Times New Roman" w:hAnsi="Times New Roman"/>
          <w:sz w:val="28"/>
          <w:szCs w:val="28"/>
          <w:lang w:eastAsia="ru-RU"/>
        </w:rPr>
        <w:t xml:space="preserve"> соответствии с Федеральным законом от 06.10.2003 № 131-ФЗ «Об общих принципах  организации местного самоуправления в Российской Федерации», Федеральным законом от 27.07.2010  № 210-ФЗ   «Об организации предоставления государственных и муниципальных услуг</w:t>
      </w:r>
      <w:r w:rsidR="00AB0A49" w:rsidRPr="00AB0A49">
        <w:rPr>
          <w:rFonts w:ascii="Times New Roman" w:eastAsia="Times New Roman" w:hAnsi="Times New Roman"/>
          <w:sz w:val="28"/>
          <w:szCs w:val="28"/>
          <w:lang w:eastAsia="ru-RU"/>
        </w:rPr>
        <w:t xml:space="preserve">», </w:t>
      </w:r>
      <w:r w:rsidR="00FD0095" w:rsidRPr="00AB0A49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постановлением администрации Минераловодского городского округа Ставропольского края от </w:t>
      </w:r>
      <w:r w:rsidR="00AB0A49" w:rsidRPr="00AB0A49">
        <w:rPr>
          <w:rFonts w:ascii="Times New Roman" w:eastAsia="Times New Roman" w:hAnsi="Times New Roman"/>
          <w:sz w:val="28"/>
          <w:szCs w:val="28"/>
          <w:lang w:eastAsia="ru-RU"/>
        </w:rPr>
        <w:t>09.08</w:t>
      </w:r>
      <w:r w:rsidR="00181AC9" w:rsidRPr="00AB0A49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AB0A49" w:rsidRPr="00AB0A49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181AC9" w:rsidRPr="00AB0A49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AB0A49" w:rsidRPr="00AB0A49">
        <w:rPr>
          <w:rFonts w:ascii="Times New Roman" w:eastAsia="Times New Roman" w:hAnsi="Times New Roman"/>
          <w:sz w:val="28"/>
          <w:szCs w:val="28"/>
          <w:lang w:eastAsia="ru-RU"/>
        </w:rPr>
        <w:t>1779</w:t>
      </w:r>
      <w:r w:rsidR="00181AC9" w:rsidRPr="00AB0A4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D0095" w:rsidRPr="00AB0A49">
        <w:rPr>
          <w:rFonts w:ascii="Times New Roman" w:eastAsia="Times New Roman" w:hAnsi="Times New Roman"/>
          <w:sz w:val="28"/>
          <w:szCs w:val="28"/>
          <w:lang w:eastAsia="ru-RU"/>
        </w:rPr>
        <w:t>«Об утверждении</w:t>
      </w:r>
      <w:proofErr w:type="gramEnd"/>
      <w:r w:rsidR="00FD0095" w:rsidRPr="00AB0A49">
        <w:rPr>
          <w:rFonts w:ascii="Times New Roman" w:eastAsia="Times New Roman" w:hAnsi="Times New Roman"/>
          <w:sz w:val="28"/>
          <w:szCs w:val="28"/>
          <w:lang w:eastAsia="ru-RU"/>
        </w:rPr>
        <w:t xml:space="preserve"> П</w:t>
      </w:r>
      <w:r w:rsidR="00FD0095">
        <w:rPr>
          <w:rFonts w:ascii="Times New Roman" w:eastAsia="Times New Roman" w:hAnsi="Times New Roman"/>
          <w:sz w:val="28"/>
          <w:szCs w:val="28"/>
          <w:lang w:eastAsia="ru-RU"/>
        </w:rPr>
        <w:t>еречней муниципальных услуг Минераловодского городского округа»,</w:t>
      </w:r>
      <w:r w:rsidR="00FD0095" w:rsidRPr="00982777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администрация Минераловодского </w:t>
      </w:r>
      <w:r w:rsidR="00A20579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</w:t>
      </w:r>
      <w:r w:rsidR="00FD0095" w:rsidRPr="00982777">
        <w:rPr>
          <w:rFonts w:ascii="Times New Roman" w:eastAsia="Times New Roman" w:hAnsi="Times New Roman"/>
          <w:sz w:val="28"/>
          <w:szCs w:val="28"/>
          <w:lang w:eastAsia="ru-RU"/>
        </w:rPr>
        <w:t>округа</w:t>
      </w:r>
      <w:r w:rsidR="00A20579">
        <w:rPr>
          <w:rFonts w:ascii="Times New Roman" w:eastAsia="Times New Roman" w:hAnsi="Times New Roman"/>
          <w:sz w:val="28"/>
          <w:szCs w:val="28"/>
          <w:lang w:eastAsia="ru-RU"/>
        </w:rPr>
        <w:t xml:space="preserve"> Ставропольского края </w:t>
      </w:r>
      <w:r w:rsidR="00A20579" w:rsidRPr="00A12542">
        <w:rPr>
          <w:rFonts w:ascii="Times New Roman" w:eastAsia="Times New Roman" w:hAnsi="Times New Roman"/>
          <w:b/>
          <w:spacing w:val="20"/>
          <w:sz w:val="28"/>
          <w:szCs w:val="28"/>
          <w:lang w:eastAsia="ru-RU"/>
        </w:rPr>
        <w:t>постановляет</w:t>
      </w:r>
      <w:r w:rsidR="00A205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343BFD" w:rsidRDefault="00343BFD" w:rsidP="00343B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43BFD" w:rsidRPr="00982777" w:rsidRDefault="00343BFD" w:rsidP="00343B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0095" w:rsidRPr="0095275C" w:rsidRDefault="0095275C" w:rsidP="00F5571F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95275C">
        <w:rPr>
          <w:rFonts w:ascii="Times New Roman" w:eastAsia="Times New Roman" w:hAnsi="Times New Roman"/>
          <w:bCs/>
          <w:sz w:val="28"/>
          <w:szCs w:val="28"/>
          <w:lang w:eastAsia="ru-RU"/>
        </w:rPr>
        <w:t>Внести</w:t>
      </w:r>
      <w:r w:rsidR="00343BFD" w:rsidRPr="0095275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изменения в</w:t>
      </w:r>
      <w:r w:rsidR="00FD0095" w:rsidRPr="0095275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FD0095" w:rsidRPr="0095275C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Административный регламент предоставления муниципальной услуги </w:t>
      </w:r>
      <w:r w:rsidR="00F5571F" w:rsidRPr="0095275C">
        <w:rPr>
          <w:rFonts w:ascii="Times New Roman" w:eastAsia="Times New Roman" w:hAnsi="Times New Roman"/>
          <w:sz w:val="28"/>
          <w:szCs w:val="28"/>
          <w:lang w:eastAsia="ru-RU"/>
        </w:rPr>
        <w:t>«Заверение (удостоверение) доверенностей, выданных участниками долевой собственности (на земельные участки из земель сельскохозяйственного назначения) и заверение копий документов необходимых для кадастрового учета», утвержденный  постановлением администрации Минераловодского городского округа Ставропольского края от 16.02.2022 № 222</w:t>
      </w:r>
      <w:r w:rsidRPr="0095275C">
        <w:rPr>
          <w:rFonts w:ascii="Times New Roman" w:eastAsia="Times New Roman" w:hAnsi="Times New Roman"/>
          <w:sz w:val="28"/>
          <w:szCs w:val="28"/>
          <w:lang w:eastAsia="ru-RU"/>
        </w:rPr>
        <w:t xml:space="preserve"> «Об утверждении Административного регламента предоставления </w:t>
      </w:r>
      <w:r w:rsidRPr="0095275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муниципальной услуги </w:t>
      </w:r>
      <w:r w:rsidRPr="0095275C">
        <w:rPr>
          <w:rFonts w:ascii="Times New Roman" w:eastAsia="Times New Roman" w:hAnsi="Times New Roman"/>
          <w:sz w:val="28"/>
          <w:szCs w:val="28"/>
          <w:lang w:eastAsia="ru-RU"/>
        </w:rPr>
        <w:t>«Заверение (удостоверение) доверенностей, выданных участниками долевой собственности (на земельные участки из земель</w:t>
      </w:r>
      <w:proofErr w:type="gramEnd"/>
      <w:r w:rsidRPr="0095275C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сельскохозяйственного назначения) и </w:t>
      </w:r>
      <w:proofErr w:type="gramStart"/>
      <w:r w:rsidRPr="0095275C">
        <w:rPr>
          <w:rFonts w:ascii="Times New Roman" w:eastAsia="Times New Roman" w:hAnsi="Times New Roman"/>
          <w:sz w:val="28"/>
          <w:szCs w:val="28"/>
          <w:lang w:eastAsia="ru-RU"/>
        </w:rPr>
        <w:t>заверение копий</w:t>
      </w:r>
      <w:proofErr w:type="gramEnd"/>
      <w:r w:rsidRPr="0095275C">
        <w:rPr>
          <w:rFonts w:ascii="Times New Roman" w:eastAsia="Times New Roman" w:hAnsi="Times New Roman"/>
          <w:sz w:val="28"/>
          <w:szCs w:val="28"/>
          <w:lang w:eastAsia="ru-RU"/>
        </w:rPr>
        <w:t xml:space="preserve"> документов необходимых для кадастрового учета» в новой редакции»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5275C">
        <w:rPr>
          <w:rFonts w:ascii="Times New Roman" w:eastAsia="Times New Roman" w:hAnsi="Times New Roman"/>
          <w:sz w:val="28"/>
          <w:szCs w:val="28"/>
          <w:lang w:eastAsia="ru-RU"/>
        </w:rPr>
        <w:t>согласно приложению</w:t>
      </w:r>
      <w:r w:rsidR="00343BFD" w:rsidRPr="0095275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43BFD" w:rsidRDefault="00343BFD" w:rsidP="00343BFD">
      <w:pPr>
        <w:pStyle w:val="aa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3BFD" w:rsidRPr="00F5571F" w:rsidRDefault="00343BFD" w:rsidP="00F5571F">
      <w:pPr>
        <w:pStyle w:val="aa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5571F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 за выполнением настоящего </w:t>
      </w:r>
      <w:r w:rsidRPr="00F557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постановления возложить на первого заместителя </w:t>
      </w:r>
      <w:proofErr w:type="gramStart"/>
      <w:r w:rsidRPr="00F557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главы администрации Минераловодского муниципального округа Ставропольского края Мельникова</w:t>
      </w:r>
      <w:proofErr w:type="gramEnd"/>
      <w:r w:rsidRPr="00F557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О. А.</w:t>
      </w:r>
    </w:p>
    <w:p w:rsidR="0095275C" w:rsidRDefault="0095275C" w:rsidP="00343BF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43BFD" w:rsidRPr="00162FEF" w:rsidRDefault="00343BFD" w:rsidP="00343BF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val="x-none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="00D11E75">
        <w:rPr>
          <w:rFonts w:ascii="Times New Roman" w:eastAsia="Times New Roman" w:hAnsi="Times New Roman"/>
          <w:color w:val="000000"/>
          <w:sz w:val="28"/>
          <w:szCs w:val="28"/>
          <w:lang w:val="x-none" w:eastAsia="ru-RU"/>
        </w:rPr>
        <w:t>.</w:t>
      </w:r>
      <w:r w:rsidR="00D11E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62FEF">
        <w:rPr>
          <w:rFonts w:ascii="Times New Roman" w:eastAsia="Times New Roman" w:hAnsi="Times New Roman"/>
          <w:color w:val="000000"/>
          <w:sz w:val="28"/>
          <w:szCs w:val="28"/>
          <w:lang w:val="x-none" w:eastAsia="ru-RU"/>
        </w:rPr>
        <w:t xml:space="preserve">Настоящее постановление вступает в силу со дня его официального опубликования (обнародования) и подлежит размещению на официальном сайте </w:t>
      </w:r>
      <w:r w:rsidRPr="00162F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администрации </w:t>
      </w:r>
      <w:r w:rsidRPr="00162FEF">
        <w:rPr>
          <w:rFonts w:ascii="Times New Roman" w:eastAsia="Times New Roman" w:hAnsi="Times New Roman"/>
          <w:color w:val="000000"/>
          <w:sz w:val="28"/>
          <w:szCs w:val="28"/>
          <w:lang w:val="x-none" w:eastAsia="ru-RU"/>
        </w:rPr>
        <w:t xml:space="preserve">Минераловодского </w:t>
      </w:r>
      <w:r w:rsidR="009527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муниципального</w:t>
      </w:r>
      <w:r w:rsidRPr="00162FEF">
        <w:rPr>
          <w:rFonts w:ascii="Times New Roman" w:eastAsia="Times New Roman" w:hAnsi="Times New Roman"/>
          <w:color w:val="000000"/>
          <w:sz w:val="28"/>
          <w:szCs w:val="28"/>
          <w:lang w:val="x-none" w:eastAsia="ru-RU"/>
        </w:rPr>
        <w:t xml:space="preserve"> округа</w:t>
      </w:r>
      <w:r w:rsidR="00DC78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Ставропольского края</w:t>
      </w:r>
      <w:r w:rsidRPr="00162FEF">
        <w:rPr>
          <w:rFonts w:ascii="Times New Roman" w:eastAsia="Times New Roman" w:hAnsi="Times New Roman"/>
          <w:color w:val="000000"/>
          <w:sz w:val="28"/>
          <w:szCs w:val="28"/>
          <w:lang w:val="x-none" w:eastAsia="ru-RU"/>
        </w:rPr>
        <w:t>.</w:t>
      </w:r>
    </w:p>
    <w:p w:rsidR="00343BFD" w:rsidRPr="00FD0095" w:rsidRDefault="00343BFD" w:rsidP="00343BF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val="x-none" w:eastAsia="ru-RU"/>
        </w:rPr>
      </w:pPr>
    </w:p>
    <w:p w:rsidR="00343BFD" w:rsidRDefault="00343BFD" w:rsidP="00343BFD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43BFD" w:rsidRDefault="00343BFD" w:rsidP="00343BFD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43BFD" w:rsidRDefault="00343BFD" w:rsidP="00343BF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D50574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 xml:space="preserve">а </w:t>
      </w:r>
      <w:proofErr w:type="gramStart"/>
      <w:r w:rsidRPr="00D50574">
        <w:rPr>
          <w:rFonts w:ascii="Times New Roman" w:hAnsi="Times New Roman"/>
          <w:sz w:val="28"/>
          <w:szCs w:val="28"/>
        </w:rPr>
        <w:t>Минераловодского</w:t>
      </w:r>
      <w:proofErr w:type="gramEnd"/>
      <w:r w:rsidRPr="00D50574">
        <w:rPr>
          <w:rFonts w:ascii="Times New Roman" w:hAnsi="Times New Roman"/>
          <w:sz w:val="28"/>
          <w:szCs w:val="28"/>
        </w:rPr>
        <w:t xml:space="preserve"> </w:t>
      </w:r>
    </w:p>
    <w:p w:rsidR="0095275C" w:rsidRDefault="0095275C" w:rsidP="00343BF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</w:t>
      </w:r>
      <w:r w:rsidR="00343BFD" w:rsidRPr="00D50574">
        <w:rPr>
          <w:rFonts w:ascii="Times New Roman" w:hAnsi="Times New Roman"/>
          <w:sz w:val="28"/>
          <w:szCs w:val="28"/>
        </w:rPr>
        <w:t xml:space="preserve"> округа</w:t>
      </w:r>
    </w:p>
    <w:p w:rsidR="00343BFD" w:rsidRPr="00D50574" w:rsidRDefault="0095275C" w:rsidP="00343BF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Ставропольского края</w:t>
      </w:r>
      <w:r w:rsidR="00800E01">
        <w:rPr>
          <w:rFonts w:ascii="Times New Roman" w:hAnsi="Times New Roman"/>
          <w:sz w:val="28"/>
          <w:szCs w:val="28"/>
        </w:rPr>
        <w:tab/>
      </w:r>
      <w:r w:rsidR="00800E01">
        <w:rPr>
          <w:rFonts w:ascii="Times New Roman" w:hAnsi="Times New Roman"/>
          <w:sz w:val="28"/>
          <w:szCs w:val="28"/>
        </w:rPr>
        <w:tab/>
      </w:r>
      <w:r w:rsidR="00800E01">
        <w:rPr>
          <w:rFonts w:ascii="Times New Roman" w:hAnsi="Times New Roman"/>
          <w:sz w:val="28"/>
          <w:szCs w:val="28"/>
        </w:rPr>
        <w:tab/>
      </w:r>
      <w:r w:rsidR="00800E01">
        <w:rPr>
          <w:rFonts w:ascii="Times New Roman" w:hAnsi="Times New Roman"/>
          <w:sz w:val="28"/>
          <w:szCs w:val="28"/>
        </w:rPr>
        <w:tab/>
      </w:r>
      <w:r w:rsidR="00800E01">
        <w:rPr>
          <w:rFonts w:ascii="Times New Roman" w:hAnsi="Times New Roman"/>
          <w:sz w:val="28"/>
          <w:szCs w:val="28"/>
        </w:rPr>
        <w:tab/>
        <w:t xml:space="preserve">           </w:t>
      </w:r>
      <w:r w:rsidR="00343BFD">
        <w:rPr>
          <w:rFonts w:ascii="Times New Roman" w:hAnsi="Times New Roman"/>
          <w:sz w:val="28"/>
          <w:szCs w:val="28"/>
        </w:rPr>
        <w:tab/>
        <w:t>В. С. Сергиенко</w:t>
      </w:r>
    </w:p>
    <w:p w:rsidR="00343BFD" w:rsidRDefault="00343BFD" w:rsidP="00343BFD">
      <w:pPr>
        <w:pStyle w:val="aa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3BFD" w:rsidRDefault="00343BFD" w:rsidP="00343BFD">
      <w:pPr>
        <w:pStyle w:val="aa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3BFD" w:rsidRDefault="00343BFD" w:rsidP="00343BFD">
      <w:pPr>
        <w:pStyle w:val="aa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3BFD" w:rsidRDefault="00343BFD" w:rsidP="00343BFD">
      <w:pPr>
        <w:pStyle w:val="aa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3BFD" w:rsidRDefault="00343BFD" w:rsidP="00343BFD">
      <w:pPr>
        <w:pStyle w:val="aa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3BFD" w:rsidRDefault="00343BFD" w:rsidP="00343BFD">
      <w:pPr>
        <w:pStyle w:val="aa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3BFD" w:rsidRDefault="00343BFD" w:rsidP="00343BFD">
      <w:pPr>
        <w:pStyle w:val="aa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3BFD" w:rsidRDefault="00343BFD" w:rsidP="00343BFD">
      <w:pPr>
        <w:pStyle w:val="aa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3BFD" w:rsidRDefault="00343BFD" w:rsidP="00343BFD">
      <w:pPr>
        <w:pStyle w:val="aa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3BFD" w:rsidRDefault="00343BFD" w:rsidP="00343BFD">
      <w:pPr>
        <w:pStyle w:val="aa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3BFD" w:rsidRDefault="00343BFD" w:rsidP="00343BFD">
      <w:pPr>
        <w:pStyle w:val="aa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3BFD" w:rsidRDefault="00343BFD" w:rsidP="00343BFD">
      <w:pPr>
        <w:pStyle w:val="aa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3BFD" w:rsidRDefault="00343BFD" w:rsidP="00343BFD">
      <w:pPr>
        <w:pStyle w:val="aa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3BFD" w:rsidRDefault="00343BFD" w:rsidP="00343BFD">
      <w:pPr>
        <w:pStyle w:val="aa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3BFD" w:rsidRDefault="00343BFD" w:rsidP="00343BFD">
      <w:pPr>
        <w:pStyle w:val="aa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3BFD" w:rsidRDefault="00343BFD" w:rsidP="00343BFD">
      <w:pPr>
        <w:pStyle w:val="aa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3BFD" w:rsidRDefault="00343BFD" w:rsidP="00343BFD">
      <w:pPr>
        <w:pStyle w:val="aa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3BFD" w:rsidRDefault="00343BFD" w:rsidP="00343BFD">
      <w:pPr>
        <w:pStyle w:val="aa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3BFD" w:rsidRDefault="00343BFD" w:rsidP="00343BFD">
      <w:pPr>
        <w:pStyle w:val="aa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3BFD" w:rsidRDefault="00343BFD" w:rsidP="00343BFD">
      <w:pPr>
        <w:pStyle w:val="aa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3BFD" w:rsidRDefault="00343BFD" w:rsidP="00343BFD">
      <w:pPr>
        <w:pStyle w:val="aa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3BFD" w:rsidRDefault="00343BFD" w:rsidP="00343BFD">
      <w:pPr>
        <w:pStyle w:val="aa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3BFD" w:rsidRDefault="00343BFD" w:rsidP="00343BFD">
      <w:pPr>
        <w:pStyle w:val="aa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3BFD" w:rsidRDefault="00343BFD" w:rsidP="00343BFD">
      <w:pPr>
        <w:pStyle w:val="aa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3BFD" w:rsidRDefault="00343BFD" w:rsidP="00343BFD">
      <w:pPr>
        <w:pStyle w:val="aa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3BFD" w:rsidRDefault="00343BFD" w:rsidP="00343BFD">
      <w:pPr>
        <w:pStyle w:val="aa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3BFD" w:rsidRDefault="00343BFD" w:rsidP="00343BFD">
      <w:pPr>
        <w:pStyle w:val="aa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3BFD" w:rsidRDefault="00343BFD" w:rsidP="00343BFD">
      <w:pPr>
        <w:pStyle w:val="aa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3BFD" w:rsidRDefault="00343BFD" w:rsidP="00343BFD">
      <w:pPr>
        <w:pStyle w:val="aa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3BFD" w:rsidRDefault="00343BFD" w:rsidP="00343BFD">
      <w:pPr>
        <w:pStyle w:val="aa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e"/>
        <w:tblW w:w="0" w:type="auto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783"/>
      </w:tblGrid>
      <w:tr w:rsidR="00343BFD" w:rsidTr="00343BFD">
        <w:tc>
          <w:tcPr>
            <w:tcW w:w="4783" w:type="dxa"/>
          </w:tcPr>
          <w:p w:rsidR="00343BFD" w:rsidRPr="00343BFD" w:rsidRDefault="0095275C" w:rsidP="00343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Приложение</w:t>
            </w:r>
          </w:p>
          <w:p w:rsidR="00343BFD" w:rsidRPr="00343BFD" w:rsidRDefault="0095275C" w:rsidP="00343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к </w:t>
            </w:r>
            <w:r w:rsidR="00343BFD" w:rsidRPr="00343BFD">
              <w:rPr>
                <w:rFonts w:ascii="Times New Roman" w:eastAsiaTheme="minorHAnsi" w:hAnsi="Times New Roman"/>
                <w:sz w:val="28"/>
                <w:szCs w:val="28"/>
              </w:rPr>
              <w:t>постановлени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ю </w:t>
            </w:r>
            <w:r w:rsidR="00343BFD">
              <w:rPr>
                <w:rFonts w:ascii="Times New Roman" w:eastAsiaTheme="minorHAnsi" w:hAnsi="Times New Roman"/>
                <w:sz w:val="28"/>
                <w:szCs w:val="28"/>
              </w:rPr>
              <w:t>а</w:t>
            </w:r>
            <w:r w:rsidR="00343BFD" w:rsidRPr="00343BFD">
              <w:rPr>
                <w:rFonts w:ascii="Times New Roman" w:eastAsiaTheme="minorHAnsi" w:hAnsi="Times New Roman"/>
                <w:sz w:val="28"/>
                <w:szCs w:val="28"/>
              </w:rPr>
              <w:t>дминистрации</w:t>
            </w:r>
          </w:p>
          <w:p w:rsidR="00343BFD" w:rsidRPr="00343BFD" w:rsidRDefault="00343BFD" w:rsidP="00343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Минераловодского муниципального округа Ставропольского края</w:t>
            </w:r>
          </w:p>
          <w:p w:rsidR="00343BFD" w:rsidRPr="00343BFD" w:rsidRDefault="00343BFD" w:rsidP="00343B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43BFD">
              <w:rPr>
                <w:rFonts w:ascii="Times New Roman" w:eastAsiaTheme="minorHAnsi" w:hAnsi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   </w:t>
            </w:r>
            <w:proofErr w:type="gramStart"/>
            <w:r w:rsidRPr="00343BFD">
              <w:rPr>
                <w:rFonts w:ascii="Times New Roman" w:eastAsiaTheme="minorHAnsi" w:hAnsi="Times New Roman"/>
                <w:sz w:val="28"/>
                <w:szCs w:val="28"/>
              </w:rPr>
              <w:t>г</w:t>
            </w:r>
            <w:proofErr w:type="gramEnd"/>
            <w:r w:rsidRPr="00343BFD">
              <w:rPr>
                <w:rFonts w:ascii="Times New Roman" w:eastAsiaTheme="minorHAnsi" w:hAnsi="Times New Roman"/>
                <w:sz w:val="28"/>
                <w:szCs w:val="28"/>
              </w:rPr>
              <w:t xml:space="preserve">. № </w:t>
            </w:r>
          </w:p>
        </w:tc>
      </w:tr>
    </w:tbl>
    <w:p w:rsidR="00343BFD" w:rsidRDefault="00343BFD" w:rsidP="00343B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3BFD" w:rsidRDefault="00343BFD" w:rsidP="00343B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3BFD" w:rsidRDefault="00343BFD" w:rsidP="00343B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43BF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ИЗМЕНЕНИЯ</w:t>
      </w:r>
      <w:r w:rsidR="00855E4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,</w:t>
      </w:r>
    </w:p>
    <w:p w:rsidR="00F5571F" w:rsidRPr="0095275C" w:rsidRDefault="00855E47" w:rsidP="00855E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855E47">
        <w:rPr>
          <w:rFonts w:ascii="Times New Roman" w:eastAsia="Times New Roman" w:hAnsi="Times New Roman"/>
          <w:sz w:val="28"/>
          <w:szCs w:val="28"/>
          <w:lang w:eastAsia="ru-RU"/>
        </w:rPr>
        <w:t xml:space="preserve">вносимые </w:t>
      </w:r>
      <w:r w:rsidR="00343BFD" w:rsidRPr="00855E47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FD0095" w:rsidRPr="00855E4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5571F" w:rsidRPr="0095275C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Административный регламент предоставления </w:t>
      </w:r>
      <w:r w:rsidR="00F5571F" w:rsidRPr="00855E47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муниципальной услуги </w:t>
      </w:r>
      <w:r w:rsidR="00F5571F" w:rsidRPr="0095275C">
        <w:rPr>
          <w:rFonts w:ascii="Times New Roman" w:eastAsia="Times New Roman" w:hAnsi="Times New Roman"/>
          <w:sz w:val="28"/>
          <w:szCs w:val="28"/>
          <w:lang w:eastAsia="ru-RU"/>
        </w:rPr>
        <w:t>«Заверение (удостоверение) доверенностей, выданных участниками долевой собственности (на земельные участки из земель сельскохозяйственного назначения) и заверение копий документов необходимых для кад</w:t>
      </w:r>
      <w:r w:rsidR="00D11E75">
        <w:rPr>
          <w:rFonts w:ascii="Times New Roman" w:eastAsia="Times New Roman" w:hAnsi="Times New Roman"/>
          <w:sz w:val="28"/>
          <w:szCs w:val="28"/>
          <w:lang w:eastAsia="ru-RU"/>
        </w:rPr>
        <w:t xml:space="preserve">астрового учета», утвержденный </w:t>
      </w:r>
      <w:r w:rsidR="00F5571F" w:rsidRPr="0095275C">
        <w:rPr>
          <w:rFonts w:ascii="Times New Roman" w:eastAsia="Times New Roman" w:hAnsi="Times New Roman"/>
          <w:sz w:val="28"/>
          <w:szCs w:val="28"/>
          <w:lang w:eastAsia="ru-RU"/>
        </w:rPr>
        <w:t>постановлением администра</w:t>
      </w:r>
      <w:r w:rsidR="00D11E75">
        <w:rPr>
          <w:rFonts w:ascii="Times New Roman" w:eastAsia="Times New Roman" w:hAnsi="Times New Roman"/>
          <w:sz w:val="28"/>
          <w:szCs w:val="28"/>
          <w:lang w:eastAsia="ru-RU"/>
        </w:rPr>
        <w:t xml:space="preserve">ции Минераловодского городского </w:t>
      </w:r>
      <w:r w:rsidR="00F5571F" w:rsidRPr="0095275C">
        <w:rPr>
          <w:rFonts w:ascii="Times New Roman" w:eastAsia="Times New Roman" w:hAnsi="Times New Roman"/>
          <w:sz w:val="28"/>
          <w:szCs w:val="28"/>
          <w:lang w:eastAsia="ru-RU"/>
        </w:rPr>
        <w:t>округа</w:t>
      </w:r>
      <w:proofErr w:type="gramEnd"/>
    </w:p>
    <w:p w:rsidR="0095275C" w:rsidRPr="00855E47" w:rsidRDefault="00F5571F" w:rsidP="00855E47">
      <w:pPr>
        <w:spacing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275C">
        <w:rPr>
          <w:rFonts w:ascii="Times New Roman" w:eastAsia="Times New Roman" w:hAnsi="Times New Roman"/>
          <w:sz w:val="28"/>
          <w:szCs w:val="28"/>
          <w:lang w:eastAsia="ru-RU"/>
        </w:rPr>
        <w:t xml:space="preserve"> Ставропольского края от 16.02.2022 № 222</w:t>
      </w:r>
      <w:r w:rsidR="0095275C" w:rsidRPr="00855E47">
        <w:rPr>
          <w:rFonts w:ascii="Times New Roman" w:eastAsia="Times New Roman" w:hAnsi="Times New Roman"/>
          <w:sz w:val="28"/>
          <w:szCs w:val="28"/>
          <w:lang w:eastAsia="ru-RU"/>
        </w:rPr>
        <w:t xml:space="preserve"> «Об утверждении Административного регламента предоставления муниципальной услуги «Заверение (удостоверение) доверенностей, выданных участниками долевой собственности (на земельные участки из земель сельскохозяйственного назначения) и </w:t>
      </w:r>
      <w:proofErr w:type="gramStart"/>
      <w:r w:rsidR="0095275C" w:rsidRPr="00855E47">
        <w:rPr>
          <w:rFonts w:ascii="Times New Roman" w:eastAsia="Times New Roman" w:hAnsi="Times New Roman"/>
          <w:sz w:val="28"/>
          <w:szCs w:val="28"/>
          <w:lang w:eastAsia="ru-RU"/>
        </w:rPr>
        <w:t>заверение копий</w:t>
      </w:r>
      <w:proofErr w:type="gramEnd"/>
      <w:r w:rsidR="0095275C" w:rsidRPr="00855E47">
        <w:rPr>
          <w:rFonts w:ascii="Times New Roman" w:eastAsia="Times New Roman" w:hAnsi="Times New Roman"/>
          <w:sz w:val="28"/>
          <w:szCs w:val="28"/>
          <w:lang w:eastAsia="ru-RU"/>
        </w:rPr>
        <w:t xml:space="preserve"> документов необходимых для кадастрового учета» в новой редакции» </w:t>
      </w:r>
    </w:p>
    <w:p w:rsidR="00343BFD" w:rsidRDefault="00343BFD" w:rsidP="00F557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275C" w:rsidRPr="0095275C" w:rsidRDefault="0095275C" w:rsidP="0095275C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proofErr w:type="gramStart"/>
      <w:r w:rsidRPr="0095275C">
        <w:rPr>
          <w:rFonts w:ascii="Times New Roman" w:eastAsia="Times New Roman" w:hAnsi="Times New Roman"/>
          <w:sz w:val="28"/>
          <w:szCs w:val="28"/>
          <w:lang w:eastAsia="ru-RU"/>
        </w:rPr>
        <w:t xml:space="preserve">В Административном регламенте предоставления </w:t>
      </w:r>
      <w:r w:rsidRPr="0095275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муниципальной услуги </w:t>
      </w:r>
      <w:r w:rsidRPr="0095275C">
        <w:rPr>
          <w:rFonts w:ascii="Times New Roman" w:eastAsia="Times New Roman" w:hAnsi="Times New Roman"/>
          <w:sz w:val="28"/>
          <w:szCs w:val="28"/>
          <w:lang w:eastAsia="ru-RU"/>
        </w:rPr>
        <w:t>«Заверение (удостоверение) доверенностей, выданных участниками долевой собственности (на земельные участки из земель сельскохозяйственного назначения) и заверение копий документов необходимых для кадастрового учета», утвержденном  постановлением администрации Минераловодского городского округа Ставропольского края от 16.02.2022 № 222 «</w:t>
      </w:r>
      <w:r w:rsidRPr="0095275C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Об утверждении Административного регламента предоставления </w:t>
      </w:r>
      <w:r w:rsidRPr="0095275C">
        <w:rPr>
          <w:rFonts w:ascii="Times New Roman" w:eastAsia="Times New Roman" w:hAnsi="Times New Roman"/>
          <w:bCs/>
          <w:kern w:val="1"/>
          <w:sz w:val="28"/>
          <w:szCs w:val="28"/>
          <w:shd w:val="clear" w:color="auto" w:fill="FFFFFF"/>
          <w:lang w:eastAsia="ar-SA"/>
        </w:rPr>
        <w:t xml:space="preserve">муниципальной услуги </w:t>
      </w:r>
      <w:r w:rsidRPr="0095275C">
        <w:rPr>
          <w:rFonts w:ascii="Times New Roman" w:eastAsia="Times New Roman" w:hAnsi="Times New Roman"/>
          <w:kern w:val="1"/>
          <w:sz w:val="28"/>
          <w:szCs w:val="28"/>
          <w:lang w:eastAsia="ru-RU"/>
        </w:rPr>
        <w:t>«Заверение (удостоверение) доверенностей, выданных участниками долевой собственности (на земельные участки из земель сельскохозяйственного назначения</w:t>
      </w:r>
      <w:proofErr w:type="gramEnd"/>
      <w:r w:rsidRPr="0095275C">
        <w:rPr>
          <w:rFonts w:ascii="Times New Roman" w:eastAsia="Times New Roman" w:hAnsi="Times New Roman"/>
          <w:kern w:val="1"/>
          <w:sz w:val="28"/>
          <w:szCs w:val="28"/>
          <w:lang w:eastAsia="ru-RU"/>
        </w:rPr>
        <w:t xml:space="preserve">) и </w:t>
      </w:r>
      <w:proofErr w:type="gramStart"/>
      <w:r w:rsidRPr="0095275C">
        <w:rPr>
          <w:rFonts w:ascii="Times New Roman" w:eastAsia="Times New Roman" w:hAnsi="Times New Roman"/>
          <w:kern w:val="1"/>
          <w:sz w:val="28"/>
          <w:szCs w:val="28"/>
          <w:lang w:eastAsia="ru-RU"/>
        </w:rPr>
        <w:t>заверение копий</w:t>
      </w:r>
      <w:proofErr w:type="gramEnd"/>
      <w:r w:rsidRPr="0095275C">
        <w:rPr>
          <w:rFonts w:ascii="Times New Roman" w:eastAsia="Times New Roman" w:hAnsi="Times New Roman"/>
          <w:kern w:val="1"/>
          <w:sz w:val="28"/>
          <w:szCs w:val="28"/>
          <w:lang w:eastAsia="ru-RU"/>
        </w:rPr>
        <w:t xml:space="preserve"> документов необходимых для кадастрового учета» в новой редакции»:</w:t>
      </w:r>
    </w:p>
    <w:p w:rsidR="00FD0095" w:rsidRDefault="006322C8" w:rsidP="00343BFD">
      <w:pPr>
        <w:pStyle w:val="a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3BFD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F5571F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FD0095" w:rsidRPr="00343BFD">
        <w:rPr>
          <w:rFonts w:ascii="Times New Roman" w:eastAsia="Times New Roman" w:hAnsi="Times New Roman"/>
          <w:sz w:val="28"/>
          <w:szCs w:val="28"/>
          <w:lang w:eastAsia="ru-RU"/>
        </w:rPr>
        <w:t>ункт</w:t>
      </w:r>
      <w:r w:rsidR="00F5571F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FD0095" w:rsidRPr="00343B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5571F">
        <w:rPr>
          <w:rFonts w:ascii="Times New Roman" w:eastAsia="Times New Roman" w:hAnsi="Times New Roman"/>
          <w:sz w:val="28"/>
          <w:szCs w:val="28"/>
          <w:lang w:eastAsia="ru-RU"/>
        </w:rPr>
        <w:t>1.1.</w:t>
      </w:r>
      <w:r w:rsidRPr="00343BFD">
        <w:rPr>
          <w:rFonts w:ascii="Times New Roman" w:eastAsia="Times New Roman" w:hAnsi="Times New Roman"/>
          <w:sz w:val="28"/>
          <w:szCs w:val="28"/>
          <w:lang w:eastAsia="ru-RU"/>
        </w:rPr>
        <w:t xml:space="preserve"> слово «городского» заменить словом «муниципального».</w:t>
      </w:r>
    </w:p>
    <w:p w:rsidR="00F5571F" w:rsidRPr="00343BFD" w:rsidRDefault="00F5571F" w:rsidP="00F5571F">
      <w:pPr>
        <w:pStyle w:val="aa"/>
        <w:numPr>
          <w:ilvl w:val="0"/>
          <w:numId w:val="8"/>
        </w:numPr>
        <w:ind w:left="0" w:firstLine="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3BFD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43BFD">
        <w:rPr>
          <w:rFonts w:ascii="Times New Roman" w:eastAsia="Times New Roman" w:hAnsi="Times New Roman"/>
          <w:sz w:val="28"/>
          <w:szCs w:val="28"/>
          <w:lang w:eastAsia="ru-RU"/>
        </w:rPr>
        <w:t>подпункт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343BFD">
        <w:rPr>
          <w:rFonts w:ascii="Times New Roman" w:eastAsia="Times New Roman" w:hAnsi="Times New Roman"/>
          <w:sz w:val="28"/>
          <w:szCs w:val="28"/>
          <w:lang w:eastAsia="ru-RU"/>
        </w:rPr>
        <w:t xml:space="preserve"> 1.3.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343BFD">
        <w:rPr>
          <w:rFonts w:ascii="Times New Roman" w:eastAsia="Times New Roman" w:hAnsi="Times New Roman"/>
          <w:sz w:val="28"/>
          <w:szCs w:val="28"/>
          <w:lang w:eastAsia="ru-RU"/>
        </w:rPr>
        <w:t>. слово «городского» заменить словом «муниципального».</w:t>
      </w:r>
    </w:p>
    <w:p w:rsidR="00180FEA" w:rsidRPr="00343BFD" w:rsidRDefault="007D7562" w:rsidP="00A7789F">
      <w:pPr>
        <w:pStyle w:val="aa"/>
        <w:numPr>
          <w:ilvl w:val="0"/>
          <w:numId w:val="8"/>
        </w:numPr>
        <w:spacing w:after="0"/>
        <w:ind w:left="0" w:firstLine="71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3BFD">
        <w:rPr>
          <w:rFonts w:ascii="Times New Roman" w:eastAsia="Times New Roman" w:hAnsi="Times New Roman"/>
          <w:sz w:val="28"/>
          <w:szCs w:val="28"/>
          <w:lang w:eastAsia="ru-RU"/>
        </w:rPr>
        <w:t xml:space="preserve">Абзац </w:t>
      </w:r>
      <w:r w:rsidR="00F5571F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343BFD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подпункта 1.3.</w:t>
      </w:r>
      <w:r w:rsidR="00F5571F">
        <w:rPr>
          <w:rFonts w:ascii="Times New Roman" w:eastAsia="Times New Roman" w:hAnsi="Times New Roman"/>
          <w:sz w:val="28"/>
          <w:szCs w:val="28"/>
          <w:lang w:eastAsia="ru-RU"/>
        </w:rPr>
        <w:t>4.</w:t>
      </w:r>
      <w:r w:rsidRPr="00343BFD"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изложить в следующей редакции:</w:t>
      </w:r>
    </w:p>
    <w:p w:rsidR="00DA5815" w:rsidRPr="00A7789F" w:rsidRDefault="007D7562" w:rsidP="00A7789F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789F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DA5815" w:rsidRPr="00A7789F">
        <w:rPr>
          <w:rFonts w:ascii="Times New Roman" w:eastAsia="Times New Roman" w:hAnsi="Times New Roman"/>
          <w:sz w:val="28"/>
          <w:szCs w:val="28"/>
          <w:lang w:eastAsia="ru-RU"/>
        </w:rPr>
        <w:t>- на официальном сайте администрации Минераловодского муниципального округа</w:t>
      </w:r>
      <w:r w:rsidR="00A7789F">
        <w:rPr>
          <w:rFonts w:ascii="Times New Roman" w:eastAsia="Times New Roman" w:hAnsi="Times New Roman"/>
          <w:sz w:val="28"/>
          <w:szCs w:val="28"/>
          <w:lang w:eastAsia="ru-RU"/>
        </w:rPr>
        <w:t xml:space="preserve"> Ставропольского края</w:t>
      </w:r>
      <w:r w:rsidR="00DA5815" w:rsidRPr="00A7789F">
        <w:rPr>
          <w:rFonts w:ascii="Times New Roman" w:eastAsia="Times New Roman" w:hAnsi="Times New Roman"/>
          <w:sz w:val="28"/>
          <w:szCs w:val="28"/>
          <w:lang w:eastAsia="ru-RU"/>
        </w:rPr>
        <w:t xml:space="preserve"> в информационно-телекоммуникационной сети «Интернет»</w:t>
      </w:r>
      <w:r w:rsidR="00F5571F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DA5815" w:rsidRPr="00A7789F">
        <w:rPr>
          <w:rFonts w:ascii="Times New Roman" w:eastAsia="Times New Roman" w:hAnsi="Times New Roman"/>
          <w:sz w:val="28"/>
          <w:szCs w:val="28"/>
          <w:lang w:eastAsia="ru-RU"/>
        </w:rPr>
        <w:t>https://min-vodi.gosuslugi.ru;</w:t>
      </w:r>
      <w:r w:rsidR="00A7789F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F5571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31CE6" w:rsidRPr="00343BFD" w:rsidRDefault="00D31CE6" w:rsidP="00343BFD">
      <w:pPr>
        <w:pStyle w:val="aa"/>
        <w:numPr>
          <w:ilvl w:val="0"/>
          <w:numId w:val="8"/>
        </w:numPr>
        <w:ind w:left="0" w:firstLine="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3BF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</w:t>
      </w:r>
      <w:r w:rsidR="00A7789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43BFD">
        <w:rPr>
          <w:rFonts w:ascii="Times New Roman" w:eastAsia="Times New Roman" w:hAnsi="Times New Roman"/>
          <w:sz w:val="28"/>
          <w:szCs w:val="28"/>
          <w:lang w:eastAsia="ru-RU"/>
        </w:rPr>
        <w:t>подпункт</w:t>
      </w:r>
      <w:r w:rsidR="00F5571F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343BFD">
        <w:rPr>
          <w:rFonts w:ascii="Times New Roman" w:eastAsia="Times New Roman" w:hAnsi="Times New Roman"/>
          <w:sz w:val="28"/>
          <w:szCs w:val="28"/>
          <w:lang w:eastAsia="ru-RU"/>
        </w:rPr>
        <w:t xml:space="preserve"> 1.3.</w:t>
      </w:r>
      <w:r w:rsidR="00F5571F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343BFD">
        <w:rPr>
          <w:rFonts w:ascii="Times New Roman" w:eastAsia="Times New Roman" w:hAnsi="Times New Roman"/>
          <w:sz w:val="28"/>
          <w:szCs w:val="28"/>
          <w:lang w:eastAsia="ru-RU"/>
        </w:rPr>
        <w:t>. слов</w:t>
      </w:r>
      <w:r w:rsidR="00F5571F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343B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5571F" w:rsidRPr="00F5571F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F5571F" w:rsidRPr="00F5571F">
        <w:rPr>
          <w:rFonts w:ascii="Times New Roman" w:eastAsia="Times New Roman" w:hAnsi="Times New Roman"/>
          <w:sz w:val="28"/>
          <w:szCs w:val="28"/>
          <w:lang w:val="en-US" w:eastAsia="ru-RU"/>
        </w:rPr>
        <w:t>www</w:t>
      </w:r>
      <w:r w:rsidR="00F5571F" w:rsidRPr="00F5571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F5571F" w:rsidRPr="00F5571F">
        <w:rPr>
          <w:rFonts w:ascii="Times New Roman" w:eastAsia="Times New Roman" w:hAnsi="Times New Roman"/>
          <w:sz w:val="28"/>
          <w:szCs w:val="28"/>
          <w:lang w:val="en-US" w:eastAsia="ru-RU"/>
        </w:rPr>
        <w:t>min</w:t>
      </w:r>
      <w:r w:rsidR="00F5571F" w:rsidRPr="00F5571F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proofErr w:type="spellStart"/>
      <w:r w:rsidR="00F5571F" w:rsidRPr="00F5571F">
        <w:rPr>
          <w:rFonts w:ascii="Times New Roman" w:eastAsia="Times New Roman" w:hAnsi="Times New Roman"/>
          <w:sz w:val="28"/>
          <w:szCs w:val="28"/>
          <w:lang w:val="en-US" w:eastAsia="ru-RU"/>
        </w:rPr>
        <w:t>vodu</w:t>
      </w:r>
      <w:proofErr w:type="spellEnd"/>
      <w:r w:rsidR="00F5571F" w:rsidRPr="00F5571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spellStart"/>
      <w:r w:rsidR="00F5571F" w:rsidRPr="00F5571F">
        <w:rPr>
          <w:rFonts w:ascii="Times New Roman" w:eastAsia="Times New Roman" w:hAnsi="Times New Roman"/>
          <w:sz w:val="28"/>
          <w:szCs w:val="28"/>
          <w:lang w:val="en-US" w:eastAsia="ru-RU"/>
        </w:rPr>
        <w:t>ru</w:t>
      </w:r>
      <w:proofErr w:type="spellEnd"/>
      <w:r w:rsidR="00F5571F" w:rsidRPr="00F5571F">
        <w:rPr>
          <w:rFonts w:ascii="Times New Roman" w:eastAsia="Times New Roman" w:hAnsi="Times New Roman"/>
          <w:sz w:val="28"/>
          <w:szCs w:val="28"/>
          <w:lang w:eastAsia="ru-RU"/>
        </w:rPr>
        <w:t>» заменить словами «https://min-vodi.gosuslugi.ru»</w:t>
      </w:r>
      <w:r w:rsidRPr="00343BF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D614A" w:rsidRDefault="00F5571F" w:rsidP="00343BFD">
      <w:pPr>
        <w:pStyle w:val="aa"/>
        <w:numPr>
          <w:ilvl w:val="0"/>
          <w:numId w:val="8"/>
        </w:numPr>
        <w:spacing w:after="0"/>
        <w:ind w:left="0" w:firstLine="71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Абзац 2 п</w:t>
      </w:r>
      <w:r w:rsidR="00AD614A" w:rsidRPr="00343BFD">
        <w:rPr>
          <w:rFonts w:ascii="Times New Roman" w:eastAsia="Times New Roman" w:hAnsi="Times New Roman"/>
          <w:sz w:val="28"/>
          <w:szCs w:val="28"/>
          <w:lang w:eastAsia="ru-RU"/>
        </w:rPr>
        <w:t>ункт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AD614A" w:rsidRPr="00343BFD">
        <w:rPr>
          <w:rFonts w:ascii="Times New Roman" w:eastAsia="Times New Roman" w:hAnsi="Times New Roman"/>
          <w:sz w:val="28"/>
          <w:szCs w:val="28"/>
          <w:lang w:eastAsia="ru-RU"/>
        </w:rPr>
        <w:t xml:space="preserve"> 2.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AD614A" w:rsidRPr="00343BFD">
        <w:rPr>
          <w:rFonts w:ascii="Times New Roman" w:eastAsia="Times New Roman" w:hAnsi="Times New Roman"/>
          <w:sz w:val="28"/>
          <w:szCs w:val="28"/>
          <w:lang w:eastAsia="ru-RU"/>
        </w:rPr>
        <w:t>. изложить в следующей редакции:</w:t>
      </w:r>
    </w:p>
    <w:p w:rsidR="00F5571F" w:rsidRDefault="00AD614A" w:rsidP="00F5571F">
      <w:pPr>
        <w:pStyle w:val="ConsPlusNormal"/>
        <w:ind w:firstLine="710"/>
        <w:jc w:val="both"/>
        <w:rPr>
          <w:rFonts w:ascii="Times New Roman" w:hAnsi="Times New Roman"/>
          <w:color w:val="000000"/>
          <w:sz w:val="28"/>
          <w:szCs w:val="28"/>
        </w:rPr>
      </w:pPr>
      <w:r w:rsidRPr="002870F5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DA5815" w:rsidRPr="00F5571F">
        <w:rPr>
          <w:rFonts w:ascii="Times New Roman" w:hAnsi="Times New Roman"/>
          <w:color w:val="000000"/>
          <w:sz w:val="28"/>
          <w:szCs w:val="28"/>
        </w:rPr>
        <w:t>на официальном сайте администрации Минераловодского муниципального округа</w:t>
      </w:r>
      <w:r w:rsidR="00F5571F" w:rsidRPr="00F5571F">
        <w:rPr>
          <w:rFonts w:ascii="Times New Roman" w:hAnsi="Times New Roman"/>
          <w:color w:val="000000"/>
          <w:sz w:val="28"/>
          <w:szCs w:val="28"/>
        </w:rPr>
        <w:t xml:space="preserve"> Ставропольского края</w:t>
      </w:r>
      <w:r w:rsidR="00DA5815" w:rsidRPr="00F5571F">
        <w:rPr>
          <w:rFonts w:ascii="Times New Roman" w:hAnsi="Times New Roman"/>
          <w:color w:val="000000"/>
          <w:sz w:val="28"/>
          <w:szCs w:val="28"/>
        </w:rPr>
        <w:t xml:space="preserve"> в информационно-телекоммуникационной сети «Интернет»</w:t>
      </w:r>
      <w:r w:rsidR="00F5571F">
        <w:rPr>
          <w:rFonts w:ascii="Times New Roman" w:hAnsi="Times New Roman"/>
          <w:color w:val="000000"/>
          <w:sz w:val="28"/>
          <w:szCs w:val="28"/>
        </w:rPr>
        <w:t>,</w:t>
      </w:r>
      <w:r w:rsidR="00855E47">
        <w:rPr>
          <w:rFonts w:ascii="Times New Roman" w:hAnsi="Times New Roman"/>
          <w:color w:val="000000"/>
          <w:sz w:val="28"/>
          <w:szCs w:val="28"/>
        </w:rPr>
        <w:t xml:space="preserve"> </w:t>
      </w:r>
      <w:hyperlink r:id="rId9" w:history="1">
        <w:r w:rsidR="00F5571F" w:rsidRPr="00F5571F">
          <w:rPr>
            <w:rFonts w:ascii="Times New Roman" w:hAnsi="Times New Roman"/>
            <w:color w:val="000000"/>
            <w:sz w:val="28"/>
            <w:szCs w:val="28"/>
          </w:rPr>
          <w:t>https://min-vodi.gosuslugi.ru);»</w:t>
        </w:r>
      </w:hyperlink>
      <w:r w:rsidR="00F5571F">
        <w:rPr>
          <w:rFonts w:ascii="Times New Roman" w:hAnsi="Times New Roman"/>
          <w:color w:val="000000"/>
          <w:sz w:val="28"/>
          <w:szCs w:val="28"/>
        </w:rPr>
        <w:t>.</w:t>
      </w:r>
    </w:p>
    <w:p w:rsidR="00573FBE" w:rsidRPr="00573FBE" w:rsidRDefault="00573FBE" w:rsidP="00573FBE">
      <w:pPr>
        <w:pStyle w:val="aa"/>
        <w:numPr>
          <w:ilvl w:val="0"/>
          <w:numId w:val="8"/>
        </w:numPr>
        <w:spacing w:after="0"/>
        <w:ind w:left="0" w:firstLine="710"/>
        <w:jc w:val="both"/>
        <w:rPr>
          <w:rFonts w:ascii="Times New Roman" w:eastAsia="Arial" w:hAnsi="Times New Roman"/>
          <w:color w:val="000000"/>
          <w:kern w:val="1"/>
          <w:sz w:val="28"/>
          <w:szCs w:val="28"/>
          <w:lang w:eastAsia="ar-SA"/>
        </w:rPr>
      </w:pPr>
      <w:r w:rsidRPr="00573FBE">
        <w:rPr>
          <w:rFonts w:ascii="Times New Roman" w:eastAsia="Arial" w:hAnsi="Times New Roman"/>
          <w:color w:val="000000"/>
          <w:kern w:val="1"/>
          <w:sz w:val="28"/>
          <w:szCs w:val="28"/>
          <w:lang w:eastAsia="ar-SA"/>
        </w:rPr>
        <w:t xml:space="preserve">В абзаце </w:t>
      </w:r>
      <w:r>
        <w:rPr>
          <w:rFonts w:ascii="Times New Roman" w:eastAsia="Arial" w:hAnsi="Times New Roman"/>
          <w:color w:val="000000"/>
          <w:kern w:val="1"/>
          <w:sz w:val="28"/>
          <w:szCs w:val="28"/>
          <w:lang w:eastAsia="ar-SA"/>
        </w:rPr>
        <w:t>5</w:t>
      </w:r>
      <w:r w:rsidRPr="00573FBE">
        <w:rPr>
          <w:rFonts w:ascii="Times New Roman" w:eastAsia="Arial" w:hAnsi="Times New Roman"/>
          <w:color w:val="000000"/>
          <w:kern w:val="1"/>
          <w:sz w:val="28"/>
          <w:szCs w:val="28"/>
          <w:lang w:eastAsia="ar-SA"/>
        </w:rPr>
        <w:t xml:space="preserve"> </w:t>
      </w:r>
      <w:r>
        <w:rPr>
          <w:rFonts w:ascii="Times New Roman" w:eastAsia="Arial" w:hAnsi="Times New Roman"/>
          <w:color w:val="000000"/>
          <w:kern w:val="1"/>
          <w:sz w:val="28"/>
          <w:szCs w:val="28"/>
          <w:lang w:eastAsia="ar-SA"/>
        </w:rPr>
        <w:t>подпункта</w:t>
      </w:r>
      <w:r w:rsidRPr="00573FBE">
        <w:rPr>
          <w:rFonts w:ascii="Times New Roman" w:eastAsia="Arial" w:hAnsi="Times New Roman"/>
          <w:color w:val="000000"/>
          <w:kern w:val="1"/>
          <w:sz w:val="28"/>
          <w:szCs w:val="28"/>
          <w:lang w:eastAsia="ar-SA"/>
        </w:rPr>
        <w:t xml:space="preserve"> </w:t>
      </w:r>
      <w:r>
        <w:rPr>
          <w:rFonts w:ascii="Times New Roman" w:eastAsia="Arial" w:hAnsi="Times New Roman"/>
          <w:color w:val="000000"/>
          <w:kern w:val="1"/>
          <w:sz w:val="28"/>
          <w:szCs w:val="28"/>
          <w:lang w:eastAsia="ar-SA"/>
        </w:rPr>
        <w:t>2.12.5.</w:t>
      </w:r>
      <w:r w:rsidRPr="00573FBE">
        <w:rPr>
          <w:rFonts w:ascii="Times New Roman" w:eastAsia="Arial" w:hAnsi="Times New Roman"/>
          <w:color w:val="000000"/>
          <w:kern w:val="1"/>
          <w:sz w:val="28"/>
          <w:szCs w:val="28"/>
          <w:lang w:eastAsia="ar-SA"/>
        </w:rPr>
        <w:t xml:space="preserve"> слово «городского» заменить словом «муниципального». </w:t>
      </w:r>
    </w:p>
    <w:p w:rsidR="00D31CE6" w:rsidRDefault="00F5571F" w:rsidP="00343BFD">
      <w:pPr>
        <w:pStyle w:val="aa"/>
        <w:numPr>
          <w:ilvl w:val="0"/>
          <w:numId w:val="8"/>
        </w:numPr>
        <w:ind w:left="0" w:firstLine="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подпункт</w:t>
      </w:r>
      <w:r w:rsidR="00D1734E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1734E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.1</w:t>
      </w:r>
      <w:r w:rsidR="00D1734E">
        <w:rPr>
          <w:rFonts w:ascii="Times New Roman" w:eastAsia="Times New Roman" w:hAnsi="Times New Roman"/>
          <w:sz w:val="28"/>
          <w:szCs w:val="28"/>
          <w:lang w:eastAsia="ru-RU"/>
        </w:rPr>
        <w:t>.1.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1CE6" w:rsidRPr="00D31CE6">
        <w:rPr>
          <w:rFonts w:ascii="Times New Roman" w:eastAsia="Times New Roman" w:hAnsi="Times New Roman"/>
          <w:sz w:val="28"/>
          <w:szCs w:val="28"/>
          <w:lang w:eastAsia="ru-RU"/>
        </w:rPr>
        <w:t>слово «городского» з</w:t>
      </w:r>
      <w:r w:rsidR="00AB0A49">
        <w:rPr>
          <w:rFonts w:ascii="Times New Roman" w:eastAsia="Times New Roman" w:hAnsi="Times New Roman"/>
          <w:sz w:val="28"/>
          <w:szCs w:val="28"/>
          <w:lang w:eastAsia="ru-RU"/>
        </w:rPr>
        <w:t>аменить словом «муниципального»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1734E" w:rsidRPr="00D1734E" w:rsidRDefault="00D1734E" w:rsidP="00D1734E">
      <w:pPr>
        <w:pStyle w:val="aa"/>
        <w:numPr>
          <w:ilvl w:val="0"/>
          <w:numId w:val="8"/>
        </w:numPr>
        <w:ind w:left="0" w:firstLine="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734E">
        <w:rPr>
          <w:rFonts w:ascii="Times New Roman" w:eastAsia="Times New Roman" w:hAnsi="Times New Roman"/>
          <w:sz w:val="28"/>
          <w:szCs w:val="28"/>
          <w:lang w:eastAsia="ru-RU"/>
        </w:rPr>
        <w:t>В абзаце 3 пункта 4.3. слово «городского» заменить словом «муниципального».</w:t>
      </w:r>
    </w:p>
    <w:p w:rsidR="00D1734E" w:rsidRDefault="00D1734E" w:rsidP="00A7789F">
      <w:pPr>
        <w:pStyle w:val="aa"/>
        <w:numPr>
          <w:ilvl w:val="0"/>
          <w:numId w:val="8"/>
        </w:numPr>
        <w:ind w:left="0" w:firstLine="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734E">
        <w:rPr>
          <w:rFonts w:ascii="Times New Roman" w:eastAsia="Times New Roman" w:hAnsi="Times New Roman"/>
          <w:sz w:val="28"/>
          <w:szCs w:val="28"/>
          <w:lang w:eastAsia="ru-RU"/>
        </w:rPr>
        <w:t>В а</w:t>
      </w:r>
      <w:r w:rsidR="00AD614A" w:rsidRPr="00D1734E">
        <w:rPr>
          <w:rFonts w:ascii="Times New Roman" w:eastAsia="Times New Roman" w:hAnsi="Times New Roman"/>
          <w:sz w:val="28"/>
          <w:szCs w:val="28"/>
          <w:lang w:eastAsia="ru-RU"/>
        </w:rPr>
        <w:t>бзац</w:t>
      </w:r>
      <w:r w:rsidRPr="00D1734E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AD614A" w:rsidRPr="00D1734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1734E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AD614A" w:rsidRPr="00D1734E">
        <w:rPr>
          <w:rFonts w:ascii="Times New Roman" w:eastAsia="Times New Roman" w:hAnsi="Times New Roman"/>
          <w:sz w:val="28"/>
          <w:szCs w:val="28"/>
          <w:lang w:eastAsia="ru-RU"/>
        </w:rPr>
        <w:t xml:space="preserve"> пункта </w:t>
      </w:r>
      <w:r w:rsidRPr="00D1734E">
        <w:rPr>
          <w:rFonts w:ascii="Times New Roman" w:eastAsia="Times New Roman" w:hAnsi="Times New Roman"/>
          <w:sz w:val="28"/>
          <w:szCs w:val="28"/>
          <w:lang w:eastAsia="ru-RU"/>
        </w:rPr>
        <w:t>5.4.</w:t>
      </w:r>
      <w:r w:rsidR="00AD614A" w:rsidRPr="00D1734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1734E">
        <w:rPr>
          <w:rFonts w:ascii="Times New Roman" w:eastAsia="Times New Roman" w:hAnsi="Times New Roman"/>
          <w:sz w:val="28"/>
          <w:szCs w:val="28"/>
          <w:lang w:eastAsia="ru-RU"/>
        </w:rPr>
        <w:t xml:space="preserve">слово «городского» заменить словом «муниципального». </w:t>
      </w:r>
    </w:p>
    <w:p w:rsidR="00D1734E" w:rsidRDefault="00D1734E" w:rsidP="00D1734E">
      <w:pPr>
        <w:pStyle w:val="a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3BFD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343BFD">
        <w:rPr>
          <w:rFonts w:ascii="Times New Roman" w:eastAsia="Times New Roman" w:hAnsi="Times New Roman"/>
          <w:sz w:val="28"/>
          <w:szCs w:val="28"/>
          <w:lang w:eastAsia="ru-RU"/>
        </w:rPr>
        <w:t>ункт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343B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5.7. </w:t>
      </w:r>
      <w:r w:rsidRPr="00343BFD">
        <w:rPr>
          <w:rFonts w:ascii="Times New Roman" w:eastAsia="Times New Roman" w:hAnsi="Times New Roman"/>
          <w:sz w:val="28"/>
          <w:szCs w:val="28"/>
          <w:lang w:eastAsia="ru-RU"/>
        </w:rPr>
        <w:t xml:space="preserve"> слово «городского» заменить словом «муниципального».</w:t>
      </w:r>
    </w:p>
    <w:p w:rsidR="00D1734E" w:rsidRDefault="00D1734E" w:rsidP="00D1734E">
      <w:pPr>
        <w:pStyle w:val="a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3BFD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343BFD">
        <w:rPr>
          <w:rFonts w:ascii="Times New Roman" w:eastAsia="Times New Roman" w:hAnsi="Times New Roman"/>
          <w:sz w:val="28"/>
          <w:szCs w:val="28"/>
          <w:lang w:eastAsia="ru-RU"/>
        </w:rPr>
        <w:t>ункт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343B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5.9. </w:t>
      </w:r>
      <w:r w:rsidRPr="00343BFD">
        <w:rPr>
          <w:rFonts w:ascii="Times New Roman" w:eastAsia="Times New Roman" w:hAnsi="Times New Roman"/>
          <w:sz w:val="28"/>
          <w:szCs w:val="28"/>
          <w:lang w:eastAsia="ru-RU"/>
        </w:rPr>
        <w:t xml:space="preserve"> слово «городского» заменить словом «муниципального».</w:t>
      </w:r>
    </w:p>
    <w:sectPr w:rsidR="00D1734E" w:rsidSect="007E26A8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254D" w:rsidRDefault="0083254D" w:rsidP="00A20579">
      <w:pPr>
        <w:spacing w:after="0" w:line="240" w:lineRule="auto"/>
      </w:pPr>
      <w:r>
        <w:separator/>
      </w:r>
    </w:p>
  </w:endnote>
  <w:endnote w:type="continuationSeparator" w:id="0">
    <w:p w:rsidR="0083254D" w:rsidRDefault="0083254D" w:rsidP="00A20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254D" w:rsidRDefault="0083254D" w:rsidP="00A20579">
      <w:pPr>
        <w:spacing w:after="0" w:line="240" w:lineRule="auto"/>
      </w:pPr>
      <w:r>
        <w:separator/>
      </w:r>
    </w:p>
  </w:footnote>
  <w:footnote w:type="continuationSeparator" w:id="0">
    <w:p w:rsidR="0083254D" w:rsidRDefault="0083254D" w:rsidP="00A205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378CF"/>
    <w:multiLevelType w:val="hybridMultilevel"/>
    <w:tmpl w:val="EBDA93F0"/>
    <w:lvl w:ilvl="0" w:tplc="3F7CCB80">
      <w:start w:val="1"/>
      <w:numFmt w:val="bullet"/>
      <w:suff w:val="space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46D288D"/>
    <w:multiLevelType w:val="hybridMultilevel"/>
    <w:tmpl w:val="14C633EE"/>
    <w:lvl w:ilvl="0" w:tplc="6DD4DBE8">
      <w:start w:val="1"/>
      <w:numFmt w:val="decimal"/>
      <w:suff w:val="space"/>
      <w:lvlText w:val="1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39121937"/>
    <w:multiLevelType w:val="hybridMultilevel"/>
    <w:tmpl w:val="009C9C96"/>
    <w:lvl w:ilvl="0" w:tplc="6DD4DBE8">
      <w:start w:val="1"/>
      <w:numFmt w:val="decimal"/>
      <w:suff w:val="space"/>
      <w:lvlText w:val="1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803BEB"/>
    <w:multiLevelType w:val="hybridMultilevel"/>
    <w:tmpl w:val="FB1647C2"/>
    <w:lvl w:ilvl="0" w:tplc="3A1EFBE4">
      <w:start w:val="1"/>
      <w:numFmt w:val="bullet"/>
      <w:suff w:val="space"/>
      <w:lvlText w:val=""/>
      <w:lvlJc w:val="left"/>
      <w:pPr>
        <w:ind w:left="7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4">
    <w:nsid w:val="51986829"/>
    <w:multiLevelType w:val="hybridMultilevel"/>
    <w:tmpl w:val="46989FDA"/>
    <w:lvl w:ilvl="0" w:tplc="6B64780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05301C"/>
    <w:multiLevelType w:val="hybridMultilevel"/>
    <w:tmpl w:val="3F04E1AE"/>
    <w:lvl w:ilvl="0" w:tplc="B002BF30">
      <w:start w:val="1"/>
      <w:numFmt w:val="bullet"/>
      <w:suff w:val="space"/>
      <w:lvlText w:val=""/>
      <w:lvlJc w:val="left"/>
      <w:pPr>
        <w:ind w:left="14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1" w:hanging="360"/>
      </w:pPr>
      <w:rPr>
        <w:rFonts w:ascii="Wingdings" w:hAnsi="Wingdings" w:hint="default"/>
      </w:rPr>
    </w:lvl>
  </w:abstractNum>
  <w:abstractNum w:abstractNumId="6">
    <w:nsid w:val="72C40741"/>
    <w:multiLevelType w:val="hybridMultilevel"/>
    <w:tmpl w:val="7F4C2268"/>
    <w:lvl w:ilvl="0" w:tplc="0A0A9998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740952"/>
    <w:multiLevelType w:val="hybridMultilevel"/>
    <w:tmpl w:val="6AD005EA"/>
    <w:lvl w:ilvl="0" w:tplc="3F7CCB80">
      <w:start w:val="1"/>
      <w:numFmt w:val="bullet"/>
      <w:suff w:val="space"/>
      <w:lvlText w:val=""/>
      <w:lvlJc w:val="left"/>
      <w:pPr>
        <w:ind w:left="7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7"/>
  </w:num>
  <w:num w:numId="5">
    <w:abstractNumId w:val="0"/>
  </w:num>
  <w:num w:numId="6">
    <w:abstractNumId w:val="5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643"/>
    <w:rsid w:val="001038D5"/>
    <w:rsid w:val="00180FEA"/>
    <w:rsid w:val="00181AC9"/>
    <w:rsid w:val="002870F5"/>
    <w:rsid w:val="002D602E"/>
    <w:rsid w:val="002E287C"/>
    <w:rsid w:val="00343BFD"/>
    <w:rsid w:val="0035290A"/>
    <w:rsid w:val="004274CC"/>
    <w:rsid w:val="00433CBD"/>
    <w:rsid w:val="00451440"/>
    <w:rsid w:val="004837A4"/>
    <w:rsid w:val="005359E5"/>
    <w:rsid w:val="00540AD2"/>
    <w:rsid w:val="00547C6E"/>
    <w:rsid w:val="00573FBE"/>
    <w:rsid w:val="006218AD"/>
    <w:rsid w:val="006322C8"/>
    <w:rsid w:val="007A3A8C"/>
    <w:rsid w:val="007D3B01"/>
    <w:rsid w:val="007D7562"/>
    <w:rsid w:val="007E26A8"/>
    <w:rsid w:val="00800E01"/>
    <w:rsid w:val="0083254D"/>
    <w:rsid w:val="00846B0F"/>
    <w:rsid w:val="00855E47"/>
    <w:rsid w:val="008C49EA"/>
    <w:rsid w:val="008D3399"/>
    <w:rsid w:val="0095275C"/>
    <w:rsid w:val="009A488E"/>
    <w:rsid w:val="00A12542"/>
    <w:rsid w:val="00A20579"/>
    <w:rsid w:val="00A7789F"/>
    <w:rsid w:val="00AB0A49"/>
    <w:rsid w:val="00AD614A"/>
    <w:rsid w:val="00B57346"/>
    <w:rsid w:val="00BA6711"/>
    <w:rsid w:val="00BC0B51"/>
    <w:rsid w:val="00BD38D9"/>
    <w:rsid w:val="00D11E75"/>
    <w:rsid w:val="00D1734E"/>
    <w:rsid w:val="00D31CE6"/>
    <w:rsid w:val="00DA5815"/>
    <w:rsid w:val="00DC78ED"/>
    <w:rsid w:val="00E42570"/>
    <w:rsid w:val="00EE1643"/>
    <w:rsid w:val="00F5571F"/>
    <w:rsid w:val="00FD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88E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9A488E"/>
    <w:pPr>
      <w:widowControl w:val="0"/>
      <w:suppressAutoHyphens/>
      <w:autoSpaceDE w:val="0"/>
      <w:spacing w:after="0" w:line="240" w:lineRule="auto"/>
      <w:ind w:firstLine="720"/>
      <w:textAlignment w:val="baseline"/>
    </w:pPr>
    <w:rPr>
      <w:rFonts w:ascii="Arial" w:eastAsia="Arial" w:hAnsi="Arial" w:cs="Times New Roman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9A488E"/>
    <w:rPr>
      <w:rFonts w:ascii="Arial" w:eastAsia="Arial" w:hAnsi="Arial" w:cs="Times New Roman"/>
      <w:kern w:val="1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9A48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488E"/>
    <w:rPr>
      <w:rFonts w:ascii="Tahoma" w:eastAsia="Calibri" w:hAnsi="Tahoma" w:cs="Tahoma"/>
      <w:sz w:val="16"/>
      <w:szCs w:val="16"/>
    </w:rPr>
  </w:style>
  <w:style w:type="character" w:styleId="a5">
    <w:name w:val="Hyperlink"/>
    <w:rsid w:val="00547C6E"/>
    <w:rPr>
      <w:color w:val="000080"/>
      <w:u w:val="single"/>
    </w:rPr>
  </w:style>
  <w:style w:type="paragraph" w:styleId="a6">
    <w:name w:val="header"/>
    <w:basedOn w:val="a"/>
    <w:link w:val="a7"/>
    <w:uiPriority w:val="99"/>
    <w:unhideWhenUsed/>
    <w:rsid w:val="00A205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20579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A205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20579"/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6322C8"/>
    <w:pPr>
      <w:ind w:left="720"/>
      <w:contextualSpacing/>
    </w:pPr>
  </w:style>
  <w:style w:type="paragraph" w:styleId="ab">
    <w:name w:val="No Spacing"/>
    <w:uiPriority w:val="1"/>
    <w:qFormat/>
    <w:rsid w:val="00B57346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Normal (Web)"/>
    <w:basedOn w:val="a"/>
    <w:link w:val="ad"/>
    <w:rsid w:val="00B573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Обычный (веб) Знак"/>
    <w:link w:val="ac"/>
    <w:locked/>
    <w:rsid w:val="00B573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kip">
    <w:name w:val="wikip"/>
    <w:basedOn w:val="a"/>
    <w:rsid w:val="00B5734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343B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88E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9A488E"/>
    <w:pPr>
      <w:widowControl w:val="0"/>
      <w:suppressAutoHyphens/>
      <w:autoSpaceDE w:val="0"/>
      <w:spacing w:after="0" w:line="240" w:lineRule="auto"/>
      <w:ind w:firstLine="720"/>
      <w:textAlignment w:val="baseline"/>
    </w:pPr>
    <w:rPr>
      <w:rFonts w:ascii="Arial" w:eastAsia="Arial" w:hAnsi="Arial" w:cs="Times New Roman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9A488E"/>
    <w:rPr>
      <w:rFonts w:ascii="Arial" w:eastAsia="Arial" w:hAnsi="Arial" w:cs="Times New Roman"/>
      <w:kern w:val="1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9A48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488E"/>
    <w:rPr>
      <w:rFonts w:ascii="Tahoma" w:eastAsia="Calibri" w:hAnsi="Tahoma" w:cs="Tahoma"/>
      <w:sz w:val="16"/>
      <w:szCs w:val="16"/>
    </w:rPr>
  </w:style>
  <w:style w:type="character" w:styleId="a5">
    <w:name w:val="Hyperlink"/>
    <w:rsid w:val="00547C6E"/>
    <w:rPr>
      <w:color w:val="000080"/>
      <w:u w:val="single"/>
    </w:rPr>
  </w:style>
  <w:style w:type="paragraph" w:styleId="a6">
    <w:name w:val="header"/>
    <w:basedOn w:val="a"/>
    <w:link w:val="a7"/>
    <w:uiPriority w:val="99"/>
    <w:unhideWhenUsed/>
    <w:rsid w:val="00A205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20579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A205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20579"/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6322C8"/>
    <w:pPr>
      <w:ind w:left="720"/>
      <w:contextualSpacing/>
    </w:pPr>
  </w:style>
  <w:style w:type="paragraph" w:styleId="ab">
    <w:name w:val="No Spacing"/>
    <w:uiPriority w:val="1"/>
    <w:qFormat/>
    <w:rsid w:val="00B57346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Normal (Web)"/>
    <w:basedOn w:val="a"/>
    <w:link w:val="ad"/>
    <w:rsid w:val="00B573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Обычный (веб) Знак"/>
    <w:link w:val="ac"/>
    <w:locked/>
    <w:rsid w:val="00B573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kip">
    <w:name w:val="wikip"/>
    <w:basedOn w:val="a"/>
    <w:rsid w:val="00B5734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343B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min-vodi.gosuslugi.ru)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977CFB-6481-4A85-97FB-527F8C842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4</Pages>
  <Words>801</Words>
  <Characters>4571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Denis</cp:lastModifiedBy>
  <cp:revision>7</cp:revision>
  <cp:lastPrinted>2023-12-14T14:28:00Z</cp:lastPrinted>
  <dcterms:created xsi:type="dcterms:W3CDTF">2023-12-13T13:28:00Z</dcterms:created>
  <dcterms:modified xsi:type="dcterms:W3CDTF">2023-12-18T11:12:00Z</dcterms:modified>
</cp:coreProperties>
</file>