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1C6" w:rsidRPr="00720A24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6"/>
          <w:szCs w:val="26"/>
          <w:lang w:eastAsia="ru-RU"/>
        </w:rPr>
      </w:pPr>
      <w:bookmarkStart w:id="0" w:name="_GoBack"/>
      <w:r w:rsidRPr="00720A24">
        <w:rPr>
          <w:b/>
          <w:bCs/>
          <w:sz w:val="26"/>
          <w:szCs w:val="26"/>
          <w:lang w:eastAsia="ru-RU"/>
        </w:rPr>
        <w:t>ЗАКЛЮЧЕНИЕ</w:t>
      </w:r>
    </w:p>
    <w:p w:rsidR="00157F27" w:rsidRPr="00467231" w:rsidRDefault="008611C6" w:rsidP="00157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ru-RU"/>
        </w:rPr>
      </w:pPr>
      <w:r w:rsidRPr="00720A24">
        <w:rPr>
          <w:b/>
          <w:bCs/>
          <w:sz w:val="28"/>
          <w:szCs w:val="28"/>
          <w:lang w:eastAsia="ru-RU"/>
        </w:rPr>
        <w:t xml:space="preserve">о результатах общественных обсуждений  по проекту решения </w:t>
      </w:r>
      <w:r w:rsidR="00157F27" w:rsidRPr="00157F27">
        <w:rPr>
          <w:b/>
          <w:bCs/>
          <w:sz w:val="28"/>
          <w:szCs w:val="28"/>
          <w:lang w:eastAsia="ru-RU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467231" w:rsidRPr="00467231">
        <w:rPr>
          <w:b/>
          <w:color w:val="000000"/>
          <w:sz w:val="28"/>
          <w:szCs w:val="28"/>
        </w:rPr>
        <w:t>26:23:120419:294, местоположение которого: Российская Федерация, Ставропольский край, муниципальный округ Минераловодский, село Прикумское, улица Российская, земельный участок 26</w:t>
      </w:r>
    </w:p>
    <w:p w:rsidR="008611C6" w:rsidRDefault="00E55D50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  <w:lang w:eastAsia="ru-RU"/>
        </w:rPr>
      </w:pPr>
      <w:r>
        <w:rPr>
          <w:bCs/>
          <w:sz w:val="28"/>
          <w:szCs w:val="28"/>
          <w:u w:val="single"/>
          <w:lang w:eastAsia="ru-RU"/>
        </w:rPr>
        <w:t>03.07</w:t>
      </w:r>
      <w:r w:rsidR="00157F27">
        <w:rPr>
          <w:bCs/>
          <w:sz w:val="28"/>
          <w:szCs w:val="28"/>
          <w:u w:val="single"/>
          <w:lang w:eastAsia="ru-RU"/>
        </w:rPr>
        <w:t>.2025</w:t>
      </w:r>
      <w:r w:rsidR="008611C6" w:rsidRPr="003F4DCF">
        <w:rPr>
          <w:bCs/>
          <w:sz w:val="28"/>
          <w:szCs w:val="28"/>
          <w:u w:val="single"/>
          <w:lang w:eastAsia="ru-RU"/>
        </w:rPr>
        <w:t xml:space="preserve"> г.</w:t>
      </w:r>
      <w:r w:rsidR="008611C6">
        <w:rPr>
          <w:bCs/>
          <w:sz w:val="28"/>
          <w:szCs w:val="28"/>
          <w:lang w:eastAsia="ru-RU"/>
        </w:rPr>
        <w:tab/>
        <w:t xml:space="preserve">         </w:t>
      </w:r>
      <w:r w:rsidR="008611C6" w:rsidRPr="003F4DCF">
        <w:rPr>
          <w:bCs/>
          <w:sz w:val="28"/>
          <w:szCs w:val="28"/>
          <w:lang w:eastAsia="ru-RU"/>
        </w:rPr>
        <w:t xml:space="preserve">                       </w:t>
      </w:r>
      <w:r w:rsidR="008611C6">
        <w:rPr>
          <w:bCs/>
          <w:sz w:val="28"/>
          <w:szCs w:val="28"/>
          <w:lang w:eastAsia="ru-RU"/>
        </w:rPr>
        <w:t xml:space="preserve">         </w:t>
      </w:r>
      <w:r w:rsidR="008611C6" w:rsidRPr="003F4DCF">
        <w:rPr>
          <w:bCs/>
          <w:sz w:val="28"/>
          <w:szCs w:val="28"/>
          <w:lang w:eastAsia="ru-RU"/>
        </w:rPr>
        <w:t xml:space="preserve">          </w:t>
      </w:r>
      <w:r w:rsidR="008611C6">
        <w:rPr>
          <w:bCs/>
          <w:sz w:val="28"/>
          <w:szCs w:val="28"/>
          <w:lang w:eastAsia="ru-RU"/>
        </w:rPr>
        <w:t xml:space="preserve">           </w:t>
      </w:r>
      <w:r w:rsidR="008611C6" w:rsidRPr="003F4DCF">
        <w:rPr>
          <w:bCs/>
          <w:sz w:val="28"/>
          <w:szCs w:val="28"/>
          <w:lang w:eastAsia="ru-RU"/>
        </w:rPr>
        <w:t xml:space="preserve">                               </w:t>
      </w:r>
      <w:r w:rsidR="008611C6">
        <w:rPr>
          <w:bCs/>
          <w:sz w:val="26"/>
          <w:szCs w:val="26"/>
          <w:lang w:eastAsia="ru-RU"/>
        </w:rPr>
        <w:t xml:space="preserve">№ </w:t>
      </w:r>
      <w:r>
        <w:rPr>
          <w:bCs/>
          <w:sz w:val="26"/>
          <w:szCs w:val="26"/>
          <w:lang w:eastAsia="ru-RU"/>
        </w:rPr>
        <w:t>7</w:t>
      </w:r>
      <w:r w:rsidR="00C15600">
        <w:rPr>
          <w:bCs/>
          <w:sz w:val="26"/>
          <w:szCs w:val="26"/>
          <w:lang w:eastAsia="ru-RU"/>
        </w:rPr>
        <w:t>/</w:t>
      </w:r>
      <w:r w:rsidR="00467231">
        <w:rPr>
          <w:bCs/>
          <w:sz w:val="26"/>
          <w:szCs w:val="26"/>
          <w:lang w:eastAsia="ru-RU"/>
        </w:rPr>
        <w:t>3</w:t>
      </w:r>
    </w:p>
    <w:p w:rsidR="008611C6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дата</w:t>
      </w:r>
    </w:p>
    <w:p w:rsidR="008611C6" w:rsidRPr="00EC092A" w:rsidRDefault="008611C6" w:rsidP="008611C6">
      <w:pPr>
        <w:ind w:firstLine="708"/>
        <w:jc w:val="both"/>
        <w:rPr>
          <w:bCs/>
          <w:sz w:val="26"/>
          <w:szCs w:val="26"/>
          <w:lang w:eastAsia="ru-RU"/>
        </w:rPr>
      </w:pPr>
      <w:r w:rsidRPr="000F1979">
        <w:rPr>
          <w:b/>
          <w:bCs/>
          <w:sz w:val="28"/>
          <w:szCs w:val="28"/>
          <w:lang w:eastAsia="ru-RU"/>
        </w:rPr>
        <w:t xml:space="preserve">Общие сведения о проекте, представленном на </w:t>
      </w:r>
      <w:r>
        <w:rPr>
          <w:b/>
          <w:bCs/>
          <w:sz w:val="28"/>
          <w:szCs w:val="28"/>
          <w:lang w:eastAsia="ru-RU"/>
        </w:rPr>
        <w:t>общественные обсуждения</w:t>
      </w:r>
      <w:r w:rsidRPr="000F1979">
        <w:rPr>
          <w:b/>
          <w:bCs/>
          <w:sz w:val="28"/>
          <w:szCs w:val="28"/>
          <w:lang w:eastAsia="ru-RU"/>
        </w:rPr>
        <w:t>:</w:t>
      </w:r>
      <w:r>
        <w:rPr>
          <w:bCs/>
          <w:sz w:val="28"/>
          <w:szCs w:val="28"/>
          <w:lang w:eastAsia="ru-RU"/>
        </w:rPr>
        <w:t xml:space="preserve"> рассмотрен</w:t>
      </w:r>
      <w:r w:rsidRPr="004B300B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проект решения </w:t>
      </w:r>
      <w:r w:rsidR="00157F27" w:rsidRPr="00157F27"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467231" w:rsidRPr="00467231">
        <w:rPr>
          <w:sz w:val="28"/>
          <w:szCs w:val="28"/>
        </w:rPr>
        <w:t>26:23:120419:294, местоположение которого: Российская Федерация, Ставропольский край, муниципальный округ Минераловодский, село Прикумское, улица Российская, земельный участок 26</w:t>
      </w:r>
      <w:r w:rsidRPr="00EC092A">
        <w:rPr>
          <w:bCs/>
          <w:sz w:val="28"/>
          <w:szCs w:val="28"/>
          <w:lang w:eastAsia="ru-RU"/>
        </w:rPr>
        <w:t>.</w:t>
      </w:r>
    </w:p>
    <w:p w:rsidR="008611C6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ab/>
      </w:r>
      <w:r w:rsidRPr="000F1979">
        <w:rPr>
          <w:b/>
          <w:sz w:val="28"/>
          <w:szCs w:val="28"/>
          <w:lang w:eastAsia="ru-RU"/>
        </w:rPr>
        <w:t xml:space="preserve">Сведения о количестве участников </w:t>
      </w:r>
      <w:r>
        <w:rPr>
          <w:b/>
          <w:sz w:val="28"/>
          <w:szCs w:val="28"/>
          <w:lang w:eastAsia="ru-RU"/>
        </w:rPr>
        <w:t>общественных обсуждений</w:t>
      </w:r>
      <w:r w:rsidRPr="000F1979">
        <w:rPr>
          <w:b/>
          <w:sz w:val="28"/>
          <w:szCs w:val="28"/>
          <w:lang w:eastAsia="ru-RU"/>
        </w:rPr>
        <w:t xml:space="preserve">, которые приняли участие </w:t>
      </w:r>
      <w:r>
        <w:rPr>
          <w:b/>
          <w:sz w:val="28"/>
          <w:szCs w:val="28"/>
          <w:lang w:eastAsia="ru-RU"/>
        </w:rPr>
        <w:t>в общественных</w:t>
      </w:r>
      <w:r w:rsidRPr="000F1979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обсуждениях</w:t>
      </w:r>
      <w:r w:rsidRPr="000F1979">
        <w:rPr>
          <w:sz w:val="28"/>
          <w:szCs w:val="28"/>
          <w:lang w:eastAsia="ru-RU"/>
        </w:rPr>
        <w:t>:</w:t>
      </w:r>
    </w:p>
    <w:p w:rsidR="009223BA" w:rsidRPr="009223BA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9223BA" w:rsidRPr="009223BA">
        <w:rPr>
          <w:sz w:val="28"/>
          <w:szCs w:val="28"/>
          <w:lang w:eastAsia="ru-RU"/>
        </w:rPr>
        <w:t>При проведении общественных обсуждений обращения не поступали.</w:t>
      </w:r>
    </w:p>
    <w:p w:rsidR="008611C6" w:rsidRPr="000F1979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Pr="000F1979">
        <w:rPr>
          <w:b/>
          <w:bCs/>
          <w:sz w:val="28"/>
          <w:szCs w:val="28"/>
          <w:lang w:eastAsia="ru-RU"/>
        </w:rPr>
        <w:t xml:space="preserve">Реквизиты протокола </w:t>
      </w:r>
      <w:r w:rsidRPr="008B13CA">
        <w:rPr>
          <w:b/>
          <w:bCs/>
          <w:sz w:val="28"/>
          <w:szCs w:val="28"/>
          <w:lang w:eastAsia="ru-RU"/>
        </w:rPr>
        <w:t>общественных обсуждений</w:t>
      </w:r>
      <w:r w:rsidRPr="000F1979">
        <w:rPr>
          <w:b/>
          <w:bCs/>
          <w:sz w:val="28"/>
          <w:szCs w:val="28"/>
          <w:lang w:eastAsia="ru-RU"/>
        </w:rPr>
        <w:t xml:space="preserve">, на основании которого подготовлено заключение о результатах </w:t>
      </w:r>
      <w:r>
        <w:rPr>
          <w:b/>
          <w:bCs/>
          <w:sz w:val="28"/>
          <w:szCs w:val="28"/>
          <w:lang w:eastAsia="ru-RU"/>
        </w:rPr>
        <w:t>общественных обсуждений</w:t>
      </w:r>
      <w:r w:rsidRPr="000F1979">
        <w:rPr>
          <w:b/>
          <w:bCs/>
          <w:sz w:val="28"/>
          <w:szCs w:val="28"/>
          <w:lang w:eastAsia="ru-RU"/>
        </w:rPr>
        <w:t>:</w:t>
      </w:r>
      <w:r>
        <w:rPr>
          <w:bCs/>
          <w:sz w:val="28"/>
          <w:szCs w:val="28"/>
          <w:lang w:eastAsia="ru-RU"/>
        </w:rPr>
        <w:t xml:space="preserve"> Заключение о результатах </w:t>
      </w:r>
      <w:r w:rsidRPr="00E35BBF">
        <w:rPr>
          <w:bCs/>
          <w:sz w:val="28"/>
          <w:szCs w:val="28"/>
          <w:lang w:eastAsia="ru-RU"/>
        </w:rPr>
        <w:t xml:space="preserve">общественных обсуждений </w:t>
      </w:r>
      <w:r>
        <w:rPr>
          <w:bCs/>
          <w:sz w:val="28"/>
          <w:szCs w:val="28"/>
          <w:lang w:eastAsia="ru-RU"/>
        </w:rPr>
        <w:t xml:space="preserve">подготовлено на основании </w:t>
      </w:r>
      <w:r w:rsidRPr="000F1979">
        <w:rPr>
          <w:bCs/>
          <w:sz w:val="28"/>
          <w:szCs w:val="28"/>
          <w:lang w:eastAsia="ru-RU"/>
        </w:rPr>
        <w:t>протокола</w:t>
      </w:r>
      <w:r w:rsidRPr="000F1979">
        <w:rPr>
          <w:sz w:val="28"/>
          <w:szCs w:val="28"/>
        </w:rPr>
        <w:t xml:space="preserve"> </w:t>
      </w:r>
      <w:r w:rsidRPr="00E35BBF">
        <w:rPr>
          <w:sz w:val="28"/>
          <w:szCs w:val="28"/>
        </w:rPr>
        <w:t xml:space="preserve">общественных обсуждений </w:t>
      </w:r>
      <w:r>
        <w:rPr>
          <w:bCs/>
          <w:sz w:val="28"/>
          <w:szCs w:val="28"/>
          <w:lang w:eastAsia="ru-RU"/>
        </w:rPr>
        <w:t xml:space="preserve">от </w:t>
      </w:r>
      <w:r w:rsidR="00E55D50">
        <w:rPr>
          <w:bCs/>
          <w:sz w:val="28"/>
          <w:szCs w:val="28"/>
          <w:lang w:eastAsia="ru-RU"/>
        </w:rPr>
        <w:t>03.07</w:t>
      </w:r>
      <w:r w:rsidR="00157F27">
        <w:rPr>
          <w:bCs/>
          <w:sz w:val="28"/>
          <w:szCs w:val="28"/>
          <w:lang w:eastAsia="ru-RU"/>
        </w:rPr>
        <w:t>.2025</w:t>
      </w:r>
      <w:r w:rsidR="00C15600">
        <w:rPr>
          <w:bCs/>
          <w:sz w:val="28"/>
          <w:szCs w:val="28"/>
          <w:lang w:eastAsia="ru-RU"/>
        </w:rPr>
        <w:t xml:space="preserve"> № </w:t>
      </w:r>
      <w:r w:rsidR="00E55D50">
        <w:rPr>
          <w:bCs/>
          <w:sz w:val="28"/>
          <w:szCs w:val="28"/>
          <w:lang w:eastAsia="ru-RU"/>
        </w:rPr>
        <w:t>7</w:t>
      </w:r>
      <w:r w:rsidR="006B4B51">
        <w:rPr>
          <w:bCs/>
          <w:sz w:val="28"/>
          <w:szCs w:val="28"/>
          <w:lang w:eastAsia="ru-RU"/>
        </w:rPr>
        <w:t>/</w:t>
      </w:r>
      <w:r w:rsidR="00467231">
        <w:rPr>
          <w:bCs/>
          <w:sz w:val="28"/>
          <w:szCs w:val="28"/>
          <w:lang w:eastAsia="ru-RU"/>
        </w:rPr>
        <w:t>3</w:t>
      </w:r>
      <w:r>
        <w:rPr>
          <w:bCs/>
          <w:sz w:val="28"/>
          <w:szCs w:val="28"/>
          <w:lang w:eastAsia="ru-RU"/>
        </w:rPr>
        <w:t>.</w:t>
      </w:r>
    </w:p>
    <w:p w:rsidR="009223BA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9223BA" w:rsidRPr="000F1979">
        <w:rPr>
          <w:b/>
          <w:bCs/>
          <w:sz w:val="28"/>
          <w:szCs w:val="28"/>
          <w:lang w:eastAsia="ru-RU"/>
        </w:rPr>
        <w:t xml:space="preserve">Предложения и замечаний граждан, являющихся участниками </w:t>
      </w:r>
      <w:r w:rsidR="009223BA">
        <w:rPr>
          <w:b/>
          <w:bCs/>
          <w:sz w:val="28"/>
          <w:szCs w:val="28"/>
          <w:lang w:eastAsia="ru-RU"/>
        </w:rPr>
        <w:t>общественных обсуждений</w:t>
      </w:r>
      <w:r w:rsidR="009223BA" w:rsidRPr="008B13CA">
        <w:rPr>
          <w:b/>
          <w:bCs/>
          <w:sz w:val="28"/>
          <w:szCs w:val="28"/>
          <w:lang w:eastAsia="ru-RU"/>
        </w:rPr>
        <w:t xml:space="preserve"> </w:t>
      </w:r>
      <w:r w:rsidR="009223BA" w:rsidRPr="000F1979">
        <w:rPr>
          <w:b/>
          <w:bCs/>
          <w:sz w:val="28"/>
          <w:szCs w:val="28"/>
          <w:lang w:eastAsia="ru-RU"/>
        </w:rPr>
        <w:t xml:space="preserve">и постоянно проживающих на территории, в пределах которой проводятся </w:t>
      </w:r>
      <w:r w:rsidR="009223BA">
        <w:rPr>
          <w:b/>
          <w:bCs/>
          <w:sz w:val="28"/>
          <w:szCs w:val="28"/>
          <w:lang w:eastAsia="ru-RU"/>
        </w:rPr>
        <w:t>общественные обсуждения</w:t>
      </w:r>
      <w:r w:rsidR="009223BA" w:rsidRPr="00F36A65">
        <w:rPr>
          <w:b/>
          <w:sz w:val="28"/>
          <w:szCs w:val="28"/>
        </w:rPr>
        <w:t xml:space="preserve">, а также </w:t>
      </w:r>
      <w:r w:rsidR="009223BA" w:rsidRPr="00F36A65">
        <w:rPr>
          <w:b/>
          <w:bCs/>
          <w:sz w:val="28"/>
          <w:szCs w:val="28"/>
          <w:lang w:eastAsia="ru-RU"/>
        </w:rPr>
        <w:t xml:space="preserve">иных участников </w:t>
      </w:r>
      <w:r w:rsidR="009223BA">
        <w:rPr>
          <w:b/>
          <w:bCs/>
          <w:sz w:val="28"/>
          <w:szCs w:val="28"/>
          <w:lang w:eastAsia="ru-RU"/>
        </w:rPr>
        <w:t>общественных обсуждений</w:t>
      </w:r>
      <w:r w:rsidR="009223BA">
        <w:rPr>
          <w:sz w:val="28"/>
          <w:szCs w:val="28"/>
          <w:lang w:eastAsia="ru-RU"/>
        </w:rPr>
        <w:t>:</w:t>
      </w:r>
    </w:p>
    <w:p w:rsidR="00467231" w:rsidRDefault="009223BA" w:rsidP="00467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467231" w:rsidRPr="003079F3">
        <w:rPr>
          <w:bCs/>
          <w:sz w:val="28"/>
          <w:szCs w:val="28"/>
          <w:lang w:eastAsia="ru-RU"/>
        </w:rPr>
        <w:t xml:space="preserve">В ходе проведения общественных обсуждений было получено </w:t>
      </w:r>
      <w:r w:rsidR="00467231">
        <w:rPr>
          <w:bCs/>
          <w:sz w:val="28"/>
          <w:szCs w:val="28"/>
          <w:lang w:eastAsia="ru-RU"/>
        </w:rPr>
        <w:t xml:space="preserve">обращение от собственника смежного земельного участка. Заявитель просит отказать в предоставлении </w:t>
      </w:r>
      <w:r w:rsidR="00467231" w:rsidRPr="00BB61C2">
        <w:rPr>
          <w:bCs/>
          <w:sz w:val="28"/>
          <w:szCs w:val="28"/>
          <w:lang w:eastAsia="ru-RU"/>
        </w:rPr>
        <w:t xml:space="preserve">разрешения на условно разрешенный вид использования земельного участка с кадастровым номером </w:t>
      </w:r>
      <w:r w:rsidR="00467231" w:rsidRPr="00467231">
        <w:rPr>
          <w:bCs/>
          <w:sz w:val="28"/>
          <w:szCs w:val="28"/>
          <w:lang w:eastAsia="ru-RU"/>
        </w:rPr>
        <w:t>26:23:120419:294</w:t>
      </w:r>
      <w:r w:rsidR="00467231">
        <w:rPr>
          <w:bCs/>
          <w:sz w:val="28"/>
          <w:szCs w:val="28"/>
          <w:lang w:eastAsia="ru-RU"/>
        </w:rPr>
        <w:t>, поскольку и</w:t>
      </w:r>
      <w:r w:rsidR="00467231" w:rsidRPr="002A7B12">
        <w:rPr>
          <w:bCs/>
          <w:sz w:val="28"/>
          <w:szCs w:val="28"/>
          <w:lang w:eastAsia="ru-RU"/>
        </w:rPr>
        <w:t xml:space="preserve">спользование участка под магазином </w:t>
      </w:r>
      <w:r w:rsidR="00467231">
        <w:rPr>
          <w:bCs/>
          <w:sz w:val="28"/>
          <w:szCs w:val="28"/>
          <w:lang w:eastAsia="ru-RU"/>
        </w:rPr>
        <w:t xml:space="preserve">может </w:t>
      </w:r>
      <w:r w:rsidR="00467231" w:rsidRPr="00EE736B">
        <w:rPr>
          <w:bCs/>
          <w:sz w:val="28"/>
          <w:szCs w:val="28"/>
          <w:lang w:eastAsia="ru-RU"/>
        </w:rPr>
        <w:t>вызвать негативное воздействие коммерческой деятельности на соседний участок</w:t>
      </w:r>
      <w:r w:rsidR="00467231">
        <w:rPr>
          <w:bCs/>
          <w:sz w:val="28"/>
          <w:szCs w:val="28"/>
          <w:lang w:eastAsia="ru-RU"/>
        </w:rPr>
        <w:t>, что приведет</w:t>
      </w:r>
      <w:r w:rsidR="00467231" w:rsidRPr="002A7B12">
        <w:rPr>
          <w:bCs/>
          <w:sz w:val="28"/>
          <w:szCs w:val="28"/>
          <w:lang w:eastAsia="ru-RU"/>
        </w:rPr>
        <w:t xml:space="preserve"> к нарушению прав</w:t>
      </w:r>
      <w:r w:rsidR="00467231">
        <w:rPr>
          <w:bCs/>
          <w:sz w:val="28"/>
          <w:szCs w:val="28"/>
          <w:lang w:eastAsia="ru-RU"/>
        </w:rPr>
        <w:t xml:space="preserve"> собственника участка</w:t>
      </w:r>
      <w:r w:rsidR="00467231" w:rsidRPr="002A7B12">
        <w:rPr>
          <w:bCs/>
          <w:sz w:val="28"/>
          <w:szCs w:val="28"/>
          <w:lang w:eastAsia="ru-RU"/>
        </w:rPr>
        <w:t>.</w:t>
      </w:r>
    </w:p>
    <w:p w:rsidR="00467231" w:rsidRDefault="00467231" w:rsidP="00467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  <w:t>Комиссией поступившее замечание учтено, и принято решение рекомендовать</w:t>
      </w:r>
      <w:r w:rsidRPr="002A7B12">
        <w:t xml:space="preserve"> </w:t>
      </w:r>
      <w:r w:rsidRPr="002A7B12">
        <w:rPr>
          <w:bCs/>
          <w:sz w:val="28"/>
          <w:szCs w:val="28"/>
          <w:lang w:eastAsia="ru-RU"/>
        </w:rPr>
        <w:t xml:space="preserve">главе Минераловодского муниципального округа Ставропольского края </w:t>
      </w:r>
      <w:r>
        <w:rPr>
          <w:bCs/>
          <w:sz w:val="28"/>
          <w:szCs w:val="28"/>
          <w:lang w:eastAsia="ru-RU"/>
        </w:rPr>
        <w:t>отказать в предоставлении</w:t>
      </w:r>
      <w:r w:rsidRPr="002A7B12">
        <w:rPr>
          <w:bCs/>
          <w:sz w:val="28"/>
          <w:szCs w:val="28"/>
          <w:lang w:eastAsia="ru-RU"/>
        </w:rPr>
        <w:t xml:space="preserve"> разрешени</w:t>
      </w:r>
      <w:r>
        <w:rPr>
          <w:bCs/>
          <w:sz w:val="28"/>
          <w:szCs w:val="28"/>
          <w:lang w:eastAsia="ru-RU"/>
        </w:rPr>
        <w:t>я</w:t>
      </w:r>
      <w:r w:rsidRPr="002A7B12">
        <w:rPr>
          <w:bCs/>
          <w:sz w:val="28"/>
          <w:szCs w:val="28"/>
          <w:lang w:eastAsia="ru-RU"/>
        </w:rPr>
        <w:t xml:space="preserve"> на условно разрешенный вид использования земельного участка с кадастровым номером 26:23:120419:294</w:t>
      </w:r>
      <w:r>
        <w:rPr>
          <w:bCs/>
          <w:sz w:val="28"/>
          <w:szCs w:val="28"/>
          <w:lang w:eastAsia="ru-RU"/>
        </w:rPr>
        <w:t xml:space="preserve"> – «магазины», п</w:t>
      </w:r>
      <w:r w:rsidRPr="002A7B12">
        <w:rPr>
          <w:sz w:val="28"/>
          <w:szCs w:val="28"/>
        </w:rPr>
        <w:t xml:space="preserve">оскольку </w:t>
      </w:r>
      <w:r w:rsidRPr="002A7B12">
        <w:rPr>
          <w:bCs/>
          <w:sz w:val="28"/>
          <w:szCs w:val="28"/>
          <w:lang w:eastAsia="ru-RU"/>
        </w:rPr>
        <w:t xml:space="preserve">отсутствие согласия участников </w:t>
      </w:r>
      <w:r>
        <w:rPr>
          <w:bCs/>
          <w:sz w:val="28"/>
          <w:szCs w:val="28"/>
          <w:lang w:eastAsia="ru-RU"/>
        </w:rPr>
        <w:t>общественных обсуждений</w:t>
      </w:r>
      <w:r w:rsidRPr="002A7B12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на предоставление разрешения на условно разрешенный вид использования </w:t>
      </w:r>
      <w:r w:rsidRPr="002A7B12">
        <w:rPr>
          <w:bCs/>
          <w:sz w:val="28"/>
          <w:szCs w:val="28"/>
          <w:lang w:eastAsia="ru-RU"/>
        </w:rPr>
        <w:t>является одним из решающих факторов при принятии органом местного самоуправления соответствующего решения</w:t>
      </w:r>
      <w:r>
        <w:rPr>
          <w:bCs/>
          <w:sz w:val="28"/>
          <w:szCs w:val="28"/>
          <w:lang w:eastAsia="ru-RU"/>
        </w:rPr>
        <w:t>.</w:t>
      </w:r>
      <w:r>
        <w:rPr>
          <w:bCs/>
          <w:sz w:val="28"/>
          <w:szCs w:val="28"/>
          <w:lang w:eastAsia="ru-RU"/>
        </w:rPr>
        <w:t xml:space="preserve"> З</w:t>
      </w:r>
      <w:r w:rsidRPr="00467231">
        <w:rPr>
          <w:bCs/>
          <w:sz w:val="28"/>
          <w:szCs w:val="28"/>
          <w:lang w:eastAsia="ru-RU"/>
        </w:rPr>
        <w:t>аявителю рекомендовано предоставить согласие собственника смежного земельного участка</w:t>
      </w:r>
    </w:p>
    <w:p w:rsidR="00467231" w:rsidRDefault="00467231" w:rsidP="00467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ab/>
        <w:t>Также, поскольку земельный участок расположен в охранных зонах инженерных сетей, Комиссией предложено заявителю</w:t>
      </w:r>
      <w:r w:rsidRPr="00467231">
        <w:t xml:space="preserve"> </w:t>
      </w:r>
      <w:r w:rsidRPr="00467231">
        <w:rPr>
          <w:bCs/>
          <w:sz w:val="28"/>
          <w:szCs w:val="28"/>
          <w:lang w:eastAsia="ru-RU"/>
        </w:rPr>
        <w:t>предоставить</w:t>
      </w:r>
      <w:r>
        <w:rPr>
          <w:bCs/>
          <w:sz w:val="28"/>
          <w:szCs w:val="28"/>
          <w:lang w:eastAsia="ru-RU"/>
        </w:rPr>
        <w:t xml:space="preserve"> согласование размещения объекта с собственниками данных сетей.</w:t>
      </w:r>
    </w:p>
    <w:p w:rsidR="008611C6" w:rsidRPr="000F1979" w:rsidRDefault="008611C6" w:rsidP="00467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 xml:space="preserve">Выводы </w:t>
      </w:r>
      <w:r w:rsidRPr="00FF231B">
        <w:rPr>
          <w:b/>
          <w:bCs/>
          <w:sz w:val="28"/>
          <w:szCs w:val="28"/>
          <w:lang w:eastAsia="ru-RU"/>
        </w:rPr>
        <w:t xml:space="preserve">и рекомендации по </w:t>
      </w:r>
      <w:r w:rsidRPr="008B13CA">
        <w:rPr>
          <w:b/>
          <w:bCs/>
          <w:sz w:val="28"/>
          <w:szCs w:val="28"/>
          <w:lang w:eastAsia="ru-RU"/>
        </w:rPr>
        <w:t>общественны</w:t>
      </w:r>
      <w:r>
        <w:rPr>
          <w:b/>
          <w:bCs/>
          <w:sz w:val="28"/>
          <w:szCs w:val="28"/>
          <w:lang w:eastAsia="ru-RU"/>
        </w:rPr>
        <w:t>м</w:t>
      </w:r>
      <w:r w:rsidRPr="008B13CA">
        <w:rPr>
          <w:b/>
          <w:bCs/>
          <w:sz w:val="28"/>
          <w:szCs w:val="28"/>
          <w:lang w:eastAsia="ru-RU"/>
        </w:rPr>
        <w:t xml:space="preserve"> обсуждени</w:t>
      </w:r>
      <w:r>
        <w:rPr>
          <w:b/>
          <w:bCs/>
          <w:sz w:val="28"/>
          <w:szCs w:val="28"/>
          <w:lang w:eastAsia="ru-RU"/>
        </w:rPr>
        <w:t>ям</w:t>
      </w:r>
      <w:r w:rsidRPr="008B13CA">
        <w:rPr>
          <w:b/>
          <w:bCs/>
          <w:sz w:val="28"/>
          <w:szCs w:val="28"/>
          <w:lang w:eastAsia="ru-RU"/>
        </w:rPr>
        <w:t xml:space="preserve"> </w:t>
      </w:r>
      <w:r w:rsidRPr="00FF231B">
        <w:rPr>
          <w:b/>
          <w:bCs/>
          <w:sz w:val="28"/>
          <w:szCs w:val="28"/>
          <w:lang w:eastAsia="ru-RU"/>
        </w:rPr>
        <w:t>по проекту</w:t>
      </w:r>
      <w:r>
        <w:rPr>
          <w:b/>
          <w:bCs/>
          <w:sz w:val="28"/>
          <w:szCs w:val="28"/>
          <w:lang w:eastAsia="ru-RU"/>
        </w:rPr>
        <w:t>:</w:t>
      </w:r>
    </w:p>
    <w:p w:rsidR="008611C6" w:rsidRPr="009E2EB5" w:rsidRDefault="0093498D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8611C6">
        <w:rPr>
          <w:bCs/>
          <w:sz w:val="28"/>
          <w:szCs w:val="28"/>
          <w:lang w:eastAsia="ru-RU"/>
        </w:rPr>
        <w:t xml:space="preserve">По результатам </w:t>
      </w:r>
      <w:r w:rsidR="008611C6" w:rsidRPr="008B13CA">
        <w:rPr>
          <w:bCs/>
          <w:sz w:val="28"/>
          <w:szCs w:val="28"/>
          <w:lang w:eastAsia="ru-RU"/>
        </w:rPr>
        <w:t xml:space="preserve">общественных обсуждений </w:t>
      </w:r>
      <w:r w:rsidR="008611C6">
        <w:rPr>
          <w:bCs/>
          <w:sz w:val="28"/>
          <w:szCs w:val="28"/>
          <w:lang w:eastAsia="ru-RU"/>
        </w:rPr>
        <w:t>Комиссия решила:</w:t>
      </w:r>
    </w:p>
    <w:p w:rsidR="00467231" w:rsidRPr="00D37E8D" w:rsidRDefault="008611C6" w:rsidP="00467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467231">
        <w:rPr>
          <w:bCs/>
          <w:sz w:val="28"/>
          <w:szCs w:val="28"/>
          <w:lang w:eastAsia="ru-RU"/>
        </w:rPr>
        <w:t xml:space="preserve">1. Считать общественные обсуждения по вопросу </w:t>
      </w:r>
      <w:r w:rsidR="00467231" w:rsidRPr="00F7158B">
        <w:rPr>
          <w:bCs/>
          <w:sz w:val="28"/>
          <w:szCs w:val="28"/>
          <w:lang w:eastAsia="ru-RU"/>
        </w:rPr>
        <w:t xml:space="preserve">предоставления разрешения </w:t>
      </w:r>
      <w:r w:rsidR="00467231" w:rsidRPr="001754DA">
        <w:rPr>
          <w:bCs/>
          <w:sz w:val="28"/>
          <w:szCs w:val="28"/>
          <w:lang w:eastAsia="ru-RU"/>
        </w:rPr>
        <w:t xml:space="preserve">на условно разрешенный вид </w:t>
      </w:r>
      <w:r w:rsidR="00467231">
        <w:rPr>
          <w:bCs/>
          <w:sz w:val="28"/>
          <w:szCs w:val="28"/>
          <w:lang w:eastAsia="ru-RU"/>
        </w:rPr>
        <w:t xml:space="preserve">использования </w:t>
      </w:r>
      <w:r w:rsidR="00467231" w:rsidRPr="001754DA">
        <w:rPr>
          <w:bCs/>
          <w:sz w:val="28"/>
          <w:szCs w:val="28"/>
          <w:lang w:eastAsia="ru-RU"/>
        </w:rPr>
        <w:t xml:space="preserve">земельного участка </w:t>
      </w:r>
      <w:r w:rsidR="00467231" w:rsidRPr="00D42B91">
        <w:rPr>
          <w:bCs/>
          <w:sz w:val="28"/>
          <w:szCs w:val="28"/>
          <w:lang w:eastAsia="ru-RU"/>
        </w:rPr>
        <w:t xml:space="preserve">с кадастровым номером </w:t>
      </w:r>
      <w:r w:rsidR="00467231" w:rsidRPr="00467231">
        <w:rPr>
          <w:bCs/>
          <w:sz w:val="28"/>
          <w:szCs w:val="28"/>
          <w:lang w:eastAsia="ru-RU"/>
        </w:rPr>
        <w:t>26:23:120419:294, местоположение которого: Российская Федерация, Ставропольский край, муниципальный округ Минераловодский, село Прикумское, улица Российская, зем</w:t>
      </w:r>
      <w:r w:rsidR="00467231">
        <w:rPr>
          <w:bCs/>
          <w:sz w:val="28"/>
          <w:szCs w:val="28"/>
          <w:lang w:eastAsia="ru-RU"/>
        </w:rPr>
        <w:t>ельный участок 26</w:t>
      </w:r>
      <w:r w:rsidR="00467231" w:rsidRPr="009D5234">
        <w:rPr>
          <w:bCs/>
          <w:sz w:val="28"/>
          <w:szCs w:val="28"/>
          <w:lang w:eastAsia="ru-RU"/>
        </w:rPr>
        <w:t xml:space="preserve">, </w:t>
      </w:r>
      <w:r w:rsidR="00467231" w:rsidRPr="000148B3">
        <w:rPr>
          <w:bCs/>
          <w:sz w:val="28"/>
          <w:szCs w:val="28"/>
          <w:lang w:eastAsia="ru-RU"/>
        </w:rPr>
        <w:t>состоявшимися</w:t>
      </w:r>
      <w:r w:rsidR="00467231" w:rsidRPr="00D37E8D">
        <w:rPr>
          <w:bCs/>
          <w:sz w:val="28"/>
          <w:szCs w:val="28"/>
          <w:lang w:eastAsia="ru-RU"/>
        </w:rPr>
        <w:t>.</w:t>
      </w:r>
    </w:p>
    <w:p w:rsidR="00467231" w:rsidRDefault="00467231" w:rsidP="004672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242A">
        <w:rPr>
          <w:bCs/>
          <w:sz w:val="28"/>
          <w:szCs w:val="28"/>
          <w:lang w:eastAsia="ru-RU"/>
        </w:rPr>
        <w:t>2. Рекомендовать главе Мине</w:t>
      </w:r>
      <w:r>
        <w:rPr>
          <w:bCs/>
          <w:sz w:val="28"/>
          <w:szCs w:val="28"/>
          <w:lang w:eastAsia="ru-RU"/>
        </w:rPr>
        <w:t>раловодского муниципального округа Ставропольского края принять решение об отказе в предоставлении</w:t>
      </w:r>
      <w:r w:rsidRPr="00EC7E70">
        <w:rPr>
          <w:bCs/>
          <w:sz w:val="28"/>
          <w:szCs w:val="28"/>
          <w:lang w:eastAsia="ru-RU"/>
        </w:rPr>
        <w:t xml:space="preserve"> разрешени</w:t>
      </w:r>
      <w:r>
        <w:rPr>
          <w:bCs/>
          <w:sz w:val="28"/>
          <w:szCs w:val="28"/>
          <w:lang w:eastAsia="ru-RU"/>
        </w:rPr>
        <w:t xml:space="preserve">я </w:t>
      </w:r>
      <w:r w:rsidRPr="00A759F2">
        <w:rPr>
          <w:bCs/>
          <w:sz w:val="28"/>
          <w:szCs w:val="28"/>
          <w:lang w:eastAsia="ru-RU"/>
        </w:rPr>
        <w:t xml:space="preserve">на условно разрешенный вид использования земельного участка с кадастровым номером </w:t>
      </w:r>
      <w:r w:rsidRPr="00467231">
        <w:rPr>
          <w:bCs/>
          <w:sz w:val="28"/>
          <w:szCs w:val="28"/>
          <w:lang w:eastAsia="ru-RU"/>
        </w:rPr>
        <w:t>26:23:120419:294, местоположение которого: Российская Федерация, Ставропольский край, муниципальный округ Минераловодский, село Прикумское, улица Р</w:t>
      </w:r>
      <w:r>
        <w:rPr>
          <w:bCs/>
          <w:sz w:val="28"/>
          <w:szCs w:val="28"/>
          <w:lang w:eastAsia="ru-RU"/>
        </w:rPr>
        <w:t xml:space="preserve">оссийская, земельный участок 26 </w:t>
      </w:r>
      <w:r>
        <w:rPr>
          <w:bCs/>
          <w:sz w:val="28"/>
          <w:szCs w:val="28"/>
          <w:lang w:eastAsia="ru-RU"/>
        </w:rPr>
        <w:t xml:space="preserve">- </w:t>
      </w:r>
      <w:r>
        <w:rPr>
          <w:sz w:val="28"/>
          <w:szCs w:val="28"/>
        </w:rPr>
        <w:t>магазины (</w:t>
      </w:r>
      <w:r w:rsidRPr="009D0C33">
        <w:rPr>
          <w:sz w:val="28"/>
          <w:szCs w:val="28"/>
        </w:rPr>
        <w:t xml:space="preserve">код вида разрешенного использования – </w:t>
      </w:r>
      <w:r>
        <w:rPr>
          <w:sz w:val="28"/>
          <w:szCs w:val="28"/>
        </w:rPr>
        <w:t>4.4)</w:t>
      </w:r>
      <w:r>
        <w:rPr>
          <w:color w:val="000000"/>
          <w:sz w:val="28"/>
          <w:szCs w:val="28"/>
        </w:rPr>
        <w:t>.</w:t>
      </w:r>
    </w:p>
    <w:p w:rsidR="00467231" w:rsidRDefault="00467231" w:rsidP="00467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</w:p>
    <w:p w:rsidR="00DA5D05" w:rsidRDefault="00DA5D05" w:rsidP="00467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</w:p>
    <w:p w:rsidR="00CC4FFE" w:rsidRPr="00E62520" w:rsidRDefault="00CC4FFE" w:rsidP="00DA5D05">
      <w:pPr>
        <w:ind w:firstLine="708"/>
        <w:jc w:val="both"/>
        <w:rPr>
          <w:bCs/>
          <w:sz w:val="28"/>
          <w:szCs w:val="28"/>
          <w:lang w:eastAsia="ru-RU"/>
        </w:rPr>
      </w:pPr>
    </w:p>
    <w:p w:rsidR="00E50C35" w:rsidRDefault="00E50C35" w:rsidP="00DA5D05">
      <w:pPr>
        <w:spacing w:line="360" w:lineRule="exact"/>
        <w:ind w:left="1440" w:hanging="14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DA5D05" w:rsidRPr="00E62520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 xml:space="preserve"> по землепользованию </w:t>
      </w:r>
    </w:p>
    <w:p w:rsidR="00DA5D05" w:rsidRPr="00E62520" w:rsidRDefault="006C6A98" w:rsidP="00DA5D05">
      <w:pPr>
        <w:spacing w:line="360" w:lineRule="exact"/>
        <w:ind w:left="1440" w:hanging="14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50C35">
        <w:rPr>
          <w:sz w:val="28"/>
          <w:szCs w:val="28"/>
        </w:rPr>
        <w:t xml:space="preserve"> застройке Минераловодского муниципального округа</w:t>
      </w:r>
      <w:r w:rsidR="00DA5D05" w:rsidRPr="00E62520">
        <w:rPr>
          <w:sz w:val="28"/>
          <w:szCs w:val="28"/>
        </w:rPr>
        <w:t xml:space="preserve">,                                                                       </w:t>
      </w:r>
    </w:p>
    <w:p w:rsidR="00DA5D05" w:rsidRPr="00E62520" w:rsidRDefault="00E50C35" w:rsidP="00DA5D05">
      <w:pPr>
        <w:spacing w:line="36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C97683">
        <w:rPr>
          <w:sz w:val="28"/>
          <w:szCs w:val="28"/>
        </w:rPr>
        <w:t xml:space="preserve"> </w:t>
      </w:r>
      <w:r w:rsidR="00DA5D05" w:rsidRPr="00E62520">
        <w:rPr>
          <w:sz w:val="28"/>
          <w:szCs w:val="28"/>
        </w:rPr>
        <w:t>администрации</w:t>
      </w:r>
    </w:p>
    <w:p w:rsidR="00DC18A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 xml:space="preserve">Минераловодского </w:t>
      </w:r>
      <w:r w:rsidR="00DC18A0">
        <w:rPr>
          <w:sz w:val="28"/>
          <w:szCs w:val="28"/>
        </w:rPr>
        <w:t>муниципального</w:t>
      </w:r>
      <w:r w:rsidRPr="00E62520">
        <w:rPr>
          <w:sz w:val="28"/>
          <w:szCs w:val="28"/>
        </w:rPr>
        <w:t xml:space="preserve"> окр</w:t>
      </w:r>
      <w:r w:rsidR="00417B9F">
        <w:rPr>
          <w:sz w:val="28"/>
          <w:szCs w:val="28"/>
        </w:rPr>
        <w:t>уга</w:t>
      </w:r>
    </w:p>
    <w:p w:rsidR="00DA5D05" w:rsidRPr="00E62520" w:rsidRDefault="00DC18A0" w:rsidP="00DA5D05">
      <w:pPr>
        <w:spacing w:line="24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</w:t>
      </w:r>
      <w:r w:rsidR="00417B9F">
        <w:rPr>
          <w:sz w:val="28"/>
          <w:szCs w:val="28"/>
        </w:rPr>
        <w:t xml:space="preserve">                        </w:t>
      </w:r>
      <w:r w:rsidR="00F515E7">
        <w:rPr>
          <w:sz w:val="28"/>
          <w:szCs w:val="28"/>
        </w:rPr>
        <w:t xml:space="preserve">    </w:t>
      </w:r>
      <w:r w:rsidR="00DA5D05" w:rsidRPr="00E62520">
        <w:rPr>
          <w:sz w:val="28"/>
          <w:szCs w:val="28"/>
        </w:rPr>
        <w:t xml:space="preserve">        </w:t>
      </w:r>
      <w:r w:rsidR="00E50C35">
        <w:rPr>
          <w:sz w:val="28"/>
          <w:szCs w:val="28"/>
        </w:rPr>
        <w:t xml:space="preserve"> </w:t>
      </w:r>
      <w:r w:rsidR="00DA5D05" w:rsidRPr="00E62520">
        <w:rPr>
          <w:sz w:val="28"/>
          <w:szCs w:val="28"/>
        </w:rPr>
        <w:t xml:space="preserve">          </w:t>
      </w:r>
      <w:r w:rsidR="00F515E7">
        <w:rPr>
          <w:sz w:val="28"/>
          <w:szCs w:val="28"/>
        </w:rPr>
        <w:t>Р. Ш. Джафаров</w:t>
      </w:r>
    </w:p>
    <w:bookmarkEnd w:id="0"/>
    <w:p w:rsidR="00DA5D05" w:rsidRPr="00E6252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</w:p>
    <w:p w:rsidR="00DA5D05" w:rsidRPr="00E6252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Секретарь комиссии, руководитель</w:t>
      </w:r>
    </w:p>
    <w:p w:rsidR="00DC18A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отдела планировки и застройки</w:t>
      </w:r>
      <w:r w:rsidR="00DC18A0">
        <w:rPr>
          <w:sz w:val="28"/>
          <w:szCs w:val="28"/>
        </w:rPr>
        <w:t xml:space="preserve"> </w:t>
      </w:r>
      <w:r w:rsidRPr="00E62520">
        <w:rPr>
          <w:sz w:val="28"/>
          <w:szCs w:val="28"/>
        </w:rPr>
        <w:t>управления</w:t>
      </w:r>
    </w:p>
    <w:p w:rsidR="00DC18A0" w:rsidRDefault="00DA5D05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архитектуры и градостроительства администрации</w:t>
      </w:r>
    </w:p>
    <w:p w:rsidR="00DC18A0" w:rsidRDefault="00DC18A0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DC18A0">
        <w:rPr>
          <w:sz w:val="28"/>
          <w:szCs w:val="28"/>
        </w:rPr>
        <w:t>Минераловодского муниципального округа</w:t>
      </w:r>
    </w:p>
    <w:p w:rsidR="00DA5D05" w:rsidRDefault="00DC18A0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DC18A0">
        <w:rPr>
          <w:sz w:val="28"/>
          <w:szCs w:val="28"/>
        </w:rPr>
        <w:t>Ставропольского края</w:t>
      </w:r>
      <w:r w:rsidR="00DA5D05" w:rsidRPr="00E67141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</w:t>
      </w:r>
      <w:r w:rsidR="00DA5D05" w:rsidRPr="00E67141">
        <w:rPr>
          <w:sz w:val="28"/>
          <w:szCs w:val="28"/>
        </w:rPr>
        <w:t xml:space="preserve">   </w:t>
      </w:r>
      <w:r w:rsidR="00E50C35">
        <w:rPr>
          <w:sz w:val="28"/>
          <w:szCs w:val="28"/>
        </w:rPr>
        <w:t xml:space="preserve">   </w:t>
      </w:r>
      <w:r w:rsidR="00DA5D05" w:rsidRPr="00E67141">
        <w:rPr>
          <w:sz w:val="28"/>
          <w:szCs w:val="28"/>
        </w:rPr>
        <w:t xml:space="preserve">    А. В. Крюкова</w:t>
      </w:r>
    </w:p>
    <w:sectPr w:rsidR="00DA5D05" w:rsidSect="004A1B15">
      <w:pgSz w:w="11906" w:h="16838"/>
      <w:pgMar w:top="1276" w:right="707" w:bottom="1135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B3D5F"/>
    <w:multiLevelType w:val="hybridMultilevel"/>
    <w:tmpl w:val="B1F48CA6"/>
    <w:lvl w:ilvl="0" w:tplc="6340F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E3D"/>
    <w:rsid w:val="0000229B"/>
    <w:rsid w:val="00004484"/>
    <w:rsid w:val="000070D2"/>
    <w:rsid w:val="000148B3"/>
    <w:rsid w:val="0002484F"/>
    <w:rsid w:val="00055083"/>
    <w:rsid w:val="00064229"/>
    <w:rsid w:val="00065548"/>
    <w:rsid w:val="000921C8"/>
    <w:rsid w:val="000D22F1"/>
    <w:rsid w:val="000D74A7"/>
    <w:rsid w:val="000E25F2"/>
    <w:rsid w:val="000F1979"/>
    <w:rsid w:val="001047F6"/>
    <w:rsid w:val="00106FE4"/>
    <w:rsid w:val="00131791"/>
    <w:rsid w:val="001520BD"/>
    <w:rsid w:val="00157F27"/>
    <w:rsid w:val="001731A8"/>
    <w:rsid w:val="001754DA"/>
    <w:rsid w:val="00183F7E"/>
    <w:rsid w:val="001932C1"/>
    <w:rsid w:val="001A0BDA"/>
    <w:rsid w:val="001B2684"/>
    <w:rsid w:val="001C242A"/>
    <w:rsid w:val="00211E3D"/>
    <w:rsid w:val="0022534E"/>
    <w:rsid w:val="00233D02"/>
    <w:rsid w:val="00273276"/>
    <w:rsid w:val="002A55A1"/>
    <w:rsid w:val="002A7B12"/>
    <w:rsid w:val="002E23E5"/>
    <w:rsid w:val="003079F3"/>
    <w:rsid w:val="003110CC"/>
    <w:rsid w:val="0031406E"/>
    <w:rsid w:val="00350A78"/>
    <w:rsid w:val="00365AC9"/>
    <w:rsid w:val="00392464"/>
    <w:rsid w:val="003A3071"/>
    <w:rsid w:val="003B6DF5"/>
    <w:rsid w:val="003C5EAF"/>
    <w:rsid w:val="003F4DCF"/>
    <w:rsid w:val="00402061"/>
    <w:rsid w:val="004022BC"/>
    <w:rsid w:val="004155D6"/>
    <w:rsid w:val="00417536"/>
    <w:rsid w:val="00417B9F"/>
    <w:rsid w:val="00421840"/>
    <w:rsid w:val="004264B6"/>
    <w:rsid w:val="00427933"/>
    <w:rsid w:val="00431CFA"/>
    <w:rsid w:val="004346B7"/>
    <w:rsid w:val="00467231"/>
    <w:rsid w:val="00472515"/>
    <w:rsid w:val="004755F7"/>
    <w:rsid w:val="004A114A"/>
    <w:rsid w:val="004A1B15"/>
    <w:rsid w:val="004B045E"/>
    <w:rsid w:val="004B4271"/>
    <w:rsid w:val="00502DCB"/>
    <w:rsid w:val="0052518F"/>
    <w:rsid w:val="00525958"/>
    <w:rsid w:val="00590341"/>
    <w:rsid w:val="005A0489"/>
    <w:rsid w:val="005E235D"/>
    <w:rsid w:val="005F3F71"/>
    <w:rsid w:val="00611D12"/>
    <w:rsid w:val="006578F8"/>
    <w:rsid w:val="00663B06"/>
    <w:rsid w:val="006A42E9"/>
    <w:rsid w:val="006B4B51"/>
    <w:rsid w:val="006C6A98"/>
    <w:rsid w:val="006E6FCF"/>
    <w:rsid w:val="00701B58"/>
    <w:rsid w:val="007128A9"/>
    <w:rsid w:val="00720A24"/>
    <w:rsid w:val="007301CF"/>
    <w:rsid w:val="00735D97"/>
    <w:rsid w:val="00795610"/>
    <w:rsid w:val="007C7F5B"/>
    <w:rsid w:val="007D0752"/>
    <w:rsid w:val="007D2FDA"/>
    <w:rsid w:val="007E5D71"/>
    <w:rsid w:val="00811A69"/>
    <w:rsid w:val="008137A6"/>
    <w:rsid w:val="00852DD6"/>
    <w:rsid w:val="008611C6"/>
    <w:rsid w:val="008700D8"/>
    <w:rsid w:val="00874BF5"/>
    <w:rsid w:val="008A2CEC"/>
    <w:rsid w:val="008B13CA"/>
    <w:rsid w:val="008B60A1"/>
    <w:rsid w:val="008C3F63"/>
    <w:rsid w:val="008D27D0"/>
    <w:rsid w:val="008E428D"/>
    <w:rsid w:val="008E7264"/>
    <w:rsid w:val="008F02E7"/>
    <w:rsid w:val="009015E8"/>
    <w:rsid w:val="0091363A"/>
    <w:rsid w:val="009223BA"/>
    <w:rsid w:val="00930C49"/>
    <w:rsid w:val="0093498D"/>
    <w:rsid w:val="00943326"/>
    <w:rsid w:val="009644AE"/>
    <w:rsid w:val="00975BF1"/>
    <w:rsid w:val="009D0F6C"/>
    <w:rsid w:val="009D31C0"/>
    <w:rsid w:val="009D5234"/>
    <w:rsid w:val="00A02166"/>
    <w:rsid w:val="00A57B71"/>
    <w:rsid w:val="00A759F2"/>
    <w:rsid w:val="00A830B3"/>
    <w:rsid w:val="00A93D88"/>
    <w:rsid w:val="00AA38B6"/>
    <w:rsid w:val="00AB078C"/>
    <w:rsid w:val="00AB387A"/>
    <w:rsid w:val="00AD610C"/>
    <w:rsid w:val="00B546BC"/>
    <w:rsid w:val="00B803F7"/>
    <w:rsid w:val="00B93036"/>
    <w:rsid w:val="00BB20E3"/>
    <w:rsid w:val="00BB61C2"/>
    <w:rsid w:val="00BB6C44"/>
    <w:rsid w:val="00BB73AC"/>
    <w:rsid w:val="00BC2A5A"/>
    <w:rsid w:val="00BD0409"/>
    <w:rsid w:val="00BD693B"/>
    <w:rsid w:val="00BD6E5C"/>
    <w:rsid w:val="00BE46E3"/>
    <w:rsid w:val="00C15600"/>
    <w:rsid w:val="00C2506D"/>
    <w:rsid w:val="00C6658C"/>
    <w:rsid w:val="00C84216"/>
    <w:rsid w:val="00C931D0"/>
    <w:rsid w:val="00C95402"/>
    <w:rsid w:val="00C97683"/>
    <w:rsid w:val="00CA37FD"/>
    <w:rsid w:val="00CB1724"/>
    <w:rsid w:val="00CC4974"/>
    <w:rsid w:val="00CC4FFE"/>
    <w:rsid w:val="00CC59AE"/>
    <w:rsid w:val="00CC5AE5"/>
    <w:rsid w:val="00CD1D79"/>
    <w:rsid w:val="00CE6A57"/>
    <w:rsid w:val="00CF33A5"/>
    <w:rsid w:val="00CF53DE"/>
    <w:rsid w:val="00D0055A"/>
    <w:rsid w:val="00D01D4F"/>
    <w:rsid w:val="00D37E8D"/>
    <w:rsid w:val="00D42B91"/>
    <w:rsid w:val="00D61541"/>
    <w:rsid w:val="00D659D9"/>
    <w:rsid w:val="00D74513"/>
    <w:rsid w:val="00DA5D05"/>
    <w:rsid w:val="00DC18A0"/>
    <w:rsid w:val="00DC34AF"/>
    <w:rsid w:val="00DC6271"/>
    <w:rsid w:val="00DC77F1"/>
    <w:rsid w:val="00DE0D38"/>
    <w:rsid w:val="00DF4513"/>
    <w:rsid w:val="00E35BBF"/>
    <w:rsid w:val="00E50C35"/>
    <w:rsid w:val="00E55D50"/>
    <w:rsid w:val="00E56BF3"/>
    <w:rsid w:val="00E62520"/>
    <w:rsid w:val="00E97CD2"/>
    <w:rsid w:val="00EB43BE"/>
    <w:rsid w:val="00EC092A"/>
    <w:rsid w:val="00EC7E70"/>
    <w:rsid w:val="00EE736B"/>
    <w:rsid w:val="00EF4B5A"/>
    <w:rsid w:val="00F01CEB"/>
    <w:rsid w:val="00F04682"/>
    <w:rsid w:val="00F21F58"/>
    <w:rsid w:val="00F26B4C"/>
    <w:rsid w:val="00F509DF"/>
    <w:rsid w:val="00F515E7"/>
    <w:rsid w:val="00F54797"/>
    <w:rsid w:val="00F7158B"/>
    <w:rsid w:val="00F73626"/>
    <w:rsid w:val="00F93816"/>
    <w:rsid w:val="00F9427E"/>
    <w:rsid w:val="00FA0F7D"/>
    <w:rsid w:val="00FD4D5B"/>
    <w:rsid w:val="00FE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625C4-1A40-4062-BEBC-3E4C260DC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E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5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59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5958"/>
    <w:rPr>
      <w:rFonts w:ascii="Segoe UI" w:eastAsia="Times New Roman" w:hAnsi="Segoe UI" w:cs="Segoe UI"/>
      <w:sz w:val="18"/>
      <w:szCs w:val="18"/>
      <w:lang w:eastAsia="ar-SA"/>
    </w:rPr>
  </w:style>
  <w:style w:type="character" w:styleId="a6">
    <w:name w:val="annotation reference"/>
    <w:basedOn w:val="a0"/>
    <w:uiPriority w:val="99"/>
    <w:semiHidden/>
    <w:unhideWhenUsed/>
    <w:rsid w:val="00E50C3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50C35"/>
  </w:style>
  <w:style w:type="character" w:customStyle="1" w:styleId="a8">
    <w:name w:val="Текст примечания Знак"/>
    <w:basedOn w:val="a0"/>
    <w:link w:val="a7"/>
    <w:uiPriority w:val="99"/>
    <w:semiHidden/>
    <w:rsid w:val="00E50C3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50C3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50C3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Revision"/>
    <w:hidden/>
    <w:uiPriority w:val="99"/>
    <w:semiHidden/>
    <w:rsid w:val="00E50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Архитектура</cp:lastModifiedBy>
  <cp:revision>44</cp:revision>
  <cp:lastPrinted>2025-07-03T13:59:00Z</cp:lastPrinted>
  <dcterms:created xsi:type="dcterms:W3CDTF">2018-10-31T08:08:00Z</dcterms:created>
  <dcterms:modified xsi:type="dcterms:W3CDTF">2025-07-03T14:34:00Z</dcterms:modified>
</cp:coreProperties>
</file>