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AE" w:rsidRDefault="00D01E7B">
      <w:hyperlink r:id="rId4" w:history="1">
        <w:r w:rsidRPr="009927B3">
          <w:rPr>
            <w:rStyle w:val="a3"/>
          </w:rPr>
          <w:t>https://disk.yandex.ru/d/GyhLbeGq_RZXwQ</w:t>
        </w:r>
      </w:hyperlink>
    </w:p>
    <w:p w:rsidR="00D01E7B" w:rsidRPr="00D01E7B" w:rsidRDefault="004B54DB">
      <w:r>
        <w:t>Г</w:t>
      </w:r>
      <w:bookmarkStart w:id="0" w:name="_GoBack"/>
      <w:bookmarkEnd w:id="0"/>
      <w:r w:rsidR="00D01E7B">
        <w:t>енеральный план ММО</w:t>
      </w:r>
    </w:p>
    <w:sectPr w:rsidR="00D01E7B" w:rsidRPr="00D0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7B"/>
    <w:rsid w:val="004B54DB"/>
    <w:rsid w:val="00D01E7B"/>
    <w:rsid w:val="00E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D5F3"/>
  <w15:chartTrackingRefBased/>
  <w15:docId w15:val="{1EC539CA-127F-46DF-9A5F-5C5CF9A4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GyhLbeGq_RZX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</dc:creator>
  <cp:keywords/>
  <dc:description/>
  <cp:lastModifiedBy>КАВ</cp:lastModifiedBy>
  <cp:revision>2</cp:revision>
  <dcterms:created xsi:type="dcterms:W3CDTF">2024-07-01T12:10:00Z</dcterms:created>
  <dcterms:modified xsi:type="dcterms:W3CDTF">2024-07-01T12:12:00Z</dcterms:modified>
</cp:coreProperties>
</file>