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B4" w:rsidRDefault="009C51B4" w:rsidP="00BC6A13">
      <w:pPr>
        <w:ind w:left="1416" w:firstLine="2979"/>
        <w:rPr>
          <w:szCs w:val="28"/>
        </w:rPr>
      </w:pPr>
      <w:r>
        <w:rPr>
          <w:szCs w:val="28"/>
        </w:rPr>
        <w:t>УТВЕРЖДЕН</w:t>
      </w:r>
      <w:r w:rsidR="009A6DAA">
        <w:rPr>
          <w:szCs w:val="28"/>
        </w:rPr>
        <w:t>О</w:t>
      </w:r>
    </w:p>
    <w:p w:rsidR="009C51B4" w:rsidRDefault="00BC6A13" w:rsidP="009C51B4">
      <w:pPr>
        <w:ind w:left="4395"/>
        <w:rPr>
          <w:szCs w:val="28"/>
        </w:rPr>
      </w:pPr>
      <w:r>
        <w:rPr>
          <w:szCs w:val="28"/>
        </w:rPr>
        <w:t>п</w:t>
      </w:r>
      <w:r w:rsidR="00387CBE">
        <w:rPr>
          <w:szCs w:val="28"/>
        </w:rPr>
        <w:t>остановлением</w:t>
      </w:r>
      <w:r>
        <w:rPr>
          <w:szCs w:val="28"/>
        </w:rPr>
        <w:t xml:space="preserve"> </w:t>
      </w:r>
      <w:r w:rsidR="009C51B4">
        <w:rPr>
          <w:szCs w:val="28"/>
        </w:rPr>
        <w:t>администрации</w:t>
      </w:r>
    </w:p>
    <w:p w:rsidR="009C51B4" w:rsidRDefault="009C51B4" w:rsidP="009C51B4">
      <w:pPr>
        <w:ind w:left="4395"/>
        <w:rPr>
          <w:szCs w:val="28"/>
        </w:rPr>
      </w:pPr>
      <w:r>
        <w:rPr>
          <w:szCs w:val="28"/>
        </w:rPr>
        <w:t xml:space="preserve">Минераловодского </w:t>
      </w:r>
      <w:r w:rsidR="00B53FB2">
        <w:rPr>
          <w:szCs w:val="28"/>
        </w:rPr>
        <w:t>муниципального</w:t>
      </w:r>
      <w:r>
        <w:rPr>
          <w:szCs w:val="28"/>
        </w:rPr>
        <w:t xml:space="preserve"> округа </w:t>
      </w:r>
      <w:r w:rsidR="00B53FB2">
        <w:rPr>
          <w:szCs w:val="28"/>
        </w:rPr>
        <w:t>Ставропольского края</w:t>
      </w:r>
    </w:p>
    <w:p w:rsidR="009C51B4" w:rsidRDefault="009C51B4" w:rsidP="009C51B4">
      <w:pPr>
        <w:ind w:left="4395"/>
        <w:rPr>
          <w:szCs w:val="28"/>
        </w:rPr>
      </w:pPr>
      <w:r>
        <w:rPr>
          <w:szCs w:val="28"/>
        </w:rPr>
        <w:t xml:space="preserve">от  </w:t>
      </w:r>
      <w:r w:rsidR="009A1186">
        <w:rPr>
          <w:szCs w:val="28"/>
        </w:rPr>
        <w:t xml:space="preserve">12 февраля 2024 г. </w:t>
      </w:r>
      <w:r>
        <w:rPr>
          <w:szCs w:val="28"/>
        </w:rPr>
        <w:t>№</w:t>
      </w:r>
      <w:r w:rsidR="009A1186">
        <w:rPr>
          <w:szCs w:val="28"/>
        </w:rPr>
        <w:t xml:space="preserve"> 291</w:t>
      </w:r>
      <w:bookmarkStart w:id="0" w:name="_GoBack"/>
      <w:bookmarkEnd w:id="0"/>
    </w:p>
    <w:p w:rsidR="005830D9" w:rsidRDefault="005830D9" w:rsidP="009C51B4"/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9A6DAA" w:rsidRDefault="009A6DAA" w:rsidP="005830D9">
      <w:pPr>
        <w:jc w:val="center"/>
      </w:pPr>
    </w:p>
    <w:p w:rsidR="005402CF" w:rsidRPr="004441AF" w:rsidRDefault="005402CF" w:rsidP="005830D9">
      <w:pPr>
        <w:jc w:val="center"/>
      </w:pPr>
      <w:r w:rsidRPr="004441AF">
        <w:t>ПОЛОЖЕНИЕ</w:t>
      </w:r>
    </w:p>
    <w:p w:rsidR="005402CF" w:rsidRPr="004441AF" w:rsidRDefault="005402CF" w:rsidP="005402CF">
      <w:pPr>
        <w:jc w:val="center"/>
      </w:pPr>
      <w:r w:rsidRPr="004441AF">
        <w:t xml:space="preserve">о  межведомственной комиссии </w:t>
      </w:r>
    </w:p>
    <w:p w:rsidR="005402CF" w:rsidRPr="004441AF" w:rsidRDefault="005402CF" w:rsidP="005402CF">
      <w:pPr>
        <w:jc w:val="center"/>
      </w:pPr>
      <w:r w:rsidRPr="004441AF">
        <w:t xml:space="preserve">по охране труда Минераловодского </w:t>
      </w:r>
      <w:r w:rsidR="009C51B4" w:rsidRPr="004441AF">
        <w:t>муниципального</w:t>
      </w:r>
      <w:r w:rsidRPr="004441AF">
        <w:t xml:space="preserve"> округа</w:t>
      </w:r>
      <w:r w:rsidR="00B53FB2" w:rsidRPr="004441AF">
        <w:t xml:space="preserve"> Ставропольского края</w:t>
      </w:r>
    </w:p>
    <w:p w:rsidR="005402CF" w:rsidRDefault="005402CF" w:rsidP="005402CF">
      <w:pPr>
        <w:jc w:val="center"/>
      </w:pPr>
    </w:p>
    <w:p w:rsidR="009A6DAA" w:rsidRDefault="005402CF" w:rsidP="005402CF">
      <w:pPr>
        <w:pStyle w:val="a3"/>
      </w:pPr>
      <w:r>
        <w:t xml:space="preserve">     </w:t>
      </w: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5402CF">
      <w:pPr>
        <w:pStyle w:val="a3"/>
      </w:pPr>
    </w:p>
    <w:p w:rsidR="009A6DAA" w:rsidRDefault="009A6DAA" w:rsidP="009A6DAA">
      <w:pPr>
        <w:pStyle w:val="a3"/>
        <w:jc w:val="center"/>
      </w:pPr>
      <w:r>
        <w:t>г. Минеральные Воды - 202</w:t>
      </w:r>
      <w:r w:rsidR="009A5B79">
        <w:t>4</w:t>
      </w:r>
    </w:p>
    <w:p w:rsidR="005402CF" w:rsidRDefault="005402CF" w:rsidP="009A6DAA">
      <w:pPr>
        <w:pStyle w:val="a3"/>
        <w:ind w:firstLine="709"/>
      </w:pPr>
      <w:r>
        <w:lastRenderedPageBreak/>
        <w:t xml:space="preserve">1. Межведомственная комиссия по охране труда </w:t>
      </w:r>
      <w:r w:rsidR="00B53FB2">
        <w:t xml:space="preserve">Минераловодского муниципального округа Ставропольского края </w:t>
      </w:r>
      <w:r>
        <w:t xml:space="preserve">(далее </w:t>
      </w:r>
      <w:r w:rsidR="00BC6A13">
        <w:t>-</w:t>
      </w:r>
      <w:r>
        <w:t xml:space="preserve"> комиссия) осуществляет свою деятельность в соответствии с Конституцией Российской Федерации, законами Российской Федерации, указами и распоряжениями Президента Российской Федерации, законами Ставропольского края, постановлениями и распоряжениями Правительства Ставропольского края, постановлениями и распоряжениями админист</w:t>
      </w:r>
      <w:r w:rsidR="00BC6A13">
        <w:t>-</w:t>
      </w:r>
      <w:r>
        <w:t xml:space="preserve">рации Минераловодского </w:t>
      </w:r>
      <w:r w:rsidR="009C51B4">
        <w:t>муниципального</w:t>
      </w:r>
      <w:r>
        <w:t xml:space="preserve"> округа</w:t>
      </w:r>
      <w:r w:rsidR="00210C3A">
        <w:t xml:space="preserve"> Ставропольского края</w:t>
      </w:r>
      <w:r w:rsidR="00D2353C">
        <w:t>.</w:t>
      </w:r>
    </w:p>
    <w:p w:rsidR="005402CF" w:rsidRDefault="005402CF" w:rsidP="005402CF">
      <w:pPr>
        <w:pStyle w:val="a3"/>
        <w:ind w:left="1050"/>
      </w:pPr>
    </w:p>
    <w:p w:rsidR="005402CF" w:rsidRDefault="005402CF" w:rsidP="00E83D6F">
      <w:pPr>
        <w:pStyle w:val="a3"/>
        <w:ind w:firstLine="709"/>
      </w:pPr>
      <w:r>
        <w:t xml:space="preserve">2. Состав комиссии утверждается распоряжением администрации Минераловодского </w:t>
      </w:r>
      <w:r w:rsidR="009C51B4">
        <w:t>муниципального</w:t>
      </w:r>
      <w:r>
        <w:t xml:space="preserve"> округа</w:t>
      </w:r>
      <w:r w:rsidR="00210C3A">
        <w:t xml:space="preserve"> Ставропольского края</w:t>
      </w:r>
      <w:r>
        <w:t>.</w:t>
      </w:r>
    </w:p>
    <w:p w:rsidR="005402CF" w:rsidRDefault="005402CF" w:rsidP="005402CF">
      <w:pPr>
        <w:pStyle w:val="a3"/>
      </w:pPr>
    </w:p>
    <w:p w:rsidR="00E83D6F" w:rsidRDefault="005402CF" w:rsidP="00E83D6F">
      <w:pPr>
        <w:pStyle w:val="a3"/>
        <w:ind w:firstLine="709"/>
      </w:pPr>
      <w:r>
        <w:t xml:space="preserve">3. Председателем комиссии является </w:t>
      </w:r>
      <w:r w:rsidR="00AD3875">
        <w:t xml:space="preserve">первый </w:t>
      </w:r>
      <w:r>
        <w:t xml:space="preserve">заместитель главы </w:t>
      </w:r>
      <w:r w:rsidR="008944D7">
        <w:t xml:space="preserve">администрации </w:t>
      </w:r>
      <w:r>
        <w:t>Минераловодского муниципального округа</w:t>
      </w:r>
      <w:r w:rsidR="00210C3A">
        <w:t xml:space="preserve"> Ставрополь</w:t>
      </w:r>
      <w:r w:rsidR="00AD3875">
        <w:t>-</w:t>
      </w:r>
      <w:r w:rsidR="00210C3A">
        <w:t>ского края</w:t>
      </w:r>
      <w:r>
        <w:t xml:space="preserve"> </w:t>
      </w:r>
      <w:r w:rsidR="00AD3875">
        <w:t>(</w:t>
      </w:r>
      <w:r>
        <w:t>по должности</w:t>
      </w:r>
      <w:r w:rsidR="00AD3875">
        <w:t>)</w:t>
      </w:r>
      <w:r>
        <w:t>.</w:t>
      </w:r>
    </w:p>
    <w:p w:rsidR="00C019CB" w:rsidRDefault="00C019CB" w:rsidP="00E83D6F">
      <w:pPr>
        <w:pStyle w:val="a3"/>
        <w:ind w:firstLine="709"/>
      </w:pPr>
    </w:p>
    <w:p w:rsidR="00E83D6F" w:rsidRDefault="005402CF" w:rsidP="00E83D6F">
      <w:pPr>
        <w:pStyle w:val="a3"/>
        <w:ind w:firstLine="709"/>
      </w:pPr>
      <w:r>
        <w:t>4.  Основными задачами комиссии являются:</w:t>
      </w:r>
    </w:p>
    <w:p w:rsidR="00E83D6F" w:rsidRDefault="005402CF" w:rsidP="00E83D6F">
      <w:pPr>
        <w:pStyle w:val="a3"/>
        <w:ind w:firstLine="709"/>
      </w:pPr>
      <w:r>
        <w:t xml:space="preserve">- организация взаимодействия органов исполнительной власти, </w:t>
      </w:r>
      <w:r w:rsidR="008944D7">
        <w:t xml:space="preserve">местного самоуправления, </w:t>
      </w:r>
      <w:r>
        <w:t xml:space="preserve">надзора и контроля, работодателей и профсоюзов в обеспечении безопасных условий и охраны труда на территории Минераловодского </w:t>
      </w:r>
      <w:r w:rsidR="0014286C">
        <w:t>муниципального</w:t>
      </w:r>
      <w:r>
        <w:t xml:space="preserve"> округа</w:t>
      </w:r>
      <w:r w:rsidR="00210C3A">
        <w:t xml:space="preserve"> Ставропольского края</w:t>
      </w:r>
      <w:r>
        <w:t>;</w:t>
      </w:r>
    </w:p>
    <w:p w:rsidR="00E83D6F" w:rsidRDefault="005402CF" w:rsidP="00E83D6F">
      <w:pPr>
        <w:pStyle w:val="a3"/>
        <w:ind w:firstLine="709"/>
      </w:pPr>
      <w:r>
        <w:t xml:space="preserve">- </w:t>
      </w:r>
      <w:r w:rsidR="00181FC9">
        <w:t>консультационная помощь</w:t>
      </w:r>
      <w:r>
        <w:t xml:space="preserve"> служб</w:t>
      </w:r>
      <w:r w:rsidR="005F6C2D">
        <w:t>ам</w:t>
      </w:r>
      <w:r>
        <w:t xml:space="preserve"> охраны труда организаций Минераловодского </w:t>
      </w:r>
      <w:r w:rsidR="00933B75">
        <w:t>муниципального</w:t>
      </w:r>
      <w:r>
        <w:t xml:space="preserve"> округа</w:t>
      </w:r>
      <w:r w:rsidR="00210C3A">
        <w:t xml:space="preserve"> Ставропольского края</w:t>
      </w:r>
      <w:r>
        <w:t>;</w:t>
      </w:r>
    </w:p>
    <w:p w:rsidR="00E83D6F" w:rsidRDefault="005402CF" w:rsidP="00E83D6F">
      <w:pPr>
        <w:pStyle w:val="a3"/>
        <w:ind w:firstLine="709"/>
      </w:pPr>
      <w:r>
        <w:t xml:space="preserve"> - разработка предложений по реализации </w:t>
      </w:r>
      <w:r w:rsidR="008C61B4">
        <w:t xml:space="preserve">государственной политики в области охраны труда </w:t>
      </w:r>
      <w:r>
        <w:t xml:space="preserve">на территории  Минераловодского </w:t>
      </w:r>
      <w:r w:rsidR="008C61B4">
        <w:t>муниципального</w:t>
      </w:r>
      <w:r>
        <w:t xml:space="preserve"> округа</w:t>
      </w:r>
      <w:r w:rsidR="00210C3A">
        <w:t xml:space="preserve"> Ставропольского края</w:t>
      </w:r>
      <w:r>
        <w:t>;</w:t>
      </w:r>
    </w:p>
    <w:p w:rsidR="00E83D6F" w:rsidRDefault="005402CF" w:rsidP="00E83D6F">
      <w:pPr>
        <w:pStyle w:val="a3"/>
        <w:ind w:firstLine="709"/>
      </w:pPr>
      <w:r>
        <w:t xml:space="preserve">- рассмотрение актуальных вопросов обеспечения безопасных условий труда в организациях Минераловодского </w:t>
      </w:r>
      <w:r w:rsidR="00FF5BF9">
        <w:t>муниципального</w:t>
      </w:r>
      <w:r>
        <w:t xml:space="preserve"> округа</w:t>
      </w:r>
      <w:r w:rsidR="00AD3875">
        <w:t xml:space="preserve"> </w:t>
      </w:r>
      <w:r w:rsidR="00210C3A">
        <w:t>Ставропольского края</w:t>
      </w:r>
      <w:r>
        <w:t>, независимо от их форм собственности, подготовка предложений по решению этих вопросов;</w:t>
      </w:r>
    </w:p>
    <w:p w:rsidR="00E83D6F" w:rsidRDefault="005402CF" w:rsidP="00E83D6F">
      <w:pPr>
        <w:pStyle w:val="a3"/>
        <w:ind w:firstLine="709"/>
      </w:pPr>
      <w:r>
        <w:t>- заслушивание руководителей организаций, допустивших рост производственного травматизма, нарушения трудового законодательства по охране труда;</w:t>
      </w:r>
    </w:p>
    <w:p w:rsidR="00E83D6F" w:rsidRDefault="005402CF" w:rsidP="00E83D6F">
      <w:pPr>
        <w:pStyle w:val="a3"/>
        <w:ind w:firstLine="709"/>
      </w:pPr>
      <w:r>
        <w:t xml:space="preserve">-  </w:t>
      </w:r>
      <w:r w:rsidR="008944D7">
        <w:t>анализ обобщенной информации</w:t>
      </w:r>
      <w:r w:rsidR="00E330A0">
        <w:t xml:space="preserve"> </w:t>
      </w:r>
      <w:r w:rsidR="008944D7">
        <w:rPr>
          <w:color w:val="000000"/>
          <w:szCs w:val="28"/>
        </w:rPr>
        <w:t>по итогам проведения мониторинга состояния условий и охраны труда у работодателей, осуществляющих деятельность на территории Минераловодского муниципального округа Ставропольского края</w:t>
      </w:r>
      <w:r>
        <w:t>;</w:t>
      </w:r>
    </w:p>
    <w:p w:rsidR="00E83D6F" w:rsidRDefault="005402CF" w:rsidP="00E83D6F">
      <w:pPr>
        <w:pStyle w:val="a3"/>
        <w:ind w:firstLine="709"/>
      </w:pPr>
      <w:r>
        <w:t>- обеспечение выполнения законодательных и иных и нормативно</w:t>
      </w:r>
      <w:r w:rsidR="004437CC">
        <w:t>-</w:t>
      </w:r>
      <w:r>
        <w:t xml:space="preserve">  правовых актов по охране труда на территории Минераловодского </w:t>
      </w:r>
      <w:r w:rsidR="00FF5BF9">
        <w:t>муниципального</w:t>
      </w:r>
      <w:r>
        <w:t xml:space="preserve"> округа</w:t>
      </w:r>
      <w:r w:rsidR="00382FE0">
        <w:t xml:space="preserve"> Ставропольского края</w:t>
      </w:r>
      <w:r>
        <w:t>.</w:t>
      </w:r>
    </w:p>
    <w:p w:rsidR="00C019CB" w:rsidRDefault="00C019CB" w:rsidP="00E83D6F">
      <w:pPr>
        <w:pStyle w:val="a3"/>
        <w:ind w:firstLine="709"/>
      </w:pPr>
    </w:p>
    <w:p w:rsidR="00E83D6F" w:rsidRDefault="005402CF" w:rsidP="00E83D6F">
      <w:pPr>
        <w:pStyle w:val="a3"/>
        <w:ind w:firstLine="709"/>
      </w:pPr>
      <w:r>
        <w:t>5. Комиссия в соответствии с возложенными задачами выполняет следующие функции:</w:t>
      </w:r>
    </w:p>
    <w:p w:rsidR="009E7181" w:rsidRDefault="005402CF" w:rsidP="009E7181">
      <w:pPr>
        <w:pStyle w:val="a3"/>
        <w:ind w:firstLine="709"/>
      </w:pPr>
      <w:r>
        <w:lastRenderedPageBreak/>
        <w:t xml:space="preserve">- формирует  приоритетные направления деятельности в области охраны труда в организациях, осуществляющих деятельность на территории Минераловодского </w:t>
      </w:r>
      <w:r w:rsidR="00134380">
        <w:t>муниципального</w:t>
      </w:r>
      <w:r>
        <w:t xml:space="preserve"> округа</w:t>
      </w:r>
      <w:r w:rsidR="00382FE0">
        <w:t xml:space="preserve"> Ставропольского края</w:t>
      </w:r>
      <w:r>
        <w:t>;</w:t>
      </w:r>
    </w:p>
    <w:p w:rsidR="009E7181" w:rsidRDefault="005402CF" w:rsidP="009E7181">
      <w:pPr>
        <w:pStyle w:val="a3"/>
        <w:ind w:firstLine="709"/>
      </w:pPr>
      <w:r>
        <w:t xml:space="preserve">- содействует в организации работы по созданию безопасных условий  труда, внедрению эффективных средств и методов предупреждения  производственного травматизма и профессиональных заболеваний  на территории Минераловодского </w:t>
      </w:r>
      <w:r w:rsidR="00134380">
        <w:t>муниципального</w:t>
      </w:r>
      <w:r>
        <w:t xml:space="preserve"> округа</w:t>
      </w:r>
      <w:r w:rsidR="00382FE0">
        <w:t xml:space="preserve"> Ставропольского края</w:t>
      </w:r>
      <w:r>
        <w:t>;</w:t>
      </w:r>
    </w:p>
    <w:p w:rsidR="009E7181" w:rsidRDefault="005402CF" w:rsidP="009E7181">
      <w:pPr>
        <w:pStyle w:val="a3"/>
        <w:ind w:firstLine="709"/>
      </w:pPr>
      <w:r>
        <w:t xml:space="preserve">- анализирует результаты проверок </w:t>
      </w:r>
      <w:r w:rsidR="008944D7">
        <w:t>ведомственного контроля</w:t>
      </w:r>
      <w:r w:rsidR="00E330A0">
        <w:t xml:space="preserve"> </w:t>
      </w:r>
      <w:r w:rsidR="008944D7">
        <w:t xml:space="preserve">за соблюдением трудового законодательства в области охраны труда </w:t>
      </w:r>
      <w:r>
        <w:t xml:space="preserve">в организациях Минераловодского </w:t>
      </w:r>
      <w:r w:rsidR="00134380">
        <w:t>муниципального</w:t>
      </w:r>
      <w:r>
        <w:t xml:space="preserve"> округа</w:t>
      </w:r>
      <w:r w:rsidR="00382FE0">
        <w:t xml:space="preserve"> Ставропольского края</w:t>
      </w:r>
      <w:r>
        <w:t>;</w:t>
      </w:r>
    </w:p>
    <w:p w:rsidR="009E7181" w:rsidRDefault="005402CF" w:rsidP="009E7181">
      <w:pPr>
        <w:pStyle w:val="a3"/>
        <w:ind w:firstLine="709"/>
      </w:pPr>
      <w:r>
        <w:t xml:space="preserve">- вносит предложения администрации Минераловодского </w:t>
      </w:r>
      <w:r w:rsidR="00134380">
        <w:t>муници</w:t>
      </w:r>
      <w:r w:rsidR="00480974">
        <w:t>-</w:t>
      </w:r>
      <w:r w:rsidR="00134380">
        <w:t>пального</w:t>
      </w:r>
      <w:r>
        <w:t xml:space="preserve"> округа</w:t>
      </w:r>
      <w:r w:rsidR="00382FE0">
        <w:t xml:space="preserve"> Ставропольского края</w:t>
      </w:r>
      <w:r>
        <w:t xml:space="preserve"> по вопросам улучшения условий и охраны труда;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t xml:space="preserve">- </w:t>
      </w:r>
      <w:r w:rsidRPr="00104D5B">
        <w:rPr>
          <w:szCs w:val="28"/>
        </w:rPr>
        <w:t xml:space="preserve">рассматривает проекты </w:t>
      </w:r>
      <w:r>
        <w:rPr>
          <w:szCs w:val="28"/>
        </w:rPr>
        <w:t xml:space="preserve"> планов совместных действий  </w:t>
      </w:r>
      <w:r w:rsidRPr="00104D5B">
        <w:rPr>
          <w:szCs w:val="28"/>
        </w:rPr>
        <w:t xml:space="preserve">по улучшению условий и охраны труда, предупреждению производственного травматизма и профессиональных заболеванийна территории  Минераловодского </w:t>
      </w:r>
      <w:r w:rsidR="001869E2">
        <w:t>муниципального</w:t>
      </w:r>
      <w:r w:rsidRPr="00104D5B">
        <w:rPr>
          <w:szCs w:val="28"/>
        </w:rPr>
        <w:t xml:space="preserve"> округа</w:t>
      </w:r>
      <w:r w:rsidR="00E330A0">
        <w:rPr>
          <w:szCs w:val="28"/>
        </w:rPr>
        <w:t xml:space="preserve"> </w:t>
      </w:r>
      <w:r w:rsidR="00382FE0">
        <w:t>Ставропольского края</w:t>
      </w:r>
      <w:r w:rsidRPr="00104D5B">
        <w:rPr>
          <w:szCs w:val="28"/>
        </w:rPr>
        <w:t xml:space="preserve"> и результаты их выполнения;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t xml:space="preserve">- </w:t>
      </w:r>
      <w:r w:rsidRPr="00104D5B">
        <w:rPr>
          <w:szCs w:val="28"/>
        </w:rPr>
        <w:t>вырабатывает рекомендации организациям по внедрению прогрес</w:t>
      </w:r>
      <w:r w:rsidR="007D5816">
        <w:rPr>
          <w:szCs w:val="28"/>
        </w:rPr>
        <w:t>-</w:t>
      </w:r>
      <w:r w:rsidRPr="00104D5B">
        <w:rPr>
          <w:szCs w:val="28"/>
        </w:rPr>
        <w:t>сивных форм профилактической работы, обобщение и распространение передового опыта в области охраны труда;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7D5816">
        <w:rPr>
          <w:szCs w:val="28"/>
        </w:rPr>
        <w:t xml:space="preserve"> </w:t>
      </w:r>
      <w:r w:rsidRPr="00104D5B">
        <w:rPr>
          <w:szCs w:val="28"/>
        </w:rPr>
        <w:t xml:space="preserve">рассматривает информацию о состоянии производственного травматизма и профессиональной заболеваемости в организациях, осуществляющих свою деятельность на территории Минераловодского </w:t>
      </w:r>
      <w:r w:rsidR="001869E2">
        <w:t>муниципального</w:t>
      </w:r>
      <w:r w:rsidRPr="00104D5B">
        <w:rPr>
          <w:szCs w:val="28"/>
        </w:rPr>
        <w:t xml:space="preserve"> округа</w:t>
      </w:r>
      <w:r w:rsidR="007D5816">
        <w:rPr>
          <w:szCs w:val="28"/>
        </w:rPr>
        <w:t xml:space="preserve"> </w:t>
      </w:r>
      <w:r w:rsidR="00382FE0">
        <w:t>Ставропольского края</w:t>
      </w:r>
      <w:r w:rsidRPr="00104D5B">
        <w:rPr>
          <w:szCs w:val="28"/>
        </w:rPr>
        <w:t>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104D5B">
        <w:rPr>
          <w:szCs w:val="28"/>
        </w:rPr>
        <w:t>ра</w:t>
      </w:r>
      <w:r>
        <w:rPr>
          <w:szCs w:val="28"/>
        </w:rPr>
        <w:t xml:space="preserve">ссматривает материалы  смотров </w:t>
      </w:r>
      <w:r w:rsidR="007D5816">
        <w:rPr>
          <w:szCs w:val="28"/>
        </w:rPr>
        <w:t>-</w:t>
      </w:r>
      <w:r>
        <w:rPr>
          <w:szCs w:val="28"/>
        </w:rPr>
        <w:t xml:space="preserve"> конкурсов </w:t>
      </w:r>
      <w:r w:rsidRPr="00104D5B">
        <w:rPr>
          <w:szCs w:val="28"/>
        </w:rPr>
        <w:t xml:space="preserve"> на лучшее состояние условий и охраны труда </w:t>
      </w:r>
      <w:r>
        <w:rPr>
          <w:szCs w:val="28"/>
        </w:rPr>
        <w:t xml:space="preserve"> и организацию работы по охране труда;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104D5B">
        <w:rPr>
          <w:szCs w:val="28"/>
        </w:rPr>
        <w:t>готовит предложения по вопросам, вхо</w:t>
      </w:r>
      <w:r>
        <w:rPr>
          <w:szCs w:val="28"/>
        </w:rPr>
        <w:t>дящим в компетенцию к</w:t>
      </w:r>
      <w:r w:rsidRPr="00104D5B">
        <w:rPr>
          <w:szCs w:val="28"/>
        </w:rPr>
        <w:t>омиссии и требу</w:t>
      </w:r>
      <w:r>
        <w:rPr>
          <w:szCs w:val="28"/>
        </w:rPr>
        <w:t xml:space="preserve">ющим решения </w:t>
      </w:r>
      <w:r w:rsidR="008944D7">
        <w:rPr>
          <w:szCs w:val="28"/>
        </w:rPr>
        <w:t>г</w:t>
      </w:r>
      <w:r>
        <w:rPr>
          <w:szCs w:val="28"/>
        </w:rPr>
        <w:t xml:space="preserve">лавы </w:t>
      </w:r>
      <w:r w:rsidRPr="00104D5B">
        <w:rPr>
          <w:szCs w:val="28"/>
        </w:rPr>
        <w:t xml:space="preserve">Минераловодского </w:t>
      </w:r>
      <w:r w:rsidR="001869E2">
        <w:t>муници</w:t>
      </w:r>
      <w:r w:rsidR="007D5816">
        <w:t>-</w:t>
      </w:r>
      <w:r w:rsidR="001869E2">
        <w:t>пального</w:t>
      </w:r>
      <w:r w:rsidRPr="00104D5B">
        <w:rPr>
          <w:szCs w:val="28"/>
        </w:rPr>
        <w:t xml:space="preserve"> округа</w:t>
      </w:r>
      <w:r w:rsidR="00E330A0">
        <w:rPr>
          <w:szCs w:val="28"/>
        </w:rPr>
        <w:t xml:space="preserve"> </w:t>
      </w:r>
      <w:r w:rsidR="00382FE0">
        <w:t>Ставропольского края</w:t>
      </w:r>
      <w:r w:rsidRPr="00104D5B">
        <w:rPr>
          <w:szCs w:val="28"/>
        </w:rPr>
        <w:t>.</w:t>
      </w:r>
    </w:p>
    <w:p w:rsidR="00C019CB" w:rsidRDefault="00C019CB" w:rsidP="009E7181">
      <w:pPr>
        <w:pStyle w:val="a3"/>
        <w:ind w:firstLine="709"/>
        <w:rPr>
          <w:szCs w:val="28"/>
        </w:rPr>
      </w:pPr>
    </w:p>
    <w:p w:rsidR="009E7181" w:rsidRDefault="005830D9" w:rsidP="009E7181">
      <w:pPr>
        <w:pStyle w:val="a3"/>
        <w:ind w:firstLine="709"/>
        <w:rPr>
          <w:szCs w:val="28"/>
        </w:rPr>
      </w:pPr>
      <w:r>
        <w:rPr>
          <w:szCs w:val="28"/>
        </w:rPr>
        <w:t xml:space="preserve">6. </w:t>
      </w:r>
      <w:r w:rsidR="005402CF">
        <w:rPr>
          <w:szCs w:val="28"/>
        </w:rPr>
        <w:t>Комиссия имеет право: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>-  приглашать на заседания к</w:t>
      </w:r>
      <w:r w:rsidRPr="00C0412F">
        <w:rPr>
          <w:szCs w:val="28"/>
        </w:rPr>
        <w:t>омиссии руководителей и представител</w:t>
      </w:r>
      <w:r>
        <w:rPr>
          <w:szCs w:val="28"/>
        </w:rPr>
        <w:t xml:space="preserve">ей органов  местного самоуправления </w:t>
      </w:r>
      <w:r w:rsidRPr="00C0412F">
        <w:rPr>
          <w:szCs w:val="28"/>
        </w:rPr>
        <w:t xml:space="preserve"> Минераловодского  </w:t>
      </w:r>
      <w:r w:rsidR="001869E2">
        <w:t>муниципального</w:t>
      </w:r>
      <w:r w:rsidRPr="00C0412F">
        <w:rPr>
          <w:szCs w:val="28"/>
        </w:rPr>
        <w:t xml:space="preserve"> округа</w:t>
      </w:r>
      <w:r w:rsidR="007D5816">
        <w:rPr>
          <w:szCs w:val="28"/>
        </w:rPr>
        <w:t xml:space="preserve"> </w:t>
      </w:r>
      <w:r w:rsidR="00382FE0">
        <w:t>Ставропольского края</w:t>
      </w:r>
      <w:r w:rsidRPr="00C0412F">
        <w:rPr>
          <w:szCs w:val="28"/>
        </w:rPr>
        <w:t>, организаций и граждан по вопро</w:t>
      </w:r>
      <w:r>
        <w:rPr>
          <w:szCs w:val="28"/>
        </w:rPr>
        <w:t>сам, относящимся к компетенции к</w:t>
      </w:r>
      <w:r w:rsidRPr="00C0412F">
        <w:rPr>
          <w:szCs w:val="28"/>
        </w:rPr>
        <w:t>омиссии;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>- создавать  при  к</w:t>
      </w:r>
      <w:r w:rsidRPr="00104D5B">
        <w:rPr>
          <w:szCs w:val="28"/>
        </w:rPr>
        <w:t>омиссии рабочие группы для под</w:t>
      </w:r>
      <w:r>
        <w:rPr>
          <w:szCs w:val="28"/>
        </w:rPr>
        <w:t>готовки материалов к заседанию к</w:t>
      </w:r>
      <w:r w:rsidRPr="00104D5B">
        <w:rPr>
          <w:szCs w:val="28"/>
        </w:rPr>
        <w:t>омиссии;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104D5B">
        <w:rPr>
          <w:szCs w:val="28"/>
        </w:rPr>
        <w:t xml:space="preserve">запрашивать и получать от руководителей организаций (работодателей) в установленном </w:t>
      </w:r>
      <w:r>
        <w:rPr>
          <w:szCs w:val="28"/>
        </w:rPr>
        <w:t>порядке необходимые для работы к</w:t>
      </w:r>
      <w:r w:rsidRPr="00104D5B">
        <w:rPr>
          <w:szCs w:val="28"/>
        </w:rPr>
        <w:t>омиссии материалы в области охраны труда;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104D5B">
        <w:rPr>
          <w:szCs w:val="28"/>
        </w:rPr>
        <w:t>направлять в соответствующие правоохранительные и контрольно-надзорные органы информацию по фактам нарушения законодательства об охране труда;</w:t>
      </w:r>
    </w:p>
    <w:p w:rsidR="009E7181" w:rsidRDefault="005402CF" w:rsidP="009E7181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104D5B">
        <w:rPr>
          <w:szCs w:val="28"/>
        </w:rPr>
        <w:t>опубликовывать в установленном порядке в средствах ма</w:t>
      </w:r>
      <w:r>
        <w:rPr>
          <w:szCs w:val="28"/>
        </w:rPr>
        <w:t>ссовой информации решения к</w:t>
      </w:r>
      <w:r w:rsidRPr="00104D5B">
        <w:rPr>
          <w:szCs w:val="28"/>
        </w:rPr>
        <w:t>омиссии и материалы о своей деятельности</w:t>
      </w:r>
      <w:r>
        <w:rPr>
          <w:szCs w:val="28"/>
        </w:rPr>
        <w:t>.</w:t>
      </w:r>
    </w:p>
    <w:p w:rsidR="009E7181" w:rsidRDefault="009E7181" w:rsidP="009E7181">
      <w:pPr>
        <w:pStyle w:val="a3"/>
        <w:ind w:firstLine="709"/>
        <w:rPr>
          <w:szCs w:val="28"/>
        </w:rPr>
      </w:pPr>
    </w:p>
    <w:p w:rsidR="00C019CB" w:rsidRDefault="005402CF" w:rsidP="00C019CB">
      <w:pPr>
        <w:pStyle w:val="a3"/>
        <w:ind w:firstLine="709"/>
      </w:pPr>
      <w:r>
        <w:t>7.  Комиссия осуществляет свою деятельность в соответствии с пла</w:t>
      </w:r>
      <w:r w:rsidR="001A3DC2">
        <w:t>-</w:t>
      </w:r>
      <w:r>
        <w:t>ном работы, который принимается на заседании комиссии и утверждается её  председателем.</w:t>
      </w:r>
    </w:p>
    <w:p w:rsidR="00C019CB" w:rsidRDefault="00C019CB" w:rsidP="00C019CB">
      <w:pPr>
        <w:pStyle w:val="a3"/>
        <w:ind w:firstLine="709"/>
      </w:pPr>
    </w:p>
    <w:p w:rsidR="00C019CB" w:rsidRDefault="005830D9" w:rsidP="00C019CB">
      <w:pPr>
        <w:pStyle w:val="a3"/>
        <w:ind w:firstLine="709"/>
      </w:pPr>
      <w:r>
        <w:t xml:space="preserve">8. </w:t>
      </w:r>
      <w:r w:rsidR="005402CF">
        <w:t>Заседания комиссии проводятся по мере необходимости и считаются правомочными, если на них присутствуют более половины её членов.</w:t>
      </w:r>
    </w:p>
    <w:p w:rsidR="00C019CB" w:rsidRDefault="00C019CB" w:rsidP="00C019CB">
      <w:pPr>
        <w:pStyle w:val="a3"/>
        <w:ind w:firstLine="709"/>
      </w:pPr>
    </w:p>
    <w:p w:rsidR="00C019CB" w:rsidRDefault="005830D9" w:rsidP="00C019CB">
      <w:pPr>
        <w:pStyle w:val="a3"/>
        <w:ind w:firstLine="709"/>
      </w:pPr>
      <w:r>
        <w:t xml:space="preserve">9. </w:t>
      </w:r>
      <w:r w:rsidR="005402CF"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C019CB" w:rsidRDefault="00C019CB" w:rsidP="00C019CB">
      <w:pPr>
        <w:pStyle w:val="a3"/>
        <w:ind w:firstLine="709"/>
      </w:pPr>
    </w:p>
    <w:p w:rsidR="005402CF" w:rsidRDefault="005830D9" w:rsidP="00C019CB">
      <w:pPr>
        <w:pStyle w:val="a3"/>
        <w:ind w:firstLine="709"/>
      </w:pPr>
      <w:r>
        <w:t xml:space="preserve">10. </w:t>
      </w:r>
      <w:r w:rsidR="005402CF">
        <w:t xml:space="preserve">Протоколы заседаний комиссии, инструктивный материал, обзорные  информации хранятся в Управлении труда и социальной защиты населения администрации Минераловодского </w:t>
      </w:r>
      <w:r w:rsidR="001D48AE">
        <w:t>муниципального</w:t>
      </w:r>
      <w:r w:rsidR="005402CF">
        <w:t xml:space="preserve"> округа</w:t>
      </w:r>
      <w:r w:rsidR="00382FE0">
        <w:t xml:space="preserve"> Ставропольского края</w:t>
      </w:r>
      <w:r w:rsidR="005402CF">
        <w:t xml:space="preserve"> на правах служебной документации.</w:t>
      </w:r>
    </w:p>
    <w:p w:rsidR="00EA37E8" w:rsidRDefault="00EA37E8" w:rsidP="00C019CB">
      <w:pPr>
        <w:pStyle w:val="a3"/>
        <w:ind w:firstLine="709"/>
      </w:pPr>
    </w:p>
    <w:p w:rsidR="00EA37E8" w:rsidRDefault="00EA37E8" w:rsidP="00EA37E8">
      <w:pPr>
        <w:pStyle w:val="a5"/>
        <w:ind w:left="0" w:firstLine="709"/>
        <w:jc w:val="both"/>
        <w:rPr>
          <w:szCs w:val="28"/>
        </w:rPr>
      </w:pPr>
      <w:r>
        <w:t xml:space="preserve">11. </w:t>
      </w:r>
      <w:r>
        <w:rPr>
          <w:szCs w:val="28"/>
        </w:rPr>
        <w:t xml:space="preserve">Организационно-техническое и информационное обеспечение деятельности комиссии осуществляется Управлением труда и социальной защиты населения администрации Минераловодского муниципального округа Ставропольского края. </w:t>
      </w:r>
    </w:p>
    <w:p w:rsidR="00EA37E8" w:rsidRDefault="00EA37E8" w:rsidP="00C019CB">
      <w:pPr>
        <w:pStyle w:val="a3"/>
        <w:ind w:firstLine="709"/>
      </w:pPr>
    </w:p>
    <w:sectPr w:rsidR="00EA37E8" w:rsidSect="00AC39FB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CB" w:rsidRDefault="00C019CB" w:rsidP="00AC39FB">
      <w:r>
        <w:separator/>
      </w:r>
    </w:p>
  </w:endnote>
  <w:endnote w:type="continuationSeparator" w:id="0">
    <w:p w:rsidR="00C019CB" w:rsidRDefault="00C019CB" w:rsidP="00A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CB" w:rsidRDefault="00C019CB" w:rsidP="00AC39FB">
      <w:r>
        <w:separator/>
      </w:r>
    </w:p>
  </w:footnote>
  <w:footnote w:type="continuationSeparator" w:id="0">
    <w:p w:rsidR="00C019CB" w:rsidRDefault="00C019CB" w:rsidP="00AC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0654"/>
      <w:docPartObj>
        <w:docPartGallery w:val="Page Numbers (Top of Page)"/>
        <w:docPartUnique/>
      </w:docPartObj>
    </w:sdtPr>
    <w:sdtEndPr/>
    <w:sdtContent>
      <w:p w:rsidR="00C019CB" w:rsidRDefault="009A118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9CB" w:rsidRDefault="00C01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90B"/>
    <w:multiLevelType w:val="hybridMultilevel"/>
    <w:tmpl w:val="5D3C1B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2CF"/>
    <w:rsid w:val="00134380"/>
    <w:rsid w:val="0014286C"/>
    <w:rsid w:val="00181947"/>
    <w:rsid w:val="00181FC9"/>
    <w:rsid w:val="001869E2"/>
    <w:rsid w:val="001A3364"/>
    <w:rsid w:val="001A3DC2"/>
    <w:rsid w:val="001D48AE"/>
    <w:rsid w:val="00210C3A"/>
    <w:rsid w:val="002B07BC"/>
    <w:rsid w:val="00344C0C"/>
    <w:rsid w:val="003611C8"/>
    <w:rsid w:val="00382FE0"/>
    <w:rsid w:val="00387CBE"/>
    <w:rsid w:val="00412BC9"/>
    <w:rsid w:val="004437CC"/>
    <w:rsid w:val="004441AF"/>
    <w:rsid w:val="00455DCB"/>
    <w:rsid w:val="0046407E"/>
    <w:rsid w:val="00480974"/>
    <w:rsid w:val="004B2696"/>
    <w:rsid w:val="004D45CB"/>
    <w:rsid w:val="005402CF"/>
    <w:rsid w:val="005830D9"/>
    <w:rsid w:val="005F6C2D"/>
    <w:rsid w:val="00642CCA"/>
    <w:rsid w:val="007161A5"/>
    <w:rsid w:val="007D5816"/>
    <w:rsid w:val="008033E3"/>
    <w:rsid w:val="008944D7"/>
    <w:rsid w:val="008C61B4"/>
    <w:rsid w:val="00933B75"/>
    <w:rsid w:val="009A1186"/>
    <w:rsid w:val="009A5B79"/>
    <w:rsid w:val="009A6DAA"/>
    <w:rsid w:val="009C51B4"/>
    <w:rsid w:val="009E6642"/>
    <w:rsid w:val="009E7181"/>
    <w:rsid w:val="00A050FD"/>
    <w:rsid w:val="00A2106E"/>
    <w:rsid w:val="00A96F0E"/>
    <w:rsid w:val="00AC39FB"/>
    <w:rsid w:val="00AD3875"/>
    <w:rsid w:val="00B00674"/>
    <w:rsid w:val="00B53FB2"/>
    <w:rsid w:val="00BC6A13"/>
    <w:rsid w:val="00BE1B18"/>
    <w:rsid w:val="00C019CB"/>
    <w:rsid w:val="00D2353C"/>
    <w:rsid w:val="00D6454F"/>
    <w:rsid w:val="00E330A0"/>
    <w:rsid w:val="00E83D6F"/>
    <w:rsid w:val="00EA37E8"/>
    <w:rsid w:val="00F3015A"/>
    <w:rsid w:val="00FF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02C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40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830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3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3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3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1186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186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Trud_2</cp:lastModifiedBy>
  <cp:revision>20</cp:revision>
  <cp:lastPrinted>2024-02-13T13:50:00Z</cp:lastPrinted>
  <dcterms:created xsi:type="dcterms:W3CDTF">2016-01-20T15:01:00Z</dcterms:created>
  <dcterms:modified xsi:type="dcterms:W3CDTF">2024-02-13T13:51:00Z</dcterms:modified>
</cp:coreProperties>
</file>