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831757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53" w:rsidRPr="00AC0D9B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C0D9B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4370"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573053" w:rsidP="0083175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53" w:rsidRPr="00AC0D9B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507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муниципального округа 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0067DF">
        <w:rPr>
          <w:sz w:val="28"/>
        </w:rPr>
        <w:t>4283381,79</w:t>
      </w:r>
      <w:r w:rsidR="001F69B2">
        <w:rPr>
          <w:sz w:val="28"/>
        </w:rPr>
        <w:t>» заменить цифрами «</w:t>
      </w:r>
      <w:r w:rsidR="000067DF">
        <w:rPr>
          <w:sz w:val="28"/>
        </w:rPr>
        <w:t>4388145,63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0067DF">
        <w:rPr>
          <w:sz w:val="28"/>
        </w:rPr>
        <w:t>4531579,57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0067DF">
        <w:rPr>
          <w:sz w:val="28"/>
        </w:rPr>
        <w:t>4658042,64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0067DF">
        <w:rPr>
          <w:sz w:val="28"/>
        </w:rPr>
        <w:t>248197,78</w:t>
      </w:r>
      <w:r>
        <w:rPr>
          <w:sz w:val="28"/>
        </w:rPr>
        <w:t>» заменить цифрами «</w:t>
      </w:r>
      <w:r w:rsidR="000067DF">
        <w:rPr>
          <w:sz w:val="28"/>
        </w:rPr>
        <w:t>269897,01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0067DF">
        <w:rPr>
          <w:sz w:val="28"/>
          <w:szCs w:val="28"/>
        </w:rPr>
        <w:t>2131712,15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2237113,02</w:t>
      </w:r>
      <w:r>
        <w:rPr>
          <w:sz w:val="28"/>
          <w:szCs w:val="28"/>
        </w:rPr>
        <w:t>».</w:t>
      </w:r>
    </w:p>
    <w:p w:rsidR="004055E0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  <w:r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3.1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0067DF">
        <w:rPr>
          <w:sz w:val="28"/>
        </w:rPr>
        <w:t>231567,27</w:t>
      </w:r>
      <w:r>
        <w:rPr>
          <w:sz w:val="28"/>
        </w:rPr>
        <w:t>» заменить цифрами «</w:t>
      </w:r>
      <w:r w:rsidR="000067DF">
        <w:rPr>
          <w:sz w:val="28"/>
        </w:rPr>
        <w:t>335289,54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.3.2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В пункте 3</w:t>
      </w:r>
      <w:r w:rsidR="00EA504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4000,00</w:t>
      </w:r>
      <w:r w:rsidR="00EA504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2787,06</w:t>
      </w:r>
      <w:r w:rsidR="00EA504D">
        <w:rPr>
          <w:sz w:val="28"/>
          <w:szCs w:val="28"/>
        </w:rPr>
        <w:t xml:space="preserve">»; 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23631,31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23480,51</w:t>
      </w:r>
      <w:r w:rsidR="00A1562E">
        <w:rPr>
          <w:sz w:val="28"/>
          <w:szCs w:val="28"/>
        </w:rPr>
        <w:t>»</w:t>
      </w:r>
      <w:r w:rsidR="001C7AB5">
        <w:rPr>
          <w:sz w:val="28"/>
          <w:szCs w:val="28"/>
        </w:rPr>
        <w:t>;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1.4.4. В пункте </w:t>
      </w:r>
      <w:r w:rsidR="000067DF">
        <w:rPr>
          <w:sz w:val="28"/>
          <w:szCs w:val="28"/>
        </w:rPr>
        <w:t>10</w:t>
      </w:r>
      <w:r w:rsidRPr="00EA504D"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цифры «25</w:t>
      </w:r>
      <w:r>
        <w:rPr>
          <w:sz w:val="28"/>
          <w:szCs w:val="28"/>
        </w:rPr>
        <w:t>00</w:t>
      </w:r>
      <w:r w:rsidR="00110825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66,58</w:t>
      </w:r>
      <w:r>
        <w:rPr>
          <w:sz w:val="28"/>
          <w:szCs w:val="28"/>
        </w:rPr>
        <w:t>»;</w:t>
      </w:r>
    </w:p>
    <w:p w:rsidR="000067DF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1.4.5. В пункте 11 цифры «3000,00» заменить цифрами «1944,78»</w:t>
      </w:r>
      <w:r w:rsidR="007F4667">
        <w:rPr>
          <w:sz w:val="28"/>
          <w:szCs w:val="28"/>
        </w:rPr>
        <w:t>.</w:t>
      </w:r>
    </w:p>
    <w:p w:rsidR="00E737B8" w:rsidRDefault="00E737B8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3119"/>
        <w:gridCol w:w="1701"/>
      </w:tblGrid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EA68C9">
            <w:pPr>
              <w:jc w:val="center"/>
            </w:pPr>
            <w:r>
              <w:t>4 388 145,63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658 042,64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Дефицит (-)/ (профицит (+) бюджета</w:t>
            </w:r>
          </w:p>
        </w:tc>
        <w:tc>
          <w:tcPr>
            <w:tcW w:w="3119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B57C26">
            <w:pPr>
              <w:jc w:val="center"/>
            </w:pPr>
            <w:r w:rsidRPr="00B45C09">
              <w:t>-</w:t>
            </w:r>
            <w:r w:rsidR="00B57C26">
              <w:t>269897,01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бюджетных кредитов из других бюджетов бюджетной системы </w:t>
            </w:r>
            <w:r w:rsidRPr="00B45C09">
              <w:lastRenderedPageBreak/>
              <w:t>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344 069,78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-</w:t>
            </w:r>
            <w:r w:rsidR="00EA68C9">
              <w:t>4 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-4</w:t>
            </w:r>
            <w:r w:rsidR="000067DF">
              <w:t> 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363"/>
        </w:trPr>
        <w:tc>
          <w:tcPr>
            <w:tcW w:w="4678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AE5342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753 914,64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7E7B23" w:rsidRDefault="007E7B23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E72C7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2742"/>
        <w:gridCol w:w="17"/>
        <w:gridCol w:w="2803"/>
        <w:gridCol w:w="427"/>
        <w:gridCol w:w="1132"/>
        <w:gridCol w:w="591"/>
        <w:gridCol w:w="829"/>
        <w:gridCol w:w="1493"/>
        <w:gridCol w:w="31"/>
        <w:gridCol w:w="13"/>
      </w:tblGrid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7E7B23" w:rsidRDefault="007E7B23" w:rsidP="00862D4F">
            <w:pPr>
              <w:jc w:val="center"/>
              <w:rPr>
                <w:color w:val="000000"/>
              </w:rPr>
            </w:pPr>
          </w:p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 xml:space="preserve">РАСПРЕДЕЛЕНИЕ 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0"/>
        </w:trPr>
        <w:tc>
          <w:tcPr>
            <w:tcW w:w="2742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3"/>
            <w:noWrap/>
            <w:vAlign w:val="center"/>
            <w:hideMark/>
          </w:tcPr>
          <w:p w:rsidR="003E72C7" w:rsidRPr="001243E2" w:rsidRDefault="003E72C7" w:rsidP="00862D4F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Код                                    бюджетной классификации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Наименование дохода</w:t>
            </w:r>
          </w:p>
        </w:tc>
        <w:tc>
          <w:tcPr>
            <w:tcW w:w="45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2 027</w:t>
            </w: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2 155 075,76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2 184 790,77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2 300 092,20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61 886,04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64 115,57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84 310,62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49 386,04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50 415,57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69 210,62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Туристический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13 700,00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15 100,00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262 164,00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283 641,00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305 218,00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230 898,00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248 291,00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266 503,00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5 221,00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6 195,00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26 045,00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29 660,00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32 520,00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230 696,00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240 926,00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249 823,00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88 788,00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88 886,00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88 985,00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141 908,00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152 040,00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160 838,00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43 342,00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43 866,00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000 1 08 03000 01 0000 110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43 012,00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43 272,00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43 536,00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110 874,13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000 1 11 01000 00 0000 120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000 1 11 05070 00 0000 120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2 324,78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000 1 12 00000 00 0000 000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45 536,81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000 1 14 06000 00 0000 430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000 1 14 06300 00 0000 430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2 233 069,87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1 958 524,95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2 064 190,55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2 237 113,02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1 958 090,81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2 063 756,41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463 251,53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141 768,94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229 924,01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000 2 02 20216 14 0000 150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000 2 02 25315 14 0000 150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000 2 02 25555 14 0000 150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1 769 091,27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1 814 245,03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1 831 755,56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000 2 02 35084 00 0000 150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000 2 02 35179 00 0000 150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000 2 02 35303 14 0000 150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000 2 02 35462 14 0000 150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000 2 07 04000 14 0000 150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000 2 18 00000 14 0000 150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бюджетов муниципальных округов от возврата бюджетами бюджетной системы Российской Федерации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000 2 19 00000 00 0000 000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000 2 19 00000 14 0000 150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4 388 145,63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4 143 315,71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3E72C7">
            <w:pPr>
              <w:ind w:hanging="106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4 364 282,75»;</w:t>
            </w:r>
          </w:p>
        </w:tc>
      </w:tr>
      <w:tr w:rsidR="003E72C7" w:rsidRPr="001243E2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tbl>
      <w:tblPr>
        <w:tblW w:w="9831" w:type="dxa"/>
        <w:tblInd w:w="113" w:type="dxa"/>
        <w:tblLook w:val="04A0" w:firstRow="1" w:lastRow="0" w:firstColumn="1" w:lastColumn="0" w:noHBand="0" w:noVBand="1"/>
      </w:tblPr>
      <w:tblGrid>
        <w:gridCol w:w="3681"/>
        <w:gridCol w:w="787"/>
        <w:gridCol w:w="630"/>
        <w:gridCol w:w="567"/>
        <w:gridCol w:w="1843"/>
        <w:gridCol w:w="698"/>
        <w:gridCol w:w="1429"/>
        <w:gridCol w:w="196"/>
      </w:tblGrid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1" w:name="RANGE!A11:G12"/>
            <w:r w:rsidRPr="006D4983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ЦСР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ВР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2025</w:t>
            </w:r>
          </w:p>
        </w:tc>
      </w:tr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2" w:name="RANGE!A13:G960"/>
            <w:r w:rsidRPr="006D4983"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15 575,11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15 239,97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964,44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918,40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публикацию в печатных СМИ информации о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261,73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353 777,34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4 722,94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263,15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 </w:t>
            </w:r>
            <w:r w:rsidRPr="006D4983">
              <w:rPr>
                <w:color w:val="000000"/>
              </w:rPr>
              <w:lastRenderedPageBreak/>
              <w:t>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83 932,92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1 492,23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1 428,67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2 294,62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1 996,13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298,49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39 659,56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36 349,56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82 759,49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65 615,99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65 351,35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57 882,98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7 351,25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1 165,74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39 755,49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36 580,23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мероприятия "Построение, внедрение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учреждений, органов местного самоуправления и их </w:t>
            </w:r>
            <w:r w:rsidRPr="006D4983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12 018,72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6 822,18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</w:t>
            </w:r>
            <w:r w:rsidRPr="006D4983">
              <w:rPr>
                <w:color w:val="000000"/>
              </w:rPr>
              <w:lastRenderedPageBreak/>
              <w:t>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8 550,95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4 585,95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Проведение государственной экспертизы (экспертизы) проектной (сметной) документации и государственной экспертизы (экспертизы) </w:t>
            </w:r>
            <w:r w:rsidRPr="006D4983">
              <w:rPr>
                <w:color w:val="000000"/>
              </w:rPr>
              <w:lastRenderedPageBreak/>
              <w:t>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6D4983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10 716,17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972,20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Единовременная денежная выплата членам семьи военнослужащего, погибшего при выполнении задач в ходе </w:t>
            </w:r>
            <w:r w:rsidRPr="006D4983">
              <w:rPr>
                <w:color w:val="000000"/>
              </w:rPr>
              <w:lastRenderedPageBreak/>
              <w:t>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35 091,01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2 035,17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"Подготовка, профессиональная переподготовка, повышение </w:t>
            </w:r>
            <w:r w:rsidRPr="006D4983">
              <w:rPr>
                <w:color w:val="000000"/>
              </w:rPr>
              <w:lastRenderedPageBreak/>
              <w:t>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944,82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17 219,02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14 328,99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13 473,24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Капитальные вложения в объекты государственной </w:t>
            </w:r>
            <w:r w:rsidRPr="006D4983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"Капитальный ремонт общего имущества в многоквартирных </w:t>
            </w:r>
            <w:r w:rsidRPr="006D4983">
              <w:rPr>
                <w:color w:val="000000"/>
              </w:rPr>
              <w:lastRenderedPageBreak/>
              <w:t>домах, расположенных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13 949,64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1 145,47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6D4983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</w:t>
            </w:r>
            <w:r w:rsidRPr="006D4983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253 727,86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2 591,34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4983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98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64 151,22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141 167,69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</w:t>
            </w:r>
            <w:r w:rsidRPr="006D4983">
              <w:rPr>
                <w:color w:val="000000"/>
              </w:rPr>
              <w:lastRenderedPageBreak/>
              <w:t>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Профилактика и устранение последствий распространения </w:t>
            </w:r>
            <w:r w:rsidRPr="006D4983">
              <w:rPr>
                <w:color w:val="000000"/>
              </w:rPr>
              <w:lastRenderedPageBreak/>
              <w:t>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2 333 826,54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8 226,51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2 419,53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983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867 701,56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761 583,41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415 367,49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156 414,81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37 444,88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221 507,80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20 507,92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16 856,05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3 651,87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6D4983">
              <w:rPr>
                <w:color w:val="000000"/>
              </w:rPr>
              <w:lastRenderedPageBreak/>
              <w:t>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325 555,91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140 769,50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184 784,19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8 986,85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5 549,64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3 150,26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укрепление материально-технической и учебной базы </w:t>
            </w:r>
            <w:r w:rsidRPr="006D4983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3 037,14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2 020,98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97 131,30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96 729,38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52 591,92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44 137,46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198,42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мер социальной </w:t>
            </w:r>
            <w:r w:rsidRPr="006D4983">
              <w:rPr>
                <w:color w:val="000000"/>
              </w:rPr>
              <w:lastRenderedPageBreak/>
              <w:t>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3 772,86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580,91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4 074,05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2 430,25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1 412,28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1 017,97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15 371,40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708,54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1 133,18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775,84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12 753,84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Расходы, направленные на создание и функционирование специализированных центров по профилактике детского дорожно-транспортного травматизма в </w:t>
            </w:r>
            <w:r w:rsidRPr="006D4983">
              <w:rPr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1 203 149,43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952 705,89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317 533,51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69 787,39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16 812,22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230 933,90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18 899,55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15 839,25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6D4983">
              <w:rPr>
                <w:color w:val="000000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616 272,83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126 937,62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1 025,29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488 309,92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31 536,00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19 766,27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6 444,49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13 321,78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7 626,76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4 576,46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3 009,34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104 211,55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питания в </w:t>
            </w:r>
            <w:r w:rsidRPr="006D4983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10 195,17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3 999,83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6 195,34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3 253,77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90 310,74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11 277,32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</w:t>
            </w:r>
            <w:r w:rsidRPr="006D498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79 033,42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114 695,99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2 343,60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859,32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1 484,28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6 903,96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4 523,28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Ежемесячное денежное вознаграждение за классное руководство педагогическим </w:t>
            </w:r>
            <w:r w:rsidRPr="006D4983">
              <w:rPr>
                <w:color w:val="000000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104 641,74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20 928,35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83 713,39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806,69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278,17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528,52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16 730,53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мер социальной поддержки по оплате жилых </w:t>
            </w:r>
            <w:r w:rsidRPr="006D4983">
              <w:rPr>
                <w:color w:val="000000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5 423,48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813,37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10 415,25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"Энергосбережение и повышение </w:t>
            </w:r>
            <w:r w:rsidRPr="006D4983">
              <w:rPr>
                <w:color w:val="000000"/>
              </w:rPr>
              <w:lastRenderedPageBreak/>
              <w:t>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1 043,77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44 284,95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44 211,85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деятельности </w:t>
            </w:r>
            <w:r w:rsidRPr="006D4983">
              <w:rPr>
                <w:color w:val="000000"/>
              </w:rPr>
              <w:lastRenderedPageBreak/>
              <w:t>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20 616,96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20 195,04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"Энергосбережение и повышение </w:t>
            </w:r>
            <w:r w:rsidRPr="006D4983">
              <w:rPr>
                <w:color w:val="000000"/>
              </w:rPr>
              <w:lastRenderedPageBreak/>
              <w:t>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564,72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75 752,35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5 314,23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регионального </w:t>
            </w:r>
            <w:r w:rsidRPr="006D4983">
              <w:rPr>
                <w:color w:val="000000"/>
              </w:rPr>
              <w:lastRenderedPageBreak/>
              <w:t>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2 178,59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56 028,50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1 616,15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реализацию мероприятий, направленных на </w:t>
            </w:r>
            <w:r w:rsidRPr="006D4983">
              <w:rPr>
                <w:color w:val="000000"/>
              </w:rPr>
              <w:lastRenderedPageBreak/>
              <w:t>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967,43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555,11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11 012,40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8 466,45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6 959,09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16 281,21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27 118,74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</w:t>
            </w:r>
            <w:r w:rsidRPr="006D4983">
              <w:rPr>
                <w:color w:val="000000"/>
              </w:rPr>
              <w:lastRenderedPageBreak/>
              <w:t>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27 095,97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2 504,67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30 315,41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428,47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27 624,26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питания в общеобразовательных </w:t>
            </w:r>
            <w:r w:rsidRPr="006D4983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1 867,39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276 962,41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19 032,41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8 969,23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1 419,35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8 643,83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39 055,30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18 415,07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20 640,23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</w:t>
            </w:r>
            <w:r w:rsidRPr="006D498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7 112,49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202 324,61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127 817,00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6D4983">
              <w:rPr>
                <w:color w:val="000000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4 975,07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Уплата налога на имущество </w:t>
            </w:r>
            <w:r w:rsidRPr="006D4983">
              <w:rPr>
                <w:color w:val="000000"/>
              </w:rPr>
              <w:lastRenderedPageBreak/>
              <w:t>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69 532,54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формирование высококвалифицированного кадрового состава </w:t>
            </w:r>
            <w:r w:rsidRPr="006D4983">
              <w:rPr>
                <w:color w:val="000000"/>
              </w:rPr>
              <w:lastRenderedPageBreak/>
              <w:t>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507,07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608 122,75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449 917,18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403 893,03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10 861,75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10 811,42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75 010,65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74 680,65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2 613,16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4 132,58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4 082,78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</w:t>
            </w:r>
            <w:r w:rsidRPr="006D4983">
              <w:rPr>
                <w:color w:val="000000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33 254,87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33 038,87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110 600,12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1 541,50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109 058,62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120 502,29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118 952,29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3 169,40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735,32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39 614,00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39 102,50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384,75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191,28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112 178,48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101 198,82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76 317,65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768,44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75 549,21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 w:rsidRPr="006D4983">
              <w:rPr>
                <w:color w:val="000000"/>
              </w:rPr>
              <w:lastRenderedPageBreak/>
              <w:t>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24 881,17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244,57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24 636,60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45 760,90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40 935,91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3 336,58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69 626,79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4983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920,87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63 420,93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2 257,89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</w:t>
            </w:r>
            <w:r w:rsidRPr="006D4983">
              <w:rPr>
                <w:color w:val="000000"/>
              </w:rPr>
              <w:lastRenderedPageBreak/>
              <w:t>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2 213,79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1 211,79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1 002,00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22 861,50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6 901,77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5 601,10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1 300,67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</w:t>
            </w:r>
            <w:r w:rsidRPr="006D4983">
              <w:rPr>
                <w:color w:val="000000"/>
              </w:rPr>
              <w:lastRenderedPageBreak/>
              <w:t>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28 801,54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Капитальные вложения в </w:t>
            </w:r>
            <w:r w:rsidRPr="006D4983">
              <w:rPr>
                <w:color w:val="000000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983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27 550,11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7 542,89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349,59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605 645,39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"Отлов и </w:t>
            </w:r>
            <w:r w:rsidRPr="006D4983">
              <w:rPr>
                <w:color w:val="000000"/>
              </w:rPr>
              <w:lastRenderedPageBreak/>
              <w:t>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327 877,09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33 044,96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значения с твердым </w:t>
            </w:r>
            <w:r w:rsidRPr="006D4983">
              <w:rPr>
                <w:color w:val="000000"/>
              </w:rPr>
              <w:lastRenderedPageBreak/>
              <w:t>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233 421,47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211 235,05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38 269,39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5 112,15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5 006,71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6 748,30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150 386,77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24 704,05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594,13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311,44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5 166,13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4 680,32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2 143,00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134,99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51 680,68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32 092,81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30 657,74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3 856,63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7 027,00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611,89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ind w:right="-164"/>
              <w:rPr>
                <w:color w:val="000000"/>
              </w:rPr>
            </w:pPr>
            <w:r w:rsidRPr="006D4983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6D4983" w:rsidRDefault="00950B1C" w:rsidP="006D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>. Приложение 5 «</w:t>
      </w:r>
      <w:r w:rsidR="00DF5B24" w:rsidRPr="00DF5B24">
        <w:rPr>
          <w:sz w:val="28"/>
          <w:szCs w:val="28"/>
        </w:rPr>
        <w:t xml:space="preserve">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 ведомственной структуре расходов местного бюджета </w:t>
      </w:r>
      <w:r w:rsidR="006D4983" w:rsidRPr="006D4983">
        <w:rPr>
          <w:sz w:val="28"/>
          <w:szCs w:val="28"/>
        </w:rPr>
        <w:t xml:space="preserve">на </w:t>
      </w:r>
      <w:r w:rsidR="006D4983">
        <w:rPr>
          <w:sz w:val="28"/>
          <w:szCs w:val="28"/>
        </w:rPr>
        <w:t>п</w:t>
      </w:r>
      <w:r w:rsidR="006D4983" w:rsidRPr="006D4983">
        <w:rPr>
          <w:sz w:val="28"/>
          <w:szCs w:val="28"/>
        </w:rPr>
        <w:t>лановый период 2026 и 2027 годов»</w:t>
      </w:r>
      <w:r w:rsidR="006D4983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6D4983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31510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C55C1A" w:rsidRDefault="00C55C1A" w:rsidP="006D4983">
      <w:pPr>
        <w:ind w:firstLine="708"/>
        <w:jc w:val="center"/>
      </w:pPr>
    </w:p>
    <w:p w:rsidR="006D4983" w:rsidRPr="006D4983" w:rsidRDefault="006D4983" w:rsidP="006D4983">
      <w:pPr>
        <w:ind w:firstLine="708"/>
        <w:jc w:val="center"/>
      </w:pPr>
      <w:r w:rsidRPr="006D4983">
        <w:t>РАСПРЕДЕЛЕНИЕ</w:t>
      </w:r>
    </w:p>
    <w:p w:rsidR="006D4983" w:rsidRDefault="009D3780" w:rsidP="006D4983">
      <w:pPr>
        <w:ind w:firstLine="708"/>
        <w:jc w:val="center"/>
        <w:rPr>
          <w:sz w:val="28"/>
          <w:szCs w:val="28"/>
        </w:rPr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6D4983" w:rsidRPr="006D4983">
        <w:t xml:space="preserve"> на плановый период 2026 и 2027 годов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35"/>
        <w:gridCol w:w="665"/>
        <w:gridCol w:w="456"/>
        <w:gridCol w:w="564"/>
        <w:gridCol w:w="1843"/>
        <w:gridCol w:w="576"/>
        <w:gridCol w:w="841"/>
        <w:gridCol w:w="654"/>
        <w:gridCol w:w="1047"/>
        <w:gridCol w:w="284"/>
      </w:tblGrid>
      <w:tr w:rsidR="004129FA" w:rsidRPr="004129FA" w:rsidTr="007022A1">
        <w:trPr>
          <w:gridAfter w:val="1"/>
          <w:wAfter w:w="284" w:type="dxa"/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(тыс. рублей)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3" w:name="RANGE!A11:H12"/>
            <w:r w:rsidRPr="004129FA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Вед.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ВР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Сумма по годам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2026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4" w:name="RANGE!A13:H761"/>
            <w:r w:rsidRPr="004129FA">
              <w:rPr>
                <w:color w:val="000000"/>
              </w:rPr>
              <w:t>1</w:t>
            </w:r>
            <w:bookmarkEnd w:id="4"/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282 978,79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282 789,84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29FA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</w:t>
            </w:r>
            <w:r w:rsidRPr="004129FA">
              <w:rPr>
                <w:color w:val="000000"/>
              </w:rPr>
              <w:lastRenderedPageBreak/>
              <w:t>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проведение ремонта и содержание зданий,помещений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по оплате труда работников </w:t>
            </w:r>
            <w:r w:rsidRPr="004129FA">
              <w:rPr>
                <w:color w:val="000000"/>
              </w:rPr>
              <w:lastRenderedPageBreak/>
              <w:t>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Руководство и управление в сфере установленных </w:t>
            </w:r>
            <w:r w:rsidRPr="004129FA">
              <w:rPr>
                <w:color w:val="000000"/>
              </w:rPr>
              <w:lastRenderedPageBreak/>
              <w:t>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37 884,15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37 912,90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мероприятий, направленных на </w:t>
            </w:r>
            <w:r w:rsidRPr="004129FA">
              <w:rPr>
                <w:color w:val="000000"/>
              </w:rPr>
              <w:lastRenderedPageBreak/>
              <w:t>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34 629,15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34 657,90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антитеррористической </w:t>
            </w:r>
            <w:r w:rsidRPr="004129FA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78 216,21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63 358,94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129FA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</w:t>
            </w:r>
            <w:r w:rsidRPr="004129FA">
              <w:rPr>
                <w:color w:val="000000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33 743,11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33 783,29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33 465,85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33 506,03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мероприятия </w:t>
            </w:r>
            <w:r w:rsidRPr="004129FA">
              <w:rPr>
                <w:color w:val="000000"/>
              </w:rPr>
              <w:lastRenderedPageBreak/>
              <w:t>"Построение,внедрение и развитие аппаратно-программного комплекса "Безопасный город"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129FA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</w:t>
            </w:r>
            <w:r w:rsidRPr="004129FA">
              <w:rPr>
                <w:color w:val="000000"/>
              </w:rPr>
              <w:lastRenderedPageBreak/>
              <w:t>контузии), полученного при выполнении задач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19 440,87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19 479,77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Разработка, внедрение, приобретение, развитие и </w:t>
            </w:r>
            <w:r w:rsidRPr="004129FA">
              <w:rPr>
                <w:color w:val="000000"/>
              </w:rPr>
              <w:lastRenderedPageBreak/>
              <w:t>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18 063,02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18 101,92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</w:t>
            </w:r>
            <w:r w:rsidRPr="004129FA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Имущественный взнос </w:t>
            </w:r>
            <w:r w:rsidRPr="004129FA">
              <w:rPr>
                <w:color w:val="000000"/>
              </w:rPr>
              <w:lastRenderedPageBreak/>
              <w:t>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"Финансовое обеспечение деятельности органов </w:t>
            </w:r>
            <w:r w:rsidRPr="004129FA">
              <w:rPr>
                <w:color w:val="000000"/>
              </w:rPr>
              <w:lastRenderedPageBreak/>
              <w:t>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138 126,91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133 723,47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</w:t>
            </w:r>
            <w:r w:rsidRPr="004129FA">
              <w:rPr>
                <w:color w:val="000000"/>
              </w:rPr>
              <w:lastRenderedPageBreak/>
              <w:t>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64 151,22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64 142,30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2 261 861,21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2 356 682,64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860 845,17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927 161,69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757 710,55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759 530,59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411 874,75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413 929,38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35 130,39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35 896,51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220 415,33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221 703,84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20 279,88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20 045,29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16 662,70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16 469,36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3 617,18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3 575,93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реализацию мероприятий, </w:t>
            </w:r>
            <w:r w:rsidRPr="004129FA">
              <w:rPr>
                <w:color w:val="000000"/>
              </w:rPr>
              <w:lastRenderedPageBreak/>
              <w:t>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4129FA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</w:t>
            </w:r>
            <w:r w:rsidRPr="004129FA">
              <w:rPr>
                <w:color w:val="000000"/>
              </w:rPr>
              <w:lastRenderedPageBreak/>
              <w:t>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1 224 843,55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1 253 174,21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952 224,69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955 681,18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317 283,27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320 970,72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16 111,31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16 912,08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232 071,17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234 957,84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18 668,59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18 437,63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15 650,74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15 462,23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3 017,85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2 975,40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</w:t>
            </w:r>
            <w:r w:rsidRPr="004129FA">
              <w:rPr>
                <w:color w:val="000000"/>
              </w:rPr>
              <w:lastRenderedPageBreak/>
              <w:t>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92 625,28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90 465,20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9 929,94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10 313,57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3 863,62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4 004,28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6 309,29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</w:t>
            </w:r>
            <w:r w:rsidRPr="004129FA">
              <w:rPr>
                <w:color w:val="00000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82 655,34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80 111,63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10 264,90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10 002,14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72 390,44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70 109,49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59 910,07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115 181,48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115 306,22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4129FA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7 008,71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7 133,46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2 416,80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2 459,81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4 591,91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4 673,65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 w:rsidRPr="004129FA">
              <w:rPr>
                <w:color w:val="000000"/>
              </w:rPr>
              <w:lastRenderedPageBreak/>
              <w:t>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17 249,12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43 931,13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44 008,70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43 858,03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43 935,60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Обеспечение деятельности (оказание услуг) </w:t>
            </w:r>
            <w:r w:rsidRPr="004129FA">
              <w:rPr>
                <w:color w:val="000000"/>
              </w:rPr>
              <w:lastRenderedPageBreak/>
              <w:t>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</w:t>
            </w:r>
            <w:r w:rsidRPr="004129FA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</w:t>
            </w:r>
            <w:r w:rsidRPr="004129FA">
              <w:rPr>
                <w:color w:val="000000"/>
              </w:rPr>
              <w:lastRenderedPageBreak/>
              <w:t>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</w:t>
            </w:r>
            <w:r w:rsidRPr="004129FA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30 406,00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30 500,25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427,58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1 942,16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2 019,94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278 418,39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279 352,98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129FA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19 265,66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19 341,97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1 586,71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1 603,50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8 709,72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8 769,24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</w:t>
            </w:r>
            <w:r w:rsidRPr="004129FA">
              <w:rPr>
                <w:color w:val="000000"/>
              </w:rPr>
              <w:lastRenderedPageBreak/>
              <w:t>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</w:t>
            </w:r>
            <w:r w:rsidRPr="004129FA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203 475,93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204 291,78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127 387,07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128 038,17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проведение культурно-массовых (культурно-досуговых)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4 872,53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4 878,84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"Осуществление </w:t>
            </w:r>
            <w:r w:rsidRPr="004129FA">
              <w:rPr>
                <w:color w:val="000000"/>
              </w:rPr>
              <w:lastRenderedPageBreak/>
              <w:t>библиотечного, библиографического и информационного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71 216,33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71 374,77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Минераловодского муниципального округа "Совершенствование организации деятельности органов местного </w:t>
            </w:r>
            <w:r w:rsidRPr="004129FA">
              <w:rPr>
                <w:color w:val="000000"/>
              </w:rPr>
              <w:lastRenderedPageBreak/>
              <w:t>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</w:t>
            </w:r>
            <w:r w:rsidRPr="004129FA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653 480,17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670 393,92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455 430,37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460 306,27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407 844,66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410 995,15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11 110,66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11 559,63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11 058,66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11 507,63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32 871,33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32 666,33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116 791,08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117 056,92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1 566,81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115 224,27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115 461,92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117 797,35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119 006,13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116 222,35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117 416,13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3 361,02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3 511,56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3 312,02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3 461,06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778,78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41 614,00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42 489,00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41 071,50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41 935,50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Дополнительные меры социальной поддержки в виде дополнительной компенсации расходов на </w:t>
            </w:r>
            <w:r w:rsidRPr="004129FA">
              <w:rPr>
                <w:color w:val="000000"/>
              </w:rPr>
              <w:lastRenderedPageBreak/>
              <w:t>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198,54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206,80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78 067,11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83 560,19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1 268,85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1 363,14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76 798,26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82 197,05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25 303,46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27 391,72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27 389,48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32 486,03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35 947,77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390,03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431,67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32 096,00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35 516,10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15 172,50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16 167,62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182,13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194,11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14 990,37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15 973,51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</w:t>
            </w:r>
            <w:r w:rsidRPr="004129FA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5 020,27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53 584,85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53 665,91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</w:t>
            </w:r>
            <w:r w:rsidRPr="004129FA">
              <w:rPr>
                <w:color w:val="000000"/>
              </w:rPr>
              <w:lastRenderedPageBreak/>
              <w:t>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49 778,31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49 859,38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</w:t>
            </w:r>
            <w:r w:rsidRPr="004129FA">
              <w:rPr>
                <w:color w:val="000000"/>
              </w:rPr>
              <w:lastRenderedPageBreak/>
              <w:t>оздоровительных и спортивных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21 814,89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21 828,76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5 855,16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5 869,03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267,93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</w:t>
            </w:r>
            <w:r w:rsidRPr="004129FA">
              <w:rPr>
                <w:color w:val="000000"/>
              </w:rPr>
              <w:lastRenderedPageBreak/>
              <w:t>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27 587,42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27 654,62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28 180,42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28 838,56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</w:t>
            </w:r>
            <w:r w:rsidRPr="004129FA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179 641,66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232 638,25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50 415,57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69 210,62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40 225,72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58 201,10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105 919,71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140 121,24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19 833,75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55 035,28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129FA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"Санитарная очистка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53 441,17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52 441,17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Минераловодского </w:t>
            </w:r>
            <w:r w:rsidRPr="004129FA">
              <w:rPr>
                <w:color w:val="000000"/>
              </w:rPr>
              <w:lastRenderedPageBreak/>
              <w:t>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 w:rsidRPr="004129FA">
              <w:rPr>
                <w:color w:val="000000"/>
              </w:rPr>
              <w:lastRenderedPageBreak/>
              <w:t>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36 455,43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31 427,42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31 435,56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</w:t>
            </w:r>
            <w:r w:rsidRPr="004129FA">
              <w:rPr>
                <w:color w:val="000000"/>
              </w:rPr>
              <w:lastRenderedPageBreak/>
              <w:t>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30 668,80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4 162,10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4 333,75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53 999,95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112 935,05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Итого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6F2BB0">
            <w:pPr>
              <w:ind w:left="-176"/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4024443,72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6F2BB0" w:rsidP="004129FA">
            <w:pPr>
              <w:ind w:left="-109" w:right="-10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29FA" w:rsidRPr="004129FA">
              <w:rPr>
                <w:color w:val="000000"/>
              </w:rPr>
              <w:t>245410,74</w:t>
            </w:r>
            <w:r>
              <w:rPr>
                <w:color w:val="000000"/>
              </w:rPr>
              <w:t>»;</w:t>
            </w:r>
          </w:p>
        </w:tc>
      </w:tr>
    </w:tbl>
    <w:p w:rsidR="006D4983" w:rsidRDefault="006D4983" w:rsidP="006D4983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80502B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 w:rsidR="0080502B">
        <w:rPr>
          <w:sz w:val="28"/>
          <w:szCs w:val="28"/>
        </w:rPr>
        <w:t xml:space="preserve">Распределение </w:t>
      </w:r>
      <w:r w:rsidR="00CE7746" w:rsidRPr="00CE774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80502B" w:rsidRPr="00CE7746">
        <w:rPr>
          <w:sz w:val="28"/>
          <w:szCs w:val="28"/>
        </w:rPr>
        <w:t xml:space="preserve"> </w:t>
      </w:r>
      <w:r w:rsidR="0080502B" w:rsidRPr="0080502B">
        <w:rPr>
          <w:sz w:val="28"/>
          <w:szCs w:val="28"/>
        </w:rPr>
        <w:t>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Pr="00AC471C" w:rsidRDefault="00B87ADE" w:rsidP="000B06C0">
      <w:pPr>
        <w:jc w:val="center"/>
      </w:pPr>
      <w:r w:rsidRPr="00B87ADE">
        <w:t xml:space="preserve">бюджетных ассигнований по разделам (РЗ) и подразделам (ПР),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701"/>
        <w:gridCol w:w="708"/>
        <w:gridCol w:w="1985"/>
      </w:tblGrid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(тыс. рублей)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5" w:name="RANGE!A11"/>
            <w:r w:rsidRPr="00AC471C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2025 год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6" w:name="RANGE!A12:F1024"/>
            <w:r w:rsidRPr="00AC471C">
              <w:rPr>
                <w:color w:val="000000"/>
              </w:rPr>
              <w:t>1</w:t>
            </w:r>
            <w:bookmarkEnd w:id="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571 726,87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17 316,80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15 239,96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9 486,46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964,43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471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88 655,85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4 722,93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"Развитие и улучшение </w:t>
            </w:r>
            <w:r w:rsidRPr="00AC471C">
              <w:rPr>
                <w:color w:val="000000"/>
              </w:rPr>
              <w:lastRenderedPageBreak/>
              <w:t>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AC471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1 492,23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1 428,67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2 294,62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1 996,13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34 531,36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Муниципальная программа </w:t>
            </w:r>
            <w:r w:rsidRPr="00AC471C">
              <w:rPr>
                <w:color w:val="000000"/>
              </w:rPr>
              <w:lastRenderedPageBreak/>
              <w:t>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2 591,34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1 178,73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7 035,21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6 976,75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471C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403 163,65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75 045,30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471C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3 205,00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публикацию в печатных СМИ информации о деятельности </w:t>
            </w:r>
            <w:r w:rsidRPr="00AC471C">
              <w:rPr>
                <w:color w:val="000000"/>
              </w:rPr>
              <w:lastRenderedPageBreak/>
              <w:t>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AC471C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"Повышение </w:t>
            </w:r>
            <w:r w:rsidRPr="00AC471C">
              <w:rPr>
                <w:color w:val="000000"/>
              </w:rPr>
              <w:lastRenderedPageBreak/>
              <w:t>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64 151,22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2 683,10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Муниципальная программа Минераловодского муниципального округа "Развитие градостроительства, </w:t>
            </w:r>
            <w:r w:rsidRPr="00AC471C">
              <w:rPr>
                <w:color w:val="000000"/>
              </w:rPr>
              <w:lastRenderedPageBreak/>
              <w:t>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100 939,70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содержание, ремонт муниципального имущества, составляющего казну Минераловодского муниципального округа и арендованного имущества для </w:t>
            </w:r>
            <w:r w:rsidRPr="00AC471C">
              <w:rPr>
                <w:color w:val="000000"/>
              </w:rPr>
              <w:lastRenderedPageBreak/>
              <w:t>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82 835,01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17 219,01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65 615,99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65 351,35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57 882,99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7 351,25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117,12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1 870,41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1 798,19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141 823,35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280,73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141 167,69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Обеспечение гарантий муниципальных служащих в соответствии с </w:t>
            </w:r>
            <w:r w:rsidRPr="00AC471C">
              <w:rPr>
                <w:color w:val="000000"/>
              </w:rPr>
              <w:lastRenderedPageBreak/>
              <w:t>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Единовременная денежная выплата гражданам, заключившим контракт о прохождении военной службы с </w:t>
            </w:r>
            <w:r w:rsidRPr="00AC471C">
              <w:rPr>
                <w:color w:val="000000"/>
              </w:rPr>
              <w:lastRenderedPageBreak/>
              <w:t>Министерством обороны Российской Федерации в 2025 году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3 856,63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1 779,26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Создание условий для обеспечения антитеррористической безопасности граждан в местах массового пребывания людей на территории муниципальных </w:t>
            </w:r>
            <w:r w:rsidRPr="00AC471C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"Профилактика различных видов мошенничества, в том числе с применением средств </w:t>
            </w:r>
            <w:r w:rsidRPr="00AC471C">
              <w:rPr>
                <w:color w:val="000000"/>
              </w:rPr>
              <w:lastRenderedPageBreak/>
              <w:t>технической коммуникации"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392 444,35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8 179,05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Проведение мероприятий при </w:t>
            </w:r>
            <w:r w:rsidRPr="00AC471C">
              <w:rPr>
                <w:color w:val="000000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5 166,13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5 082,82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4 680,32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2 143,00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134,99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37 610,07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"Организация регулярных перевозок пассажиров и </w:t>
            </w:r>
            <w:r w:rsidRPr="00AC471C">
              <w:rPr>
                <w:color w:val="000000"/>
              </w:rPr>
              <w:lastRenderedPageBreak/>
              <w:t>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12 018,72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6 822,18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342 484,66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335 289,54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 и модернизация улично-</w:t>
            </w:r>
            <w:r w:rsidRPr="00AC471C">
              <w:rPr>
                <w:color w:val="000000"/>
              </w:rPr>
              <w:lastRenderedPageBreak/>
              <w:t>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298 045,79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240 833,92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Региональный проект "Региональная и </w:t>
            </w:r>
            <w:r w:rsidRPr="00AC471C">
              <w:rPr>
                <w:color w:val="000000"/>
              </w:rPr>
              <w:lastRenderedPageBreak/>
              <w:t>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 xml:space="preserve">05 4 05 </w:t>
            </w:r>
            <w:r w:rsidRPr="00AC471C">
              <w:rPr>
                <w:color w:val="000000"/>
              </w:rPr>
              <w:lastRenderedPageBreak/>
              <w:t>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320 617,14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22 024,19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4 585,96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реализацию мероприятий по </w:t>
            </w:r>
            <w:r w:rsidRPr="00AC471C">
              <w:rPr>
                <w:color w:val="000000"/>
              </w:rPr>
              <w:lastRenderedPageBreak/>
              <w:t>сносу многоквартирных домов,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17 438,23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Капитальные вложения в объекты </w:t>
            </w:r>
            <w:r w:rsidRPr="00AC471C">
              <w:rPr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265 588,27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42 269,39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ремонт и содержание линий </w:t>
            </w:r>
            <w:r w:rsidRPr="00AC471C">
              <w:rPr>
                <w:color w:val="000000"/>
              </w:rPr>
              <w:lastRenderedPageBreak/>
              <w:t>и установок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8 669,65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5 006,71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6 748,30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150 386,77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21 977,46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оплату услуг топливно-энергетических ресурсов для обеспечения функционирования </w:t>
            </w:r>
            <w:r w:rsidRPr="00AC471C">
              <w:rPr>
                <w:color w:val="000000"/>
              </w:rPr>
              <w:lastRenderedPageBreak/>
              <w:t>объектов внешнего благоустройства и прочих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</w:t>
            </w:r>
            <w:r w:rsidRPr="00AC471C">
              <w:rPr>
                <w:color w:val="000000"/>
              </w:rPr>
              <w:lastRenderedPageBreak/>
              <w:t>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</w:t>
            </w:r>
            <w:r w:rsidRPr="00AC471C">
              <w:rPr>
                <w:color w:val="000000"/>
              </w:rPr>
              <w:lastRenderedPageBreak/>
              <w:t>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32 148,93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594,13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по оплате труда </w:t>
            </w:r>
            <w:r w:rsidRPr="00AC471C">
              <w:rPr>
                <w:color w:val="000000"/>
              </w:rPr>
              <w:lastRenderedPageBreak/>
              <w:t>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10 716,17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972,20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2 372 984,07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886 798,87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8 226,51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Расходы, направленные на обеспечение пожарной безопасности муниципальных </w:t>
            </w:r>
            <w:r w:rsidRPr="00AC471C">
              <w:rPr>
                <w:color w:val="000000"/>
              </w:rPr>
              <w:lastRenderedPageBreak/>
              <w:t>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2 419,53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761 583,41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415 367,49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156 414,80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37 444,88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221 507,80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20 507,92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AC47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16 856,05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3 651,87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325 555,92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140 769,50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184 784,19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8 986,85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5 549,64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3 150,25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3 037,14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2 020,98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97 131,30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96 729,38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52 591,92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44 137,46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</w:t>
            </w:r>
            <w:r w:rsidRPr="00AC471C">
              <w:rPr>
                <w:color w:val="000000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3 772,86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580,91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4 074,05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2 430,26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1 412,28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1 017,97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1 237 518,33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15 371,40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"Обеспечение </w:t>
            </w:r>
            <w:r w:rsidRPr="00AC471C">
              <w:rPr>
                <w:color w:val="000000"/>
              </w:rPr>
              <w:lastRenderedPageBreak/>
              <w:t>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708,54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1 133,18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775,84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12 753,84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"Обеспечение </w:t>
            </w:r>
            <w:r w:rsidRPr="00AC471C">
              <w:rPr>
                <w:color w:val="000000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952 705,88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317 533,50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69 787,39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16 812,21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230 933,90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18 899,55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15 839,26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616 272,83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126 937,61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1 025,29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488 309,92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"Проведение </w:t>
            </w:r>
            <w:r w:rsidRPr="00AC471C">
              <w:rPr>
                <w:color w:val="000000"/>
              </w:rPr>
              <w:lastRenderedPageBreak/>
              <w:t>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31 536,00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19 766,27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6 444,49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13 321,78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7 626,76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4 576,46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3 009,34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Благоустройство территорий </w:t>
            </w:r>
            <w:r w:rsidRPr="00AC471C">
              <w:rPr>
                <w:color w:val="00000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104 211,55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10 195,16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3 999,83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6 195,33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3 253,77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90 310,74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11 277,32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AC47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79 033,43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Реализация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114 695,99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2 343,60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859,32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1 484,28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6 903,96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2 380,68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4 523,28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104 641,74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 xml:space="preserve">07 1 Ю6 </w:t>
            </w:r>
            <w:r w:rsidRPr="00AC471C">
              <w:rPr>
                <w:color w:val="000000"/>
              </w:rPr>
              <w:lastRenderedPageBreak/>
              <w:t>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20 928,35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83 713,39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806,69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278,17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528,52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16 730,52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5 423,48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Социальное обеспечение и иные </w:t>
            </w:r>
            <w:r w:rsidRPr="00AC471C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813,37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10 415,26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1 043,77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103 568,05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527,57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пожарной </w:t>
            </w:r>
            <w:r w:rsidRPr="00AC471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44 211,85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20 616,96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20 195,04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19 032,41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8 969,23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1 419,35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8 643,83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39 055,30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18 415,07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20 640,23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AC471C">
              <w:rPr>
                <w:color w:val="000000"/>
              </w:rPr>
              <w:lastRenderedPageBreak/>
              <w:t>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76 397,37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564,72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5 314,23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организацию и проведение мероприятий по развитию моделей и </w:t>
            </w:r>
            <w:r w:rsidRPr="00AC471C">
              <w:rPr>
                <w:color w:val="000000"/>
              </w:rPr>
              <w:lastRenderedPageBreak/>
              <w:t>форм вовлечения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68 701,45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2 178,59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65 019,99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12 628,55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1 616,15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967,43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555,11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11 012,40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8 466,46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6 959,09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52 391,44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25 272,70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7 542,89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6 420,39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1 122,49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27 118,74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</w:t>
            </w:r>
            <w:r w:rsidRPr="00AC471C">
              <w:rPr>
                <w:color w:val="000000"/>
              </w:rPr>
              <w:lastRenderedPageBreak/>
              <w:t>межшкольных учебно-производственных комбинатов, логопедических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27 095,97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18 161,92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2 504,67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349,59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220 490,38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212 928,87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7 112,49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204 831,16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132 792,07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127 817,01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4 975,07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</w:t>
            </w:r>
            <w:r w:rsidRPr="00AC471C">
              <w:rPr>
                <w:color w:val="000000"/>
              </w:rPr>
              <w:lastRenderedPageBreak/>
              <w:t>информационных и культурно-просветительских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"Внедрение, </w:t>
            </w:r>
            <w:r w:rsidRPr="00AC471C">
              <w:rPr>
                <w:color w:val="000000"/>
              </w:rPr>
              <w:lastRenderedPageBreak/>
              <w:t>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507,07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665 524,40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449 917,18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403 893,03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10 861,75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10 811,42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75 010,65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74 680,65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государственной социальной помощи малоимущим </w:t>
            </w:r>
            <w:r w:rsidRPr="00AC471C">
              <w:rPr>
                <w:color w:val="000000"/>
              </w:rPr>
              <w:lastRenderedPageBreak/>
              <w:t>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2 613,16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2 610,55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4 132,58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4 082,78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33 254,87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33 038,87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110 600,12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1 541,50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109 058,62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120 502,29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118 952,29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3 217,10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3 169,40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735,32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725,53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39 614,00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39 102,50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384,75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191,28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</w:t>
            </w:r>
            <w:r w:rsidRPr="00AC471C">
              <w:rPr>
                <w:color w:val="000000"/>
              </w:rPr>
              <w:lastRenderedPageBreak/>
              <w:t>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162 695,61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47 371,16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30 315,41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C471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428,47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27 624,26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1 867,39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101 198,82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76 317,65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768,44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75 549,21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24 881,17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244,57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24 636,60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49 464,21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"Внедрение, развитие, эксплуатация информационно-коммуникационных </w:t>
            </w:r>
            <w:r w:rsidRPr="00AC471C">
              <w:rPr>
                <w:color w:val="000000"/>
              </w:rPr>
              <w:lastRenderedPageBreak/>
              <w:t>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49 198,02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мероприятий, </w:t>
            </w:r>
            <w:r w:rsidRPr="00AC471C">
              <w:rPr>
                <w:color w:val="000000"/>
              </w:rPr>
              <w:lastRenderedPageBreak/>
              <w:t>приуроченных к праздничным календарным дням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40 935,91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3 336,58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69 626,79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920,87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575,47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64 144,55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723,62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608,00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2 257,88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2 213,78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1 211,78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1 002,00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6 901,77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471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5 601,10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1 300,67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28 801,54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строительство, </w:t>
            </w:r>
            <w:r w:rsidRPr="00AC471C">
              <w:rPr>
                <w:color w:val="000000"/>
              </w:rPr>
              <w:lastRenderedPageBreak/>
              <w:t>реконструкцию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3 835,97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950B1C" w:rsidRDefault="00950B1C" w:rsidP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7 «Р</w:t>
      </w:r>
      <w:r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Pr="00CE7746">
        <w:rPr>
          <w:sz w:val="28"/>
          <w:szCs w:val="28"/>
        </w:rPr>
        <w:t xml:space="preserve"> </w:t>
      </w:r>
      <w:r w:rsidRPr="00775955">
        <w:rPr>
          <w:sz w:val="28"/>
          <w:szCs w:val="28"/>
        </w:rPr>
        <w:t>на 2025 год»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950B1C" w:rsidTr="008C79A0">
        <w:tc>
          <w:tcPr>
            <w:tcW w:w="4623" w:type="dxa"/>
          </w:tcPr>
          <w:p w:rsidR="00950B1C" w:rsidRDefault="00950B1C" w:rsidP="008C79A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7  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950B1C" w:rsidRDefault="00950B1C">
      <w:pPr>
        <w:ind w:firstLine="708"/>
        <w:jc w:val="both"/>
        <w:rPr>
          <w:sz w:val="28"/>
          <w:szCs w:val="28"/>
        </w:rPr>
      </w:pPr>
    </w:p>
    <w:tbl>
      <w:tblPr>
        <w:tblW w:w="9934" w:type="dxa"/>
        <w:tblInd w:w="108" w:type="dxa"/>
        <w:tblLook w:val="04A0" w:firstRow="1" w:lastRow="0" w:firstColumn="1" w:lastColumn="0" w:noHBand="0" w:noVBand="1"/>
      </w:tblPr>
      <w:tblGrid>
        <w:gridCol w:w="3479"/>
        <w:gridCol w:w="530"/>
        <w:gridCol w:w="523"/>
        <w:gridCol w:w="1847"/>
        <w:gridCol w:w="576"/>
        <w:gridCol w:w="1380"/>
        <w:gridCol w:w="1599"/>
      </w:tblGrid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РАСПРЕДЕЛЕНИЕ</w:t>
            </w:r>
          </w:p>
        </w:tc>
      </w:tr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B87ADE" w:rsidP="00950B1C">
            <w:pPr>
              <w:jc w:val="center"/>
              <w:rPr>
                <w:color w:val="000000"/>
              </w:rPr>
            </w:pPr>
            <w:r w:rsidRPr="00B87ADE">
              <w:rPr>
                <w:color w:val="000000"/>
              </w:rPr>
              <w:t>бюджетных ассигнований по разделам (РЗ) и подразделам (ПР), целевым статьям (ЦСР) и группам видов расходов (ВР) классификации расходов бюджетов</w:t>
            </w:r>
            <w:r w:rsidR="00950B1C" w:rsidRPr="00950B1C">
              <w:rPr>
                <w:color w:val="000000"/>
              </w:rPr>
              <w:t xml:space="preserve"> на  плановый период 2026 и 2027 годов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(тыс. рублей)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ВР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Сумма по годам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2026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429 222,91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424 534,10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</w:t>
            </w:r>
            <w:r w:rsidRPr="00950B1C">
              <w:rPr>
                <w:color w:val="000000"/>
              </w:rPr>
              <w:lastRenderedPageBreak/>
              <w:t>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Осуществление отдельных государственных полномочий </w:t>
            </w:r>
            <w:r w:rsidRPr="00950B1C">
              <w:rPr>
                <w:color w:val="000000"/>
              </w:rPr>
              <w:lastRenderedPageBreak/>
              <w:t>Ставропольского края по организации архивного дела в Ставропольском крае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Судебная система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32 210,52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32 252,45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"Внедрение, развитие, </w:t>
            </w:r>
            <w:r w:rsidRPr="00950B1C">
              <w:rPr>
                <w:color w:val="000000"/>
              </w:rPr>
              <w:lastRenderedPageBreak/>
              <w:t>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950B1C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"Обеспечение антитеррористической </w:t>
            </w:r>
            <w:r w:rsidRPr="00950B1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243 162,65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243 226,25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69 683,45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69 720,34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"Развитие </w:t>
            </w:r>
            <w:r w:rsidRPr="00950B1C">
              <w:rPr>
                <w:color w:val="000000"/>
              </w:rPr>
              <w:lastRenderedPageBreak/>
              <w:t>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мероприятий, направленных на противодействие коррупции в органах местного самоуправления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64 151,22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64 142,30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96 295,60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96 331,24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80 574,69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63 358,94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Непрограммные расходы на осуществление переданных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4 162,10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4 333,75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950B1C">
              <w:rPr>
                <w:color w:val="000000"/>
              </w:rPr>
              <w:lastRenderedPageBreak/>
              <w:t>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79 915,19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98 860,24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50B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B1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Лесное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Транспорт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"Финансовое обеспечение </w:t>
            </w:r>
            <w:r w:rsidRPr="00950B1C">
              <w:rPr>
                <w:color w:val="000000"/>
              </w:rPr>
              <w:lastRenderedPageBreak/>
              <w:t>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50B1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мероприятий в области инвестиционной привлекательности </w:t>
            </w:r>
            <w:r w:rsidRPr="00950B1C">
              <w:rPr>
                <w:color w:val="000000"/>
              </w:rPr>
              <w:lastRenderedPageBreak/>
              <w:t>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138 797,62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172 999,15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"Капитальный ремонт общего </w:t>
            </w:r>
            <w:r w:rsidRPr="00950B1C">
              <w:rPr>
                <w:color w:val="000000"/>
              </w:rPr>
              <w:lastRenderedPageBreak/>
              <w:t>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19 833,75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55 035,29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</w:t>
            </w:r>
            <w:r w:rsidRPr="00950B1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53 441,17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52 441,17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оплату услуг топливно-энергетических ресурсов для обеспечения функционирования объектов </w:t>
            </w:r>
            <w:r w:rsidRPr="00950B1C">
              <w:rPr>
                <w:color w:val="000000"/>
              </w:rPr>
              <w:lastRenderedPageBreak/>
              <w:t>внешнего благоустройства и прочих объектов благоустройства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 w:rsidRPr="00950B1C">
              <w:rPr>
                <w:color w:val="000000"/>
              </w:rPr>
              <w:lastRenderedPageBreak/>
              <w:t>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2 301 210,19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2 396 011,72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Дошкольное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876 784,50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943 101,02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</w:t>
            </w:r>
            <w:r w:rsidRPr="00950B1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757 710,55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759 530,59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411 874,75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413 929,38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35 130,40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35 896,52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220 415,33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221 703,84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20 279,88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20 045,29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16 662,70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16 469,36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3 617,18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3 575,93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</w:t>
            </w:r>
            <w:r w:rsidRPr="00950B1C">
              <w:rPr>
                <w:color w:val="000000"/>
              </w:rPr>
              <w:lastRenderedPageBreak/>
              <w:t>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Реализация регионального </w:t>
            </w:r>
            <w:r w:rsidRPr="00950B1C">
              <w:rPr>
                <w:color w:val="000000"/>
              </w:rPr>
              <w:lastRenderedPageBreak/>
              <w:t>проекта "Поддержка семьи"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1 248 060,15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1 276 394,07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952 224,69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955 681,18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317 283,27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320 970,72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16 111,31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16 912,08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232 071,17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234 957,84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18 668,60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18 437,64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15 650,75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15 462,24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3 017,85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2 975,40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950B1C">
              <w:rPr>
                <w:color w:val="000000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92 625,28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90 465,21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9 929,94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10 313,57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3 863,62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4 004,28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6 309,30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82 655,33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80 111,63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10 264,89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10 002,14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72 390,44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70 109,50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59 910,07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115 181,48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115 306,22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50B1C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7 008,71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7 133,45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2 416,80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2 459,81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4 591,92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4 673,64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17 245,86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17 249,12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103 491,99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103 644,00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</w:t>
            </w:r>
            <w:r w:rsidRPr="00950B1C">
              <w:rPr>
                <w:color w:val="000000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43 858,03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19 265,66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19 341,97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1 586,71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1 603,50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8 709,72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8 769,24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950B1C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отдыха в </w:t>
            </w:r>
            <w:r w:rsidRPr="00950B1C">
              <w:rPr>
                <w:color w:val="000000"/>
              </w:rPr>
              <w:lastRenderedPageBreak/>
              <w:t>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"Информатизация органов </w:t>
            </w:r>
            <w:r w:rsidRPr="00950B1C">
              <w:rPr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</w:t>
            </w:r>
            <w:r w:rsidRPr="00950B1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</w:t>
            </w:r>
            <w:r w:rsidRPr="00950B1C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219 157,69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220 017,84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212 162,93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213 015,60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203 475,93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204 291,78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"Организация </w:t>
            </w:r>
            <w:r w:rsidRPr="00950B1C">
              <w:rPr>
                <w:color w:val="000000"/>
              </w:rPr>
              <w:lastRenderedPageBreak/>
              <w:t>содержательного досуга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132 259,60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132 917,01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127 387,07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128 038,17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4 872,53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4 878,85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обеспечение реализации Указов Президента </w:t>
            </w:r>
            <w:r w:rsidRPr="00950B1C">
              <w:rPr>
                <w:color w:val="000000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комплектование </w:t>
            </w:r>
            <w:r w:rsidRPr="00950B1C">
              <w:rPr>
                <w:color w:val="000000"/>
              </w:rPr>
              <w:lastRenderedPageBreak/>
              <w:t>книжных фондов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"Энергосбережение и </w:t>
            </w:r>
            <w:r w:rsidRPr="00950B1C">
              <w:rPr>
                <w:color w:val="000000"/>
              </w:rPr>
              <w:lastRenderedPageBreak/>
              <w:t>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6 994,76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</w:t>
            </w:r>
            <w:r w:rsidRPr="00950B1C">
              <w:rPr>
                <w:color w:val="000000"/>
              </w:rPr>
              <w:lastRenderedPageBreak/>
              <w:t>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проведение ремонта и содержание зданий,помещений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709 625,11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727 362,05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Социальное обеспечение </w:t>
            </w:r>
            <w:r w:rsidRPr="00950B1C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455 430,37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460 306,27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407 844,66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410 995,16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11 110,66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11 559,63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11 058,66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11 507,63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32 871,33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32 666,33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116 791,08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117 056,92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1 566,81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115 224,27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115 461,92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117 797,36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119 006,13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116 222,36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117 416,13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3 361,02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3 511,56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3 312,02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3 461,06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Социальное обеспечение и </w:t>
            </w:r>
            <w:r w:rsidRPr="00950B1C"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778,78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41 614,00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42 489,00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41 071,50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41 935,50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198,54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206,79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Охрана семьи и детства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202 471,76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215 333,14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48 092,15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48 844,63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30 406,00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30 500,25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питания обучающихся и воспитанников </w:t>
            </w:r>
            <w:r w:rsidRPr="00950B1C">
              <w:rPr>
                <w:color w:val="000000"/>
              </w:rPr>
              <w:lastRenderedPageBreak/>
              <w:t>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427,58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1 942,15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2 019,94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78 067,11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83 560,19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1 268,85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1 363,14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76 798,26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82 197,05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27 391,72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25 301,77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27 389,48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32 486,03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35 947,77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390,03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431,67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35 516,11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Ежемесячная денежная компенсация на каждого из детей, обучающихся в общеобразовательных </w:t>
            </w:r>
            <w:r w:rsidRPr="00950B1C">
              <w:rPr>
                <w:color w:val="000000"/>
              </w:rPr>
              <w:lastRenderedPageBreak/>
              <w:t>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15 172,50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16 167,62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182,13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194,11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14 990,37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15 973,51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950B1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5 020,27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53 584,85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53 665,91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Спорт высших достижений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49 923,75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50 004,82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"Профилактика терроризма и экстремизма на </w:t>
            </w:r>
            <w:r w:rsidRPr="00950B1C">
              <w:rPr>
                <w:color w:val="000000"/>
              </w:rPr>
              <w:lastRenderedPageBreak/>
              <w:t>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21 814,89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21 828,76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5 855,16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5 869,03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267,93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27 587,42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27 654,62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B1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53 999,95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112 935,05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Итого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4024443,72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4245410,74</w:t>
            </w:r>
            <w:r>
              <w:rPr>
                <w:color w:val="000000"/>
              </w:rPr>
              <w:t>»;</w:t>
            </w:r>
          </w:p>
        </w:tc>
      </w:tr>
    </w:tbl>
    <w:p w:rsidR="00950B1C" w:rsidRDefault="00950B1C" w:rsidP="00950B1C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4055E0" w:rsidRDefault="004275EA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5713B8">
              <w:t>8</w:t>
            </w:r>
            <w:r w:rsidR="001F69B2"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C61142" w:rsidRDefault="00C61142">
      <w:pPr>
        <w:jc w:val="center"/>
      </w:pPr>
    </w:p>
    <w:p w:rsidR="00A478B0" w:rsidRDefault="001F69B2" w:rsidP="004F770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lastRenderedPageBreak/>
        <w:t xml:space="preserve">бюджетных ассигнований по разделам (РЗ) и подразделам (ПР)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r w:rsidRPr="00775955"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ПР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2025 год</w:t>
            </w:r>
          </w:p>
        </w:tc>
      </w:tr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571 726,87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2 335,54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17 316,80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88 655,85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14,64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34 531,36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11 960,35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13 748,68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403 163,65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392 444,35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8 179,05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270,56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37 610,07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342 484,67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3 900,00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320 617,14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22 879,94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265 588,27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32 148,93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2 372 984,07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886 798,87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1 237 518,33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103 568,05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76 397,37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68 701,45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220 490,38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212 928,87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7 561,51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lastRenderedPageBreak/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665 524,41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453 364,58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162 695,62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49 464,21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69 626,79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1 646,27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64 144,55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3 835,97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4 658 042,64»;</w:t>
            </w:r>
          </w:p>
        </w:tc>
      </w:tr>
    </w:tbl>
    <w:p w:rsidR="00950B1C" w:rsidRDefault="00950B1C" w:rsidP="00442EB6">
      <w:pPr>
        <w:tabs>
          <w:tab w:val="left" w:pos="567"/>
        </w:tabs>
        <w:jc w:val="both"/>
        <w:rPr>
          <w:sz w:val="28"/>
          <w:szCs w:val="28"/>
        </w:rPr>
      </w:pPr>
    </w:p>
    <w:p w:rsidR="00C56D3F" w:rsidRDefault="00442EB6" w:rsidP="00442E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B346CD">
        <w:rPr>
          <w:sz w:val="28"/>
          <w:szCs w:val="28"/>
        </w:rPr>
        <w:t xml:space="preserve"> Приложение </w:t>
      </w:r>
      <w:r w:rsidR="00950B1C">
        <w:rPr>
          <w:sz w:val="28"/>
          <w:szCs w:val="28"/>
        </w:rPr>
        <w:t>9</w:t>
      </w:r>
      <w:r w:rsidR="00C56D3F" w:rsidRPr="00C56D3F">
        <w:rPr>
          <w:sz w:val="28"/>
          <w:szCs w:val="28"/>
        </w:rPr>
        <w:t xml:space="preserve"> «Распределение </w:t>
      </w:r>
      <w:r w:rsidR="007A7AD1" w:rsidRPr="007A7AD1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A7AD1">
        <w:rPr>
          <w:sz w:val="28"/>
          <w:szCs w:val="28"/>
        </w:rPr>
        <w:t xml:space="preserve">на </w:t>
      </w:r>
      <w:r w:rsidR="00594BD2">
        <w:rPr>
          <w:sz w:val="28"/>
          <w:szCs w:val="28"/>
        </w:rPr>
        <w:t>плановый пери</w:t>
      </w:r>
      <w:r w:rsidR="00594BD2" w:rsidRPr="00594BD2">
        <w:rPr>
          <w:sz w:val="28"/>
          <w:szCs w:val="28"/>
        </w:rPr>
        <w:t>од 2026 и 2027 годов</w:t>
      </w:r>
      <w:r w:rsidR="00C56D3F" w:rsidRPr="00C56D3F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594BD2" w:rsidTr="007800C3">
        <w:tc>
          <w:tcPr>
            <w:tcW w:w="4623" w:type="dxa"/>
          </w:tcPr>
          <w:p w:rsidR="00594BD2" w:rsidRDefault="00594BD2" w:rsidP="007800C3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950B1C">
              <w:t>9</w:t>
            </w:r>
            <w:r>
              <w:t xml:space="preserve">  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594BD2" w:rsidRDefault="00594BD2" w:rsidP="00594BD2">
      <w:pPr>
        <w:jc w:val="center"/>
      </w:pPr>
    </w:p>
    <w:tbl>
      <w:tblPr>
        <w:tblW w:w="10020" w:type="dxa"/>
        <w:tblInd w:w="108" w:type="dxa"/>
        <w:tblLook w:val="04A0" w:firstRow="1" w:lastRow="0" w:firstColumn="1" w:lastColumn="0" w:noHBand="0" w:noVBand="1"/>
      </w:tblPr>
      <w:tblGrid>
        <w:gridCol w:w="4560"/>
        <w:gridCol w:w="880"/>
        <w:gridCol w:w="860"/>
        <w:gridCol w:w="1780"/>
        <w:gridCol w:w="1940"/>
      </w:tblGrid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B7" w:rsidRDefault="00C56D3F" w:rsidP="00594BD2">
            <w:pPr>
              <w:jc w:val="center"/>
            </w:pPr>
            <w:r w:rsidRPr="00775955">
              <w:t xml:space="preserve">Распределение </w:t>
            </w:r>
          </w:p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бюджетных ассигнований по разделам (РЗ) и подразделам (ПР) классификации расходов бюджетов плановый период 2026 и 2027 годов</w:t>
            </w:r>
          </w:p>
        </w:tc>
      </w:tr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right"/>
              <w:rPr>
                <w:color w:val="000000"/>
              </w:rPr>
            </w:pPr>
            <w:r w:rsidRPr="00775955">
              <w:rPr>
                <w:color w:val="000000"/>
              </w:rPr>
              <w:t>(тыс.рублей)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7" w:name="RANGE!A10"/>
            <w:r w:rsidRPr="00775955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2026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2027 год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8" w:name="RANGE!A11:E51"/>
            <w:r w:rsidRPr="00775955">
              <w:rPr>
                <w:color w:val="000000"/>
              </w:rPr>
              <w:t>1</w:t>
            </w:r>
            <w:bookmarkEnd w:id="8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429 222,91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424 534,10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371,90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14,01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775955">
              <w:rPr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32 210,52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32 252,45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47 945,59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43 509,14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243 162,65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243 226,25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79 915,19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98 860,24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Лесное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50 415,57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69 210,62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2 970,00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3 120,00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138 797,62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172 999,15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105 919,71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140 121,24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2 301 210,19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2 396 011,72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876 784,50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943 101,02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1 248 060,15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1 276 394,07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103 491,99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103 644,00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6 382,31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66 490,32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219 157,69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220 017,84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212 162,93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213 015,60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6 994,76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7 002,24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709 625,11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727 362,05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458 697,71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463 573,61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202 471,76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215 333,15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53 584,85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53 665,91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49 923,75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50 004,82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3 661,09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53 999,95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112 935,05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4 024 443,72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4 245 410,74»;</w:t>
            </w:r>
          </w:p>
        </w:tc>
      </w:tr>
    </w:tbl>
    <w:p w:rsidR="00C56D3F" w:rsidRDefault="00C56D3F" w:rsidP="00C56D3F">
      <w:pPr>
        <w:jc w:val="both"/>
      </w:pPr>
    </w:p>
    <w:p w:rsidR="004055E0" w:rsidRDefault="00442E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  <w:p w:rsidR="004055E0" w:rsidRDefault="002E66FD">
            <w:pPr>
              <w:tabs>
                <w:tab w:val="left" w:pos="0"/>
              </w:tabs>
              <w:jc w:val="both"/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99"/>
        <w:gridCol w:w="1983"/>
        <w:gridCol w:w="576"/>
        <w:gridCol w:w="1981"/>
      </w:tblGrid>
      <w:tr w:rsidR="005A0524" w:rsidRPr="005A0524" w:rsidTr="00775955">
        <w:trPr>
          <w:trHeight w:val="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right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(тыс.рублей)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9" w:name="RANGE!A11:D12"/>
            <w:r w:rsidRPr="005A0524">
              <w:rPr>
                <w:color w:val="000000"/>
                <w:sz w:val="22"/>
                <w:szCs w:val="22"/>
              </w:rPr>
              <w:t>Наименование</w:t>
            </w:r>
            <w:bookmarkEnd w:id="9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10" w:name="RANGE!A13:D706"/>
            <w:r w:rsidRPr="005A0524">
              <w:rPr>
                <w:color w:val="000000"/>
                <w:sz w:val="22"/>
                <w:szCs w:val="22"/>
              </w:rPr>
              <w:t>1</w:t>
            </w:r>
            <w:bookmarkEnd w:id="10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86 330,50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3 234,78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"Подписка на периодические издания"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подписку на периодические издания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"Статистические информационные услуги"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статистические информационные услуги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Уплата налога на имущество организаций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3 579,20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выполнение (оказание) прочих работ (услуг)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основных средств"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материальных запасов"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95 992,25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71 141,44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"Централизованное ведение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64 151,22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74 576,63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"Защита населения от чрезвычайных ситуаций"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7 397,02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3 778,07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3 618,95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мероприятия "Построение,внедрение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развитие аппаратно-программного комплекса "Безопасный город"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26 468,23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26 362,97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16 397,50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2 407,38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13 990,12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608,00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уличной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информационно-пропагандистское обеспечение профилактики совершения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преступлений в отношении несовершеннолетних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354 666,75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298 045,79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240 833,92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безопасности дорожного движения"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4 826,00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пассажирских перевозок"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302 366,82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22 024,19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4 585,96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17 438,23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"Развитие 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247 045,71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42 269,39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"Озеленение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8 669,65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5 006,71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"Ремонт и содержание мест захоронения"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"Санитарная очистка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6 748,30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150 386,77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29 172,59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мероприятий по благоустройству детских площадок в муниципальных округах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городских округах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29 742,13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10 716,17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972,20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87,60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2 228 172,12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2 158 724,93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789 636,14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415 367,49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156 414,81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37 444,88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221 507,80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20 507,92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16 856,05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3 651,87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428,47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27 624,26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325 555,91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140 769,50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184 784,19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996 917,74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317 533,50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69 787,39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16 812,21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230 933,90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18 899,55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15 839,25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20 616,96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20 195,04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616 272,83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126 937,62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1 025,29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488 309,92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42 212,10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2 071,14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555,11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1 516,03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25 389,00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8 843,87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16 545,13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10 750,30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6 670,80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4 025,51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203 605,53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96 729,38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52 591,92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44 137,46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питания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12 457,84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3 999,83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8 062,72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238,42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3 665,65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3 253,78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90 310,74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11 277,32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79 033,42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11 657,43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564,72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8 466,45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6 959,09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"Педагоги и наставники"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114 695,99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859,32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6 903,96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2 380,68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4 523,28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104 641,74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20 928,35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83 713,39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278,17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528,52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52 391,44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25 272,70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7 542,89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1 122,49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27 118,74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27 095,97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18 161,92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2 504,67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269 842,09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19 032,41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8 969,23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1 419,35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8 643,83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39 055,30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18 415,07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20 640,23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содержательного досуга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132 792,08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127 817,01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4 975,07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"Сохранение и развитие культурного потенциала"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2 916,47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"Модернизация курортной инфраструктуры"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641 196,37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588 538,68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441 315,71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10 861,75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10 811,42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75 961,85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781,20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74 680,65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2 613,16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2 610,55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25 491,82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9 608,24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1 394,28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14 489,30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4 132,58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4 082,78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Ежегодная денежная выплата гражданам Российской Федерации, не достигшим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33 254,87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33 038,87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110 600,12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109 058,62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120 502,29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118 952,29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3 217,10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3 169,40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111,40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735,32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725,53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39 614,00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39 102,50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384,75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101 392,33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191,28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76 317,65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768,44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75 549,21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24 881,17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244,57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24 636,60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 социальной поддержки"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963,47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941,07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"Организация социально-значимых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 в области социальной политики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"Доступная среда"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40 935,91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3 336,58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68 728,30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65 067,20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3 904,16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развитие футбола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3 134,65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575,47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1 002,00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22 861,50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6 901,77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5 601,10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1 300,67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28 801,54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организации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"Реализация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"Патриотическое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воспитание и допризывная подготовка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5 314,23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"Организация и защита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лесных ресурсов"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организацию осуществления мер пожарной безопасности в лесах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4 278,28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2 085,80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2 192,48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12 631,95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"Картография"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Топографическая съемка и схема размещения земельных участков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5 166,13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5 082,82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4 680,32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2 277,99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122 945,75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101 695,08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17 219,02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84 476,06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65 351,35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57 882,98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7 351,25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117,12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18 860,07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12 018,72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6 822,18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137 965,09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94 971,13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1 334,10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349,59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1 492,23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1 428,67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63,56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2 294,62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1 996,13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6 976,75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611,89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13 748,68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2 099,62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150 527,26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4 253,95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1 875,59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1 799,18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на осуществление переданных полномочий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3 856,63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141 671,76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5 835,16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504,07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5 331,09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Мероприятия на реализацию программы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4 658 042,64</w:t>
            </w:r>
            <w:r w:rsidR="00775955" w:rsidRPr="00775955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775955" w:rsidRDefault="00636F77" w:rsidP="0077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5955">
        <w:rPr>
          <w:sz w:val="28"/>
          <w:szCs w:val="28"/>
        </w:rPr>
        <w:t>. Приложение 1</w:t>
      </w:r>
      <w:r w:rsidR="00775FC8">
        <w:rPr>
          <w:sz w:val="28"/>
          <w:szCs w:val="28"/>
        </w:rPr>
        <w:t>1</w:t>
      </w:r>
      <w:r w:rsidR="00775955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75955" w:rsidRPr="007F6E45">
        <w:rPr>
          <w:sz w:val="28"/>
          <w:szCs w:val="28"/>
        </w:rPr>
        <w:t xml:space="preserve">на </w:t>
      </w:r>
      <w:r w:rsidR="00E008DC">
        <w:rPr>
          <w:sz w:val="28"/>
          <w:szCs w:val="28"/>
        </w:rPr>
        <w:t xml:space="preserve">плановый период </w:t>
      </w:r>
      <w:r w:rsidR="00775955" w:rsidRPr="007F6E45">
        <w:rPr>
          <w:sz w:val="28"/>
          <w:szCs w:val="28"/>
        </w:rPr>
        <w:t>202</w:t>
      </w:r>
      <w:r w:rsidR="00E008DC">
        <w:rPr>
          <w:sz w:val="28"/>
          <w:szCs w:val="28"/>
        </w:rPr>
        <w:t xml:space="preserve">6 и 2027 </w:t>
      </w:r>
      <w:r w:rsidR="00775955" w:rsidRPr="007F6E45">
        <w:rPr>
          <w:sz w:val="28"/>
          <w:szCs w:val="28"/>
        </w:rPr>
        <w:t>год</w:t>
      </w:r>
      <w:r w:rsidR="00E008DC">
        <w:rPr>
          <w:sz w:val="28"/>
          <w:szCs w:val="28"/>
        </w:rPr>
        <w:t>ов</w:t>
      </w:r>
      <w:r w:rsidR="00775955" w:rsidRPr="007F6E45">
        <w:rPr>
          <w:sz w:val="28"/>
          <w:szCs w:val="28"/>
        </w:rPr>
        <w:t>»</w:t>
      </w:r>
      <w:r w:rsidR="00775955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775955" w:rsidTr="00775955">
        <w:tc>
          <w:tcPr>
            <w:tcW w:w="637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75FC8">
              <w:t>1</w:t>
            </w:r>
            <w:r>
              <w:t xml:space="preserve">  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608"/>
        <w:gridCol w:w="1559"/>
        <w:gridCol w:w="1701"/>
      </w:tblGrid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РАСПРЕДЕЛЕНИЕ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C860B7" w:rsidP="00775955">
            <w:pPr>
              <w:jc w:val="center"/>
              <w:rPr>
                <w:color w:val="000000"/>
              </w:rPr>
            </w:pPr>
            <w:r w:rsidRPr="00C860B7">
              <w:rPr>
                <w:color w:val="000000"/>
              </w:rPr>
      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</w:t>
            </w:r>
            <w:r w:rsidR="00775955" w:rsidRPr="002551A1">
              <w:rPr>
                <w:color w:val="000000"/>
              </w:rPr>
              <w:t xml:space="preserve">  на плановый период 2026 и 2027 годов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right"/>
              <w:rPr>
                <w:color w:val="000000"/>
              </w:rPr>
            </w:pPr>
            <w:r w:rsidRPr="002551A1">
              <w:rPr>
                <w:color w:val="000000"/>
              </w:rPr>
              <w:t>(тыс.рублей)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1" w:name="RANGE!A11:E12"/>
            <w:r w:rsidRPr="002551A1">
              <w:rPr>
                <w:color w:val="000000"/>
              </w:rPr>
              <w:t>Наименование</w:t>
            </w:r>
            <w:bookmarkEnd w:id="11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ЦСР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Сумма по годам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2" w:name="RANGE!A13:E533"/>
            <w:r w:rsidRPr="002551A1">
              <w:rPr>
                <w:color w:val="000000"/>
              </w:rPr>
              <w:t>1</w:t>
            </w:r>
            <w:bookmarkEnd w:id="12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78 996,64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79 033,53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формирование высококвалифицированного </w:t>
            </w:r>
            <w:r w:rsidRPr="002551A1">
              <w:rPr>
                <w:color w:val="000000"/>
              </w:rPr>
              <w:lastRenderedPageBreak/>
              <w:t>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</w:t>
            </w:r>
            <w:r w:rsidRPr="002551A1">
              <w:rPr>
                <w:color w:val="000000"/>
              </w:rPr>
              <w:lastRenderedPageBreak/>
              <w:t>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приобретение основных </w:t>
            </w:r>
            <w:r w:rsidRPr="002551A1"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89 380,76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89 296,36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64 364,11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64 151,22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64 142,30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</w:t>
            </w:r>
            <w:r w:rsidRPr="002551A1">
              <w:rPr>
                <w:color w:val="000000"/>
              </w:rPr>
              <w:lastRenderedPageBreak/>
              <w:t>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02 2 00 00000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52 651,65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52 691,84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</w:t>
            </w:r>
            <w:r w:rsidRPr="002551A1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</w:t>
            </w:r>
            <w:r w:rsidRPr="002551A1">
              <w:rPr>
                <w:color w:val="000000"/>
              </w:rPr>
              <w:lastRenderedPageBreak/>
              <w:t>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обеспечение </w:t>
            </w:r>
            <w:r w:rsidRPr="002551A1">
              <w:rPr>
                <w:color w:val="000000"/>
              </w:rPr>
              <w:lastRenderedPageBreak/>
              <w:t>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Минераловодского муниципального округа "Развитие транспортной системы и обеспечение </w:t>
            </w:r>
            <w:r w:rsidRPr="002551A1">
              <w:rPr>
                <w:color w:val="000000"/>
              </w:rPr>
              <w:lastRenderedPageBreak/>
              <w:t>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51 042,78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69 837,83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10 817,07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11 636,73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139 255,47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173 457,00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105 919,71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140 121,24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19 833,75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55 035,28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551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53 441,17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52 441,17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Минераловодского муниципального </w:t>
            </w:r>
            <w:r w:rsidRPr="002551A1">
              <w:rPr>
                <w:color w:val="000000"/>
              </w:rPr>
              <w:lastRenderedPageBreak/>
              <w:t>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2 241 184,29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2 336 661,26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2 170 780,32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2 265 599,33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785 763,28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787 583,32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411 874,75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413 929,38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35 130,39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35 896,51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220 415,33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221 703,84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20 279,88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20 045,29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16 662,70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16 469,36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3 617,18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3 575,93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2551A1">
              <w:rPr>
                <w:color w:val="000000"/>
              </w:rPr>
              <w:lastRenderedPageBreak/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996 082,72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999 616,78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317 283,27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320 970,72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16 111,31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16 912,08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232 071,17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234 957,84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обеспечение реализации Указов Президента Российской </w:t>
            </w:r>
            <w:r w:rsidRPr="002551A1">
              <w:rPr>
                <w:color w:val="000000"/>
              </w:rPr>
              <w:lastRenderedPageBreak/>
              <w:t>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18 668,59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18 437,64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15 650,74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15 462,24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3 017,85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2 975,40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551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укрепление материально-технической и учебной базы </w:t>
            </w:r>
            <w:r w:rsidRPr="002551A1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186 138,00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184 072,18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12 283,21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3 863,62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4 004,28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427,58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8 008,48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8 329,23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82 655,34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80 111,64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10 264,90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10 002,14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72 390,44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70 109,50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Реализация регионального проекта </w:t>
            </w:r>
            <w:r w:rsidRPr="002551A1">
              <w:rPr>
                <w:color w:val="000000"/>
              </w:rPr>
              <w:lastRenderedPageBreak/>
              <w:t>"Все лучшее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Ю4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59 910,07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115 181,48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115 306,22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7 133,46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551A1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2 416,80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2 459,81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4 591,91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4 673,65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Социальное обеспечение и иные </w:t>
            </w:r>
            <w:r w:rsidRPr="002551A1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268 268,48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269 166,25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19 265,66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19 341,97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</w:t>
            </w:r>
            <w:r w:rsidRPr="002551A1"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1 603,50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8 709,72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8 769,24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132 259,60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132 917,01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127 387,07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128 038,17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4 878,84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</w:t>
            </w:r>
            <w:r w:rsidRPr="002551A1">
              <w:rPr>
                <w:color w:val="000000"/>
              </w:rPr>
              <w:lastRenderedPageBreak/>
              <w:t>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Субсидии (гранты в форме </w:t>
            </w:r>
            <w:r w:rsidRPr="002551A1">
              <w:rPr>
                <w:color w:val="000000"/>
              </w:rPr>
              <w:lastRenderedPageBreak/>
              <w:t>субсидий) юридическим лицам, индивидуальным предпринимателям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685 454,28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702 408,12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633 791,15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650 705,26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435 176,34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438 326,84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11 221,33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11 670,30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11 058,66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11 507,63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32 871,33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32 666,33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116 791,08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117 056,92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1 566,81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115 224,27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115 461,92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117 797,35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119 006,13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116 222,35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117 416,13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3 361,02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3 511,57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3 312,02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3 461,07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</w:t>
            </w:r>
            <w:r w:rsidRPr="002551A1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778,78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41 614,00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42 489,00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542,50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41 071,50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41 935,50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151 230,35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163 276,61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209,31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</w:t>
            </w:r>
            <w:r w:rsidRPr="002551A1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206,80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78 067,11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83 560,19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1 268,85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1 363,14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76 798,26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82 197,05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27 391,72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27 389,48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35 947,77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32 096,00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35 516,10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</w:t>
            </w:r>
            <w:r w:rsidRPr="002551A1">
              <w:rPr>
                <w:color w:val="000000"/>
              </w:rPr>
              <w:lastRenderedPageBreak/>
              <w:t>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15 172,50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16 167,62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182,13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14 990,37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15 973,51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1 002,02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1 042,10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978,72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1 017,87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5 020,27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53 439,41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53 520,47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49 778,31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49 859,38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21 814,89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21 828,76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5 869,03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267,93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27 587,42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27 654,62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</w:t>
            </w:r>
            <w:r w:rsidRPr="002551A1">
              <w:rPr>
                <w:color w:val="000000"/>
              </w:rPr>
              <w:lastRenderedPageBreak/>
              <w:t>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организацию и проведение мероприятий по развитию моделей и форм </w:t>
            </w:r>
            <w:r w:rsidRPr="002551A1">
              <w:rPr>
                <w:color w:val="000000"/>
              </w:rPr>
              <w:lastRenderedPageBreak/>
              <w:t>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</w:t>
            </w:r>
            <w:r w:rsidRPr="002551A1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</w:t>
            </w:r>
            <w:r w:rsidRPr="002551A1">
              <w:rPr>
                <w:color w:val="000000"/>
              </w:rPr>
              <w:lastRenderedPageBreak/>
              <w:t>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16 0 00 00000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118 396,12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118 502,45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99 324,69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82 105,67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154 730,31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149 935,96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92 285,48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91 927,59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Осуществление отдельных государственных полномочий Ставропольского края по созданию </w:t>
            </w:r>
            <w:r w:rsidRPr="002551A1">
              <w:rPr>
                <w:color w:val="000000"/>
              </w:rPr>
              <w:lastRenderedPageBreak/>
              <w:t>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9 189,18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9 360,89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4 162,10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4 333,75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53 999,95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112 935,05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4 024 443,72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4 245 410,74</w:t>
            </w:r>
            <w:r w:rsidR="00690202" w:rsidRPr="002551A1">
              <w:rPr>
                <w:color w:val="000000"/>
              </w:rPr>
              <w:t>».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4055E0" w:rsidRDefault="002E6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FFD">
        <w:rPr>
          <w:sz w:val="28"/>
          <w:szCs w:val="28"/>
        </w:rPr>
        <w:t>2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>
      <w:pPr>
        <w:ind w:firstLine="567"/>
        <w:jc w:val="both"/>
        <w:rPr>
          <w:sz w:val="28"/>
          <w:szCs w:val="28"/>
        </w:rPr>
      </w:pPr>
    </w:p>
    <w:p w:rsidR="001C2590" w:rsidRDefault="002E66FD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281FFD">
        <w:rPr>
          <w:sz w:val="28"/>
        </w:rPr>
        <w:t>3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EA504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Зубач</w:t>
            </w:r>
          </w:p>
        </w:tc>
        <w:tc>
          <w:tcPr>
            <w:tcW w:w="4961" w:type="dxa"/>
            <w:shd w:val="clear" w:color="auto" w:fill="auto"/>
          </w:tcPr>
          <w:p w:rsidR="00F2295E" w:rsidRDefault="00F2295E" w:rsidP="00EA504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 Гаранжа</w:t>
            </w:r>
          </w:p>
        </w:tc>
      </w:tr>
    </w:tbl>
    <w:p w:rsidR="004055E0" w:rsidRDefault="004055E0" w:rsidP="00CD5ED1">
      <w:pPr>
        <w:rPr>
          <w:sz w:val="28"/>
          <w:szCs w:val="28"/>
        </w:rPr>
      </w:pPr>
    </w:p>
    <w:sectPr w:rsidR="004055E0" w:rsidSect="004129FA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AD" w:rsidRDefault="005703AD">
      <w:r>
        <w:separator/>
      </w:r>
    </w:p>
  </w:endnote>
  <w:endnote w:type="continuationSeparator" w:id="0">
    <w:p w:rsidR="005703AD" w:rsidRDefault="0057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AD" w:rsidRDefault="005703AD">
      <w:r>
        <w:separator/>
      </w:r>
    </w:p>
  </w:footnote>
  <w:footnote w:type="continuationSeparator" w:id="0">
    <w:p w:rsidR="005703AD" w:rsidRDefault="0057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128972"/>
      <w:docPartObj>
        <w:docPartGallery w:val="Page Numbers (Top of Page)"/>
        <w:docPartUnique/>
      </w:docPartObj>
    </w:sdtPr>
    <w:sdtEndPr/>
    <w:sdtContent>
      <w:p w:rsidR="007D5635" w:rsidRDefault="007D5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9B">
          <w:rPr>
            <w:noProof/>
          </w:rPr>
          <w:t>6</w:t>
        </w:r>
        <w:r>
          <w:fldChar w:fldCharType="end"/>
        </w:r>
      </w:p>
    </w:sdtContent>
  </w:sdt>
  <w:p w:rsidR="007D5635" w:rsidRDefault="007D56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31510"/>
    <w:rsid w:val="000322F1"/>
    <w:rsid w:val="00043165"/>
    <w:rsid w:val="00053F3F"/>
    <w:rsid w:val="000654F1"/>
    <w:rsid w:val="00076045"/>
    <w:rsid w:val="00093C4A"/>
    <w:rsid w:val="000A03B3"/>
    <w:rsid w:val="000B06C0"/>
    <w:rsid w:val="000C46EB"/>
    <w:rsid w:val="000D1524"/>
    <w:rsid w:val="0010565B"/>
    <w:rsid w:val="00110825"/>
    <w:rsid w:val="00111E53"/>
    <w:rsid w:val="001158E6"/>
    <w:rsid w:val="001173A2"/>
    <w:rsid w:val="00117548"/>
    <w:rsid w:val="00122F6A"/>
    <w:rsid w:val="0012688D"/>
    <w:rsid w:val="00137187"/>
    <w:rsid w:val="00153FB2"/>
    <w:rsid w:val="00162C0C"/>
    <w:rsid w:val="001669F9"/>
    <w:rsid w:val="001B399C"/>
    <w:rsid w:val="001B4041"/>
    <w:rsid w:val="001C2590"/>
    <w:rsid w:val="001C7AB5"/>
    <w:rsid w:val="001D5D4A"/>
    <w:rsid w:val="001F69B2"/>
    <w:rsid w:val="002551A1"/>
    <w:rsid w:val="00281FFD"/>
    <w:rsid w:val="00286B00"/>
    <w:rsid w:val="002E2B34"/>
    <w:rsid w:val="002E66FD"/>
    <w:rsid w:val="002E6FE8"/>
    <w:rsid w:val="002F3AEE"/>
    <w:rsid w:val="00300E06"/>
    <w:rsid w:val="00351EF7"/>
    <w:rsid w:val="003C7C1E"/>
    <w:rsid w:val="003E72C7"/>
    <w:rsid w:val="004055E0"/>
    <w:rsid w:val="00406DFE"/>
    <w:rsid w:val="004129FA"/>
    <w:rsid w:val="00422024"/>
    <w:rsid w:val="004275EA"/>
    <w:rsid w:val="00441136"/>
    <w:rsid w:val="00442EB6"/>
    <w:rsid w:val="004466BF"/>
    <w:rsid w:val="004628B2"/>
    <w:rsid w:val="004A2988"/>
    <w:rsid w:val="004C17B5"/>
    <w:rsid w:val="004D5CAA"/>
    <w:rsid w:val="004D6E06"/>
    <w:rsid w:val="004D75E1"/>
    <w:rsid w:val="004F7702"/>
    <w:rsid w:val="005128E0"/>
    <w:rsid w:val="00550434"/>
    <w:rsid w:val="00561DCC"/>
    <w:rsid w:val="005703AD"/>
    <w:rsid w:val="005713B8"/>
    <w:rsid w:val="00573053"/>
    <w:rsid w:val="0058056B"/>
    <w:rsid w:val="00581339"/>
    <w:rsid w:val="0058211B"/>
    <w:rsid w:val="00594BD2"/>
    <w:rsid w:val="005955F0"/>
    <w:rsid w:val="00596576"/>
    <w:rsid w:val="00596FB2"/>
    <w:rsid w:val="005A0524"/>
    <w:rsid w:val="005A3DE7"/>
    <w:rsid w:val="005A591D"/>
    <w:rsid w:val="005E48C1"/>
    <w:rsid w:val="00605150"/>
    <w:rsid w:val="00636F77"/>
    <w:rsid w:val="0068686A"/>
    <w:rsid w:val="00690202"/>
    <w:rsid w:val="00697134"/>
    <w:rsid w:val="006D4983"/>
    <w:rsid w:val="006F2B84"/>
    <w:rsid w:val="006F2BB0"/>
    <w:rsid w:val="007022A1"/>
    <w:rsid w:val="00707763"/>
    <w:rsid w:val="00734B8A"/>
    <w:rsid w:val="007471F7"/>
    <w:rsid w:val="00750981"/>
    <w:rsid w:val="00754976"/>
    <w:rsid w:val="00775955"/>
    <w:rsid w:val="00775FC8"/>
    <w:rsid w:val="007800C3"/>
    <w:rsid w:val="00781EC3"/>
    <w:rsid w:val="007A29E7"/>
    <w:rsid w:val="007A7AD1"/>
    <w:rsid w:val="007C46BF"/>
    <w:rsid w:val="007D428F"/>
    <w:rsid w:val="007D5635"/>
    <w:rsid w:val="007E7B23"/>
    <w:rsid w:val="007F4667"/>
    <w:rsid w:val="007F6E45"/>
    <w:rsid w:val="0080502B"/>
    <w:rsid w:val="00831757"/>
    <w:rsid w:val="00832FCF"/>
    <w:rsid w:val="008343DC"/>
    <w:rsid w:val="0086030A"/>
    <w:rsid w:val="00862D4F"/>
    <w:rsid w:val="0086767F"/>
    <w:rsid w:val="008721BB"/>
    <w:rsid w:val="008A3907"/>
    <w:rsid w:val="008B0555"/>
    <w:rsid w:val="008F1630"/>
    <w:rsid w:val="00950B1C"/>
    <w:rsid w:val="00950DAD"/>
    <w:rsid w:val="009578BD"/>
    <w:rsid w:val="00957B85"/>
    <w:rsid w:val="00966989"/>
    <w:rsid w:val="009D3780"/>
    <w:rsid w:val="009F275D"/>
    <w:rsid w:val="009F3B65"/>
    <w:rsid w:val="00A12C3F"/>
    <w:rsid w:val="00A1562E"/>
    <w:rsid w:val="00A3274C"/>
    <w:rsid w:val="00A46B12"/>
    <w:rsid w:val="00A478B0"/>
    <w:rsid w:val="00A82C4E"/>
    <w:rsid w:val="00AC0D9B"/>
    <w:rsid w:val="00AC471C"/>
    <w:rsid w:val="00AD13BF"/>
    <w:rsid w:val="00AE5342"/>
    <w:rsid w:val="00B02382"/>
    <w:rsid w:val="00B139B4"/>
    <w:rsid w:val="00B24370"/>
    <w:rsid w:val="00B346CD"/>
    <w:rsid w:val="00B45C09"/>
    <w:rsid w:val="00B57C26"/>
    <w:rsid w:val="00B860F5"/>
    <w:rsid w:val="00B87ADE"/>
    <w:rsid w:val="00BA54FC"/>
    <w:rsid w:val="00BA5BCE"/>
    <w:rsid w:val="00BB1756"/>
    <w:rsid w:val="00BB5E47"/>
    <w:rsid w:val="00BB7359"/>
    <w:rsid w:val="00BD3DDB"/>
    <w:rsid w:val="00BE460D"/>
    <w:rsid w:val="00C20C2C"/>
    <w:rsid w:val="00C55C1A"/>
    <w:rsid w:val="00C56D3F"/>
    <w:rsid w:val="00C61142"/>
    <w:rsid w:val="00C670B1"/>
    <w:rsid w:val="00C75DB1"/>
    <w:rsid w:val="00C860B7"/>
    <w:rsid w:val="00CA0DAA"/>
    <w:rsid w:val="00CA6323"/>
    <w:rsid w:val="00CD5ED1"/>
    <w:rsid w:val="00CE7746"/>
    <w:rsid w:val="00CF268D"/>
    <w:rsid w:val="00D172C4"/>
    <w:rsid w:val="00D23AF2"/>
    <w:rsid w:val="00D277BE"/>
    <w:rsid w:val="00D40EA7"/>
    <w:rsid w:val="00D61A67"/>
    <w:rsid w:val="00D62EA6"/>
    <w:rsid w:val="00D81FE3"/>
    <w:rsid w:val="00DA2EF2"/>
    <w:rsid w:val="00DC7397"/>
    <w:rsid w:val="00DF5B24"/>
    <w:rsid w:val="00E008DC"/>
    <w:rsid w:val="00E00D64"/>
    <w:rsid w:val="00E01970"/>
    <w:rsid w:val="00E202D7"/>
    <w:rsid w:val="00E608F5"/>
    <w:rsid w:val="00E63FAF"/>
    <w:rsid w:val="00E737B8"/>
    <w:rsid w:val="00EA504D"/>
    <w:rsid w:val="00EA68C9"/>
    <w:rsid w:val="00EC2F51"/>
    <w:rsid w:val="00EF3A15"/>
    <w:rsid w:val="00F05E3F"/>
    <w:rsid w:val="00F2295E"/>
    <w:rsid w:val="00F46E54"/>
    <w:rsid w:val="00F631C4"/>
    <w:rsid w:val="00F66701"/>
    <w:rsid w:val="00F8478C"/>
    <w:rsid w:val="00F95A03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FE49-C2E7-432C-8DD9-A1EDD580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437</Pages>
  <Words>114229</Words>
  <Characters>651108</Characters>
  <Application>Microsoft Office Word</Application>
  <DocSecurity>0</DocSecurity>
  <Lines>5425</Lines>
  <Paragraphs>1527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3</cp:revision>
  <cp:lastPrinted>2025-04-10T09:02:00Z</cp:lastPrinted>
  <dcterms:created xsi:type="dcterms:W3CDTF">2025-05-06T07:11:00Z</dcterms:created>
  <dcterms:modified xsi:type="dcterms:W3CDTF">2025-05-06T07:14:00Z</dcterms:modified>
</cp:coreProperties>
</file>