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5D56B1" w:rsidTr="00174988">
        <w:tc>
          <w:tcPr>
            <w:tcW w:w="3343" w:type="dxa"/>
            <w:shd w:val="clear" w:color="auto" w:fill="auto"/>
          </w:tcPr>
          <w:p w:rsidR="005D56B1" w:rsidRDefault="004472C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  <w:r w:rsidR="00AD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 w:rsidP="004472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r w:rsidR="004472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474</w:t>
            </w:r>
          </w:p>
        </w:tc>
      </w:tr>
    </w:tbl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5D56B1" w:rsidRDefault="005D56B1">
      <w:pPr>
        <w:jc w:val="center"/>
        <w:rPr>
          <w:sz w:val="28"/>
          <w:szCs w:val="28"/>
        </w:rPr>
      </w:pPr>
    </w:p>
    <w:p w:rsidR="005D56B1" w:rsidRDefault="005D56B1">
      <w:pPr>
        <w:jc w:val="center"/>
        <w:rPr>
          <w:sz w:val="28"/>
          <w:szCs w:val="28"/>
        </w:rPr>
      </w:pPr>
    </w:p>
    <w:p w:rsidR="009F366E" w:rsidRDefault="009F366E" w:rsidP="009F366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9F366E" w:rsidRDefault="009F366E" w:rsidP="009F366E">
      <w:pPr>
        <w:pStyle w:val="3"/>
        <w:rPr>
          <w:szCs w:val="28"/>
        </w:rPr>
      </w:pPr>
    </w:p>
    <w:p w:rsidR="009F366E" w:rsidRDefault="009F366E" w:rsidP="009F366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F366E" w:rsidRDefault="009F366E" w:rsidP="009F366E">
      <w:pPr>
        <w:jc w:val="both"/>
        <w:rPr>
          <w:sz w:val="28"/>
          <w:szCs w:val="28"/>
        </w:rPr>
      </w:pPr>
    </w:p>
    <w:p w:rsidR="009F366E" w:rsidRDefault="009F366E" w:rsidP="009F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2024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366E" w:rsidRDefault="009F366E" w:rsidP="009F366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1.1.1. В пункте 1.1 цифры «4973701,79» заменить цифрами «5012441,54».</w:t>
      </w:r>
    </w:p>
    <w:p w:rsidR="009F366E" w:rsidRDefault="009F366E" w:rsidP="009F366E">
      <w:pPr>
        <w:rPr>
          <w:sz w:val="28"/>
        </w:rPr>
      </w:pPr>
      <w:r>
        <w:rPr>
          <w:sz w:val="28"/>
        </w:rPr>
        <w:t xml:space="preserve">          1.1.2. В пункте 1.2 цифры «4969493,52» заменить цифрами «4948765,77».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96861">
        <w:rPr>
          <w:sz w:val="28"/>
        </w:rPr>
        <w:t xml:space="preserve"> </w:t>
      </w:r>
      <w:r>
        <w:rPr>
          <w:sz w:val="28"/>
        </w:rPr>
        <w:t>цифры «4208,27» заменить цифрами «63675,77».</w:t>
      </w:r>
    </w:p>
    <w:p w:rsidR="009F366E" w:rsidRDefault="009F366E" w:rsidP="009F366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«2789782,46» заменить цифрами «2826675,08»;</w:t>
      </w:r>
    </w:p>
    <w:p w:rsidR="009F366E" w:rsidRDefault="009F366E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>.3.</w:t>
      </w:r>
      <w:r w:rsidR="00D96861" w:rsidRPr="00D96861">
        <w:t xml:space="preserve"> </w:t>
      </w:r>
      <w:r w:rsidR="00D96861" w:rsidRPr="00D96861">
        <w:rPr>
          <w:sz w:val="28"/>
        </w:rPr>
        <w:t xml:space="preserve">В </w:t>
      </w:r>
      <w:r>
        <w:rPr>
          <w:sz w:val="28"/>
        </w:rPr>
        <w:t>стать</w:t>
      </w:r>
      <w:r w:rsidR="00D96861">
        <w:rPr>
          <w:sz w:val="28"/>
        </w:rPr>
        <w:t>е</w:t>
      </w:r>
      <w:r>
        <w:rPr>
          <w:sz w:val="28"/>
        </w:rPr>
        <w:t xml:space="preserve"> 4</w:t>
      </w:r>
      <w:r w:rsidR="00D96861">
        <w:rPr>
          <w:sz w:val="28"/>
        </w:rPr>
        <w:t>:</w:t>
      </w:r>
      <w:r>
        <w:rPr>
          <w:sz w:val="28"/>
        </w:rPr>
        <w:tab/>
      </w:r>
    </w:p>
    <w:p w:rsidR="00D96861" w:rsidRDefault="00D96861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1.3.1.</w:t>
      </w:r>
      <w:r w:rsidRPr="00D96861">
        <w:rPr>
          <w:sz w:val="28"/>
        </w:rPr>
        <w:t xml:space="preserve"> </w:t>
      </w:r>
      <w:r>
        <w:rPr>
          <w:sz w:val="28"/>
        </w:rPr>
        <w:t>В части 5</w:t>
      </w:r>
      <w:r w:rsidRPr="00D96861">
        <w:rPr>
          <w:sz w:val="28"/>
        </w:rPr>
        <w:t xml:space="preserve"> </w:t>
      </w:r>
      <w:r>
        <w:rPr>
          <w:sz w:val="28"/>
        </w:rPr>
        <w:t>цифры «415450,4</w:t>
      </w:r>
      <w:r w:rsidR="007A5753">
        <w:rPr>
          <w:sz w:val="28"/>
        </w:rPr>
        <w:t>3» заменить цифрами «415875,71».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«684286,4</w:t>
      </w:r>
      <w:r w:rsidR="007A5753">
        <w:rPr>
          <w:sz w:val="28"/>
          <w:szCs w:val="28"/>
        </w:rPr>
        <w:t>4» заменить цифрами «680923,17».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«19858,19» заменить цифрами «500,00».</w:t>
      </w:r>
    </w:p>
    <w:p w:rsidR="00CC46D3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CC46D3">
        <w:rPr>
          <w:sz w:val="28"/>
          <w:szCs w:val="28"/>
        </w:rPr>
        <w:t>В статье 5:</w:t>
      </w:r>
    </w:p>
    <w:p w:rsidR="009F366E" w:rsidRDefault="00CC46D3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</w:t>
      </w:r>
      <w:r w:rsidR="009F366E">
        <w:rPr>
          <w:sz w:val="28"/>
          <w:szCs w:val="28"/>
        </w:rPr>
        <w:t>В части 7: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«66</w:t>
      </w:r>
      <w:r w:rsidR="007A5753">
        <w:rPr>
          <w:sz w:val="28"/>
          <w:szCs w:val="28"/>
        </w:rPr>
        <w:t>8,23» заменить цифрами «359,33»;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2 цифры «100</w:t>
      </w:r>
      <w:r w:rsidR="007A5753">
        <w:rPr>
          <w:sz w:val="28"/>
          <w:szCs w:val="28"/>
        </w:rPr>
        <w:t>0,00» заменить цифрами «200,00»;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3 цифры «4188</w:t>
      </w:r>
      <w:r w:rsidR="007A5753">
        <w:rPr>
          <w:sz w:val="28"/>
          <w:szCs w:val="28"/>
        </w:rPr>
        <w:t>,01» заменить цифрами «3837,53»;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5 цифры «543,94» заменит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в пункте 6 цифры «200,00»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в пункте 7 цифры «19858,19» заменит цифрами «500,00»;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в пункте 8 цифры «498,04»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в пункте 10 цифру «57,19»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в пункте 11 цифру «40658,70»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CC46D3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</w:t>
      </w:r>
      <w:r>
        <w:rPr>
          <w:sz w:val="28"/>
          <w:szCs w:val="28"/>
        </w:rPr>
        <w:t>4188,01</w:t>
      </w:r>
      <w:r w:rsidRPr="00792E3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3837,53</w:t>
      </w:r>
      <w:r w:rsidRPr="00792E3D"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9F366E" w:rsidTr="00332865">
        <w:tc>
          <w:tcPr>
            <w:tcW w:w="4623" w:type="dxa"/>
          </w:tcPr>
          <w:p w:rsidR="009F366E" w:rsidRDefault="009F366E" w:rsidP="003328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</w:p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9F366E" w:rsidRDefault="009F366E" w:rsidP="009F366E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2024 год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9F366E" w:rsidTr="00332865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F366E" w:rsidTr="0033286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</w:tr>
      <w:tr w:rsidR="009F366E" w:rsidTr="0033286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доходов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расходов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4 948 765,77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Дефицит (-)/ (профицит (+) бюдж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63 675,77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 внутреннего финанс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000 01 00 00 00 00 0000 000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000 01 02 00 00 00 0000 000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от креди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организаций в валюте 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кредитов, предоста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муниципальными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гами кредитов от кредитных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низаций в валюте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701 01 03 0 000 00 0000 000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бюджетных кредитов из других бюджетов бюджетной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стемы Российской Федерации в 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бюджетами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округов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 округов кредитов из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тах по учету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нежных средств бюджетов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4 948 765,77»; </w:t>
            </w:r>
          </w:p>
        </w:tc>
      </w:tr>
    </w:tbl>
    <w:p w:rsidR="005D56B1" w:rsidRDefault="005D56B1"/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5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3</w:t>
      </w:r>
      <w:r w:rsidR="00AD03E8">
        <w:rPr>
          <w:sz w:val="28"/>
          <w:szCs w:val="28"/>
        </w:rPr>
        <w:t xml:space="preserve"> «Распределение доходов местного бюджета в соответствии с классификацией доходов бюджетов на 2024 год» изложить в следующей реда</w:t>
      </w:r>
      <w:r w:rsidR="00AD03E8">
        <w:rPr>
          <w:sz w:val="28"/>
          <w:szCs w:val="28"/>
        </w:rPr>
        <w:t>к</w:t>
      </w:r>
      <w:r w:rsidR="00AD03E8">
        <w:rPr>
          <w:sz w:val="28"/>
          <w:szCs w:val="28"/>
        </w:rPr>
        <w:t>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5D56B1">
      <w:pPr>
        <w:ind w:firstLine="708"/>
        <w:jc w:val="center"/>
      </w:pPr>
    </w:p>
    <w:p w:rsidR="005D56B1" w:rsidRDefault="005D56B1">
      <w:pPr>
        <w:ind w:firstLine="708"/>
        <w:jc w:val="center"/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5D56B1" w:rsidRDefault="00AD03E8">
      <w:pPr>
        <w:ind w:firstLine="708"/>
        <w:jc w:val="right"/>
      </w:pPr>
      <w:r>
        <w:t>тыс. рублей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5D56B1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2 193 457,50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СТВА, НАХОДЯЩЕГОСЯ В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СТВЕННОЙ И МУНИЦИПАЛЬНОЙ 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108 363,86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ям, принадлежащим Российской Федерации, </w:t>
            </w:r>
            <w:r>
              <w:rPr>
                <w:color w:val="000000"/>
              </w:rPr>
              <w:lastRenderedPageBreak/>
              <w:t>субъектам Российской Федерации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689,68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землю, а также средства от прод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 права на заключение договоров аренды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занных земельных участков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оперативном управлении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власти,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органов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государственной или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4 720,38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унитарных предприятий, в том числе </w:t>
            </w:r>
            <w:r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664,78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или муниципальной собственности, и на землях или земельных участках,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4 055,60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32 061,88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11 690,00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34 387,25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7 611,83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ков, находящихся в частной собственности,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ШТРАФЫ, САНКЦИИ, ВОЗМЕЩЕНИЕ </w:t>
            </w:r>
            <w:r>
              <w:rPr>
                <w:b/>
                <w:bCs/>
                <w:color w:val="000000"/>
              </w:rPr>
              <w:lastRenderedPageBreak/>
              <w:t>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5 506,40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2 818 984,03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2 826 675,08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902 508,61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монта и ремонта дворовых территорий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квартирных домов, проездов к дворовым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шении автомобильных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</w:t>
            </w:r>
            <w:r>
              <w:rPr>
                <w:color w:val="000000"/>
              </w:rPr>
              <w:lastRenderedPageBreak/>
              <w:t>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ческой деятельности, занятий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в том числе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образовательную деятельность по 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организацию бесплатн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чающихся, получающих начальное общее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зование в государственных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1 854 108,47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ставителей) за присмотр и уход за детьми,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щающими образовательные организации,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зующие образовательные программы дошкольн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осуществление ежемесячной денежной выплаты, назначаемой в случае рождения треть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ребенка или последующих детей до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</w:t>
            </w:r>
            <w:r>
              <w:rPr>
                <w:color w:val="000000"/>
              </w:rPr>
              <w:lastRenderedPageBreak/>
              <w:t>осуществление первичного воинского учета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(изменению) списков 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дидатов в присяжные заседатели федеральных судов общей юрисдикции 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менению) списков кандидатов в присяжные зас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обеспечению деятельности советников директора по воспитанию и взаимодействию с детскими общественными объединениями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данного полномочия Российской Федерации по осуществлению ежегодной денежной выплаты лицам, награжденным нагрудным знаком «П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ежемесячное денежное вознаграждение за классное руководство педагогическим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государственных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ное руководство педагогическим работникам </w:t>
            </w:r>
            <w:r>
              <w:rPr>
                <w:color w:val="000000"/>
              </w:rPr>
              <w:lastRenderedPageBreak/>
              <w:t>государственных и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оказание государственной социальной помощи на основании социального контракта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по воспитанию и взаимодействию с детскими общественными объединениями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общеобразовательных организаций,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сиональных образовательных организаций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Федерации, г. Байконура и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деральной территории «Сириус»,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общеобразовательных организаций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округов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выплат ежемесячного денежного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советникам директоров по воспитанию и взаимодействию с детскими общественными объединениями государственных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субъектов Российской Федерации, г. Байконура и федеральной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«Сириус», муниципальных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и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(МУНИ-ЦИПАЛЬНЫХ)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 ОТ ВОЗВРАТА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остатков субсидий,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ций и иных межбюджетных трансфертов,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 w:rsidP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5 012 441,54».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5 «Распределение бюджетных ассигнований по главным распорядителям средств местного бюджета, разделам, подразделам, целевым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тьям (муниципальным программам и непрограммным направлениям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сти), группам видов расходов классификации расходов бюджетов в 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структуре расходов местного бюджета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jc w:val="center"/>
      </w:pPr>
      <w: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>
        <w:lastRenderedPageBreak/>
        <w:t>деятельности), группам видов расходов классификации расходов бюджетов в ведомственной структуре расходов местного бюджета на 2024 год</w:t>
      </w:r>
    </w:p>
    <w:p w:rsidR="005D56B1" w:rsidRDefault="005D56B1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5D56B1" w:rsidTr="00BA0F36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BA0F36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Совет депутатов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15 221,31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14 957,75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депут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тов представительного органа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9 297,21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 СМИ информации о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 Минераловодского муниципального округа, норм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тивно-правовых актов,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Администрация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523 398,33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Глава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деп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татов Думы Ставропольского края и их помощников в избирател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2 038,94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7 955,94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794,11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227,66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86 278,41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86 225,58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1 752,74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1 746,14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ней) показателей для оценки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 xml:space="preserve">ности органов исполнительной </w:t>
            </w:r>
            <w:r w:rsidRPr="00631BDC">
              <w:rPr>
                <w:color w:val="000000"/>
              </w:rPr>
              <w:lastRenderedPageBreak/>
              <w:t>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и организация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комиссий по делам нес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1 402,13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2 261,92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полномочий по составлению (изменению) списков кандидатов в присяжные засед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тели федеральных судов общей юрисдикции в Российской Фед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38 656,13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"Противодействие коррупции в органах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моуправления Минераловодского </w:t>
            </w:r>
            <w:r w:rsidRPr="00631BD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4 511,37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82 178,37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64 232,45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54 289,21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9 822,09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121,15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2 819,27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167,30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2 623,47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931,65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38 180,24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564,47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4 389,26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1 033,32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8 897,59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3 955,90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3 257,18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79 369,59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11 621,28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10 418,94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1 042,28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45 133,20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1 859,96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20 078,63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211,93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20 989,68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11 771,77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969,60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110 520,57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2 585,97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623,65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64 730,39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5 884,70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2 330 892,62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19 579,66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7 037,44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5 118,37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1 421,05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727 125,93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365 571,97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137 276,63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36 964,94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191 329,45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19 719,07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16 633,49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3 085,58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341 834,89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149 961,11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191 869,49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7 432,30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4 147,37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3 284,93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3 908,25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3 055,75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94 164,05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93 381,64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52 356,42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41 025,22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782,41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3 599,82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664,84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3 688,15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3 868,79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849,72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9 016,68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1 083,69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6 720,29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1 091 098,01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284 376,18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61 445,40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17 300,10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205 630,68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16 890,62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14 567,80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2 322,82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662 101,85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126 132,61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6 833,75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529 135,49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93 889,28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18 746,96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75 142,32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33 163,04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13 756,67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2 544,59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16 861,78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88 793,72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799,41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562,55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39 409,72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25 205,66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14 204,06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39 888,11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17 037,25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22 822,46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6 244,70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98 370,62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14 065,59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5 192,90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3 496,75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2 957,04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79 815,07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10 544,78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69 270,29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7 609,27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6 894,96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4 871,26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15 572,49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9 640,56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1 149,13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1 350,29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183,38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30 218,39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11 907,24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11 593,89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313,35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5 335,28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1 619,17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57 005,59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13 713,12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2 363,17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11 349,95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8 844,54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1 404,09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43 292,47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16 230,57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26 961,90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26 945,34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18 220,81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2 428,44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6 292,80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428,86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27 547,76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1 718,61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239 602,94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17 220,06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8 232,25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7 862,39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34 279,86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16 208,72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18 071,14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6 539,23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172 337,69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112 213,79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107 014,24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5 093,22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493,94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6 398,10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647 016,44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469 221,18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10 550,57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10 503,62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91 341,46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302,76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91 038,70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15 850,65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15 819,75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3 761,81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34 950,11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207,95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34 742,16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112 939,57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1 537,62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111 401,95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110 889,53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1 446,08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109 443,45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3 077,85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3 033,92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734,51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43 891,50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472,67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43 418,83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93 660,67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пособия на ребенка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71 449,90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70 626,90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22 183,25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21 979,84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47 552,32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797,02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44 996,09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39 942,58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5 048,52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61 150,23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488,76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180,96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1 869,97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1 370,77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1 548,55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20 360,04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6 113,62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5 431,20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682,42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25 363,21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25 020,38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4 228,27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1 003,87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887 102,31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674 858,57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29 948,64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17 832,47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12 116,17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58 943,93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11 420,54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5 466,86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4 089,17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4 017,08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1 131,90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2 885,18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47 357,08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11 481,30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942,22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1 407,20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6 862,50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6 571,05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4 857,27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4 471,84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2 234,40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2 111,44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37 711,41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32 479,35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30 535,44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30 435,07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2 408,77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7 361,76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168,31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BA0F36">
            <w:pPr>
              <w:ind w:right="-107"/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4 948 765,77»;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7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видов расходов (ВР) классификации расходов бюджетов на 2024 год» изложить в следующей редакции:</w:t>
      </w:r>
    </w:p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rPr>
          <w:trHeight w:val="1444"/>
        </w:trPr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p w:rsidR="005D56B1" w:rsidRDefault="00AD03E8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5D56B1" w:rsidRDefault="00AD03E8">
      <w:pPr>
        <w:tabs>
          <w:tab w:val="left" w:pos="3888"/>
        </w:tabs>
        <w:jc w:val="center"/>
      </w:pPr>
      <w:r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видов расходов (ВР) классификации расходов бюджетов на 2024 год</w:t>
      </w:r>
    </w:p>
    <w:p w:rsidR="008E2FFB" w:rsidRDefault="00E11CB3" w:rsidP="00E11CB3">
      <w:pPr>
        <w:tabs>
          <w:tab w:val="left" w:pos="3888"/>
        </w:tabs>
        <w:jc w:val="right"/>
      </w:pPr>
      <w:r>
        <w:t>(рублей)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"/>
        <w:gridCol w:w="4242"/>
        <w:gridCol w:w="797"/>
        <w:gridCol w:w="12"/>
        <w:gridCol w:w="543"/>
        <w:gridCol w:w="24"/>
        <w:gridCol w:w="1984"/>
        <w:gridCol w:w="567"/>
        <w:gridCol w:w="525"/>
        <w:gridCol w:w="1450"/>
        <w:gridCol w:w="10"/>
      </w:tblGrid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 w:rsidP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2024 год</w:t>
            </w:r>
          </w:p>
        </w:tc>
      </w:tr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420 956,26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E11CB3">
            <w:pPr>
              <w:ind w:right="206"/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17 108,20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14 957,76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9 297,21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2 038,94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94 315,88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7 955,94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794,11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227,66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86 278,43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86 225,60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1 752,75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1 746,15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1 474,25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1 402,14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2 261,92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Судебная система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34 486,36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2 585,96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623,65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57,40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168,31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272 203,70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74 037,17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255,46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4 511,37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30 535,43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30 435,07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64 730,39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5 884,70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6 665,60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872,00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102 292,67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84 999,90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17 210,49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67 789,41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64 232,45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54 289,21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9 822,09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121,15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2 819,28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2 623,47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2 973,57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6 591,85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288,80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257,48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ОБОРОНА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2 408,77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38 180,23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564,47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4 389,26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ЭКОНОМИКА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700 674,36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14 004,27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6 571,07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4 857,29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4 471,86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2 234,41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2 111,45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Лесное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Транспорт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680 923,17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674 858,58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29 948,64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17 832,47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12 116,17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4 538,92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1 033,32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430 721,29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108 028,22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8 897,59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3 955,90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3 257,18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99 130,63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Благоустройство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285 580,05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58 943,93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13 733,05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5 466,86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4 089,17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4 017,08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1 131,90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2 885,18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47 357,08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98 556,21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35 884,37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1 601,06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942,22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18 475,01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12 551,86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11 621,27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10 418,93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1 042,28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2 371 454,40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Дошкольное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868 464,54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19 579,65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5 118,37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1 421,05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727 125,93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365 571,96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137 276,63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36 964,93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191 329,45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19 719,08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16 633,50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3 085,58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341 834,89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149 961,11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191 869,49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14 898,58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7 432,30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4 147,37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3 284,93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6 963,99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3 908,24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3 055,75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94 164,04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93 381,63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52 356,41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41 025,22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618,41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3 599,81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3 688,15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3 868,79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1 347 186,47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552,35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6 720,29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1 091 097,98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284 376,17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61 445,40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17 300,10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205 630,67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16 890,62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14 567,80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2 322,82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662 101,84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126 132,60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6 833,75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529 135,49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93 889,27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18 746,95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75 142,32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33 163,04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13 756,67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2 544,59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16 861,78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88 793,71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809,02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39 409,72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25 205,66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14 204,06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39 888,10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17 037,24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22 822,46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6 244,70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98 370,60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14 065,58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5 192,90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922,31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3 496,75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2 957,04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79 815,06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10 544,78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69 270,28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7 609,26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6 894,96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4 871,26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209,36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504,94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15 572,49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4 855,57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9 640,56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1 149,13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1 350,29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83 145,83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740,84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145,25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30 218,39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11 907,25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11 593,89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17 220,07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8 232,25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7 862,40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34 279,86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16 208,72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18 071,14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77,52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Молодежная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6 615,44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5 335,29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66 042,12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1 619,18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63 263,44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13 713,11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2 363,16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11 349,95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1 404,09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49 550,33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22 488,43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4 699,01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4 228,26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26 961,90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26 945,33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18 220,81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2 428,43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6 292,80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1 003,87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КУЛЬТУРА, КИНЕМАТОГРАФИЯ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187 034,32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180 130,37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6 539,23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172 337,70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112 213,80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107 014,24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5 093,23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6 903,95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6 398,10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735 252,46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469 443,85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469 221,20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10 550,57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10 503,62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91 341,46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302,76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91 038,70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15 850,64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15 819,74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3 809,73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3 761,81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34 950,11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207,95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34 742,16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112 939,57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1 537,62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111 401,95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110 889,54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1 446,09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109 443,45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3 077,85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3 033,92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734,51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43 891,50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43 418,83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318,56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317,45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96,71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Охрана семьи и детства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212 710,68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47 727,14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30 081,35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428,86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27 547,76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1 718,61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93 660,68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пособия на ребенка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71 449,90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70 626,90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22 183,25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203,41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21 979,84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50 802,29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48 477,50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146,02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44 996,09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39 942,57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5 048,53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 И 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61 150,23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развитие футбола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488,76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1 869,97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483,20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1 370,77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254,31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Спорт высших достижений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54 085,27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1 548,55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20 360,05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6 113,63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5 431,20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682,43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25 363,21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4 451,92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700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Итого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4 948 765,77</w:t>
            </w:r>
            <w:r w:rsidR="004F252F">
              <w:rPr>
                <w:color w:val="000000"/>
              </w:rPr>
              <w:t>»;</w:t>
            </w:r>
          </w:p>
        </w:tc>
      </w:tr>
    </w:tbl>
    <w:p w:rsidR="005D56B1" w:rsidRDefault="005D56B1">
      <w:pPr>
        <w:jc w:val="both"/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9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D56B1">
        <w:tc>
          <w:tcPr>
            <w:tcW w:w="4623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разделам (РЗ) и подразделам (ПР) классификации расходов бюджетов на 2024 год</w:t>
      </w:r>
    </w:p>
    <w:p w:rsidR="005D56B1" w:rsidRDefault="00AD03E8">
      <w:pPr>
        <w:jc w:val="right"/>
      </w:pPr>
      <w:r>
        <w:t>(тыс. рублей)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33"/>
        <w:gridCol w:w="5467"/>
        <w:gridCol w:w="544"/>
        <w:gridCol w:w="336"/>
        <w:gridCol w:w="449"/>
        <w:gridCol w:w="827"/>
        <w:gridCol w:w="316"/>
        <w:gridCol w:w="1754"/>
        <w:gridCol w:w="310"/>
      </w:tblGrid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3" w:name="RANGE!A12"/>
            <w:r w:rsidRPr="004F252F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РЗ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ПР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2024 год</w:t>
            </w:r>
          </w:p>
        </w:tc>
      </w:tr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4" w:name="RANGE!A13:D53"/>
            <w:r w:rsidRPr="004F252F">
              <w:rPr>
                <w:color w:val="000000"/>
              </w:rPr>
              <w:t>1</w:t>
            </w:r>
            <w:bookmarkEnd w:id="4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420956,22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ind w:left="-136" w:firstLine="136"/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2298,97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17108,19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94315,87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43,15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34486,38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Резервные фонды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500,00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272203,66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700674,34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14004,25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270,57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Транспорт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937,43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680923,17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4538,91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430721,32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109256,87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285580,07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35884,38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2371454,49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868464,57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1347186,54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83145,82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6615,44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66042,12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187034,31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180130,37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6903,94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735252,46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471739,48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212710,67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50802,31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61150,23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2613,04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54085,26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4451,93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4948765,77</w:t>
            </w:r>
          </w:p>
        </w:tc>
      </w:tr>
    </w:tbl>
    <w:p w:rsidR="004F252F" w:rsidRPr="004F252F" w:rsidRDefault="004F252F" w:rsidP="004F252F">
      <w:pPr>
        <w:rPr>
          <w:sz w:val="20"/>
          <w:szCs w:val="20"/>
        </w:rPr>
      </w:pPr>
    </w:p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11 «Распределение бюджетных ассигнований по целевым статьям (ЦСР) (муниципальным программам и непрограммным направлениям деятельности), группам видов расходов (ВР) классификации расходов бюджетов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5D56B1">
        <w:tc>
          <w:tcPr>
            <w:tcW w:w="6374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567"/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целевым статьям (ЦСР) (муниципальным программам и непрограммным направлениям деятельности), группам видов расходов (ВР) классификации расходов бюджетов на 2024 год</w:t>
      </w:r>
    </w:p>
    <w:tbl>
      <w:tblPr>
        <w:tblW w:w="10578" w:type="dxa"/>
        <w:tblLayout w:type="fixed"/>
        <w:tblLook w:val="04A0" w:firstRow="1" w:lastRow="0" w:firstColumn="1" w:lastColumn="0" w:noHBand="0" w:noVBand="1"/>
      </w:tblPr>
      <w:tblGrid>
        <w:gridCol w:w="28"/>
        <w:gridCol w:w="5609"/>
        <w:gridCol w:w="731"/>
        <w:gridCol w:w="1254"/>
        <w:gridCol w:w="589"/>
        <w:gridCol w:w="261"/>
        <w:gridCol w:w="447"/>
        <w:gridCol w:w="1537"/>
        <w:gridCol w:w="122"/>
      </w:tblGrid>
      <w:tr w:rsidR="005D56B1" w:rsidTr="00DF695E">
        <w:trPr>
          <w:gridAfter w:val="1"/>
          <w:wAfter w:w="122" w:type="dxa"/>
          <w:trHeight w:val="20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5" w:name="RANGE!A11:D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DF695E">
        <w:trPr>
          <w:gridAfter w:val="1"/>
          <w:wAfter w:w="122" w:type="dxa"/>
          <w:trHeight w:val="20"/>
        </w:trPr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6" w:name="RANGE!A13:D735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88 850,37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4 541,15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30 535,44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30 435,07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3 889,07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1 164,04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95 411,63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70 911,37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64 730,39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5 884,70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81 183,09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13 859,58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7 589,78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6 269,80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145,25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883,76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872,00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4 157,00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26 875,64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26 770,38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14 920,14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2 081,40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12 838,74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412,20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676 072,61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29 948,64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17 832,47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12 116,17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12 876,07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389 058,25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108 028,21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8 897,59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3 955,90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3 257,18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99 130,62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241 632,75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58 943,94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13 733,05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5 466,86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4 089,17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1 131,90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2 885,18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47 357,08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104 620,82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31 026,89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18 475,02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12 551,87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11 621,28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10 418,94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1 042,28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2 297 716,84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2 230 520,72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755 102,55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365 571,97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137 276,63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36 964,94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191 329,45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19 719,07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16 633,49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3 085,58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27 976,62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428,86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27 547,76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341 834,89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149 961,11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191 869,49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1 121 316,40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284 376,18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61 445,40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17 300,10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205 630,68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16 960,12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14 637,30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2 322,82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11 907,24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11 593,89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313,35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662 101,85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126 132,61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6 833,75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529 135,49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231,22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93 889,28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18 746,96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75 142,32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33 163,04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13 756,67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2 544,59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16 861,78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106 116,97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1 604,41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799,41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1 064,84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740,84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324,00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46 903,52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29 353,03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17 550,49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47 114,43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21 106,05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25 878,22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130,16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896,50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6 244,70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194 639,40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93 381,64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52 356,42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41 025,22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16 170,32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5 193,67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10 565,21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1 775,62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689,31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1 086,31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3 496,75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539,71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2 957,04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79 815,07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10 544,78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69 270,29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12 255,11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8 844,55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1 404,09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7 609,27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6 894,96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209,37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49 550,32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22 488,42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4 228,26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26 961,90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26 945,34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18 220,81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2 428,44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6 292,80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230 247,59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17 220,06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8 232,25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7 862,39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34 279,85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16 208,72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18 071,13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112 213,80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107 014,25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5 093,22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6 407,10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6 398,10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15 938,16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15 044,34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14 904,84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672 676,27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622 170,83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494 252,68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10 648,22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10 503,62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92 138,48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91 038,70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16 125,51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15 819,75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0,23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23 861,97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8 867,46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1 665,80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13 328,71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3 809,72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3 761,81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34 950,11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207,95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34 742,16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112 939,57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1 537,62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111 401,95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110 889,53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1 446,08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109 443,45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3 077,85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3 033,92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734,51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43 891,50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472,67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43 418,83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93 883,33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222,65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пособия на ребенка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71 449,90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70 626,90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22 183,25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21 979,84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44 996,09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39 942,58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5 048,52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60 659,00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56 482,59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4 759,34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развитие футбола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488,75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1 370,77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20 360,04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6 113,62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5 431,20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25 363,21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5 335,28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6 975,42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3 157,29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3 818,13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9 833,29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6 571,05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4 857,27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4 471,84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2 234,40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143 424,47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85 468,61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17 210,49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68 258,12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64 232,45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54 289,21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9 822,09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3 287,98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2 916,64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119 893,52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96 685,68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1 793,74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706,66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1 116,73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1 003,87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1 474,24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1 402,13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2 261,92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7 033,85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446,59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278,29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168,30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1 129,62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849,72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834,18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4 726,93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13 965,37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3 948,89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1 734,75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1 708,05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2 150,44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2 408,77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средства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7 161,93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1 339,39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980,07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359,33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Итого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3B2C10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4 948 765,77</w:t>
            </w:r>
            <w:r>
              <w:rPr>
                <w:color w:val="000000"/>
              </w:rPr>
              <w:t>»</w:t>
            </w:r>
            <w:r w:rsidR="003B2C10">
              <w:rPr>
                <w:color w:val="000000"/>
              </w:rPr>
              <w:t>.</w:t>
            </w:r>
          </w:p>
        </w:tc>
      </w:tr>
    </w:tbl>
    <w:p w:rsidR="005D56B1" w:rsidRDefault="00A2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03E8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5D56B1" w:rsidRDefault="005D56B1">
      <w:pPr>
        <w:ind w:firstLine="540"/>
        <w:jc w:val="both"/>
        <w:rPr>
          <w:sz w:val="28"/>
        </w:rPr>
      </w:pPr>
    </w:p>
    <w:p w:rsidR="005D56B1" w:rsidRDefault="00A231AA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AD03E8">
        <w:rPr>
          <w:sz w:val="28"/>
        </w:rPr>
        <w:t xml:space="preserve">. </w:t>
      </w:r>
      <w:r w:rsidR="00AD03E8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5D56B1" w:rsidRDefault="005D56B1">
      <w:pPr>
        <w:ind w:firstLine="540"/>
        <w:jc w:val="both"/>
        <w:rPr>
          <w:sz w:val="28"/>
          <w:szCs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232AC5" w:rsidTr="009D0F3D">
        <w:trPr>
          <w:trHeight w:val="1649"/>
        </w:trPr>
        <w:tc>
          <w:tcPr>
            <w:tcW w:w="4962" w:type="dxa"/>
            <w:shd w:val="clear" w:color="auto" w:fill="auto"/>
          </w:tcPr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232AC5" w:rsidRDefault="00232AC5" w:rsidP="009D0F3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677" w:type="dxa"/>
            <w:shd w:val="clear" w:color="auto" w:fill="auto"/>
          </w:tcPr>
          <w:p w:rsidR="00232AC5" w:rsidRDefault="00232AC5" w:rsidP="009D0F3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5D56B1">
      <w:pPr>
        <w:rPr>
          <w:sz w:val="28"/>
          <w:szCs w:val="28"/>
        </w:rPr>
      </w:pPr>
    </w:p>
    <w:sectPr w:rsidR="005D56B1" w:rsidSect="00631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60" w:rsidRDefault="006B5F60">
      <w:r>
        <w:separator/>
      </w:r>
    </w:p>
  </w:endnote>
  <w:endnote w:type="continuationSeparator" w:id="0">
    <w:p w:rsidR="006B5F60" w:rsidRDefault="006B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60" w:rsidRDefault="006B5F60">
      <w:r>
        <w:separator/>
      </w:r>
    </w:p>
  </w:footnote>
  <w:footnote w:type="continuationSeparator" w:id="0">
    <w:p w:rsidR="006B5F60" w:rsidRDefault="006B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4F252F" w:rsidRDefault="004F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77">
          <w:rPr>
            <w:noProof/>
          </w:rPr>
          <w:t>18</w:t>
        </w:r>
        <w:r>
          <w:fldChar w:fldCharType="end"/>
        </w:r>
      </w:p>
    </w:sdtContent>
  </w:sdt>
  <w:p w:rsidR="004F252F" w:rsidRDefault="004F25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B1"/>
    <w:rsid w:val="00174988"/>
    <w:rsid w:val="001C0277"/>
    <w:rsid w:val="00220C5F"/>
    <w:rsid w:val="00232AC5"/>
    <w:rsid w:val="00260E6C"/>
    <w:rsid w:val="002B3CEB"/>
    <w:rsid w:val="003B2C10"/>
    <w:rsid w:val="003B7F81"/>
    <w:rsid w:val="004472C5"/>
    <w:rsid w:val="00463258"/>
    <w:rsid w:val="004C3679"/>
    <w:rsid w:val="004F252F"/>
    <w:rsid w:val="005D56B1"/>
    <w:rsid w:val="00631BDC"/>
    <w:rsid w:val="006B5F60"/>
    <w:rsid w:val="00794727"/>
    <w:rsid w:val="007A5753"/>
    <w:rsid w:val="008E2FFB"/>
    <w:rsid w:val="00911BFE"/>
    <w:rsid w:val="009F366E"/>
    <w:rsid w:val="00A03DAB"/>
    <w:rsid w:val="00A231AA"/>
    <w:rsid w:val="00AC0ED9"/>
    <w:rsid w:val="00AD03E8"/>
    <w:rsid w:val="00AD53F5"/>
    <w:rsid w:val="00BA0F36"/>
    <w:rsid w:val="00C07834"/>
    <w:rsid w:val="00CC46D3"/>
    <w:rsid w:val="00D96861"/>
    <w:rsid w:val="00DE0D8B"/>
    <w:rsid w:val="00DF695E"/>
    <w:rsid w:val="00E11CB3"/>
    <w:rsid w:val="00F64118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5CEC-5B23-4756-9EF6-07F966C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78434</Words>
  <Characters>447075</Characters>
  <Application>Microsoft Office Word</Application>
  <DocSecurity>0</DocSecurity>
  <Lines>3725</Lines>
  <Paragraphs>1048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2024-12-24T08:37:00Z</cp:lastPrinted>
  <dcterms:created xsi:type="dcterms:W3CDTF">2025-01-16T13:01:00Z</dcterms:created>
  <dcterms:modified xsi:type="dcterms:W3CDTF">2025-01-16T13:01:00Z</dcterms:modified>
</cp:coreProperties>
</file>