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Default="00EA6BFF" w:rsidP="0047393D">
      <w:pPr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Извещение</w:t>
      </w:r>
      <w:r w:rsidR="0047393D">
        <w:rPr>
          <w:sz w:val="26"/>
          <w:szCs w:val="26"/>
        </w:rPr>
        <w:t xml:space="preserve"> </w:t>
      </w:r>
      <w:r>
        <w:rPr>
          <w:sz w:val="26"/>
          <w:szCs w:val="26"/>
        </w:rPr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bookmarkEnd w:id="0"/>
    <w:p w:rsidR="0047393D" w:rsidRPr="00EA6BFF" w:rsidRDefault="0047393D" w:rsidP="0047393D">
      <w:pPr>
        <w:jc w:val="center"/>
        <w:rPr>
          <w:sz w:val="26"/>
          <w:szCs w:val="26"/>
        </w:rPr>
      </w:pPr>
    </w:p>
    <w:p w:rsidR="00605799" w:rsidRPr="00605799" w:rsidRDefault="00605799" w:rsidP="0047393D">
      <w:pPr>
        <w:rPr>
          <w:sz w:val="2"/>
          <w:szCs w:val="2"/>
        </w:rPr>
      </w:pPr>
    </w:p>
    <w:tbl>
      <w:tblPr>
        <w:tblStyle w:val="ad"/>
        <w:tblW w:w="101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17B03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17B03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17B03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717B03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717B03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17B03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FA412B">
        <w:rPr>
          <w:sz w:val="24"/>
          <w:szCs w:val="24"/>
        </w:rPr>
        <w:t xml:space="preserve">Минераловодского муниципального </w:t>
      </w:r>
    </w:p>
    <w:p w:rsidR="00EA6BFF" w:rsidRPr="00BA007A" w:rsidRDefault="00EA6BFF" w:rsidP="00BA007A">
      <w:pPr>
        <w:pBdr>
          <w:top w:val="single" w:sz="4" w:space="1" w:color="auto"/>
        </w:pBdr>
        <w:ind w:left="5977"/>
        <w:rPr>
          <w:sz w:val="2"/>
          <w:szCs w:val="2"/>
        </w:rPr>
      </w:pPr>
    </w:p>
    <w:p w:rsidR="00EA6BFF" w:rsidRDefault="00FA412B" w:rsidP="00BA007A">
      <w:pPr>
        <w:tabs>
          <w:tab w:val="right" w:pos="9922"/>
        </w:tabs>
        <w:rPr>
          <w:sz w:val="24"/>
          <w:szCs w:val="24"/>
        </w:rPr>
      </w:pPr>
      <w:r w:rsidRPr="00840DE1">
        <w:rPr>
          <w:sz w:val="23"/>
          <w:szCs w:val="23"/>
        </w:rPr>
        <w:t xml:space="preserve"> </w:t>
      </w:r>
      <w:r w:rsidR="005A2952" w:rsidRPr="00840DE1">
        <w:rPr>
          <w:sz w:val="23"/>
          <w:szCs w:val="23"/>
        </w:rPr>
        <w:t>о</w:t>
      </w:r>
      <w:r w:rsidRPr="00840DE1">
        <w:rPr>
          <w:sz w:val="23"/>
          <w:szCs w:val="23"/>
        </w:rPr>
        <w:t xml:space="preserve">круга Ставропольского края в границах кадастровых кварталов </w:t>
      </w:r>
      <w:r w:rsidR="00A16971" w:rsidRPr="00031FD1">
        <w:rPr>
          <w:color w:val="000000"/>
          <w:sz w:val="23"/>
          <w:szCs w:val="23"/>
        </w:rPr>
        <w:t>26:24:010114, 26:24:010106, 26:23:090405, 26:23:090406, 26:23:090408, 26:23:090409, 26:23:090410, 26:23:090411, 26:23:140112, 26:23:140113, 26:23:140114, 26:23:130208, 26:23:130209, 26:23:130207, 26:23:130204, 26:23:130206, 26:23:130205, 26:23:130106, 26:23:130107, 26:23:130108, 26:23:120510, 26:23:120509</w:t>
      </w:r>
      <w:r w:rsidR="00941D53" w:rsidRPr="00031FD1">
        <w:rPr>
          <w:color w:val="000000"/>
          <w:sz w:val="23"/>
          <w:szCs w:val="23"/>
        </w:rPr>
        <w:t xml:space="preserve">, </w:t>
      </w:r>
      <w:r w:rsidR="00840DE1" w:rsidRPr="00031FD1">
        <w:rPr>
          <w:sz w:val="23"/>
          <w:szCs w:val="23"/>
        </w:rPr>
        <w:t>26:23:130210, 26:23:130211, 26:23:130213, 26:23:130214, 26:23:130215, 26:23:130216, 26:23:130217, 26:23:130218, 26:23:130219, 26:23:130220, 26:23:130221, 26:23:130222</w:t>
      </w:r>
      <w:r w:rsidR="005013B4" w:rsidRPr="00031FD1">
        <w:rPr>
          <w:sz w:val="23"/>
          <w:szCs w:val="23"/>
        </w:rPr>
        <w:t xml:space="preserve">, 26:23:130405, 26:23:130406, 26:23:130407, 26:23:130408, </w:t>
      </w:r>
      <w:r w:rsidR="00D17CCC" w:rsidRPr="00031FD1">
        <w:rPr>
          <w:sz w:val="23"/>
          <w:szCs w:val="23"/>
        </w:rPr>
        <w:t xml:space="preserve">26:23:130610, 26:23:130616, 26:23:130617, 26:23:130618, 26:23:120501, 26:23:120502, 26:23:120503, 26:23:120504, 26:23:120505, 26:23:120506, 26:23:120507, 26:23:120508, 26:23:120511, 26:23:120512, </w:t>
      </w:r>
      <w:r w:rsidR="00D33036" w:rsidRPr="00031FD1">
        <w:rPr>
          <w:sz w:val="23"/>
          <w:szCs w:val="23"/>
        </w:rPr>
        <w:t>26:23:130608, 26:23:130609, 26:23:130611, 26:23:130612, 26:23:130613</w:t>
      </w:r>
      <w:r w:rsidR="00602F4B" w:rsidRPr="00031FD1">
        <w:rPr>
          <w:sz w:val="23"/>
          <w:szCs w:val="23"/>
        </w:rPr>
        <w:t>, 26:23:120401, 26:23:120402, 26:23:120403, 26:23:120404, 26:23:120405, 26:23:120406, 26:23:120409</w:t>
      </w:r>
      <w:r w:rsidR="00BA007A" w:rsidRPr="00A16971">
        <w:rPr>
          <w:sz w:val="23"/>
          <w:szCs w:val="23"/>
        </w:rPr>
        <w:tab/>
      </w:r>
      <w:r w:rsidR="00BA007A">
        <w:rPr>
          <w:sz w:val="24"/>
          <w:szCs w:val="24"/>
        </w:rPr>
        <w:t>,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010D97">
        <w:rPr>
          <w:sz w:val="24"/>
          <w:szCs w:val="24"/>
        </w:rPr>
        <w:t>муниципальным контрактом № 01-ККР от  12.03.2024</w:t>
      </w:r>
      <w:r w:rsidR="00900BAA">
        <w:rPr>
          <w:sz w:val="24"/>
          <w:szCs w:val="24"/>
        </w:rPr>
        <w:t xml:space="preserve"> (Идентификационный код закупки 243263004662526300100100060017112244)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98576B">
        <w:rPr>
          <w:sz w:val="24"/>
          <w:szCs w:val="24"/>
        </w:rPr>
        <w:t>Управление имущественных отношений администрации Минераловодского муниципального округа Ставропольского края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98576B">
        <w:rPr>
          <w:sz w:val="24"/>
          <w:szCs w:val="24"/>
        </w:rPr>
        <w:t>г. Минеральные Воды, ул. 50 лет октября, 87а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324"/>
        <w:gridCol w:w="2892"/>
        <w:gridCol w:w="1956"/>
      </w:tblGrid>
      <w:tr w:rsid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Pr="0098576B" w:rsidRDefault="0098576B" w:rsidP="0062603B">
            <w:pPr>
              <w:jc w:val="center"/>
              <w:rPr>
                <w:sz w:val="22"/>
                <w:szCs w:val="22"/>
                <w:lang w:val="en-US"/>
              </w:rPr>
            </w:pPr>
            <w:r w:rsidRPr="0098576B">
              <w:rPr>
                <w:sz w:val="22"/>
                <w:szCs w:val="22"/>
                <w:lang w:val="en-US"/>
              </w:rPr>
              <w:t>komitet-zemlya@mail.ru</w:t>
            </w:r>
          </w:p>
        </w:tc>
        <w:tc>
          <w:tcPr>
            <w:tcW w:w="2892" w:type="dxa"/>
            <w:vAlign w:val="bottom"/>
          </w:tcPr>
          <w:p w:rsidR="0062603B" w:rsidRPr="0098576B" w:rsidRDefault="0062603B" w:rsidP="0062603B">
            <w:pPr>
              <w:ind w:left="57"/>
              <w:rPr>
                <w:sz w:val="22"/>
                <w:szCs w:val="22"/>
              </w:rPr>
            </w:pPr>
            <w:r w:rsidRPr="0098576B">
              <w:rPr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98576B" w:rsidRDefault="0098576B" w:rsidP="006260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8(87922) 6-24-52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Pr="0062603B" w:rsidRDefault="0062603B" w:rsidP="002938EE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="002938EE" w:rsidRPr="002938EE">
        <w:rPr>
          <w:sz w:val="24"/>
          <w:szCs w:val="24"/>
          <w:u w:val="single"/>
        </w:rPr>
        <w:t xml:space="preserve">индивидуальный предприниматель </w:t>
      </w:r>
      <w:r w:rsidR="0098576B" w:rsidRPr="002938EE">
        <w:rPr>
          <w:sz w:val="23"/>
          <w:szCs w:val="23"/>
          <w:u w:val="single"/>
        </w:rPr>
        <w:t>Шишков Александр Сергеевич</w:t>
      </w:r>
      <w:r w:rsidRPr="002938EE">
        <w:rPr>
          <w:sz w:val="24"/>
          <w:szCs w:val="24"/>
          <w:u w:val="single"/>
        </w:rPr>
        <w:t>;</w:t>
      </w:r>
      <w:r w:rsidR="002938EE" w:rsidRPr="0062603B">
        <w:rPr>
          <w:sz w:val="2"/>
          <w:szCs w:val="2"/>
        </w:rPr>
        <w:t xml:space="preserve"> </w:t>
      </w:r>
    </w:p>
    <w:p w:rsidR="00EA6BFF" w:rsidRPr="0098576B" w:rsidRDefault="00FD5D6F" w:rsidP="00FD5D6F">
      <w:p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98576B" w:rsidRPr="0098576B">
        <w:rPr>
          <w:sz w:val="24"/>
          <w:szCs w:val="24"/>
          <w:u w:val="single"/>
        </w:rPr>
        <w:t xml:space="preserve">Ассоциация </w:t>
      </w:r>
      <w:r w:rsidR="00E05735">
        <w:rPr>
          <w:sz w:val="24"/>
          <w:szCs w:val="24"/>
          <w:u w:val="single"/>
        </w:rPr>
        <w:t>СРО</w:t>
      </w:r>
      <w:r w:rsidR="0098576B" w:rsidRPr="0098576B">
        <w:rPr>
          <w:sz w:val="24"/>
          <w:szCs w:val="24"/>
          <w:u w:val="single"/>
        </w:rPr>
        <w:t xml:space="preserve"> «</w:t>
      </w:r>
      <w:r w:rsidR="00E05735">
        <w:rPr>
          <w:sz w:val="24"/>
          <w:szCs w:val="24"/>
          <w:u w:val="single"/>
        </w:rPr>
        <w:t>О</w:t>
      </w:r>
      <w:r w:rsidR="00F873DB">
        <w:rPr>
          <w:sz w:val="24"/>
          <w:szCs w:val="24"/>
          <w:u w:val="single"/>
        </w:rPr>
        <w:t>бъединение кадастровых инженеров</w:t>
      </w:r>
      <w:r w:rsidR="0098576B" w:rsidRPr="0098576B">
        <w:rPr>
          <w:sz w:val="24"/>
          <w:szCs w:val="24"/>
          <w:u w:val="single"/>
        </w:rPr>
        <w:t>»</w:t>
      </w:r>
      <w:r w:rsidRPr="0098576B">
        <w:rPr>
          <w:sz w:val="24"/>
          <w:szCs w:val="24"/>
          <w:u w:val="single"/>
        </w:rPr>
        <w:t>;</w:t>
      </w:r>
    </w:p>
    <w:p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8576B">
        <w:rPr>
          <w:sz w:val="24"/>
          <w:szCs w:val="24"/>
        </w:rPr>
        <w:t>2102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98576B">
        <w:rPr>
          <w:sz w:val="24"/>
          <w:szCs w:val="24"/>
        </w:rPr>
        <w:t>17.06.2022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98576B">
        <w:rPr>
          <w:sz w:val="24"/>
          <w:szCs w:val="24"/>
        </w:rPr>
        <w:t>350051, Краснодарский край, г. Краснодар, ул. Гаражная, д. 156, к. 1, кв 333</w:t>
      </w:r>
      <w:r>
        <w:rPr>
          <w:sz w:val="24"/>
          <w:szCs w:val="24"/>
        </w:rPr>
        <w:tab/>
        <w:t>;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="00DB21B3">
        <w:rPr>
          <w:sz w:val="24"/>
          <w:szCs w:val="24"/>
          <w:lang w:val="en-US"/>
        </w:rPr>
        <w:t>musa</w:t>
      </w:r>
      <w:r w:rsidR="00DB21B3" w:rsidRPr="00DB21B3">
        <w:rPr>
          <w:sz w:val="24"/>
          <w:szCs w:val="24"/>
        </w:rPr>
        <w:t>-</w:t>
      </w:r>
      <w:r w:rsidR="00DB21B3">
        <w:rPr>
          <w:sz w:val="24"/>
          <w:szCs w:val="24"/>
          <w:lang w:val="en-US"/>
        </w:rPr>
        <w:t>ogly</w:t>
      </w:r>
      <w:r w:rsidR="00DB21B3" w:rsidRPr="00DB21B3">
        <w:rPr>
          <w:sz w:val="24"/>
          <w:szCs w:val="24"/>
        </w:rPr>
        <w:t>@</w:t>
      </w:r>
      <w:r w:rsidR="00DB21B3">
        <w:rPr>
          <w:sz w:val="24"/>
          <w:szCs w:val="24"/>
          <w:lang w:val="en-US"/>
        </w:rPr>
        <w:t>bk</w:t>
      </w:r>
      <w:r w:rsidR="00DB21B3" w:rsidRPr="00DB21B3">
        <w:rPr>
          <w:sz w:val="24"/>
          <w:szCs w:val="24"/>
        </w:rPr>
        <w:t>.</w:t>
      </w:r>
      <w:r w:rsidR="00DB21B3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DB21B3" w:rsidRPr="00F873DB">
        <w:rPr>
          <w:sz w:val="24"/>
          <w:szCs w:val="24"/>
        </w:rPr>
        <w:t>+7-918-215-10-17</w:t>
      </w:r>
      <w:r>
        <w:rPr>
          <w:sz w:val="24"/>
          <w:szCs w:val="24"/>
        </w:rPr>
        <w:tab/>
        <w:t>.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="002E2155">
        <w:rPr>
          <w:sz w:val="24"/>
          <w:szCs w:val="24"/>
        </w:rPr>
        <w:lastRenderedPageBreak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4367F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4367FF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 w:rsidRPr="0024764B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85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  <w:r w:rsidRPr="00A16971">
              <w:rPr>
                <w:sz w:val="24"/>
                <w:szCs w:val="24"/>
              </w:rPr>
              <w:t xml:space="preserve"> кадастровых кварталов </w:t>
            </w:r>
            <w:r w:rsidR="00031FD1" w:rsidRPr="00031FD1">
              <w:rPr>
                <w:color w:val="000000"/>
                <w:sz w:val="23"/>
                <w:szCs w:val="23"/>
              </w:rPr>
              <w:t xml:space="preserve">26:24:010114, 26:24:010106, 26:23:090405, 26:23:090406, 26:23:090408, 26:23:090409, 26:23:090410, 26:23:090411, 26:23:140112, 26:23:140113, 26:23:140114, 26:23:130208, 26:23:130209, 26:23:130207, 26:23:130204, 26:23:130206, 26:23:130205, 26:23:130106, 26:23:130107, 26:23:130108, 26:23:120510, 26:23:120509, </w:t>
            </w:r>
            <w:r w:rsidR="00031FD1" w:rsidRPr="00031FD1">
              <w:rPr>
                <w:sz w:val="23"/>
                <w:szCs w:val="23"/>
              </w:rPr>
              <w:t>26:23:130210, 26:23:130211, 26:23:130213, 26:23:130214, 26:23:130215, 26:23:130216, 26:23:130217, 26:23:130218, 26:23:130219, 26:23:130220, 26:23:130221, 26:23:130222, 26:23:130405, 26:23:130406, 26:23:130407, 26:23:130408, 26:23:130610, 26:23:130616, 26:23:130617, 26:23:130618, 26:23:120501, 26:23:120502, 26:23:120503, 26:23:120504, 26:23:120505, 26:23:120506, 26:23:120507, 26:23:120508, 26:23:120511, 26:23:120512, 26:23:130608, 26:23:130609, 26:23:130611, 26:23:130612, 26:23:130613, 26:23:120401, 26:23:120402, 26:23:120403, 26:23:120404, 26:23:120405, 26:23:120406, 26:23:120409</w:t>
            </w:r>
          </w:p>
        </w:tc>
        <w:tc>
          <w:tcPr>
            <w:tcW w:w="4706" w:type="dxa"/>
            <w:vAlign w:val="center"/>
          </w:tcPr>
          <w:p w:rsidR="0024764B" w:rsidRDefault="008518E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12.03.2024 по 30.11.2024</w:t>
            </w:r>
          </w:p>
        </w:tc>
      </w:tr>
    </w:tbl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0D97"/>
    <w:rsid w:val="000278E7"/>
    <w:rsid w:val="00031FD1"/>
    <w:rsid w:val="00064425"/>
    <w:rsid w:val="000D6231"/>
    <w:rsid w:val="00173E04"/>
    <w:rsid w:val="001925E1"/>
    <w:rsid w:val="0024764B"/>
    <w:rsid w:val="002938EE"/>
    <w:rsid w:val="002E2155"/>
    <w:rsid w:val="00393E50"/>
    <w:rsid w:val="003E5435"/>
    <w:rsid w:val="004209DA"/>
    <w:rsid w:val="004367FF"/>
    <w:rsid w:val="0047393D"/>
    <w:rsid w:val="004B1AD3"/>
    <w:rsid w:val="005013B4"/>
    <w:rsid w:val="00567933"/>
    <w:rsid w:val="005A2952"/>
    <w:rsid w:val="005A2C85"/>
    <w:rsid w:val="00602F4B"/>
    <w:rsid w:val="00605799"/>
    <w:rsid w:val="00615D33"/>
    <w:rsid w:val="0062603B"/>
    <w:rsid w:val="006479DB"/>
    <w:rsid w:val="00717B03"/>
    <w:rsid w:val="007272F0"/>
    <w:rsid w:val="007306D5"/>
    <w:rsid w:val="007A13E2"/>
    <w:rsid w:val="00840DE1"/>
    <w:rsid w:val="008518E4"/>
    <w:rsid w:val="008B2187"/>
    <w:rsid w:val="008E204C"/>
    <w:rsid w:val="00900BAA"/>
    <w:rsid w:val="009161D8"/>
    <w:rsid w:val="00941D53"/>
    <w:rsid w:val="0098576B"/>
    <w:rsid w:val="009F783F"/>
    <w:rsid w:val="00A0051E"/>
    <w:rsid w:val="00A16971"/>
    <w:rsid w:val="00A94ED8"/>
    <w:rsid w:val="00AC399B"/>
    <w:rsid w:val="00AD1148"/>
    <w:rsid w:val="00AF66C0"/>
    <w:rsid w:val="00B053DA"/>
    <w:rsid w:val="00B66943"/>
    <w:rsid w:val="00BA007A"/>
    <w:rsid w:val="00BA63A7"/>
    <w:rsid w:val="00CB43E4"/>
    <w:rsid w:val="00D17CCC"/>
    <w:rsid w:val="00D33036"/>
    <w:rsid w:val="00D51321"/>
    <w:rsid w:val="00DB21B3"/>
    <w:rsid w:val="00DD4F67"/>
    <w:rsid w:val="00E05735"/>
    <w:rsid w:val="00E8537F"/>
    <w:rsid w:val="00EA6BFF"/>
    <w:rsid w:val="00EE156E"/>
    <w:rsid w:val="00F873DB"/>
    <w:rsid w:val="00FA412B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62100C-1272-4EAC-BC4C-E2D9977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КонсультантПлюс</dc:creator>
  <cp:keywords/>
  <dc:description/>
  <cp:lastModifiedBy>Aslan</cp:lastModifiedBy>
  <cp:revision>2</cp:revision>
  <dcterms:created xsi:type="dcterms:W3CDTF">2024-03-15T14:27:00Z</dcterms:created>
  <dcterms:modified xsi:type="dcterms:W3CDTF">2024-03-15T14:27:00Z</dcterms:modified>
</cp:coreProperties>
</file>