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65" w:rsidRDefault="00674465">
      <w:pPr>
        <w:pStyle w:val="ConsPlusTitlePage"/>
      </w:pPr>
      <w:r>
        <w:t xml:space="preserve">Документ предоставлен </w:t>
      </w:r>
      <w:hyperlink r:id="rId4">
        <w:r>
          <w:rPr>
            <w:color w:val="0000FF"/>
          </w:rPr>
          <w:t>КонсультантПлюс</w:t>
        </w:r>
      </w:hyperlink>
      <w:r>
        <w:br/>
      </w:r>
    </w:p>
    <w:p w:rsidR="00674465" w:rsidRDefault="00674465">
      <w:pPr>
        <w:pStyle w:val="ConsPlusNormal"/>
        <w:jc w:val="both"/>
        <w:outlineLvl w:val="0"/>
      </w:pPr>
    </w:p>
    <w:p w:rsidR="00674465" w:rsidRDefault="00674465">
      <w:pPr>
        <w:pStyle w:val="ConsPlusTitle"/>
        <w:jc w:val="center"/>
        <w:outlineLvl w:val="0"/>
      </w:pPr>
      <w:r>
        <w:t>ПРАВИТЕЛЬСТВО СТАВРОПОЛЬСКОГО КРАЯ</w:t>
      </w:r>
    </w:p>
    <w:p w:rsidR="00674465" w:rsidRDefault="00674465">
      <w:pPr>
        <w:pStyle w:val="ConsPlusTitle"/>
        <w:jc w:val="center"/>
      </w:pPr>
    </w:p>
    <w:p w:rsidR="00674465" w:rsidRDefault="00674465">
      <w:pPr>
        <w:pStyle w:val="ConsPlusTitle"/>
        <w:jc w:val="center"/>
      </w:pPr>
      <w:r>
        <w:t>ПОСТАНОВЛЕНИЕ</w:t>
      </w:r>
    </w:p>
    <w:p w:rsidR="00674465" w:rsidRDefault="00674465">
      <w:pPr>
        <w:pStyle w:val="ConsPlusTitle"/>
        <w:jc w:val="center"/>
      </w:pPr>
      <w:r>
        <w:t>от 9 февраля 2015 г. N 49-п</w:t>
      </w:r>
    </w:p>
    <w:p w:rsidR="00674465" w:rsidRDefault="00674465">
      <w:pPr>
        <w:pStyle w:val="ConsPlusTitle"/>
        <w:jc w:val="center"/>
      </w:pPr>
    </w:p>
    <w:p w:rsidR="00674465" w:rsidRDefault="00674465">
      <w:pPr>
        <w:pStyle w:val="ConsPlusTitle"/>
        <w:jc w:val="center"/>
      </w:pPr>
      <w:r>
        <w:t>О НЕКОТОРЫХ МЕРАХ ПО ОРГАНИЗАЦИИ ДЕЯТЕЛЬНОСТИ КОМИССИЙ</w:t>
      </w:r>
    </w:p>
    <w:p w:rsidR="00674465" w:rsidRDefault="00674465">
      <w:pPr>
        <w:pStyle w:val="ConsPlusTitle"/>
        <w:jc w:val="center"/>
      </w:pPr>
      <w:r>
        <w:t>ПО ДЕЛАМ НЕСОВЕРШЕННОЛЕТНИХ И ЗАЩИТЕ ИХ ПРАВ</w:t>
      </w:r>
    </w:p>
    <w:p w:rsidR="00674465" w:rsidRDefault="00674465">
      <w:pPr>
        <w:pStyle w:val="ConsPlusTitle"/>
        <w:jc w:val="center"/>
      </w:pPr>
      <w:r>
        <w:t>В СТАВРОПОЛЬСКОМ КРАЕ</w:t>
      </w:r>
    </w:p>
    <w:p w:rsidR="00674465" w:rsidRDefault="00674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465" w:rsidRDefault="00674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465" w:rsidRDefault="00674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465" w:rsidRDefault="00674465">
            <w:pPr>
              <w:pStyle w:val="ConsPlusNormal"/>
              <w:jc w:val="center"/>
            </w:pPr>
            <w:r>
              <w:rPr>
                <w:color w:val="392C69"/>
              </w:rPr>
              <w:t>Список изменяющих документов</w:t>
            </w:r>
          </w:p>
          <w:p w:rsidR="00674465" w:rsidRDefault="00674465">
            <w:pPr>
              <w:pStyle w:val="ConsPlusNormal"/>
              <w:jc w:val="center"/>
            </w:pPr>
            <w:r>
              <w:rPr>
                <w:color w:val="392C69"/>
              </w:rPr>
              <w:t>(в ред. постановлений Правительства Ставропольского края</w:t>
            </w:r>
          </w:p>
          <w:p w:rsidR="00674465" w:rsidRDefault="00674465">
            <w:pPr>
              <w:pStyle w:val="ConsPlusNormal"/>
              <w:jc w:val="center"/>
            </w:pPr>
            <w:r>
              <w:rPr>
                <w:color w:val="392C69"/>
              </w:rPr>
              <w:t xml:space="preserve">от 08.09.2015 </w:t>
            </w:r>
            <w:hyperlink r:id="rId5">
              <w:r>
                <w:rPr>
                  <w:color w:val="0000FF"/>
                </w:rPr>
                <w:t>N 386-п</w:t>
              </w:r>
            </w:hyperlink>
            <w:r>
              <w:rPr>
                <w:color w:val="392C69"/>
              </w:rPr>
              <w:t xml:space="preserve">, от 11.10.2015 </w:t>
            </w:r>
            <w:hyperlink r:id="rId6">
              <w:r>
                <w:rPr>
                  <w:color w:val="0000FF"/>
                </w:rPr>
                <w:t>N 443-п</w:t>
              </w:r>
            </w:hyperlink>
            <w:r>
              <w:rPr>
                <w:color w:val="392C69"/>
              </w:rPr>
              <w:t xml:space="preserve">, от 03.04.2017 </w:t>
            </w:r>
            <w:hyperlink r:id="rId7">
              <w:r>
                <w:rPr>
                  <w:color w:val="0000FF"/>
                </w:rPr>
                <w:t>N 126-п</w:t>
              </w:r>
            </w:hyperlink>
            <w:r>
              <w:rPr>
                <w:color w:val="392C69"/>
              </w:rPr>
              <w:t>,</w:t>
            </w:r>
          </w:p>
          <w:p w:rsidR="00674465" w:rsidRDefault="00674465">
            <w:pPr>
              <w:pStyle w:val="ConsPlusNormal"/>
              <w:jc w:val="center"/>
            </w:pPr>
            <w:r>
              <w:rPr>
                <w:color w:val="392C69"/>
              </w:rPr>
              <w:t xml:space="preserve">от 30.10.2017 </w:t>
            </w:r>
            <w:hyperlink r:id="rId8">
              <w:r>
                <w:rPr>
                  <w:color w:val="0000FF"/>
                </w:rPr>
                <w:t>N 425-п</w:t>
              </w:r>
            </w:hyperlink>
            <w:r>
              <w:rPr>
                <w:color w:val="392C69"/>
              </w:rPr>
              <w:t xml:space="preserve">, от 08.10.2018 </w:t>
            </w:r>
            <w:hyperlink r:id="rId9">
              <w:r>
                <w:rPr>
                  <w:color w:val="0000FF"/>
                </w:rPr>
                <w:t>N 433-п</w:t>
              </w:r>
            </w:hyperlink>
            <w:r>
              <w:rPr>
                <w:color w:val="392C69"/>
              </w:rPr>
              <w:t xml:space="preserve">, от 21.05.2020 </w:t>
            </w:r>
            <w:hyperlink r:id="rId10">
              <w:r>
                <w:rPr>
                  <w:color w:val="0000FF"/>
                </w:rPr>
                <w:t>N 276-п</w:t>
              </w:r>
            </w:hyperlink>
            <w:r>
              <w:rPr>
                <w:color w:val="392C69"/>
              </w:rPr>
              <w:t>,</w:t>
            </w:r>
          </w:p>
          <w:p w:rsidR="00674465" w:rsidRDefault="00674465">
            <w:pPr>
              <w:pStyle w:val="ConsPlusNormal"/>
              <w:jc w:val="center"/>
            </w:pPr>
            <w:r>
              <w:rPr>
                <w:color w:val="392C69"/>
              </w:rPr>
              <w:t xml:space="preserve">от 22.03.2021 </w:t>
            </w:r>
            <w:hyperlink r:id="rId11">
              <w:r>
                <w:rPr>
                  <w:color w:val="0000FF"/>
                </w:rPr>
                <w:t>N 112-п</w:t>
              </w:r>
            </w:hyperlink>
            <w:r>
              <w:rPr>
                <w:color w:val="392C69"/>
              </w:rPr>
              <w:t xml:space="preserve">, от 18.10.2021 </w:t>
            </w:r>
            <w:hyperlink r:id="rId12">
              <w:r>
                <w:rPr>
                  <w:color w:val="0000FF"/>
                </w:rPr>
                <w:t>N 518-п</w:t>
              </w:r>
            </w:hyperlink>
            <w:r>
              <w:rPr>
                <w:color w:val="392C69"/>
              </w:rPr>
              <w:t xml:space="preserve">, от 07.04.2023 </w:t>
            </w:r>
            <w:hyperlink r:id="rId13">
              <w:r>
                <w:rPr>
                  <w:color w:val="0000FF"/>
                </w:rPr>
                <w:t>N 190-п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4465" w:rsidRDefault="00674465">
            <w:pPr>
              <w:pStyle w:val="ConsPlusNormal"/>
            </w:pPr>
          </w:p>
        </w:tc>
      </w:tr>
    </w:tbl>
    <w:p w:rsidR="00674465" w:rsidRDefault="00674465">
      <w:pPr>
        <w:pStyle w:val="ConsPlusNormal"/>
        <w:jc w:val="both"/>
      </w:pPr>
    </w:p>
    <w:p w:rsidR="00674465" w:rsidRDefault="00674465">
      <w:pPr>
        <w:pStyle w:val="ConsPlusNormal"/>
        <w:ind w:firstLine="540"/>
        <w:jc w:val="both"/>
      </w:pPr>
      <w:r>
        <w:t xml:space="preserve">В соответствии с Федеральным </w:t>
      </w:r>
      <w:hyperlink r:id="rId14">
        <w:r>
          <w:rPr>
            <w:color w:val="0000FF"/>
          </w:rPr>
          <w:t>законом</w:t>
        </w:r>
      </w:hyperlink>
      <w:r>
        <w:t xml:space="preserve"> "Об основах системы профилактики безнадзорности и правонарушений несовершеннолетних" и </w:t>
      </w:r>
      <w:hyperlink r:id="rId15">
        <w:r>
          <w:rPr>
            <w:color w:val="0000FF"/>
          </w:rPr>
          <w:t>Законом</w:t>
        </w:r>
      </w:hyperlink>
      <w:r>
        <w:t xml:space="preserve"> Ставропольского края "О порядке создания и осуществления деятельности комиссий по делам несовершеннолетних и защите их прав в Ставропольском крае" Правительство Ставропольского края постановляет:</w:t>
      </w:r>
    </w:p>
    <w:p w:rsidR="00674465" w:rsidRDefault="00674465">
      <w:pPr>
        <w:pStyle w:val="ConsPlusNormal"/>
        <w:jc w:val="both"/>
      </w:pPr>
      <w:r>
        <w:t xml:space="preserve">(в ред. </w:t>
      </w:r>
      <w:hyperlink r:id="rId16">
        <w:r>
          <w:rPr>
            <w:color w:val="0000FF"/>
          </w:rPr>
          <w:t>постановления</w:t>
        </w:r>
      </w:hyperlink>
      <w:r>
        <w:t xml:space="preserve"> Правительства Ставропольского края от 03.04.2017 N 126-п)</w:t>
      </w:r>
    </w:p>
    <w:p w:rsidR="00674465" w:rsidRDefault="00674465">
      <w:pPr>
        <w:pStyle w:val="ConsPlusNormal"/>
        <w:jc w:val="both"/>
      </w:pPr>
    </w:p>
    <w:p w:rsidR="00674465" w:rsidRDefault="00674465">
      <w:pPr>
        <w:pStyle w:val="ConsPlusNormal"/>
        <w:ind w:firstLine="540"/>
        <w:jc w:val="both"/>
      </w:pPr>
      <w:r>
        <w:t>1. Утвердить прилагаемые:</w:t>
      </w:r>
    </w:p>
    <w:p w:rsidR="00674465" w:rsidRDefault="00674465">
      <w:pPr>
        <w:pStyle w:val="ConsPlusNormal"/>
        <w:spacing w:before="220"/>
        <w:ind w:firstLine="540"/>
        <w:jc w:val="both"/>
      </w:pPr>
      <w:r>
        <w:t xml:space="preserve">1.1. </w:t>
      </w:r>
      <w:hyperlink w:anchor="P44">
        <w:r>
          <w:rPr>
            <w:color w:val="0000FF"/>
          </w:rPr>
          <w:t>Положение</w:t>
        </w:r>
      </w:hyperlink>
      <w:r>
        <w:t xml:space="preserve"> о комиссиях по делам несовершеннолетних и защите их прав в Ставропольском крае (далее - Положение).</w:t>
      </w:r>
    </w:p>
    <w:p w:rsidR="00674465" w:rsidRDefault="00674465">
      <w:pPr>
        <w:pStyle w:val="ConsPlusNormal"/>
        <w:spacing w:before="220"/>
        <w:ind w:firstLine="540"/>
        <w:jc w:val="both"/>
      </w:pPr>
      <w:r>
        <w:t xml:space="preserve">1.2. </w:t>
      </w:r>
      <w:hyperlink w:anchor="P421">
        <w:r>
          <w:rPr>
            <w:color w:val="0000FF"/>
          </w:rPr>
          <w:t>Порядок</w:t>
        </w:r>
      </w:hyperlink>
      <w:r>
        <w:t xml:space="preserve"> рассмотрения комиссиями по делам несовершеннолетних и защите их прав в муниципальных округах и городских округах Ставропольского края, районными комиссиями по делам несовершеннолетних и защите их прав в городских округах Ставропольского края с районным делением материалов (дел), не связанных с делами об административных правонарушениях (далее соответственно - Порядок рассмотрения дел, муниципальные комиссии).</w:t>
      </w:r>
    </w:p>
    <w:p w:rsidR="00674465" w:rsidRDefault="00674465">
      <w:pPr>
        <w:pStyle w:val="ConsPlusNormal"/>
        <w:jc w:val="both"/>
      </w:pPr>
      <w:r>
        <w:t xml:space="preserve">(в ред. </w:t>
      </w:r>
      <w:hyperlink r:id="rId17">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ind w:firstLine="540"/>
        <w:jc w:val="both"/>
      </w:pPr>
      <w:r>
        <w:t xml:space="preserve">1.3. </w:t>
      </w:r>
      <w:hyperlink w:anchor="P538">
        <w:r>
          <w:rPr>
            <w:color w:val="0000FF"/>
          </w:rPr>
          <w:t>Порядок</w:t>
        </w:r>
      </w:hyperlink>
      <w:r>
        <w:t xml:space="preserve"> представления комиссиями по делам несовершеннолетних и защите их прав в Ставропольском крае отчетности о работе по профилактике безнадзорности и правонарушений несовершеннолетних (далее - Порядок представления отчетности).</w:t>
      </w:r>
    </w:p>
    <w:p w:rsidR="00674465" w:rsidRDefault="00674465">
      <w:pPr>
        <w:pStyle w:val="ConsPlusNormal"/>
        <w:spacing w:before="220"/>
        <w:ind w:firstLine="540"/>
        <w:jc w:val="both"/>
      </w:pPr>
      <w:r>
        <w:t xml:space="preserve">1.4. </w:t>
      </w:r>
      <w:hyperlink w:anchor="P571">
        <w:r>
          <w:rPr>
            <w:color w:val="0000FF"/>
          </w:rPr>
          <w:t>Порядок</w:t>
        </w:r>
      </w:hyperlink>
      <w:r>
        <w:t xml:space="preserve"> регистрации решения комиссии по делам несовершеннолетних и защите их прав при Правительстве Ставропольского края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674465" w:rsidRDefault="00674465">
      <w:pPr>
        <w:pStyle w:val="ConsPlusNormal"/>
        <w:jc w:val="both"/>
      </w:pPr>
      <w:r>
        <w:t xml:space="preserve">(пп. 1.4 введен </w:t>
      </w:r>
      <w:hyperlink r:id="rId18">
        <w:r>
          <w:rPr>
            <w:color w:val="0000FF"/>
          </w:rPr>
          <w:t>постановлением</w:t>
        </w:r>
      </w:hyperlink>
      <w:r>
        <w:t xml:space="preserve"> Правительства Ставропольского края от 11.10.2015 N 443-п)</w:t>
      </w:r>
    </w:p>
    <w:p w:rsidR="00674465" w:rsidRDefault="00674465">
      <w:pPr>
        <w:pStyle w:val="ConsPlusNormal"/>
        <w:spacing w:before="220"/>
        <w:ind w:firstLine="540"/>
        <w:jc w:val="both"/>
      </w:pPr>
      <w:r>
        <w:t xml:space="preserve">2. Комиссии по делам несовершеннолетних и защите их прав при Правительстве Ставропольского края в пределах своей компетенции давать разъяснения по вопросам, связанным с применением </w:t>
      </w:r>
      <w:hyperlink w:anchor="P44">
        <w:r>
          <w:rPr>
            <w:color w:val="0000FF"/>
          </w:rPr>
          <w:t>Положения</w:t>
        </w:r>
      </w:hyperlink>
      <w:r>
        <w:t xml:space="preserve">, </w:t>
      </w:r>
      <w:hyperlink w:anchor="P421">
        <w:r>
          <w:rPr>
            <w:color w:val="0000FF"/>
          </w:rPr>
          <w:t>Порядка</w:t>
        </w:r>
      </w:hyperlink>
      <w:r>
        <w:t xml:space="preserve"> рассмотрения дел, </w:t>
      </w:r>
      <w:hyperlink w:anchor="P538">
        <w:r>
          <w:rPr>
            <w:color w:val="0000FF"/>
          </w:rPr>
          <w:t>Порядка</w:t>
        </w:r>
      </w:hyperlink>
      <w:r>
        <w:t xml:space="preserve"> представления отчетности.</w:t>
      </w:r>
    </w:p>
    <w:p w:rsidR="00674465" w:rsidRDefault="00674465">
      <w:pPr>
        <w:pStyle w:val="ConsPlusNormal"/>
        <w:jc w:val="both"/>
      </w:pPr>
      <w:r>
        <w:t xml:space="preserve">(в ред. </w:t>
      </w:r>
      <w:hyperlink r:id="rId19">
        <w:r>
          <w:rPr>
            <w:color w:val="0000FF"/>
          </w:rPr>
          <w:t>постановления</w:t>
        </w:r>
      </w:hyperlink>
      <w:r>
        <w:t xml:space="preserve"> Правительства Ставропольского края от 30.10.2017 N 425-п)</w:t>
      </w:r>
    </w:p>
    <w:p w:rsidR="00674465" w:rsidRDefault="00674465">
      <w:pPr>
        <w:pStyle w:val="ConsPlusNormal"/>
        <w:spacing w:before="220"/>
        <w:ind w:firstLine="540"/>
        <w:jc w:val="both"/>
      </w:pPr>
      <w:r>
        <w:lastRenderedPageBreak/>
        <w:t>3. Рекомендовать органам местного самоуправления муниципальных образований Ставропольского края при организации деятельности муниципальных комиссий руководствоваться настоящим постановлением.</w:t>
      </w:r>
    </w:p>
    <w:p w:rsidR="00674465" w:rsidRDefault="00674465">
      <w:pPr>
        <w:pStyle w:val="ConsPlusNormal"/>
        <w:spacing w:before="220"/>
        <w:ind w:firstLine="540"/>
        <w:jc w:val="both"/>
      </w:pPr>
      <w:r>
        <w:t>4. Контроль за выполнением настоящего постановления возложить на заместителя председателя Правительства Ставропольского края Кувалдину И.В.</w:t>
      </w:r>
    </w:p>
    <w:p w:rsidR="00674465" w:rsidRDefault="00674465">
      <w:pPr>
        <w:pStyle w:val="ConsPlusNormal"/>
        <w:spacing w:before="220"/>
        <w:ind w:firstLine="540"/>
        <w:jc w:val="both"/>
      </w:pPr>
      <w:r>
        <w:t>5. Настоящее постановление вступает в силу на следующий день после дня его официального опубликования.</w:t>
      </w:r>
    </w:p>
    <w:p w:rsidR="00674465" w:rsidRDefault="00674465">
      <w:pPr>
        <w:pStyle w:val="ConsPlusNormal"/>
        <w:jc w:val="both"/>
      </w:pPr>
    </w:p>
    <w:p w:rsidR="00674465" w:rsidRDefault="00674465">
      <w:pPr>
        <w:pStyle w:val="ConsPlusNormal"/>
        <w:jc w:val="right"/>
      </w:pPr>
      <w:r>
        <w:t>Губернатор</w:t>
      </w:r>
    </w:p>
    <w:p w:rsidR="00674465" w:rsidRDefault="00674465">
      <w:pPr>
        <w:pStyle w:val="ConsPlusNormal"/>
        <w:jc w:val="right"/>
      </w:pPr>
      <w:r>
        <w:t>Ставропольского края</w:t>
      </w:r>
    </w:p>
    <w:p w:rsidR="00674465" w:rsidRDefault="00674465">
      <w:pPr>
        <w:pStyle w:val="ConsPlusNormal"/>
        <w:jc w:val="right"/>
      </w:pPr>
      <w:r>
        <w:t>В.В.ВЛАДИМИРОВ</w:t>
      </w: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right"/>
        <w:outlineLvl w:val="0"/>
      </w:pPr>
      <w:r>
        <w:t>Утверждено</w:t>
      </w:r>
    </w:p>
    <w:p w:rsidR="00674465" w:rsidRDefault="00674465">
      <w:pPr>
        <w:pStyle w:val="ConsPlusNormal"/>
        <w:jc w:val="right"/>
      </w:pPr>
      <w:r>
        <w:t>постановлением</w:t>
      </w:r>
    </w:p>
    <w:p w:rsidR="00674465" w:rsidRDefault="00674465">
      <w:pPr>
        <w:pStyle w:val="ConsPlusNormal"/>
        <w:jc w:val="right"/>
      </w:pPr>
      <w:r>
        <w:t>Правительства Ставропольского края</w:t>
      </w:r>
    </w:p>
    <w:p w:rsidR="00674465" w:rsidRDefault="00674465">
      <w:pPr>
        <w:pStyle w:val="ConsPlusNormal"/>
        <w:jc w:val="right"/>
      </w:pPr>
      <w:r>
        <w:t>от 09 февраля 2015 г. N 49-п</w:t>
      </w:r>
    </w:p>
    <w:p w:rsidR="00674465" w:rsidRDefault="00674465">
      <w:pPr>
        <w:pStyle w:val="ConsPlusNormal"/>
        <w:jc w:val="both"/>
      </w:pPr>
    </w:p>
    <w:p w:rsidR="00674465" w:rsidRDefault="00674465">
      <w:pPr>
        <w:pStyle w:val="ConsPlusTitle"/>
        <w:jc w:val="center"/>
      </w:pPr>
      <w:bookmarkStart w:id="0" w:name="P44"/>
      <w:bookmarkEnd w:id="0"/>
      <w:r>
        <w:t>ПОЛОЖЕНИЕ</w:t>
      </w:r>
    </w:p>
    <w:p w:rsidR="00674465" w:rsidRDefault="00674465">
      <w:pPr>
        <w:pStyle w:val="ConsPlusTitle"/>
        <w:jc w:val="center"/>
      </w:pPr>
      <w:r>
        <w:t>О КОМИССИЯХ ПО ДЕЛАМ НЕСОВЕРШЕННОЛЕТНИХ</w:t>
      </w:r>
    </w:p>
    <w:p w:rsidR="00674465" w:rsidRDefault="00674465">
      <w:pPr>
        <w:pStyle w:val="ConsPlusTitle"/>
        <w:jc w:val="center"/>
      </w:pPr>
      <w:r>
        <w:t>И ЗАЩИТЕ ИХ ПРАВ В СТАВРОПОЛЬСКОМ КРАЕ</w:t>
      </w:r>
    </w:p>
    <w:p w:rsidR="00674465" w:rsidRDefault="00674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465" w:rsidRDefault="00674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465" w:rsidRDefault="00674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465" w:rsidRDefault="00674465">
            <w:pPr>
              <w:pStyle w:val="ConsPlusNormal"/>
              <w:jc w:val="center"/>
            </w:pPr>
            <w:r>
              <w:rPr>
                <w:color w:val="392C69"/>
              </w:rPr>
              <w:t>Список изменяющих документов</w:t>
            </w:r>
          </w:p>
          <w:p w:rsidR="00674465" w:rsidRDefault="00674465">
            <w:pPr>
              <w:pStyle w:val="ConsPlusNormal"/>
              <w:jc w:val="center"/>
            </w:pPr>
            <w:r>
              <w:rPr>
                <w:color w:val="392C69"/>
              </w:rPr>
              <w:t>(в ред. постановлений Правительства Ставропольского края</w:t>
            </w:r>
          </w:p>
          <w:p w:rsidR="00674465" w:rsidRDefault="00674465">
            <w:pPr>
              <w:pStyle w:val="ConsPlusNormal"/>
              <w:jc w:val="center"/>
            </w:pPr>
            <w:r>
              <w:rPr>
                <w:color w:val="392C69"/>
              </w:rPr>
              <w:t xml:space="preserve">от 08.09.2015 </w:t>
            </w:r>
            <w:hyperlink r:id="rId20">
              <w:r>
                <w:rPr>
                  <w:color w:val="0000FF"/>
                </w:rPr>
                <w:t>N 386-п</w:t>
              </w:r>
            </w:hyperlink>
            <w:r>
              <w:rPr>
                <w:color w:val="392C69"/>
              </w:rPr>
              <w:t xml:space="preserve">, от 03.04.2017 </w:t>
            </w:r>
            <w:hyperlink r:id="rId21">
              <w:r>
                <w:rPr>
                  <w:color w:val="0000FF"/>
                </w:rPr>
                <w:t>N 126-п</w:t>
              </w:r>
            </w:hyperlink>
            <w:r>
              <w:rPr>
                <w:color w:val="392C69"/>
              </w:rPr>
              <w:t xml:space="preserve">, от 30.10.2017 </w:t>
            </w:r>
            <w:hyperlink r:id="rId22">
              <w:r>
                <w:rPr>
                  <w:color w:val="0000FF"/>
                </w:rPr>
                <w:t>N 425-п</w:t>
              </w:r>
            </w:hyperlink>
            <w:r>
              <w:rPr>
                <w:color w:val="392C69"/>
              </w:rPr>
              <w:t>,</w:t>
            </w:r>
          </w:p>
          <w:p w:rsidR="00674465" w:rsidRDefault="00674465">
            <w:pPr>
              <w:pStyle w:val="ConsPlusNormal"/>
              <w:jc w:val="center"/>
            </w:pPr>
            <w:r>
              <w:rPr>
                <w:color w:val="392C69"/>
              </w:rPr>
              <w:t xml:space="preserve">от 08.10.2018 </w:t>
            </w:r>
            <w:hyperlink r:id="rId23">
              <w:r>
                <w:rPr>
                  <w:color w:val="0000FF"/>
                </w:rPr>
                <w:t>N 433-п</w:t>
              </w:r>
            </w:hyperlink>
            <w:r>
              <w:rPr>
                <w:color w:val="392C69"/>
              </w:rPr>
              <w:t xml:space="preserve">, от 21.05.2020 </w:t>
            </w:r>
            <w:hyperlink r:id="rId24">
              <w:r>
                <w:rPr>
                  <w:color w:val="0000FF"/>
                </w:rPr>
                <w:t>N 276-п</w:t>
              </w:r>
            </w:hyperlink>
            <w:r>
              <w:rPr>
                <w:color w:val="392C69"/>
              </w:rPr>
              <w:t xml:space="preserve">, от 22.03.2021 </w:t>
            </w:r>
            <w:hyperlink r:id="rId25">
              <w:r>
                <w:rPr>
                  <w:color w:val="0000FF"/>
                </w:rPr>
                <w:t>N 112-п</w:t>
              </w:r>
            </w:hyperlink>
            <w:r>
              <w:rPr>
                <w:color w:val="392C69"/>
              </w:rPr>
              <w:t>,</w:t>
            </w:r>
          </w:p>
          <w:p w:rsidR="00674465" w:rsidRDefault="00674465">
            <w:pPr>
              <w:pStyle w:val="ConsPlusNormal"/>
              <w:jc w:val="center"/>
            </w:pPr>
            <w:r>
              <w:rPr>
                <w:color w:val="392C69"/>
              </w:rPr>
              <w:t xml:space="preserve">от 07.04.2023 </w:t>
            </w:r>
            <w:hyperlink r:id="rId26">
              <w:r>
                <w:rPr>
                  <w:color w:val="0000FF"/>
                </w:rPr>
                <w:t>N 190-п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4465" w:rsidRDefault="00674465">
            <w:pPr>
              <w:pStyle w:val="ConsPlusNormal"/>
            </w:pPr>
          </w:p>
        </w:tc>
      </w:tr>
    </w:tbl>
    <w:p w:rsidR="00674465" w:rsidRDefault="00674465">
      <w:pPr>
        <w:pStyle w:val="ConsPlusNormal"/>
        <w:jc w:val="both"/>
      </w:pPr>
    </w:p>
    <w:p w:rsidR="00674465" w:rsidRDefault="00674465">
      <w:pPr>
        <w:pStyle w:val="ConsPlusTitle"/>
        <w:jc w:val="center"/>
        <w:outlineLvl w:val="1"/>
      </w:pPr>
      <w:r>
        <w:t>I. Общие положения</w:t>
      </w:r>
    </w:p>
    <w:p w:rsidR="00674465" w:rsidRDefault="00674465">
      <w:pPr>
        <w:pStyle w:val="ConsPlusNormal"/>
        <w:jc w:val="both"/>
      </w:pPr>
    </w:p>
    <w:p w:rsidR="00674465" w:rsidRDefault="00674465">
      <w:pPr>
        <w:pStyle w:val="ConsPlusNormal"/>
        <w:ind w:firstLine="540"/>
        <w:jc w:val="both"/>
      </w:pPr>
      <w:r>
        <w:t>1. Настоящее Положение определяет систему комиссий по делам несовершеннолетних и защите их прав в Ставропольском крае, их задачи, функции и порядок деятельности.</w:t>
      </w:r>
    </w:p>
    <w:p w:rsidR="00674465" w:rsidRDefault="00674465">
      <w:pPr>
        <w:pStyle w:val="ConsPlusNormal"/>
        <w:spacing w:before="220"/>
        <w:ind w:firstLine="540"/>
        <w:jc w:val="both"/>
      </w:pPr>
      <w:r>
        <w:t>Систему комиссий по делам несовершеннолетних и защите их прав в Ставропольском крае составляют:</w:t>
      </w:r>
    </w:p>
    <w:p w:rsidR="00674465" w:rsidRDefault="00674465">
      <w:pPr>
        <w:pStyle w:val="ConsPlusNormal"/>
        <w:spacing w:before="220"/>
        <w:ind w:firstLine="540"/>
        <w:jc w:val="both"/>
      </w:pPr>
      <w:r>
        <w:t>1) комиссия по делам несовершеннолетних и защите их прав при Правительстве Ставропольского края (далее - краевая комиссия);</w:t>
      </w:r>
    </w:p>
    <w:p w:rsidR="00674465" w:rsidRDefault="00674465">
      <w:pPr>
        <w:pStyle w:val="ConsPlusNormal"/>
        <w:spacing w:before="220"/>
        <w:ind w:firstLine="540"/>
        <w:jc w:val="both"/>
      </w:pPr>
      <w:r>
        <w:t>2) комиссии по делам несовершеннолетних и защите их прав в муниципальных округах и городских округах Ставропольского края, районные комиссии по делам несовершеннолетних и защите их прав в городских округах Ставропольского края с районным делением (далее - муниципальные комиссии) в случае наделения органов местного самоуправления муниципальных округов и городских округов Ставропольского края (далее - органы местного самоуправления) отдельными государственными полномочиями Ставропольского края по созданию и организации деятельности таких комиссий (далее - отдельные государственные полномочия)</w:t>
      </w:r>
    </w:p>
    <w:p w:rsidR="00674465" w:rsidRDefault="00674465">
      <w:pPr>
        <w:pStyle w:val="ConsPlusNormal"/>
        <w:jc w:val="both"/>
      </w:pPr>
      <w:r>
        <w:t xml:space="preserve">(пп. 2 в ред. </w:t>
      </w:r>
      <w:hyperlink r:id="rId27">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jc w:val="both"/>
      </w:pPr>
      <w:r>
        <w:t>(далее совместно именуемые - комиссии).</w:t>
      </w:r>
    </w:p>
    <w:p w:rsidR="00674465" w:rsidRDefault="00674465">
      <w:pPr>
        <w:pStyle w:val="ConsPlusNormal"/>
        <w:spacing w:before="220"/>
        <w:ind w:firstLine="540"/>
        <w:jc w:val="both"/>
      </w:pPr>
      <w:r>
        <w:lastRenderedPageBreak/>
        <w:t>Комиссии являются коллегиальными органами системы профилактики безнадзорности и правонарушений несовершеннолетних на территории Ставропольского края (далее - система профилактики), создаются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74465" w:rsidRDefault="00674465">
      <w:pPr>
        <w:pStyle w:val="ConsPlusNormal"/>
        <w:jc w:val="both"/>
      </w:pPr>
      <w:r>
        <w:t xml:space="preserve">(в ред. постановлений Правительства Ставропольского края от 03.04.2017 </w:t>
      </w:r>
      <w:hyperlink r:id="rId28">
        <w:r>
          <w:rPr>
            <w:color w:val="0000FF"/>
          </w:rPr>
          <w:t>N 126-п</w:t>
        </w:r>
      </w:hyperlink>
      <w:r>
        <w:t xml:space="preserve">, от 30.10.2017 </w:t>
      </w:r>
      <w:hyperlink r:id="rId29">
        <w:r>
          <w:rPr>
            <w:color w:val="0000FF"/>
          </w:rPr>
          <w:t>N 425-п</w:t>
        </w:r>
      </w:hyperlink>
      <w:r>
        <w:t>)</w:t>
      </w:r>
    </w:p>
    <w:p w:rsidR="00674465" w:rsidRDefault="00674465">
      <w:pPr>
        <w:pStyle w:val="ConsPlusNormal"/>
        <w:spacing w:before="220"/>
        <w:ind w:firstLine="540"/>
        <w:jc w:val="both"/>
      </w:pPr>
      <w:r>
        <w:t>Краевая комиссия осуществляет свою деятельность на всей территории Ставропольского края.</w:t>
      </w:r>
    </w:p>
    <w:p w:rsidR="00674465" w:rsidRDefault="00674465">
      <w:pPr>
        <w:pStyle w:val="ConsPlusNormal"/>
        <w:jc w:val="both"/>
      </w:pPr>
      <w:r>
        <w:t xml:space="preserve">(абзац введен </w:t>
      </w:r>
      <w:hyperlink r:id="rId30">
        <w:r>
          <w:rPr>
            <w:color w:val="0000FF"/>
          </w:rPr>
          <w:t>постановлением</w:t>
        </w:r>
      </w:hyperlink>
      <w:r>
        <w:t xml:space="preserve"> Правительства Ставропольского края от 03.04.2017 N 126-п)</w:t>
      </w:r>
    </w:p>
    <w:p w:rsidR="00674465" w:rsidRDefault="00674465">
      <w:pPr>
        <w:pStyle w:val="ConsPlusNormal"/>
        <w:spacing w:before="220"/>
        <w:ind w:firstLine="540"/>
        <w:jc w:val="both"/>
      </w:pPr>
      <w:r>
        <w:t>Органы местного самоуправления в случае наделения их отдельными государственными полномочиями для обеспечения деятельности муниципальных комиссий могут создавать отделы или другие структурные подразделения органов местного самоуправления.</w:t>
      </w:r>
    </w:p>
    <w:p w:rsidR="00674465" w:rsidRDefault="00674465">
      <w:pPr>
        <w:pStyle w:val="ConsPlusNormal"/>
        <w:jc w:val="both"/>
      </w:pPr>
      <w:r>
        <w:t xml:space="preserve">(в ред. </w:t>
      </w:r>
      <w:hyperlink r:id="rId31">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ind w:firstLine="540"/>
        <w:jc w:val="both"/>
      </w:pPr>
      <w:r>
        <w:t xml:space="preserve">2. Комиссии в своей деятельности руководствуются </w:t>
      </w:r>
      <w:hyperlink r:id="rId32">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иными нормативными правовыми актами Российской Федерации, </w:t>
      </w:r>
      <w:hyperlink r:id="rId33">
        <w:r>
          <w:rPr>
            <w:color w:val="0000FF"/>
          </w:rPr>
          <w:t>Примерным положением</w:t>
        </w:r>
      </w:hyperlink>
      <w:r>
        <w:t xml:space="preserve"> о комиссиях по делам несовершеннолетних и защите их прав, утвержденным постановлением Правительства Российской Федерации от 6 ноября 2013 г. N 995, </w:t>
      </w:r>
      <w:hyperlink r:id="rId34">
        <w:r>
          <w:rPr>
            <w:color w:val="0000FF"/>
          </w:rPr>
          <w:t>Законом</w:t>
        </w:r>
      </w:hyperlink>
      <w:r>
        <w:t xml:space="preserve"> Ставропольского края "О порядке создания и осуществления деятельности комиссий по делам несовершеннолетних и защите их прав в Ставропольском крае" (далее - Закон), иными нормативными правовыми актами Ставропольского края, а также настоящим Положением.</w:t>
      </w:r>
    </w:p>
    <w:p w:rsidR="00674465" w:rsidRDefault="00674465">
      <w:pPr>
        <w:pStyle w:val="ConsPlusNormal"/>
        <w:jc w:val="both"/>
      </w:pPr>
      <w:r>
        <w:t xml:space="preserve">(в ред. </w:t>
      </w:r>
      <w:hyperlink r:id="rId35">
        <w:r>
          <w:rPr>
            <w:color w:val="0000FF"/>
          </w:rPr>
          <w:t>постановления</w:t>
        </w:r>
      </w:hyperlink>
      <w:r>
        <w:t xml:space="preserve"> Правительства Ставропольского края от 03.04.2017 N 126-п)</w:t>
      </w:r>
    </w:p>
    <w:p w:rsidR="00674465" w:rsidRDefault="00674465">
      <w:pPr>
        <w:pStyle w:val="ConsPlusNormal"/>
        <w:spacing w:before="220"/>
        <w:ind w:firstLine="540"/>
        <w:jc w:val="both"/>
      </w:pPr>
      <w:r>
        <w:t>3. Деятельность комиссий основывается на следующих принципах:</w:t>
      </w:r>
    </w:p>
    <w:p w:rsidR="00674465" w:rsidRDefault="00674465">
      <w:pPr>
        <w:pStyle w:val="ConsPlusNormal"/>
        <w:spacing w:before="220"/>
        <w:ind w:firstLine="540"/>
        <w:jc w:val="both"/>
      </w:pPr>
      <w:r>
        <w:t>1) законность;</w:t>
      </w:r>
    </w:p>
    <w:p w:rsidR="00674465" w:rsidRDefault="00674465">
      <w:pPr>
        <w:pStyle w:val="ConsPlusNormal"/>
        <w:spacing w:before="220"/>
        <w:ind w:firstLine="540"/>
        <w:jc w:val="both"/>
      </w:pPr>
      <w:r>
        <w:t>2) демократизм;</w:t>
      </w:r>
    </w:p>
    <w:p w:rsidR="00674465" w:rsidRDefault="00674465">
      <w:pPr>
        <w:pStyle w:val="ConsPlusNormal"/>
        <w:spacing w:before="220"/>
        <w:ind w:firstLine="540"/>
        <w:jc w:val="both"/>
      </w:pPr>
      <w:r>
        <w:t>3) поддержка семьи с несовершеннолетними детьми и взаимодействие с ней;</w:t>
      </w:r>
    </w:p>
    <w:p w:rsidR="00674465" w:rsidRDefault="00674465">
      <w:pPr>
        <w:pStyle w:val="ConsPlusNormal"/>
        <w:spacing w:before="220"/>
        <w:ind w:firstLine="540"/>
        <w:jc w:val="both"/>
      </w:pPr>
      <w:r>
        <w:t>4) гуманное обращение с несовершеннолетними;</w:t>
      </w:r>
    </w:p>
    <w:p w:rsidR="00674465" w:rsidRDefault="00674465">
      <w:pPr>
        <w:pStyle w:val="ConsPlusNormal"/>
        <w:spacing w:before="220"/>
        <w:ind w:firstLine="540"/>
        <w:jc w:val="both"/>
      </w:pPr>
      <w:r>
        <w:t>5) индивидуальный подход к несовершеннолетним с соблюдением конфиденциальности полученной информации;</w:t>
      </w:r>
    </w:p>
    <w:p w:rsidR="00674465" w:rsidRDefault="00674465">
      <w:pPr>
        <w:pStyle w:val="ConsPlusNormal"/>
        <w:spacing w:before="220"/>
        <w:ind w:firstLine="540"/>
        <w:jc w:val="both"/>
      </w:pPr>
      <w:r>
        <w:t>6) государственная поддержка деятельности органов местного самоуправления и общественных объединений по профилактике безнадзорности и правонарушений несовершеннолетних;</w:t>
      </w:r>
    </w:p>
    <w:p w:rsidR="00674465" w:rsidRDefault="00674465">
      <w:pPr>
        <w:pStyle w:val="ConsPlusNormal"/>
        <w:jc w:val="both"/>
      </w:pPr>
      <w:r>
        <w:t xml:space="preserve">(в ред. </w:t>
      </w:r>
      <w:hyperlink r:id="rId36">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ind w:firstLine="540"/>
        <w:jc w:val="both"/>
      </w:pPr>
      <w:r>
        <w:t>7) обеспечение ответственности должностных лиц и граждан за нарушение прав и законных интересов несовершеннолетних.</w:t>
      </w:r>
    </w:p>
    <w:p w:rsidR="00674465" w:rsidRDefault="00674465">
      <w:pPr>
        <w:pStyle w:val="ConsPlusNormal"/>
        <w:spacing w:before="220"/>
        <w:ind w:firstLine="540"/>
        <w:jc w:val="both"/>
      </w:pPr>
      <w:r>
        <w:t xml:space="preserve">4. Комиссии осуществляют свою деятельность во взаимодействии с органами государственной власти Ставропольского края, территориальными органами федеральных органов </w:t>
      </w:r>
      <w:r>
        <w:lastRenderedPageBreak/>
        <w:t>исполнительной власти, органами местного самоуправления, специализированными учреждениями для несовершеннолетних, нуждающихся в социальной реабилитации, иными учреждениями, предоставляющими социальные услуги несовершеннолетним и их семьям, образовательными организациями, органами опеки и попечительства, медицинскими организациями, иными организациями (далее - организации), а также с заинтересованными общественными объединениями, включая российское движение детей и молодежи (далее - Российское движение) и гражданами.</w:t>
      </w:r>
    </w:p>
    <w:p w:rsidR="00674465" w:rsidRDefault="00674465">
      <w:pPr>
        <w:pStyle w:val="ConsPlusNormal"/>
        <w:jc w:val="both"/>
      </w:pPr>
      <w:r>
        <w:t xml:space="preserve">(п. 4 в ред. </w:t>
      </w:r>
      <w:hyperlink r:id="rId37">
        <w:r>
          <w:rPr>
            <w:color w:val="0000FF"/>
          </w:rPr>
          <w:t>постановления</w:t>
        </w:r>
      </w:hyperlink>
      <w:r>
        <w:t xml:space="preserve"> Правительства Ставропольского края от 07.04.2023 N 190-п)</w:t>
      </w:r>
    </w:p>
    <w:p w:rsidR="00674465" w:rsidRDefault="00674465">
      <w:pPr>
        <w:pStyle w:val="ConsPlusNormal"/>
        <w:spacing w:before="220"/>
        <w:ind w:firstLine="540"/>
        <w:jc w:val="both"/>
      </w:pPr>
      <w:r>
        <w:t>5. Комиссии имеют простую круглую печать, штампы и бланки со своим наименованием, необходимые для осуществления своих функций.</w:t>
      </w:r>
    </w:p>
    <w:p w:rsidR="00674465" w:rsidRDefault="00674465">
      <w:pPr>
        <w:pStyle w:val="ConsPlusNormal"/>
        <w:jc w:val="both"/>
      </w:pPr>
    </w:p>
    <w:p w:rsidR="00674465" w:rsidRDefault="00674465">
      <w:pPr>
        <w:pStyle w:val="ConsPlusTitle"/>
        <w:jc w:val="center"/>
        <w:outlineLvl w:val="1"/>
      </w:pPr>
      <w:r>
        <w:t>II. Основные задачи комиссий</w:t>
      </w:r>
    </w:p>
    <w:p w:rsidR="00674465" w:rsidRDefault="00674465">
      <w:pPr>
        <w:pStyle w:val="ConsPlusNormal"/>
        <w:jc w:val="both"/>
      </w:pPr>
    </w:p>
    <w:p w:rsidR="00674465" w:rsidRDefault="00674465">
      <w:pPr>
        <w:pStyle w:val="ConsPlusNormal"/>
        <w:ind w:firstLine="540"/>
        <w:jc w:val="both"/>
      </w:pPr>
      <w:r>
        <w:t>6. Основными задачами комиссий являются:</w:t>
      </w:r>
    </w:p>
    <w:p w:rsidR="00674465" w:rsidRDefault="00674465">
      <w:pPr>
        <w:pStyle w:val="ConsPlusNormal"/>
        <w:spacing w:before="220"/>
        <w:ind w:firstLine="540"/>
        <w:jc w:val="both"/>
      </w:pPr>
      <w: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74465" w:rsidRDefault="00674465">
      <w:pPr>
        <w:pStyle w:val="ConsPlusNormal"/>
        <w:spacing w:before="220"/>
        <w:ind w:firstLine="540"/>
        <w:jc w:val="both"/>
      </w:pPr>
      <w:r>
        <w:t>2) обеспечение защиты прав и законных интересов несовершеннолетних;</w:t>
      </w:r>
    </w:p>
    <w:p w:rsidR="00674465" w:rsidRDefault="00674465">
      <w:pPr>
        <w:pStyle w:val="ConsPlusNormal"/>
        <w:spacing w:before="220"/>
        <w:ind w:firstLine="540"/>
        <w:jc w:val="both"/>
      </w:pPr>
      <w:r>
        <w:t>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674465" w:rsidRDefault="00674465">
      <w:pPr>
        <w:pStyle w:val="ConsPlusNormal"/>
        <w:spacing w:before="220"/>
        <w:ind w:firstLine="540"/>
        <w:jc w:val="both"/>
      </w:pPr>
      <w:r>
        <w:t>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74465" w:rsidRDefault="00674465">
      <w:pPr>
        <w:pStyle w:val="ConsPlusNormal"/>
        <w:jc w:val="both"/>
      </w:pPr>
      <w:r>
        <w:t xml:space="preserve">(в ред. </w:t>
      </w:r>
      <w:hyperlink r:id="rId38">
        <w:r>
          <w:rPr>
            <w:color w:val="0000FF"/>
          </w:rPr>
          <w:t>постановления</w:t>
        </w:r>
      </w:hyperlink>
      <w:r>
        <w:t xml:space="preserve"> Правительства Ставропольского края от 30.10.2017 N 425-п)</w:t>
      </w:r>
    </w:p>
    <w:p w:rsidR="00674465" w:rsidRDefault="00674465">
      <w:pPr>
        <w:pStyle w:val="ConsPlusNormal"/>
        <w:spacing w:before="220"/>
        <w:ind w:firstLine="540"/>
        <w:jc w:val="both"/>
      </w:pPr>
      <w:r>
        <w:t>На комиссии могут быть возложены иные задачи в соответствии с законодательством Российской Федерации и законодательством Ставропольского края.</w:t>
      </w:r>
    </w:p>
    <w:p w:rsidR="00674465" w:rsidRDefault="00674465">
      <w:pPr>
        <w:pStyle w:val="ConsPlusNormal"/>
        <w:jc w:val="both"/>
      </w:pPr>
    </w:p>
    <w:p w:rsidR="00674465" w:rsidRDefault="00674465">
      <w:pPr>
        <w:pStyle w:val="ConsPlusTitle"/>
        <w:jc w:val="center"/>
        <w:outlineLvl w:val="1"/>
      </w:pPr>
      <w:r>
        <w:t>III. Функции комиссий</w:t>
      </w:r>
    </w:p>
    <w:p w:rsidR="00674465" w:rsidRDefault="00674465">
      <w:pPr>
        <w:pStyle w:val="ConsPlusNormal"/>
        <w:jc w:val="both"/>
      </w:pPr>
    </w:p>
    <w:p w:rsidR="00674465" w:rsidRDefault="00674465">
      <w:pPr>
        <w:pStyle w:val="ConsPlusNormal"/>
        <w:ind w:firstLine="540"/>
        <w:jc w:val="both"/>
      </w:pPr>
      <w:r>
        <w:t>7. Для решения возложенных основных задач:</w:t>
      </w:r>
    </w:p>
    <w:p w:rsidR="00674465" w:rsidRDefault="00674465">
      <w:pPr>
        <w:pStyle w:val="ConsPlusNormal"/>
        <w:jc w:val="both"/>
      </w:pPr>
      <w:r>
        <w:t xml:space="preserve">(в ред. </w:t>
      </w:r>
      <w:hyperlink r:id="rId39">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7.1. Краевая комиссия и муниципальные комиссии:</w:t>
      </w:r>
    </w:p>
    <w:p w:rsidR="00674465" w:rsidRDefault="00674465">
      <w:pPr>
        <w:pStyle w:val="ConsPlusNormal"/>
        <w:spacing w:before="220"/>
        <w:ind w:firstLine="540"/>
        <w:jc w:val="both"/>
      </w:pPr>
      <w:r>
        <w:t>1) 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Ставропольского края;</w:t>
      </w:r>
    </w:p>
    <w:p w:rsidR="00674465" w:rsidRDefault="00674465">
      <w:pPr>
        <w:pStyle w:val="ConsPlusNormal"/>
        <w:spacing w:before="220"/>
        <w:ind w:firstLine="540"/>
        <w:jc w:val="both"/>
      </w:pPr>
      <w:r>
        <w:t xml:space="preserve">2)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w:t>
      </w:r>
      <w:r>
        <w:lastRenderedPageBreak/>
        <w:t>правонарушениям и антиобщественным действиям несовершеннолетних;</w:t>
      </w:r>
    </w:p>
    <w:p w:rsidR="00674465" w:rsidRDefault="00674465">
      <w:pPr>
        <w:pStyle w:val="ConsPlusNormal"/>
        <w:spacing w:before="220"/>
        <w:ind w:firstLine="540"/>
        <w:jc w:val="both"/>
      </w:pPr>
      <w:r>
        <w:t>3)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674465" w:rsidRDefault="00674465">
      <w:pPr>
        <w:pStyle w:val="ConsPlusNormal"/>
        <w:spacing w:before="220"/>
        <w:ind w:firstLine="540"/>
        <w:jc w:val="both"/>
      </w:pPr>
      <w:r>
        <w:t>4) 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674465" w:rsidRDefault="00674465">
      <w:pPr>
        <w:pStyle w:val="ConsPlusNormal"/>
        <w:spacing w:before="220"/>
        <w:ind w:firstLine="540"/>
        <w:jc w:val="both"/>
      </w:pPr>
      <w:r>
        <w:t>5) 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674465" w:rsidRDefault="00674465">
      <w:pPr>
        <w:pStyle w:val="ConsPlusNormal"/>
        <w:spacing w:before="220"/>
        <w:ind w:firstLine="540"/>
        <w:jc w:val="both"/>
      </w:pPr>
      <w:r>
        <w:t>6) 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674465" w:rsidRDefault="00674465">
      <w:pPr>
        <w:pStyle w:val="ConsPlusNormal"/>
        <w:spacing w:before="220"/>
        <w:ind w:firstLine="540"/>
        <w:jc w:val="both"/>
      </w:pPr>
      <w:r>
        <w:t>7)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включая Российское движение,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674465" w:rsidRDefault="00674465">
      <w:pPr>
        <w:pStyle w:val="ConsPlusNormal"/>
        <w:jc w:val="both"/>
      </w:pPr>
      <w:r>
        <w:t xml:space="preserve">(в ред. </w:t>
      </w:r>
      <w:hyperlink r:id="rId40">
        <w:r>
          <w:rPr>
            <w:color w:val="0000FF"/>
          </w:rPr>
          <w:t>постановления</w:t>
        </w:r>
      </w:hyperlink>
      <w:r>
        <w:t xml:space="preserve"> Правительства Ставропольского края от 07.04.2023 N 190-п)</w:t>
      </w:r>
    </w:p>
    <w:p w:rsidR="00674465" w:rsidRDefault="00674465">
      <w:pPr>
        <w:pStyle w:val="ConsPlusNormal"/>
        <w:spacing w:before="220"/>
        <w:ind w:firstLine="540"/>
        <w:jc w:val="both"/>
      </w:pPr>
      <w:r>
        <w:t>8) утверждают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674465" w:rsidRDefault="00674465">
      <w:pPr>
        <w:pStyle w:val="ConsPlusNormal"/>
        <w:jc w:val="both"/>
      </w:pPr>
      <w:r>
        <w:t xml:space="preserve">(пп. 7.1 в ред. </w:t>
      </w:r>
      <w:hyperlink r:id="rId41">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7.2. Краевая комиссия:</w:t>
      </w:r>
    </w:p>
    <w:p w:rsidR="00674465" w:rsidRDefault="00674465">
      <w:pPr>
        <w:pStyle w:val="ConsPlusNormal"/>
        <w:spacing w:before="220"/>
        <w:ind w:firstLine="540"/>
        <w:jc w:val="both"/>
      </w:pPr>
      <w:r>
        <w:t xml:space="preserve">1) утратил силу. - </w:t>
      </w:r>
      <w:hyperlink r:id="rId42">
        <w:r>
          <w:rPr>
            <w:color w:val="0000FF"/>
          </w:rPr>
          <w:t>Постановление</w:t>
        </w:r>
      </w:hyperlink>
      <w:r>
        <w:t xml:space="preserve"> Правительства Ставропольского края от 21.05.2020 N 276-п;</w:t>
      </w:r>
    </w:p>
    <w:p w:rsidR="00674465" w:rsidRDefault="00674465">
      <w:pPr>
        <w:pStyle w:val="ConsPlusNormal"/>
        <w:spacing w:before="220"/>
        <w:ind w:firstLine="540"/>
        <w:jc w:val="both"/>
      </w:pPr>
      <w:r>
        <w:t>2) разрабатывает и вносит в Правительство Ставропольского края предложения по осуществлению мероприятий в области защиты прав несовершеннолетних, профилактики их безнадзорности и правонарушений;</w:t>
      </w:r>
    </w:p>
    <w:p w:rsidR="00674465" w:rsidRDefault="00674465">
      <w:pPr>
        <w:pStyle w:val="ConsPlusNormal"/>
        <w:spacing w:before="220"/>
        <w:ind w:firstLine="540"/>
        <w:jc w:val="both"/>
      </w:pPr>
      <w:r>
        <w:t xml:space="preserve">3) оказывает методическую помощь, осуществляет информационное обеспечение и контроль за деятельностью муниципальных комиссий в соответствии с </w:t>
      </w:r>
      <w:hyperlink r:id="rId43">
        <w:r>
          <w:rPr>
            <w:color w:val="0000FF"/>
          </w:rPr>
          <w:t>Законом</w:t>
        </w:r>
      </w:hyperlink>
      <w:r>
        <w:t xml:space="preserve"> Ставропольского края "О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p w:rsidR="00674465" w:rsidRDefault="00674465">
      <w:pPr>
        <w:pStyle w:val="ConsPlusNormal"/>
        <w:jc w:val="both"/>
      </w:pPr>
      <w:r>
        <w:t xml:space="preserve">(в ред. </w:t>
      </w:r>
      <w:hyperlink r:id="rId44">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ind w:firstLine="540"/>
        <w:jc w:val="both"/>
      </w:pPr>
      <w:r>
        <w:t>4) участвует в разработке проектов нормативных правовых актов Ставропольского края,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rsidR="00674465" w:rsidRDefault="00674465">
      <w:pPr>
        <w:pStyle w:val="ConsPlusNormal"/>
        <w:jc w:val="both"/>
      </w:pPr>
      <w:r>
        <w:t xml:space="preserve">(в ред. </w:t>
      </w:r>
      <w:hyperlink r:id="rId45">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lastRenderedPageBreak/>
        <w:t>5)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rsidR="00674465" w:rsidRDefault="00674465">
      <w:pPr>
        <w:pStyle w:val="ConsPlusNormal"/>
        <w:spacing w:before="220"/>
        <w:ind w:firstLine="540"/>
        <w:jc w:val="both"/>
      </w:pPr>
      <w:r>
        <w:t>6) обобщает полученные от муниципальных комиссий годовые отчеты о работе по профилактике безнадзорности и правонарушений несовершеннолетних на территории соответствующего муниципального образования Ставропольского края, составляет сводный отчет о работе по профилактике безнадзорности и правонарушений несовершеннолетних на территории Ставропольского края, рассматривает и утверждает его на заседании краевой комиссии и представляет Правительству Ставропольского края в срок до 01 марта года, следующего за отчетным;</w:t>
      </w:r>
    </w:p>
    <w:p w:rsidR="00674465" w:rsidRDefault="00674465">
      <w:pPr>
        <w:pStyle w:val="ConsPlusNormal"/>
        <w:jc w:val="both"/>
      </w:pPr>
      <w:r>
        <w:t xml:space="preserve">(в ред. </w:t>
      </w:r>
      <w:hyperlink r:id="rId46">
        <w:r>
          <w:rPr>
            <w:color w:val="0000FF"/>
          </w:rPr>
          <w:t>постановления</w:t>
        </w:r>
      </w:hyperlink>
      <w:r>
        <w:t xml:space="preserve"> Правительства Ставропольского края от 08.10.2018 N 433-п)</w:t>
      </w:r>
    </w:p>
    <w:p w:rsidR="00674465" w:rsidRDefault="00674465">
      <w:pPr>
        <w:pStyle w:val="ConsPlusNormal"/>
        <w:spacing w:before="220"/>
        <w:ind w:firstLine="540"/>
        <w:jc w:val="both"/>
      </w:pPr>
      <w:r>
        <w:t>7) принимает в порядке, утверждаемом Правительством Российской Федерации, решение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законодательством Российской Федерации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674465" w:rsidRDefault="00674465">
      <w:pPr>
        <w:pStyle w:val="ConsPlusNormal"/>
        <w:jc w:val="both"/>
      </w:pPr>
      <w:r>
        <w:t xml:space="preserve">(в ред. постановлений Правительства Ставропольского края от 08.09.2015 </w:t>
      </w:r>
      <w:hyperlink r:id="rId47">
        <w:r>
          <w:rPr>
            <w:color w:val="0000FF"/>
          </w:rPr>
          <w:t>N 386-п</w:t>
        </w:r>
      </w:hyperlink>
      <w:r>
        <w:t xml:space="preserve">, от 21.05.2020 </w:t>
      </w:r>
      <w:hyperlink r:id="rId48">
        <w:r>
          <w:rPr>
            <w:color w:val="0000FF"/>
          </w:rPr>
          <w:t>N 276-п</w:t>
        </w:r>
      </w:hyperlink>
      <w:r>
        <w:t>)</w:t>
      </w:r>
    </w:p>
    <w:p w:rsidR="00674465" w:rsidRDefault="00674465">
      <w:pPr>
        <w:pStyle w:val="ConsPlusNormal"/>
        <w:spacing w:before="220"/>
        <w:ind w:firstLine="540"/>
        <w:jc w:val="both"/>
      </w:pPr>
      <w:r>
        <w:t>8) принимает меры по организации обобщения и распространения эффективного опыта работы органов и учреждений системы профилактики на территории субъектов Российской Федерации;</w:t>
      </w:r>
    </w:p>
    <w:p w:rsidR="00674465" w:rsidRDefault="00674465">
      <w:pPr>
        <w:pStyle w:val="ConsPlusNormal"/>
        <w:jc w:val="both"/>
      </w:pPr>
      <w:r>
        <w:t xml:space="preserve">(пп. 8 введен </w:t>
      </w:r>
      <w:hyperlink r:id="rId49">
        <w:r>
          <w:rPr>
            <w:color w:val="0000FF"/>
          </w:rPr>
          <w:t>постановлением</w:t>
        </w:r>
      </w:hyperlink>
      <w:r>
        <w:t xml:space="preserve"> Правительства Ставропольского края от 21.05.2020 N 276-п)</w:t>
      </w:r>
    </w:p>
    <w:p w:rsidR="00674465" w:rsidRDefault="00674465">
      <w:pPr>
        <w:pStyle w:val="ConsPlusNormal"/>
        <w:spacing w:before="220"/>
        <w:ind w:firstLine="540"/>
        <w:jc w:val="both"/>
      </w:pPr>
      <w:r>
        <w:t>9) принимает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674465" w:rsidRDefault="00674465">
      <w:pPr>
        <w:pStyle w:val="ConsPlusNormal"/>
        <w:jc w:val="both"/>
      </w:pPr>
      <w:r>
        <w:t xml:space="preserve">(пп. 9 введен </w:t>
      </w:r>
      <w:hyperlink r:id="rId50">
        <w:r>
          <w:rPr>
            <w:color w:val="0000FF"/>
          </w:rPr>
          <w:t>постановлением</w:t>
        </w:r>
      </w:hyperlink>
      <w:r>
        <w:t xml:space="preserve"> Правительства Ставропольского края от 21.05.2020 N 276-п)</w:t>
      </w:r>
    </w:p>
    <w:p w:rsidR="00674465" w:rsidRDefault="00674465">
      <w:pPr>
        <w:pStyle w:val="ConsPlusNormal"/>
        <w:spacing w:before="220"/>
        <w:ind w:firstLine="540"/>
        <w:jc w:val="both"/>
      </w:pPr>
      <w:r>
        <w:t>7.3. Муниципальные комиссии:</w:t>
      </w:r>
    </w:p>
    <w:p w:rsidR="00674465" w:rsidRDefault="00674465">
      <w:pPr>
        <w:pStyle w:val="ConsPlusNormal"/>
        <w:spacing w:before="220"/>
        <w:ind w:firstLine="540"/>
        <w:jc w:val="both"/>
      </w:pPr>
      <w:r>
        <w:t>1) принимают решения о признании несовершеннолетних и семей, в которых они проживают, находящимися в социально опасном положении, либо о признании несовершеннолетних и семей, в которых они проживают, вышедшими из социально опасного положения;</w:t>
      </w:r>
    </w:p>
    <w:p w:rsidR="00674465" w:rsidRDefault="00674465">
      <w:pPr>
        <w:pStyle w:val="ConsPlusNormal"/>
        <w:spacing w:before="220"/>
        <w:ind w:firstLine="540"/>
        <w:jc w:val="both"/>
      </w:pPr>
      <w:r>
        <w:lastRenderedPageBreak/>
        <w:t>2) применяют меры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Ставропольского края;</w:t>
      </w:r>
    </w:p>
    <w:p w:rsidR="00674465" w:rsidRDefault="00674465">
      <w:pPr>
        <w:pStyle w:val="ConsPlusNormal"/>
        <w:spacing w:before="220"/>
        <w:ind w:firstLine="540"/>
        <w:jc w:val="both"/>
      </w:pPr>
      <w:r>
        <w:t>3) 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674465" w:rsidRDefault="00674465">
      <w:pPr>
        <w:pStyle w:val="ConsPlusNormal"/>
        <w:jc w:val="both"/>
      </w:pPr>
      <w:r>
        <w:t xml:space="preserve">(пп. 3 в ред. </w:t>
      </w:r>
      <w:hyperlink r:id="rId51">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4) 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w:t>
      </w:r>
    </w:p>
    <w:p w:rsidR="00674465" w:rsidRDefault="00674465">
      <w:pPr>
        <w:pStyle w:val="ConsPlusNormal"/>
        <w:jc w:val="both"/>
      </w:pPr>
      <w:r>
        <w:t xml:space="preserve">(пп. 4 в ред. </w:t>
      </w:r>
      <w:hyperlink r:id="rId52">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5) принимают совместно с родителями или иными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674465" w:rsidRDefault="00674465">
      <w:pPr>
        <w:pStyle w:val="ConsPlusNormal"/>
        <w:jc w:val="both"/>
      </w:pPr>
      <w:r>
        <w:t xml:space="preserve">(пп. 5 в ред. </w:t>
      </w:r>
      <w:hyperlink r:id="rId53">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6) обращаются в суд по вопросам лишения родительских прав, ограничения родительских прав;</w:t>
      </w:r>
    </w:p>
    <w:p w:rsidR="00674465" w:rsidRDefault="00674465">
      <w:pPr>
        <w:pStyle w:val="ConsPlusNormal"/>
        <w:spacing w:before="220"/>
        <w:ind w:firstLine="540"/>
        <w:jc w:val="both"/>
      </w:pPr>
      <w:r>
        <w:t>7) 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674465" w:rsidRDefault="00674465">
      <w:pPr>
        <w:pStyle w:val="ConsPlusNormal"/>
        <w:jc w:val="both"/>
      </w:pPr>
      <w:r>
        <w:t xml:space="preserve">(в ред. </w:t>
      </w:r>
      <w:hyperlink r:id="rId54">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8) согласовывают административные исковые заявления или заключения администрации специального учебно-воспитательного учреждения закрытого типа в суд по месту нахождения указанного учреждения о:</w:t>
      </w:r>
    </w:p>
    <w:p w:rsidR="00674465" w:rsidRDefault="00674465">
      <w:pPr>
        <w:pStyle w:val="ConsPlusNormal"/>
        <w:jc w:val="both"/>
      </w:pPr>
      <w:r>
        <w:t xml:space="preserve">(в ред. постановлений Правительства Ставропольского края от 08.10.2018 </w:t>
      </w:r>
      <w:hyperlink r:id="rId55">
        <w:r>
          <w:rPr>
            <w:color w:val="0000FF"/>
          </w:rPr>
          <w:t>N 433-п</w:t>
        </w:r>
      </w:hyperlink>
      <w:r>
        <w:t xml:space="preserve">, от 07.04.2023 </w:t>
      </w:r>
      <w:hyperlink r:id="rId56">
        <w:r>
          <w:rPr>
            <w:color w:val="0000FF"/>
          </w:rPr>
          <w:t>N 190-п</w:t>
        </w:r>
      </w:hyperlink>
      <w:r>
        <w:t>)</w:t>
      </w:r>
    </w:p>
    <w:p w:rsidR="00674465" w:rsidRDefault="00674465">
      <w:pPr>
        <w:pStyle w:val="ConsPlusNormal"/>
        <w:spacing w:before="220"/>
        <w:ind w:firstLine="540"/>
        <w:jc w:val="both"/>
      </w:pPr>
      <w:r>
        <w:t>а)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674465" w:rsidRDefault="00674465">
      <w:pPr>
        <w:pStyle w:val="ConsPlusNormal"/>
        <w:jc w:val="both"/>
      </w:pPr>
      <w:r>
        <w:t xml:space="preserve">(в ред. постановлений Правительства Ставропольского края от 08.10.2018 </w:t>
      </w:r>
      <w:hyperlink r:id="rId57">
        <w:r>
          <w:rPr>
            <w:color w:val="0000FF"/>
          </w:rPr>
          <w:t>N 433-п</w:t>
        </w:r>
      </w:hyperlink>
      <w:r>
        <w:t xml:space="preserve">, от 21.05.2020 </w:t>
      </w:r>
      <w:hyperlink r:id="rId58">
        <w:r>
          <w:rPr>
            <w:color w:val="0000FF"/>
          </w:rPr>
          <w:t>N 276-п</w:t>
        </w:r>
      </w:hyperlink>
      <w:r>
        <w:t>)</w:t>
      </w:r>
    </w:p>
    <w:p w:rsidR="00674465" w:rsidRDefault="00674465">
      <w:pPr>
        <w:pStyle w:val="ConsPlusNormal"/>
        <w:spacing w:before="220"/>
        <w:ind w:firstLine="540"/>
        <w:jc w:val="both"/>
      </w:pPr>
      <w:r>
        <w:t>б)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или в случае выявления у него заболеваний, препятствующих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w:t>
      </w:r>
    </w:p>
    <w:p w:rsidR="00674465" w:rsidRDefault="00674465">
      <w:pPr>
        <w:pStyle w:val="ConsPlusNormal"/>
        <w:jc w:val="both"/>
      </w:pPr>
      <w:r>
        <w:t xml:space="preserve">(пп. "б" в ред. </w:t>
      </w:r>
      <w:hyperlink r:id="rId59">
        <w:r>
          <w:rPr>
            <w:color w:val="0000FF"/>
          </w:rPr>
          <w:t>постановления</w:t>
        </w:r>
      </w:hyperlink>
      <w:r>
        <w:t xml:space="preserve"> Правительства Ставропольского края от 07.04.2023 N 190-п)</w:t>
      </w:r>
    </w:p>
    <w:p w:rsidR="00674465" w:rsidRDefault="00674465">
      <w:pPr>
        <w:pStyle w:val="ConsPlusNormal"/>
        <w:spacing w:before="220"/>
        <w:ind w:firstLine="540"/>
        <w:jc w:val="both"/>
      </w:pPr>
      <w:r>
        <w:lastRenderedPageBreak/>
        <w:t>в) переводе несовершеннолетнего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w:t>
      </w:r>
    </w:p>
    <w:p w:rsidR="00674465" w:rsidRDefault="00674465">
      <w:pPr>
        <w:pStyle w:val="ConsPlusNormal"/>
        <w:jc w:val="both"/>
      </w:pPr>
      <w:r>
        <w:t xml:space="preserve">(пп. "в" в ред. </w:t>
      </w:r>
      <w:hyperlink r:id="rId60">
        <w:r>
          <w:rPr>
            <w:color w:val="0000FF"/>
          </w:rPr>
          <w:t>постановления</w:t>
        </w:r>
      </w:hyperlink>
      <w:r>
        <w:t xml:space="preserve"> Правительства Ставропольского края от 07.04.2023 N 190-п)</w:t>
      </w:r>
    </w:p>
    <w:p w:rsidR="00674465" w:rsidRDefault="00674465">
      <w:pPr>
        <w:pStyle w:val="ConsPlusNormal"/>
        <w:spacing w:before="220"/>
        <w:ind w:firstLine="540"/>
        <w:jc w:val="both"/>
      </w:pPr>
      <w:r>
        <w:t>г)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674465" w:rsidRDefault="00674465">
      <w:pPr>
        <w:pStyle w:val="ConsPlusNormal"/>
        <w:spacing w:before="220"/>
        <w:ind w:firstLine="540"/>
        <w:jc w:val="both"/>
      </w:pPr>
      <w:r>
        <w:t>9) дают совместно с Государственной инспекцией труда в Ставропольском крае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674465" w:rsidRDefault="00674465">
      <w:pPr>
        <w:pStyle w:val="ConsPlusNormal"/>
        <w:spacing w:before="220"/>
        <w:ind w:firstLine="540"/>
        <w:jc w:val="both"/>
      </w:pPr>
      <w:r>
        <w:t xml:space="preserve">10) 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61">
        <w:r>
          <w:rPr>
            <w:color w:val="0000FF"/>
          </w:rPr>
          <w:t>Кодексом</w:t>
        </w:r>
      </w:hyperlink>
      <w:r>
        <w:t xml:space="preserve"> Российской Федерации об административных правонарушениях и </w:t>
      </w:r>
      <w:hyperlink r:id="rId62">
        <w:r>
          <w:rPr>
            <w:color w:val="0000FF"/>
          </w:rPr>
          <w:t>Законом</w:t>
        </w:r>
      </w:hyperlink>
      <w:r>
        <w:t xml:space="preserve"> Ставропольского края "Об административных правонарушениях в Ставропольском крае" к их компетенции;</w:t>
      </w:r>
    </w:p>
    <w:p w:rsidR="00674465" w:rsidRDefault="00674465">
      <w:pPr>
        <w:pStyle w:val="ConsPlusNormal"/>
        <w:spacing w:before="220"/>
        <w:ind w:firstLine="540"/>
        <w:jc w:val="both"/>
      </w:pPr>
      <w:r>
        <w:t xml:space="preserve">11)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63">
        <w:r>
          <w:rPr>
            <w:color w:val="0000FF"/>
          </w:rPr>
          <w:t>законом</w:t>
        </w:r>
      </w:hyperlink>
      <w:r>
        <w:t xml:space="preserve"> "Об образовании в Российской Федерации", и иные вопросы, связанные с их обучением;</w:t>
      </w:r>
    </w:p>
    <w:p w:rsidR="00674465" w:rsidRDefault="00674465">
      <w:pPr>
        <w:pStyle w:val="ConsPlusNormal"/>
        <w:jc w:val="both"/>
      </w:pPr>
      <w:r>
        <w:t xml:space="preserve">(пп. 11 в ред. </w:t>
      </w:r>
      <w:hyperlink r:id="rId64">
        <w:r>
          <w:rPr>
            <w:color w:val="0000FF"/>
          </w:rPr>
          <w:t>постановления</w:t>
        </w:r>
      </w:hyperlink>
      <w:r>
        <w:t xml:space="preserve"> Правительства Ставропольского края от 08.10.2018 N 433-п)</w:t>
      </w:r>
    </w:p>
    <w:p w:rsidR="00674465" w:rsidRDefault="00674465">
      <w:pPr>
        <w:pStyle w:val="ConsPlusNormal"/>
        <w:spacing w:before="220"/>
        <w:ind w:firstLine="540"/>
        <w:jc w:val="both"/>
      </w:pPr>
      <w:r>
        <w:t>12) рассматривают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674465" w:rsidRDefault="00674465">
      <w:pPr>
        <w:pStyle w:val="ConsPlusNormal"/>
        <w:jc w:val="both"/>
      </w:pPr>
      <w:r>
        <w:t xml:space="preserve">(пп. 12 в ред. </w:t>
      </w:r>
      <w:hyperlink r:id="rId65">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13) 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воспитательного воздействия или о ходатайстве перед судом о их помещении в специальные учебно-воспитательные учреждения закрытого типа;</w:t>
      </w:r>
    </w:p>
    <w:p w:rsidR="00674465" w:rsidRDefault="00674465">
      <w:pPr>
        <w:pStyle w:val="ConsPlusNormal"/>
        <w:spacing w:before="220"/>
        <w:ind w:firstLine="540"/>
        <w:jc w:val="both"/>
      </w:pPr>
      <w:r>
        <w:t>14)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674465" w:rsidRDefault="00674465">
      <w:pPr>
        <w:pStyle w:val="ConsPlusNormal"/>
        <w:jc w:val="both"/>
      </w:pPr>
      <w:r>
        <w:t xml:space="preserve">(в ред. постановлений Правительства Ставропольского края от 08.10.2018 </w:t>
      </w:r>
      <w:hyperlink r:id="rId66">
        <w:r>
          <w:rPr>
            <w:color w:val="0000FF"/>
          </w:rPr>
          <w:t>N 433-п</w:t>
        </w:r>
      </w:hyperlink>
      <w:r>
        <w:t xml:space="preserve">, от 21.05.2020 </w:t>
      </w:r>
      <w:hyperlink r:id="rId67">
        <w:r>
          <w:rPr>
            <w:color w:val="0000FF"/>
          </w:rPr>
          <w:t>N 276-п</w:t>
        </w:r>
      </w:hyperlink>
      <w:r>
        <w:t>)</w:t>
      </w:r>
    </w:p>
    <w:p w:rsidR="00674465" w:rsidRDefault="00674465">
      <w:pPr>
        <w:pStyle w:val="ConsPlusNormal"/>
        <w:spacing w:before="220"/>
        <w:ind w:firstLine="540"/>
        <w:jc w:val="both"/>
      </w:pPr>
      <w:r>
        <w:t>15) составляют, рассматривают и утверждают на заседаниях и направляют в краевую комиссию и соответствующие органы местного самоуправления ежеквартальные отчеты и годовые отчеты о работе по профилактике безнадзорности и правонарушений несовершеннолетних на территории соответствующего муниципального образования Ставропольского края в срок до 10-го числа месяца, следующего за отчетным, и до 01 февраля года, следующего за отчетным, соответственно;</w:t>
      </w:r>
    </w:p>
    <w:p w:rsidR="00674465" w:rsidRDefault="00674465">
      <w:pPr>
        <w:pStyle w:val="ConsPlusNormal"/>
        <w:jc w:val="both"/>
      </w:pPr>
      <w:r>
        <w:t xml:space="preserve">(в ред. </w:t>
      </w:r>
      <w:hyperlink r:id="rId68">
        <w:r>
          <w:rPr>
            <w:color w:val="0000FF"/>
          </w:rPr>
          <w:t>постановления</w:t>
        </w:r>
      </w:hyperlink>
      <w:r>
        <w:t xml:space="preserve"> Правительства Ставропольского края от 08.10.2018 N 433-п)</w:t>
      </w:r>
    </w:p>
    <w:p w:rsidR="00674465" w:rsidRDefault="00674465">
      <w:pPr>
        <w:pStyle w:val="ConsPlusNormal"/>
        <w:spacing w:before="220"/>
        <w:ind w:firstLine="540"/>
        <w:jc w:val="both"/>
      </w:pPr>
      <w:r>
        <w:lastRenderedPageBreak/>
        <w:t>16) 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74465" w:rsidRDefault="00674465">
      <w:pPr>
        <w:pStyle w:val="ConsPlusNormal"/>
        <w:spacing w:before="220"/>
        <w:ind w:firstLine="540"/>
        <w:jc w:val="both"/>
      </w:pPr>
      <w:r>
        <w:t>17) принимают постановления об отчислении несовершеннолетних из специальных учебно-воспитательных учреждений открытого типа;</w:t>
      </w:r>
    </w:p>
    <w:p w:rsidR="00674465" w:rsidRDefault="00674465">
      <w:pPr>
        <w:pStyle w:val="ConsPlusNormal"/>
        <w:spacing w:before="220"/>
        <w:ind w:firstLine="540"/>
        <w:jc w:val="both"/>
      </w:pPr>
      <w:r>
        <w:t>18) 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674465" w:rsidRDefault="00674465">
      <w:pPr>
        <w:pStyle w:val="ConsPlusNormal"/>
        <w:spacing w:before="220"/>
        <w:ind w:firstLine="540"/>
        <w:jc w:val="both"/>
      </w:pPr>
      <w:r>
        <w:t>19) участвуют в разработке проектов нормативных правовых актов по вопросам защиты прав и законных интересов несовершеннолетних;</w:t>
      </w:r>
    </w:p>
    <w:p w:rsidR="00674465" w:rsidRDefault="00674465">
      <w:pPr>
        <w:pStyle w:val="ConsPlusNormal"/>
        <w:spacing w:before="220"/>
        <w:ind w:firstLine="540"/>
        <w:jc w:val="both"/>
      </w:pPr>
      <w:r>
        <w:t>20) направляют в орган исполнительной власти Ставропольского края, осуществляющий государственное управление в сфере образования, справочную информацию и иную информацию по его запросу;</w:t>
      </w:r>
    </w:p>
    <w:p w:rsidR="00674465" w:rsidRDefault="00674465">
      <w:pPr>
        <w:pStyle w:val="ConsPlusNormal"/>
        <w:spacing w:before="220"/>
        <w:ind w:firstLine="540"/>
        <w:jc w:val="both"/>
      </w:pPr>
      <w:r>
        <w:t xml:space="preserve">21) 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69">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w:t>
      </w:r>
    </w:p>
    <w:p w:rsidR="00674465" w:rsidRDefault="00674465">
      <w:pPr>
        <w:pStyle w:val="ConsPlusNormal"/>
        <w:jc w:val="both"/>
      </w:pPr>
      <w:r>
        <w:t xml:space="preserve">(пп. 21 введен </w:t>
      </w:r>
      <w:hyperlink r:id="rId70">
        <w:r>
          <w:rPr>
            <w:color w:val="0000FF"/>
          </w:rPr>
          <w:t>постановлением</w:t>
        </w:r>
      </w:hyperlink>
      <w:r>
        <w:t xml:space="preserve"> Правительства Ставропольского края от 21.05.2020 N 276-п)</w:t>
      </w:r>
    </w:p>
    <w:p w:rsidR="00674465" w:rsidRDefault="00674465">
      <w:pPr>
        <w:pStyle w:val="ConsPlusNormal"/>
        <w:spacing w:before="220"/>
        <w:ind w:firstLine="540"/>
        <w:jc w:val="both"/>
      </w:pPr>
      <w:r>
        <w:t xml:space="preserve">22) 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7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674465" w:rsidRDefault="00674465">
      <w:pPr>
        <w:pStyle w:val="ConsPlusNormal"/>
        <w:jc w:val="both"/>
      </w:pPr>
      <w:r>
        <w:t xml:space="preserve">(пп. 22 введен </w:t>
      </w:r>
      <w:hyperlink r:id="rId72">
        <w:r>
          <w:rPr>
            <w:color w:val="0000FF"/>
          </w:rPr>
          <w:t>постановлением</w:t>
        </w:r>
      </w:hyperlink>
      <w:r>
        <w:t xml:space="preserve"> Правительства Ставропольского края от 21.05.2020 N 276-п)</w:t>
      </w:r>
    </w:p>
    <w:p w:rsidR="00674465" w:rsidRDefault="00674465">
      <w:pPr>
        <w:pStyle w:val="ConsPlusNormal"/>
        <w:spacing w:before="220"/>
        <w:ind w:firstLine="540"/>
        <w:jc w:val="both"/>
      </w:pPr>
      <w:r>
        <w:t>23) содействуют привлечению социально ориентированных некоммерческих организаций и общественных объединений, включая первичные и местные отделения Российского движения, к реализации межведомственных планов (программ) индивидуальной профилактической работы.</w:t>
      </w:r>
    </w:p>
    <w:p w:rsidR="00674465" w:rsidRDefault="00674465">
      <w:pPr>
        <w:pStyle w:val="ConsPlusNormal"/>
        <w:jc w:val="both"/>
      </w:pPr>
      <w:r>
        <w:t xml:space="preserve">(пп. 23 введен </w:t>
      </w:r>
      <w:hyperlink r:id="rId73">
        <w:r>
          <w:rPr>
            <w:color w:val="0000FF"/>
          </w:rPr>
          <w:t>постановлением</w:t>
        </w:r>
      </w:hyperlink>
      <w:r>
        <w:t xml:space="preserve"> Правительства Ставропольского края от 21.05.2020 N 276-п; в ред. </w:t>
      </w:r>
      <w:hyperlink r:id="rId74">
        <w:r>
          <w:rPr>
            <w:color w:val="0000FF"/>
          </w:rPr>
          <w:t>постановления</w:t>
        </w:r>
      </w:hyperlink>
      <w:r>
        <w:t xml:space="preserve"> Правительства Ставропольского края от 07.04.2023 N 190-п)</w:t>
      </w:r>
    </w:p>
    <w:p w:rsidR="00674465" w:rsidRDefault="00674465">
      <w:pPr>
        <w:pStyle w:val="ConsPlusNormal"/>
        <w:spacing w:before="220"/>
        <w:ind w:firstLine="540"/>
        <w:jc w:val="both"/>
      </w:pPr>
      <w:r>
        <w:t>8. Комиссии также осуществляют иные функции в соответствии с законодательством Российской Федерации и законодательством Ставропольского края.</w:t>
      </w:r>
    </w:p>
    <w:p w:rsidR="00674465" w:rsidRDefault="00674465">
      <w:pPr>
        <w:pStyle w:val="ConsPlusNormal"/>
        <w:jc w:val="both"/>
      </w:pPr>
    </w:p>
    <w:p w:rsidR="00674465" w:rsidRDefault="00674465">
      <w:pPr>
        <w:pStyle w:val="ConsPlusTitle"/>
        <w:jc w:val="center"/>
        <w:outlineLvl w:val="1"/>
      </w:pPr>
      <w:r>
        <w:t>IV. Права комиссий</w:t>
      </w:r>
    </w:p>
    <w:p w:rsidR="00674465" w:rsidRDefault="00674465">
      <w:pPr>
        <w:pStyle w:val="ConsPlusNormal"/>
        <w:jc w:val="both"/>
      </w:pPr>
    </w:p>
    <w:p w:rsidR="00674465" w:rsidRDefault="00674465">
      <w:pPr>
        <w:pStyle w:val="ConsPlusNormal"/>
        <w:ind w:firstLine="540"/>
        <w:jc w:val="both"/>
      </w:pPr>
      <w:r>
        <w:t>9. Для решения поставленных основных задач и выполнения функций:</w:t>
      </w:r>
    </w:p>
    <w:p w:rsidR="00674465" w:rsidRDefault="00674465">
      <w:pPr>
        <w:pStyle w:val="ConsPlusNormal"/>
        <w:spacing w:before="220"/>
        <w:ind w:firstLine="540"/>
        <w:jc w:val="both"/>
      </w:pPr>
      <w:r>
        <w:t>9.1. Краевая комиссия и муниципальные комиссии имеют право:</w:t>
      </w:r>
    </w:p>
    <w:p w:rsidR="00674465" w:rsidRDefault="00674465">
      <w:pPr>
        <w:pStyle w:val="ConsPlusNormal"/>
        <w:spacing w:before="220"/>
        <w:ind w:firstLine="540"/>
        <w:jc w:val="both"/>
      </w:pPr>
      <w:r>
        <w:t>1) запрашивать и получать в установленном порядке от органов государственной власти Ставропольского края, территориальных органов федеральных органов исполнительной власти, органов местного самоуправления, организаций информацию, материалы и документы, необходимые для выполнения возложенных на комиссии функций;</w:t>
      </w:r>
    </w:p>
    <w:p w:rsidR="00674465" w:rsidRDefault="00674465">
      <w:pPr>
        <w:pStyle w:val="ConsPlusNormal"/>
        <w:spacing w:before="220"/>
        <w:ind w:firstLine="540"/>
        <w:jc w:val="both"/>
      </w:pPr>
      <w:r>
        <w:t>2) создавать межведомственные рабочие и экспертные группы по вопросам, отнесенным к компетенции комиссий;</w:t>
      </w:r>
    </w:p>
    <w:p w:rsidR="00674465" w:rsidRDefault="00674465">
      <w:pPr>
        <w:pStyle w:val="ConsPlusNormal"/>
        <w:spacing w:before="220"/>
        <w:ind w:firstLine="540"/>
        <w:jc w:val="both"/>
      </w:pPr>
      <w:r>
        <w:lastRenderedPageBreak/>
        <w:t>3) привлекать в установленном порядке специалистов для подготовки материалов по вопросам, вынесенным на рассмотрение комиссий, а также информационных и методических материалов;</w:t>
      </w:r>
    </w:p>
    <w:p w:rsidR="00674465" w:rsidRDefault="00674465">
      <w:pPr>
        <w:pStyle w:val="ConsPlusNormal"/>
        <w:spacing w:before="220"/>
        <w:ind w:firstLine="540"/>
        <w:jc w:val="both"/>
      </w:pPr>
      <w:r>
        <w:t>4) приглашать в установленном порядке на заседания комиссий должностных лиц органов государственной власти Ставропольского края, территориальных органов федеральных органов исполнительной власти, органов местного самоуправления, а также представителей организаций, общественных объединений, включая Российское движение, и иных граждан для получения от них информации и объяснений по вопросам, отнесенным к компетенции комиссий;</w:t>
      </w:r>
    </w:p>
    <w:p w:rsidR="00674465" w:rsidRDefault="00674465">
      <w:pPr>
        <w:pStyle w:val="ConsPlusNormal"/>
        <w:jc w:val="both"/>
      </w:pPr>
      <w:r>
        <w:t xml:space="preserve">(в ред. </w:t>
      </w:r>
      <w:hyperlink r:id="rId75">
        <w:r>
          <w:rPr>
            <w:color w:val="0000FF"/>
          </w:rPr>
          <w:t>постановления</w:t>
        </w:r>
      </w:hyperlink>
      <w:r>
        <w:t xml:space="preserve"> Правительства Ставропольского края от 07.04.2023 N 190-п)</w:t>
      </w:r>
    </w:p>
    <w:p w:rsidR="00674465" w:rsidRDefault="00674465">
      <w:pPr>
        <w:pStyle w:val="ConsPlusNormal"/>
        <w:spacing w:before="220"/>
        <w:ind w:firstLine="540"/>
        <w:jc w:val="both"/>
      </w:pPr>
      <w:r>
        <w:t>5) вносить в установленном порядке в Правительство Ставропольского края, органы местного самоуправления предложения по вопросам, относящимся к компетенции соответствующей комиссии;</w:t>
      </w:r>
    </w:p>
    <w:p w:rsidR="00674465" w:rsidRDefault="00674465">
      <w:pPr>
        <w:pStyle w:val="ConsPlusNormal"/>
        <w:spacing w:before="220"/>
        <w:ind w:firstLine="540"/>
        <w:jc w:val="both"/>
      </w:pPr>
      <w:r>
        <w:t>6) посещать в установленном порядке органы и учреждения системы профилактики в целях изучения вопросов, отнесенных к компетенции комиссий;</w:t>
      </w:r>
    </w:p>
    <w:p w:rsidR="00674465" w:rsidRDefault="00674465">
      <w:pPr>
        <w:pStyle w:val="ConsPlusNormal"/>
        <w:spacing w:before="220"/>
        <w:ind w:firstLine="540"/>
        <w:jc w:val="both"/>
      </w:pPr>
      <w:r>
        <w:t>7) организовывать и проводить конференции, совещания, семинары по вопросам, отнесенным к компетенции соответствующей комиссии;</w:t>
      </w:r>
    </w:p>
    <w:p w:rsidR="00674465" w:rsidRDefault="00674465">
      <w:pPr>
        <w:pStyle w:val="ConsPlusNormal"/>
        <w:spacing w:before="220"/>
        <w:ind w:firstLine="540"/>
        <w:jc w:val="both"/>
      </w:pPr>
      <w:r>
        <w:t xml:space="preserve">8) принимать решение в отношении несовершеннолетних, указанных в </w:t>
      </w:r>
      <w:hyperlink r:id="rId76">
        <w:r>
          <w:rPr>
            <w:color w:val="0000FF"/>
          </w:rPr>
          <w:t>подпунктах 2</w:t>
        </w:r>
      </w:hyperlink>
      <w:r>
        <w:t xml:space="preserve">, </w:t>
      </w:r>
      <w:hyperlink r:id="rId77">
        <w:r>
          <w:rPr>
            <w:color w:val="0000FF"/>
          </w:rPr>
          <w:t>4</w:t>
        </w:r>
      </w:hyperlink>
      <w:r>
        <w:t xml:space="preserve">, </w:t>
      </w:r>
      <w:hyperlink r:id="rId78">
        <w:r>
          <w:rPr>
            <w:color w:val="0000FF"/>
          </w:rPr>
          <w:t>6</w:t>
        </w:r>
      </w:hyperlink>
      <w:r>
        <w:t xml:space="preserve">, </w:t>
      </w:r>
      <w:hyperlink r:id="rId79">
        <w:r>
          <w:rPr>
            <w:color w:val="0000FF"/>
          </w:rPr>
          <w:t>8 пункта 1 статьи 5</w:t>
        </w:r>
      </w:hyperlink>
      <w:r>
        <w:t xml:space="preserve"> Федерального закона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674465" w:rsidRDefault="00674465">
      <w:pPr>
        <w:pStyle w:val="ConsPlusNormal"/>
        <w:jc w:val="both"/>
      </w:pPr>
      <w:r>
        <w:t xml:space="preserve">(пп. 8 введен </w:t>
      </w:r>
      <w:hyperlink r:id="rId80">
        <w:r>
          <w:rPr>
            <w:color w:val="0000FF"/>
          </w:rPr>
          <w:t>постановлением</w:t>
        </w:r>
      </w:hyperlink>
      <w:r>
        <w:t xml:space="preserve"> Правительства Ставропольского края от 08.10.2018 N 433-п)</w:t>
      </w:r>
    </w:p>
    <w:p w:rsidR="00674465" w:rsidRDefault="00674465">
      <w:pPr>
        <w:pStyle w:val="ConsPlusNormal"/>
        <w:spacing w:before="220"/>
        <w:ind w:firstLine="540"/>
        <w:jc w:val="both"/>
      </w:pPr>
      <w:r>
        <w:t>9.2. Краевая комиссия имеет право:</w:t>
      </w:r>
    </w:p>
    <w:p w:rsidR="00674465" w:rsidRDefault="00674465">
      <w:pPr>
        <w:pStyle w:val="ConsPlusNormal"/>
        <w:spacing w:before="220"/>
        <w:ind w:firstLine="540"/>
        <w:jc w:val="both"/>
      </w:pPr>
      <w:r>
        <w:t>1) участвовать в работе по ресоциализации несовершеннолетних, осужденных, содержащихся в воспитательных колониях, дислоцируемых в других субъектах Российской Федерации, и посещать в установленном порядке указанные исправительные учреждения;</w:t>
      </w:r>
    </w:p>
    <w:p w:rsidR="00674465" w:rsidRDefault="00674465">
      <w:pPr>
        <w:pStyle w:val="ConsPlusNormal"/>
        <w:spacing w:before="220"/>
        <w:ind w:firstLine="540"/>
        <w:jc w:val="both"/>
      </w:pPr>
      <w:r>
        <w:t>2) запрашивать от муниципальных комиссий необходимые материалы и информацию по вопросам, относящимся к компетенции краевой комиссии;</w:t>
      </w:r>
    </w:p>
    <w:p w:rsidR="00674465" w:rsidRDefault="00674465">
      <w:pPr>
        <w:pStyle w:val="ConsPlusNormal"/>
        <w:spacing w:before="220"/>
        <w:ind w:firstLine="540"/>
        <w:jc w:val="both"/>
      </w:pPr>
      <w:r>
        <w:t>3) представлять по поручению Губернатора Ставропольского края и Правительства Ставропольского края интересы Ставропольского края на уровне Российской Федерации по вопросам, отнесенным к компетенции краевой комиссии;</w:t>
      </w:r>
    </w:p>
    <w:p w:rsidR="00674465" w:rsidRDefault="00674465">
      <w:pPr>
        <w:pStyle w:val="ConsPlusNormal"/>
        <w:spacing w:before="220"/>
        <w:ind w:firstLine="540"/>
        <w:jc w:val="both"/>
      </w:pPr>
      <w:r>
        <w:t>4) осуществлять контроль за исполнением решений краевой комиссии;</w:t>
      </w:r>
    </w:p>
    <w:p w:rsidR="00674465" w:rsidRDefault="00674465">
      <w:pPr>
        <w:pStyle w:val="ConsPlusNormal"/>
        <w:spacing w:before="220"/>
        <w:ind w:firstLine="540"/>
        <w:jc w:val="both"/>
      </w:pPr>
      <w:r>
        <w:t>5)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 беспризорности, правонарушений и антиобщественных действий несовершеннолетних, а также случаев склонения их к суицидальным действиям.</w:t>
      </w:r>
    </w:p>
    <w:p w:rsidR="00674465" w:rsidRDefault="00674465">
      <w:pPr>
        <w:pStyle w:val="ConsPlusNormal"/>
        <w:jc w:val="both"/>
      </w:pPr>
      <w:r>
        <w:t xml:space="preserve">(в ред. </w:t>
      </w:r>
      <w:hyperlink r:id="rId81">
        <w:r>
          <w:rPr>
            <w:color w:val="0000FF"/>
          </w:rPr>
          <w:t>постановления</w:t>
        </w:r>
      </w:hyperlink>
      <w:r>
        <w:t xml:space="preserve"> Правительства Ставропольского края от 30.10.2017 N 425-п)</w:t>
      </w:r>
    </w:p>
    <w:p w:rsidR="00674465" w:rsidRDefault="00674465">
      <w:pPr>
        <w:pStyle w:val="ConsPlusNormal"/>
        <w:spacing w:before="220"/>
        <w:ind w:firstLine="540"/>
        <w:jc w:val="both"/>
      </w:pPr>
      <w:r>
        <w:t>10. Комиссии наряду с правами, указанными в настоящем Положении, обладают иными правами в соответствии с законодательством Российской Федерации и законодательством Ставропольского края.</w:t>
      </w:r>
    </w:p>
    <w:p w:rsidR="00674465" w:rsidRDefault="00674465">
      <w:pPr>
        <w:pStyle w:val="ConsPlusNormal"/>
        <w:jc w:val="both"/>
      </w:pPr>
    </w:p>
    <w:p w:rsidR="00674465" w:rsidRDefault="00674465">
      <w:pPr>
        <w:pStyle w:val="ConsPlusTitle"/>
        <w:jc w:val="center"/>
        <w:outlineLvl w:val="1"/>
      </w:pPr>
      <w:r>
        <w:lastRenderedPageBreak/>
        <w:t>V. Организация деятельности комиссий</w:t>
      </w:r>
    </w:p>
    <w:p w:rsidR="00674465" w:rsidRDefault="00674465">
      <w:pPr>
        <w:pStyle w:val="ConsPlusNormal"/>
        <w:jc w:val="both"/>
      </w:pPr>
    </w:p>
    <w:p w:rsidR="00674465" w:rsidRDefault="00674465">
      <w:pPr>
        <w:pStyle w:val="ConsPlusNormal"/>
        <w:ind w:firstLine="540"/>
        <w:jc w:val="both"/>
      </w:pPr>
      <w:r>
        <w:t>11. Численный и персональный составы комиссий утверждаются в порядке, определенном Законом.</w:t>
      </w:r>
    </w:p>
    <w:p w:rsidR="00674465" w:rsidRDefault="00674465">
      <w:pPr>
        <w:pStyle w:val="ConsPlusNormal"/>
        <w:spacing w:before="220"/>
        <w:ind w:firstLine="540"/>
        <w:jc w:val="both"/>
      </w:pPr>
      <w:r>
        <w:t>12. В составы комиссий входят председатель комиссии, заместитель (заместители) председателя комиссии, ответственный секретарь комиссии и члены комиссии.</w:t>
      </w:r>
    </w:p>
    <w:p w:rsidR="00674465" w:rsidRDefault="00674465">
      <w:pPr>
        <w:pStyle w:val="ConsPlusNormal"/>
        <w:spacing w:before="220"/>
        <w:ind w:firstLine="540"/>
        <w:jc w:val="both"/>
      </w:pPr>
      <w:r>
        <w:t>13. Членами комиссии являются руководители (их заместители) органов и учреждений системы профилактики, а также могут являться депутаты соответствующих представительных органов, представители органов исполнительной власти Ставропольского края, территориальных органов федеральных органов исполнительной власти, органов местного самоуправления, иных заинтересованных органов и учреждений, общественных объединений, религиозных конфессий, граждане, имеющие опыт работы с несовершеннолетними, другие заинтересованные лица.</w:t>
      </w:r>
    </w:p>
    <w:p w:rsidR="00674465" w:rsidRDefault="00674465">
      <w:pPr>
        <w:pStyle w:val="ConsPlusNormal"/>
        <w:spacing w:before="22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674465" w:rsidRDefault="00674465">
      <w:pPr>
        <w:pStyle w:val="ConsPlusNormal"/>
        <w:jc w:val="both"/>
      </w:pPr>
      <w:r>
        <w:t xml:space="preserve">(п. 13 в ред. </w:t>
      </w:r>
      <w:hyperlink r:id="rId82">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 xml:space="preserve">14. Председатель комиссии осуществляет полномочия члена комиссии, предусмотренные </w:t>
      </w:r>
      <w:hyperlink w:anchor="P234">
        <w:r>
          <w:rPr>
            <w:color w:val="0000FF"/>
          </w:rPr>
          <w:t>подпунктами "1"</w:t>
        </w:r>
      </w:hyperlink>
      <w:r>
        <w:t xml:space="preserve"> - </w:t>
      </w:r>
      <w:hyperlink w:anchor="P238">
        <w:r>
          <w:rPr>
            <w:color w:val="0000FF"/>
          </w:rPr>
          <w:t>"5"</w:t>
        </w:r>
      </w:hyperlink>
      <w:r>
        <w:t xml:space="preserve"> и </w:t>
      </w:r>
      <w:hyperlink w:anchor="P241">
        <w:r>
          <w:rPr>
            <w:color w:val="0000FF"/>
          </w:rPr>
          <w:t>"7" пункта 17</w:t>
        </w:r>
      </w:hyperlink>
      <w:r>
        <w:t xml:space="preserve"> настоящего Положения, а также:</w:t>
      </w:r>
    </w:p>
    <w:p w:rsidR="00674465" w:rsidRDefault="00674465">
      <w:pPr>
        <w:pStyle w:val="ConsPlusNormal"/>
        <w:jc w:val="both"/>
      </w:pPr>
      <w:r>
        <w:t xml:space="preserve">(в ред. </w:t>
      </w:r>
      <w:hyperlink r:id="rId83">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1) осуществляет руководство деятельностью комиссии;</w:t>
      </w:r>
    </w:p>
    <w:p w:rsidR="00674465" w:rsidRDefault="00674465">
      <w:pPr>
        <w:pStyle w:val="ConsPlusNormal"/>
        <w:spacing w:before="220"/>
        <w:ind w:firstLine="540"/>
        <w:jc w:val="both"/>
      </w:pPr>
      <w:r>
        <w:t>2) председательствует на заседании комиссии и организует ее работу;</w:t>
      </w:r>
    </w:p>
    <w:p w:rsidR="00674465" w:rsidRDefault="00674465">
      <w:pPr>
        <w:pStyle w:val="ConsPlusNormal"/>
        <w:spacing w:before="220"/>
        <w:ind w:firstLine="540"/>
        <w:jc w:val="both"/>
      </w:pPr>
      <w:r>
        <w:t>3) представляет комиссию в органах государственной власти Ставропольского края, территориальных органах федеральных органов исполнительной власти, органах местного самоуправления и организациях;</w:t>
      </w:r>
    </w:p>
    <w:p w:rsidR="00674465" w:rsidRDefault="00674465">
      <w:pPr>
        <w:pStyle w:val="ConsPlusNormal"/>
        <w:spacing w:before="220"/>
        <w:ind w:firstLine="540"/>
        <w:jc w:val="both"/>
      </w:pPr>
      <w:r>
        <w:t>4) утверждает повестку заседания комиссии;</w:t>
      </w:r>
    </w:p>
    <w:p w:rsidR="00674465" w:rsidRDefault="00674465">
      <w:pPr>
        <w:pStyle w:val="ConsPlusNormal"/>
        <w:spacing w:before="220"/>
        <w:ind w:firstLine="540"/>
        <w:jc w:val="both"/>
      </w:pPr>
      <w:r>
        <w:t>5) назначает дату, время, определяет место и форму проведения заседания комиссии;</w:t>
      </w:r>
    </w:p>
    <w:p w:rsidR="00674465" w:rsidRDefault="00674465">
      <w:pPr>
        <w:pStyle w:val="ConsPlusNormal"/>
        <w:jc w:val="both"/>
      </w:pPr>
      <w:r>
        <w:t xml:space="preserve">(в ред. </w:t>
      </w:r>
      <w:hyperlink r:id="rId84">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ind w:firstLine="540"/>
        <w:jc w:val="both"/>
      </w:pPr>
      <w:r>
        <w:t>6) дает заместителю председателя комиссии, ответственному секретарю комиссии и членам комиссии обязательные к исполнению поручения по вопросам, отнесенным к компетенции комиссии;</w:t>
      </w:r>
    </w:p>
    <w:p w:rsidR="00674465" w:rsidRDefault="00674465">
      <w:pPr>
        <w:pStyle w:val="ConsPlusNormal"/>
        <w:spacing w:before="220"/>
        <w:ind w:firstLine="540"/>
        <w:jc w:val="both"/>
      </w:pPr>
      <w:r>
        <w:t>7) представляет уполномоченным органам (должностным лицам) предложения по формированию персонального состава комиссии;</w:t>
      </w:r>
    </w:p>
    <w:p w:rsidR="00674465" w:rsidRDefault="00674465">
      <w:pPr>
        <w:pStyle w:val="ConsPlusNormal"/>
        <w:spacing w:before="220"/>
        <w:ind w:firstLine="540"/>
        <w:jc w:val="both"/>
      </w:pPr>
      <w:r>
        <w:t>8) осуществляет контроль за исполнением плана работы комиссии, подписывает постановления комиссии;</w:t>
      </w:r>
    </w:p>
    <w:p w:rsidR="00674465" w:rsidRDefault="00674465">
      <w:pPr>
        <w:pStyle w:val="ConsPlusNormal"/>
        <w:jc w:val="both"/>
      </w:pPr>
      <w:r>
        <w:t xml:space="preserve">(в ред. </w:t>
      </w:r>
      <w:hyperlink r:id="rId85">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w:t>
      </w:r>
    </w:p>
    <w:p w:rsidR="00674465" w:rsidRDefault="00674465">
      <w:pPr>
        <w:pStyle w:val="ConsPlusNormal"/>
        <w:spacing w:before="220"/>
        <w:ind w:firstLine="540"/>
        <w:jc w:val="both"/>
      </w:pPr>
      <w:r>
        <w:t xml:space="preserve">&lt;*&gt; Сноска исключена. - </w:t>
      </w:r>
      <w:hyperlink r:id="rId86">
        <w:r>
          <w:rPr>
            <w:color w:val="0000FF"/>
          </w:rPr>
          <w:t>Постановление</w:t>
        </w:r>
      </w:hyperlink>
      <w:r>
        <w:t xml:space="preserve"> Правительства Ставропольского края от 21.05.2020 N 276-п.</w:t>
      </w:r>
    </w:p>
    <w:p w:rsidR="00674465" w:rsidRDefault="00674465">
      <w:pPr>
        <w:pStyle w:val="ConsPlusNormal"/>
        <w:jc w:val="both"/>
      </w:pPr>
    </w:p>
    <w:p w:rsidR="00674465" w:rsidRDefault="00674465">
      <w:pPr>
        <w:pStyle w:val="ConsPlusNormal"/>
        <w:ind w:firstLine="540"/>
        <w:jc w:val="both"/>
      </w:pPr>
      <w:r>
        <w:t>9) обеспечивает представление отчетности о работе по профилактике безнадзорности и правонарушений несовершеннолетних в порядке, устанавливаемом нормативными правовыми актами Российской Федерации и нормативными правовыми актами Ставропольского края;</w:t>
      </w:r>
    </w:p>
    <w:p w:rsidR="00674465" w:rsidRDefault="00674465">
      <w:pPr>
        <w:pStyle w:val="ConsPlusNormal"/>
        <w:spacing w:before="220"/>
        <w:ind w:firstLine="540"/>
        <w:jc w:val="both"/>
      </w:pPr>
      <w:r>
        <w:lastRenderedPageBreak/>
        <w:t>10)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Ставропольского края.</w:t>
      </w:r>
    </w:p>
    <w:p w:rsidR="00674465" w:rsidRDefault="00674465">
      <w:pPr>
        <w:pStyle w:val="ConsPlusNormal"/>
        <w:spacing w:before="220"/>
        <w:ind w:firstLine="540"/>
        <w:jc w:val="both"/>
      </w:pPr>
      <w:r>
        <w:t xml:space="preserve">15. Заместитель председателя комиссии осуществляет полномочия, предусмотренные </w:t>
      </w:r>
      <w:hyperlink w:anchor="P234">
        <w:r>
          <w:rPr>
            <w:color w:val="0000FF"/>
          </w:rPr>
          <w:t>подпунктами "1"</w:t>
        </w:r>
      </w:hyperlink>
      <w:r>
        <w:t xml:space="preserve"> - </w:t>
      </w:r>
      <w:hyperlink w:anchor="P238">
        <w:r>
          <w:rPr>
            <w:color w:val="0000FF"/>
          </w:rPr>
          <w:t>"5"</w:t>
        </w:r>
      </w:hyperlink>
      <w:r>
        <w:t xml:space="preserve"> и </w:t>
      </w:r>
      <w:hyperlink w:anchor="P241">
        <w:r>
          <w:rPr>
            <w:color w:val="0000FF"/>
          </w:rPr>
          <w:t>"7" пункта 17</w:t>
        </w:r>
      </w:hyperlink>
      <w:r>
        <w:t xml:space="preserve"> настоящего Положения, а также:</w:t>
      </w:r>
    </w:p>
    <w:p w:rsidR="00674465" w:rsidRDefault="00674465">
      <w:pPr>
        <w:pStyle w:val="ConsPlusNormal"/>
        <w:jc w:val="both"/>
      </w:pPr>
      <w:r>
        <w:t xml:space="preserve">(в ред. </w:t>
      </w:r>
      <w:hyperlink r:id="rId87">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1) выполняет поручения председателя комиссии;</w:t>
      </w:r>
    </w:p>
    <w:p w:rsidR="00674465" w:rsidRDefault="00674465">
      <w:pPr>
        <w:pStyle w:val="ConsPlusNormal"/>
        <w:spacing w:before="220"/>
        <w:ind w:firstLine="540"/>
        <w:jc w:val="both"/>
      </w:pPr>
      <w:r>
        <w:t>2) исполняет обязанности председателя комиссии в его отсутствие;</w:t>
      </w:r>
    </w:p>
    <w:p w:rsidR="00674465" w:rsidRDefault="00674465">
      <w:pPr>
        <w:pStyle w:val="ConsPlusNormal"/>
        <w:spacing w:before="220"/>
        <w:ind w:firstLine="540"/>
        <w:jc w:val="both"/>
      </w:pPr>
      <w:r>
        <w:t>3) обеспечивает контроль за исполнением постановлений комиссии;</w:t>
      </w:r>
    </w:p>
    <w:p w:rsidR="00674465" w:rsidRDefault="00674465">
      <w:pPr>
        <w:pStyle w:val="ConsPlusNormal"/>
        <w:spacing w:before="220"/>
        <w:ind w:firstLine="540"/>
        <w:jc w:val="both"/>
      </w:pPr>
      <w:r>
        <w:t>4) обеспечивает контроль за своевременной подготовкой материалов по вопросам, вынесенным на рассмотрение комиссии.</w:t>
      </w:r>
    </w:p>
    <w:p w:rsidR="00674465" w:rsidRDefault="00674465">
      <w:pPr>
        <w:pStyle w:val="ConsPlusNormal"/>
        <w:spacing w:before="220"/>
        <w:ind w:firstLine="540"/>
        <w:jc w:val="both"/>
      </w:pPr>
      <w:r>
        <w:t xml:space="preserve">16. Ответственный секретарь комиссии осуществляет полномочия, предусмотренные </w:t>
      </w:r>
      <w:hyperlink w:anchor="P234">
        <w:r>
          <w:rPr>
            <w:color w:val="0000FF"/>
          </w:rPr>
          <w:t>подпунктами "1"</w:t>
        </w:r>
      </w:hyperlink>
      <w:r>
        <w:t xml:space="preserve">, </w:t>
      </w:r>
      <w:hyperlink w:anchor="P236">
        <w:r>
          <w:rPr>
            <w:color w:val="0000FF"/>
          </w:rPr>
          <w:t>"3"</w:t>
        </w:r>
      </w:hyperlink>
      <w:r>
        <w:t xml:space="preserve"> - </w:t>
      </w:r>
      <w:hyperlink w:anchor="P238">
        <w:r>
          <w:rPr>
            <w:color w:val="0000FF"/>
          </w:rPr>
          <w:t>"5"</w:t>
        </w:r>
      </w:hyperlink>
      <w:r>
        <w:t xml:space="preserve"> и </w:t>
      </w:r>
      <w:hyperlink w:anchor="P241">
        <w:r>
          <w:rPr>
            <w:color w:val="0000FF"/>
          </w:rPr>
          <w:t>"7" пункта 17</w:t>
        </w:r>
      </w:hyperlink>
      <w:r>
        <w:t xml:space="preserve"> настоящего Положения, а также:</w:t>
      </w:r>
    </w:p>
    <w:p w:rsidR="00674465" w:rsidRDefault="00674465">
      <w:pPr>
        <w:pStyle w:val="ConsPlusNormal"/>
        <w:jc w:val="both"/>
      </w:pPr>
      <w:r>
        <w:t xml:space="preserve">(в ред. </w:t>
      </w:r>
      <w:hyperlink r:id="rId88">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1) осуществляет подготовку материалов для рассмотрения на заседании комиссии;</w:t>
      </w:r>
    </w:p>
    <w:p w:rsidR="00674465" w:rsidRDefault="00674465">
      <w:pPr>
        <w:pStyle w:val="ConsPlusNormal"/>
        <w:spacing w:before="220"/>
        <w:ind w:firstLine="540"/>
        <w:jc w:val="both"/>
      </w:pPr>
      <w:r>
        <w:t>2) выполняет поручения председателя комиссии и заместителя председателя комиссии;</w:t>
      </w:r>
    </w:p>
    <w:p w:rsidR="00674465" w:rsidRDefault="00674465">
      <w:pPr>
        <w:pStyle w:val="ConsPlusNormal"/>
        <w:spacing w:before="220"/>
        <w:ind w:firstLine="540"/>
        <w:jc w:val="both"/>
      </w:pPr>
      <w:r>
        <w:t xml:space="preserve">3) утратил силу. - </w:t>
      </w:r>
      <w:hyperlink r:id="rId89">
        <w:r>
          <w:rPr>
            <w:color w:val="0000FF"/>
          </w:rPr>
          <w:t>Постановление</w:t>
        </w:r>
      </w:hyperlink>
      <w:r>
        <w:t xml:space="preserve"> Правительства Ставропольского края от 21.05.2020 N 276-п;</w:t>
      </w:r>
    </w:p>
    <w:p w:rsidR="00674465" w:rsidRDefault="00674465">
      <w:pPr>
        <w:pStyle w:val="ConsPlusNormal"/>
        <w:spacing w:before="220"/>
        <w:ind w:firstLine="540"/>
        <w:jc w:val="both"/>
      </w:pPr>
      <w:r>
        <w:t>4) оповещает членов комиссии и лиц, участвующих в заседании комиссии, о дате, времени, месте и форме проведения ее заседания, проверяет их явку (при проведении заседания в очной или дистанционной форме), знакомит с материалами по вопросам, выносимым на рассмотрение комиссии;</w:t>
      </w:r>
    </w:p>
    <w:p w:rsidR="00674465" w:rsidRDefault="00674465">
      <w:pPr>
        <w:pStyle w:val="ConsPlusNormal"/>
        <w:jc w:val="both"/>
      </w:pPr>
      <w:r>
        <w:t xml:space="preserve">(в ред. </w:t>
      </w:r>
      <w:hyperlink r:id="rId90">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ind w:firstLine="540"/>
        <w:jc w:val="both"/>
      </w:pPr>
      <w:r>
        <w:t>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 комиссии;</w:t>
      </w:r>
    </w:p>
    <w:p w:rsidR="00674465" w:rsidRDefault="00674465">
      <w:pPr>
        <w:pStyle w:val="ConsPlusNormal"/>
        <w:jc w:val="both"/>
      </w:pPr>
      <w:r>
        <w:t xml:space="preserve">(в ред. </w:t>
      </w:r>
      <w:hyperlink r:id="rId91">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6) обеспечивает вручение копий постановлений комиссии.</w:t>
      </w:r>
    </w:p>
    <w:p w:rsidR="00674465" w:rsidRDefault="00674465">
      <w:pPr>
        <w:pStyle w:val="ConsPlusNormal"/>
        <w:jc w:val="both"/>
      </w:pPr>
      <w:r>
        <w:t xml:space="preserve">(пп. 6 в ред. </w:t>
      </w:r>
      <w:hyperlink r:id="rId92">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17.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674465" w:rsidRDefault="00674465">
      <w:pPr>
        <w:pStyle w:val="ConsPlusNormal"/>
        <w:jc w:val="both"/>
      </w:pPr>
      <w:r>
        <w:t xml:space="preserve">(в ред. </w:t>
      </w:r>
      <w:hyperlink r:id="rId93">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bookmarkStart w:id="1" w:name="P234"/>
      <w:bookmarkEnd w:id="1"/>
      <w:r>
        <w:t>1) участвуют в заседании комиссии и его подготовке;</w:t>
      </w:r>
    </w:p>
    <w:p w:rsidR="00674465" w:rsidRDefault="00674465">
      <w:pPr>
        <w:pStyle w:val="ConsPlusNormal"/>
        <w:spacing w:before="220"/>
        <w:ind w:firstLine="540"/>
        <w:jc w:val="both"/>
      </w:pPr>
      <w:r>
        <w:t>2) предварительно (до заседания комиссии) знакомятся с материалами по вопросам, выносимым на ее рассмотрение;</w:t>
      </w:r>
    </w:p>
    <w:p w:rsidR="00674465" w:rsidRDefault="00674465">
      <w:pPr>
        <w:pStyle w:val="ConsPlusNormal"/>
        <w:spacing w:before="220"/>
        <w:ind w:firstLine="540"/>
        <w:jc w:val="both"/>
      </w:pPr>
      <w:bookmarkStart w:id="2" w:name="P236"/>
      <w:bookmarkEnd w:id="2"/>
      <w:r>
        <w:t>3) вносят предложения об отложении рассмотрения вопроса (дела) и о запросе дополнительных материалов по нему;</w:t>
      </w:r>
    </w:p>
    <w:p w:rsidR="00674465" w:rsidRDefault="00674465">
      <w:pPr>
        <w:pStyle w:val="ConsPlusNormal"/>
        <w:spacing w:before="220"/>
        <w:ind w:firstLine="540"/>
        <w:jc w:val="both"/>
      </w:pPr>
      <w: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74465" w:rsidRDefault="00674465">
      <w:pPr>
        <w:pStyle w:val="ConsPlusNormal"/>
        <w:spacing w:before="220"/>
        <w:ind w:firstLine="540"/>
        <w:jc w:val="both"/>
      </w:pPr>
      <w:bookmarkStart w:id="3" w:name="P238"/>
      <w:bookmarkEnd w:id="3"/>
      <w:r>
        <w:lastRenderedPageBreak/>
        <w:t>5) участвуют в обсуждении постановлений, принимаемых комиссией по рассматриваемым вопросам (делам), и голосуют при их принятии;</w:t>
      </w:r>
    </w:p>
    <w:p w:rsidR="00674465" w:rsidRDefault="00674465">
      <w:pPr>
        <w:pStyle w:val="ConsPlusNormal"/>
        <w:jc w:val="both"/>
      </w:pPr>
      <w:r>
        <w:t xml:space="preserve">(пп. 5 в ред. </w:t>
      </w:r>
      <w:hyperlink r:id="rId94">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 xml:space="preserve">6) составляют протоколы об административных правонарушениях в случаях и порядке, предусмотренных </w:t>
      </w:r>
      <w:hyperlink r:id="rId95">
        <w:r>
          <w:rPr>
            <w:color w:val="0000FF"/>
          </w:rPr>
          <w:t>Кодексом</w:t>
        </w:r>
      </w:hyperlink>
      <w:r>
        <w:t xml:space="preserve"> Российской Федерации об административных правонарушениях;</w:t>
      </w:r>
    </w:p>
    <w:p w:rsidR="00674465" w:rsidRDefault="00674465">
      <w:pPr>
        <w:pStyle w:val="ConsPlusNormal"/>
        <w:spacing w:before="220"/>
        <w:ind w:firstLine="540"/>
        <w:jc w:val="both"/>
      </w:pPr>
      <w:bookmarkStart w:id="4" w:name="P241"/>
      <w:bookmarkEnd w:id="4"/>
      <w: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74465" w:rsidRDefault="00674465">
      <w:pPr>
        <w:pStyle w:val="ConsPlusNormal"/>
        <w:spacing w:before="220"/>
        <w:ind w:firstLine="540"/>
        <w:jc w:val="both"/>
      </w:pPr>
      <w:r>
        <w:t>8) выполняют поручения председателя комиссии, а в случае его отсутствия - заместителя председателя комиссии;</w:t>
      </w:r>
    </w:p>
    <w:p w:rsidR="00674465" w:rsidRDefault="00674465">
      <w:pPr>
        <w:pStyle w:val="ConsPlusNormal"/>
        <w:spacing w:before="220"/>
        <w:ind w:firstLine="540"/>
        <w:jc w:val="both"/>
      </w:pPr>
      <w:r>
        <w:t>9) информируют председателя комиссии о своем участии в заседании комиссии или причинах отсутствия на заседании комиссии.</w:t>
      </w:r>
    </w:p>
    <w:p w:rsidR="00674465" w:rsidRDefault="00674465">
      <w:pPr>
        <w:pStyle w:val="ConsPlusNormal"/>
        <w:jc w:val="both"/>
      </w:pPr>
      <w:r>
        <w:t xml:space="preserve">(пп. 9 введен </w:t>
      </w:r>
      <w:hyperlink r:id="rId96">
        <w:r>
          <w:rPr>
            <w:color w:val="0000FF"/>
          </w:rPr>
          <w:t>постановлением</w:t>
        </w:r>
      </w:hyperlink>
      <w:r>
        <w:t xml:space="preserve"> Правительства Ставропольского края от 21.05.2020 N 276-п)</w:t>
      </w:r>
    </w:p>
    <w:p w:rsidR="00674465" w:rsidRDefault="00674465">
      <w:pPr>
        <w:pStyle w:val="ConsPlusNonformat"/>
        <w:spacing w:before="200"/>
        <w:jc w:val="both"/>
      </w:pPr>
      <w:r>
        <w:t xml:space="preserve">      1</w:t>
      </w:r>
    </w:p>
    <w:p w:rsidR="00674465" w:rsidRDefault="00674465">
      <w:pPr>
        <w:pStyle w:val="ConsPlusNonformat"/>
        <w:jc w:val="both"/>
      </w:pPr>
      <w:r>
        <w:t xml:space="preserve">    17 . Полномочия председателя, заместителя  председателя, ответственного</w:t>
      </w:r>
    </w:p>
    <w:p w:rsidR="00674465" w:rsidRDefault="00674465">
      <w:pPr>
        <w:pStyle w:val="ConsPlusNonformat"/>
        <w:jc w:val="both"/>
      </w:pPr>
      <w:r>
        <w:t>секретаря, члена комиссии прекращаются при наличии следующих оснований:</w:t>
      </w:r>
    </w:p>
    <w:p w:rsidR="00674465" w:rsidRDefault="00674465">
      <w:pPr>
        <w:pStyle w:val="ConsPlusNormal"/>
        <w:ind w:firstLine="540"/>
        <w:jc w:val="both"/>
      </w:pPr>
      <w:r>
        <w:t>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674465" w:rsidRDefault="00674465">
      <w:pPr>
        <w:pStyle w:val="ConsPlusNormal"/>
        <w:spacing w:before="220"/>
        <w:ind w:firstLine="540"/>
        <w:jc w:val="both"/>
      </w:pPr>
      <w:bookmarkStart w:id="5" w:name="P249"/>
      <w:bookmarkEnd w:id="5"/>
      <w: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674465" w:rsidRDefault="00674465">
      <w:pPr>
        <w:pStyle w:val="ConsPlusNormal"/>
        <w:spacing w:before="220"/>
        <w:ind w:firstLine="540"/>
        <w:jc w:val="both"/>
      </w:pPr>
      <w:bookmarkStart w:id="6" w:name="P250"/>
      <w:bookmarkEnd w:id="6"/>
      <w:r>
        <w:t>3) прекращение полномочий комиссии;</w:t>
      </w:r>
    </w:p>
    <w:p w:rsidR="00674465" w:rsidRDefault="00674465">
      <w:pPr>
        <w:pStyle w:val="ConsPlusNormal"/>
        <w:spacing w:before="220"/>
        <w:ind w:firstLine="540"/>
        <w:jc w:val="both"/>
      </w:pPr>
      <w: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674465" w:rsidRDefault="00674465">
      <w:pPr>
        <w:pStyle w:val="ConsPlusNormal"/>
        <w:spacing w:before="220"/>
        <w:ind w:firstLine="540"/>
        <w:jc w:val="both"/>
      </w:pPr>
      <w: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674465" w:rsidRDefault="00674465">
      <w:pPr>
        <w:pStyle w:val="ConsPlusNormal"/>
        <w:spacing w:before="220"/>
        <w:ind w:firstLine="540"/>
        <w:jc w:val="both"/>
      </w:pPr>
      <w: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674465" w:rsidRDefault="00674465">
      <w:pPr>
        <w:pStyle w:val="ConsPlusNormal"/>
        <w:spacing w:before="220"/>
        <w:ind w:firstLine="540"/>
        <w:jc w:val="both"/>
      </w:pPr>
      <w:bookmarkStart w:id="7" w:name="P254"/>
      <w:bookmarkEnd w:id="7"/>
      <w:r>
        <w:t>7) по факту смерти.</w:t>
      </w:r>
    </w:p>
    <w:p w:rsidR="00674465" w:rsidRDefault="00674465">
      <w:pPr>
        <w:pStyle w:val="ConsPlusNormal"/>
        <w:jc w:val="both"/>
      </w:pPr>
      <w:r>
        <w:t xml:space="preserve">(п. 17.1 введен </w:t>
      </w:r>
      <w:hyperlink r:id="rId97">
        <w:r>
          <w:rPr>
            <w:color w:val="0000FF"/>
          </w:rPr>
          <w:t>постановлением</w:t>
        </w:r>
      </w:hyperlink>
      <w:r>
        <w:t xml:space="preserve"> Правительства Ставропольского края от 21.05.2020 N 276-п)</w:t>
      </w:r>
    </w:p>
    <w:p w:rsidR="00674465" w:rsidRDefault="00674465">
      <w:pPr>
        <w:pStyle w:val="ConsPlusNonformat"/>
        <w:spacing w:before="200"/>
        <w:jc w:val="both"/>
      </w:pPr>
      <w:r>
        <w:t xml:space="preserve">      2</w:t>
      </w:r>
    </w:p>
    <w:p w:rsidR="00674465" w:rsidRDefault="00674465">
      <w:pPr>
        <w:pStyle w:val="ConsPlusNonformat"/>
        <w:jc w:val="both"/>
      </w:pPr>
      <w:r>
        <w:t xml:space="preserve">    17 .  При  прекращении  полномочий  председатель комиссии  (заместитель</w:t>
      </w:r>
    </w:p>
    <w:p w:rsidR="00674465" w:rsidRDefault="00674465">
      <w:pPr>
        <w:pStyle w:val="ConsPlusNonformat"/>
        <w:jc w:val="both"/>
      </w:pPr>
      <w:r>
        <w:t>председателя,  ответственный секретарь или член комиссии) исключаются из ее</w:t>
      </w:r>
    </w:p>
    <w:p w:rsidR="00674465" w:rsidRDefault="00674465">
      <w:pPr>
        <w:pStyle w:val="ConsPlusNonformat"/>
        <w:jc w:val="both"/>
      </w:pPr>
      <w:r>
        <w:t>состава, за исключением прекращения полномочий в соответствии с подпунктами</w:t>
      </w:r>
    </w:p>
    <w:p w:rsidR="00674465" w:rsidRDefault="00674465">
      <w:pPr>
        <w:pStyle w:val="ConsPlusNonformat"/>
        <w:jc w:val="both"/>
      </w:pPr>
      <w:hyperlink w:anchor="P249">
        <w:r>
          <w:rPr>
            <w:color w:val="0000FF"/>
          </w:rPr>
          <w:t>"2"</w:t>
        </w:r>
      </w:hyperlink>
      <w:r>
        <w:t xml:space="preserve">  (в  части  признания лица, входящего в состав комиссии, решением суда,</w:t>
      </w:r>
    </w:p>
    <w:p w:rsidR="00674465" w:rsidRDefault="00674465">
      <w:pPr>
        <w:pStyle w:val="ConsPlusNonformat"/>
        <w:jc w:val="both"/>
      </w:pPr>
      <w:r>
        <w:t xml:space="preserve">                                                               1</w:t>
      </w:r>
    </w:p>
    <w:p w:rsidR="00674465" w:rsidRDefault="00674465">
      <w:pPr>
        <w:pStyle w:val="ConsPlusNonformat"/>
        <w:jc w:val="both"/>
      </w:pPr>
      <w:r>
        <w:t xml:space="preserve">вступившим  в  законную  силу,  умершим),  </w:t>
      </w:r>
      <w:hyperlink w:anchor="P250">
        <w:r>
          <w:rPr>
            <w:color w:val="0000FF"/>
          </w:rPr>
          <w:t>"3"</w:t>
        </w:r>
      </w:hyperlink>
      <w:r>
        <w:t xml:space="preserve">  и </w:t>
      </w:r>
      <w:hyperlink w:anchor="P254">
        <w:r>
          <w:rPr>
            <w:color w:val="0000FF"/>
          </w:rPr>
          <w:t>"7" пункта 17</w:t>
        </w:r>
      </w:hyperlink>
      <w:r>
        <w:t xml:space="preserve">  настоящего</w:t>
      </w:r>
    </w:p>
    <w:p w:rsidR="00674465" w:rsidRDefault="00674465">
      <w:pPr>
        <w:pStyle w:val="ConsPlusNonformat"/>
        <w:jc w:val="both"/>
      </w:pPr>
      <w:r>
        <w:t>Положения.</w:t>
      </w:r>
    </w:p>
    <w:p w:rsidR="00674465" w:rsidRDefault="00674465">
      <w:pPr>
        <w:pStyle w:val="ConsPlusNormal"/>
        <w:jc w:val="both"/>
      </w:pPr>
      <w:r>
        <w:t xml:space="preserve">(п. 17.2 введен </w:t>
      </w:r>
      <w:hyperlink r:id="rId98">
        <w:r>
          <w:rPr>
            <w:color w:val="0000FF"/>
          </w:rPr>
          <w:t>постановлением</w:t>
        </w:r>
      </w:hyperlink>
      <w:r>
        <w:t xml:space="preserve"> Правительства Ставропольского края от 21.05.2020 N 276-п)</w:t>
      </w:r>
    </w:p>
    <w:p w:rsidR="00674465" w:rsidRDefault="00674465">
      <w:pPr>
        <w:pStyle w:val="ConsPlusNormal"/>
        <w:spacing w:before="220"/>
        <w:ind w:firstLine="540"/>
        <w:jc w:val="both"/>
      </w:pPr>
      <w:r>
        <w:t>18. Заседания краевой комиссии проводятся в соответствии с планами работы краевой комиссии не реже одного раза в квартал.</w:t>
      </w:r>
    </w:p>
    <w:p w:rsidR="00674465" w:rsidRDefault="00674465">
      <w:pPr>
        <w:pStyle w:val="ConsPlusNormal"/>
        <w:spacing w:before="220"/>
        <w:ind w:firstLine="540"/>
        <w:jc w:val="both"/>
      </w:pPr>
      <w:r>
        <w:t>Заседания муниципальных комиссий проводятся в соответствии с планами работы муниципальных комиссий не реже двух раз в месяц.</w:t>
      </w:r>
    </w:p>
    <w:p w:rsidR="00674465" w:rsidRDefault="00674465">
      <w:pPr>
        <w:pStyle w:val="ConsPlusNormal"/>
        <w:spacing w:before="220"/>
        <w:ind w:firstLine="540"/>
        <w:jc w:val="both"/>
      </w:pPr>
      <w:r>
        <w:t>Краевая комиссия и муниципальные комиссии вправе проводить выездные заседания.</w:t>
      </w:r>
    </w:p>
    <w:p w:rsidR="00674465" w:rsidRDefault="00674465">
      <w:pPr>
        <w:pStyle w:val="ConsPlusNormal"/>
        <w:spacing w:before="220"/>
        <w:ind w:firstLine="540"/>
        <w:jc w:val="both"/>
      </w:pPr>
      <w:r>
        <w:t>Заседания комиссии по решению ее председателя проводятся в форме очного или дистанционного участия с использованием систем видео-конференц-связи.</w:t>
      </w:r>
    </w:p>
    <w:p w:rsidR="00674465" w:rsidRDefault="00674465">
      <w:pPr>
        <w:pStyle w:val="ConsPlusNormal"/>
        <w:jc w:val="both"/>
      </w:pPr>
      <w:r>
        <w:t xml:space="preserve">(абзац введен </w:t>
      </w:r>
      <w:hyperlink r:id="rId99">
        <w:r>
          <w:rPr>
            <w:color w:val="0000FF"/>
          </w:rPr>
          <w:t>постановлением</w:t>
        </w:r>
      </w:hyperlink>
      <w:r>
        <w:t xml:space="preserve"> Правительства Ставропольского края от 22.03.2021 N 112-п)</w:t>
      </w:r>
    </w:p>
    <w:p w:rsidR="00674465" w:rsidRDefault="00674465">
      <w:pPr>
        <w:pStyle w:val="ConsPlusNormal"/>
        <w:jc w:val="both"/>
      </w:pPr>
      <w:r>
        <w:t xml:space="preserve">(п. 18 в ред. </w:t>
      </w:r>
      <w:hyperlink r:id="rId100">
        <w:r>
          <w:rPr>
            <w:color w:val="0000FF"/>
          </w:rPr>
          <w:t>постановления</w:t>
        </w:r>
      </w:hyperlink>
      <w:r>
        <w:t xml:space="preserve"> Правительства Ставропольского края от 21.05.2020 N 276-п)</w:t>
      </w:r>
    </w:p>
    <w:p w:rsidR="00674465" w:rsidRDefault="00674465">
      <w:pPr>
        <w:pStyle w:val="ConsPlusNonformat"/>
        <w:spacing w:before="200"/>
        <w:jc w:val="both"/>
      </w:pPr>
      <w:r>
        <w:t xml:space="preserve">      1</w:t>
      </w:r>
    </w:p>
    <w:p w:rsidR="00674465" w:rsidRDefault="00674465">
      <w:pPr>
        <w:pStyle w:val="ConsPlusNonformat"/>
        <w:jc w:val="both"/>
      </w:pPr>
      <w:r>
        <w:t xml:space="preserve">    18 . Предложения  в проект плана работы комиссии вносятся в комиссию ее</w:t>
      </w:r>
    </w:p>
    <w:p w:rsidR="00674465" w:rsidRDefault="00674465">
      <w:pPr>
        <w:pStyle w:val="ConsPlusNonformat"/>
        <w:jc w:val="both"/>
      </w:pPr>
      <w:r>
        <w:t>членами в письменной форме в сроки, определенные председателем комиссии или</w:t>
      </w:r>
    </w:p>
    <w:p w:rsidR="00674465" w:rsidRDefault="00674465">
      <w:pPr>
        <w:pStyle w:val="ConsPlusNonformat"/>
        <w:jc w:val="both"/>
      </w:pPr>
      <w:r>
        <w:t>постановлением  комиссии,  если  законодательством  Ставропольского края не</w:t>
      </w:r>
    </w:p>
    <w:p w:rsidR="00674465" w:rsidRDefault="00674465">
      <w:pPr>
        <w:pStyle w:val="ConsPlusNonformat"/>
        <w:jc w:val="both"/>
      </w:pPr>
      <w:r>
        <w:t>предусмотрено иное.</w:t>
      </w:r>
    </w:p>
    <w:p w:rsidR="00674465" w:rsidRDefault="00674465">
      <w:pPr>
        <w:pStyle w:val="ConsPlusNonformat"/>
        <w:jc w:val="both"/>
      </w:pPr>
      <w:r>
        <w:t xml:space="preserve">(п.   18.1   введен   </w:t>
      </w:r>
      <w:hyperlink r:id="rId101">
        <w:r>
          <w:rPr>
            <w:color w:val="0000FF"/>
          </w:rPr>
          <w:t>постановлением</w:t>
        </w:r>
      </w:hyperlink>
      <w:r>
        <w:t xml:space="preserve">   Правительства  Ставропольского  края</w:t>
      </w:r>
    </w:p>
    <w:p w:rsidR="00674465" w:rsidRDefault="00674465">
      <w:pPr>
        <w:pStyle w:val="ConsPlusNonformat"/>
        <w:jc w:val="both"/>
      </w:pPr>
      <w:r>
        <w:t>от 21.05.2020 N 276-п)</w:t>
      </w:r>
    </w:p>
    <w:p w:rsidR="00674465" w:rsidRDefault="00674465">
      <w:pPr>
        <w:pStyle w:val="ConsPlusNonformat"/>
        <w:jc w:val="both"/>
      </w:pPr>
      <w:r>
        <w:t xml:space="preserve">      2</w:t>
      </w:r>
    </w:p>
    <w:p w:rsidR="00674465" w:rsidRDefault="00674465">
      <w:pPr>
        <w:pStyle w:val="ConsPlusNonformat"/>
        <w:jc w:val="both"/>
      </w:pPr>
      <w:r>
        <w:t xml:space="preserve">    18 .  Предложения по рассмотрению вопросов на заседании комиссии должны</w:t>
      </w:r>
    </w:p>
    <w:p w:rsidR="00674465" w:rsidRDefault="00674465">
      <w:pPr>
        <w:pStyle w:val="ConsPlusNonformat"/>
        <w:jc w:val="both"/>
      </w:pPr>
      <w:r>
        <w:t>содержать:</w:t>
      </w:r>
    </w:p>
    <w:p w:rsidR="00674465" w:rsidRDefault="00674465">
      <w:pPr>
        <w:pStyle w:val="ConsPlusNormal"/>
        <w:ind w:firstLine="540"/>
        <w:jc w:val="both"/>
      </w:pPr>
      <w:r>
        <w:t>1) наименование вопроса и краткое обоснование необходимости его рассмотрения на заседании комиссии;</w:t>
      </w:r>
    </w:p>
    <w:p w:rsidR="00674465" w:rsidRDefault="00674465">
      <w:pPr>
        <w:pStyle w:val="ConsPlusNormal"/>
        <w:spacing w:before="220"/>
        <w:ind w:firstLine="540"/>
        <w:jc w:val="both"/>
      </w:pPr>
      <w:r>
        <w:t>2) информацию об органе (организации, учреждении), и (или) должностном лице, и (или) члене комиссии, ответственных за подготовку вопроса;</w:t>
      </w:r>
    </w:p>
    <w:p w:rsidR="00674465" w:rsidRDefault="00674465">
      <w:pPr>
        <w:pStyle w:val="ConsPlusNormal"/>
        <w:spacing w:before="220"/>
        <w:ind w:firstLine="540"/>
        <w:jc w:val="both"/>
      </w:pPr>
      <w:r>
        <w:t>3) перечень соисполнителей (при их наличии);</w:t>
      </w:r>
    </w:p>
    <w:p w:rsidR="00674465" w:rsidRDefault="00674465">
      <w:pPr>
        <w:pStyle w:val="ConsPlusNormal"/>
        <w:spacing w:before="220"/>
        <w:ind w:firstLine="540"/>
        <w:jc w:val="both"/>
      </w:pPr>
      <w:r>
        <w:t>4) срок рассмотрения на заседании комиссии.</w:t>
      </w:r>
    </w:p>
    <w:p w:rsidR="00674465" w:rsidRDefault="00674465">
      <w:pPr>
        <w:pStyle w:val="ConsPlusNormal"/>
        <w:jc w:val="both"/>
      </w:pPr>
      <w:r>
        <w:t xml:space="preserve">(п. 18.2 введен </w:t>
      </w:r>
      <w:hyperlink r:id="rId102">
        <w:r>
          <w:rPr>
            <w:color w:val="0000FF"/>
          </w:rPr>
          <w:t>постановлением</w:t>
        </w:r>
      </w:hyperlink>
      <w:r>
        <w:t xml:space="preserve"> Правительства Ставропольского края от 21.05.2020 N 276-п)</w:t>
      </w:r>
    </w:p>
    <w:p w:rsidR="00674465" w:rsidRDefault="00674465">
      <w:pPr>
        <w:pStyle w:val="ConsPlusNonformat"/>
        <w:spacing w:before="200"/>
        <w:jc w:val="both"/>
      </w:pPr>
      <w:r>
        <w:t xml:space="preserve">      3</w:t>
      </w:r>
    </w:p>
    <w:p w:rsidR="00674465" w:rsidRDefault="00674465">
      <w:pPr>
        <w:pStyle w:val="ConsPlusNonformat"/>
        <w:jc w:val="both"/>
      </w:pPr>
      <w:r>
        <w:t xml:space="preserve">    18 .  Предложения  в  проект  плана  работы комиссии могут направляться</w:t>
      </w:r>
    </w:p>
    <w:p w:rsidR="00674465" w:rsidRDefault="00674465">
      <w:pPr>
        <w:pStyle w:val="ConsPlusNonformat"/>
        <w:jc w:val="both"/>
      </w:pPr>
      <w:r>
        <w:t>членам комиссии для их предварительного согласования.</w:t>
      </w:r>
    </w:p>
    <w:p w:rsidR="00674465" w:rsidRDefault="00674465">
      <w:pPr>
        <w:pStyle w:val="ConsPlusNonformat"/>
        <w:jc w:val="both"/>
      </w:pPr>
      <w:r>
        <w:t xml:space="preserve">(п.   18.3   введен   </w:t>
      </w:r>
      <w:hyperlink r:id="rId103">
        <w:r>
          <w:rPr>
            <w:color w:val="0000FF"/>
          </w:rPr>
          <w:t>постановлением</w:t>
        </w:r>
      </w:hyperlink>
      <w:r>
        <w:t xml:space="preserve">   Правительства  Ставропольского  края</w:t>
      </w:r>
    </w:p>
    <w:p w:rsidR="00674465" w:rsidRDefault="00674465">
      <w:pPr>
        <w:pStyle w:val="ConsPlusNonformat"/>
        <w:jc w:val="both"/>
      </w:pPr>
      <w:r>
        <w:t>от 21.05.2020 N 276-п)</w:t>
      </w:r>
    </w:p>
    <w:p w:rsidR="00674465" w:rsidRDefault="00674465">
      <w:pPr>
        <w:pStyle w:val="ConsPlusNonformat"/>
        <w:jc w:val="both"/>
      </w:pPr>
      <w:r>
        <w:t xml:space="preserve">      4</w:t>
      </w:r>
    </w:p>
    <w:p w:rsidR="00674465" w:rsidRDefault="00674465">
      <w:pPr>
        <w:pStyle w:val="ConsPlusNonformat"/>
        <w:jc w:val="both"/>
      </w:pPr>
      <w:r>
        <w:t xml:space="preserve">    18 .  Проект  плана  работы комиссии формируется на основе предложений,</w:t>
      </w:r>
    </w:p>
    <w:p w:rsidR="00674465" w:rsidRDefault="00674465">
      <w:pPr>
        <w:pStyle w:val="ConsPlusNonformat"/>
        <w:jc w:val="both"/>
      </w:pPr>
      <w:r>
        <w:t>поступивших  в комиссию, по согласованию с председателем комиссии выносится</w:t>
      </w:r>
    </w:p>
    <w:p w:rsidR="00674465" w:rsidRDefault="00674465">
      <w:pPr>
        <w:pStyle w:val="ConsPlusNonformat"/>
        <w:jc w:val="both"/>
      </w:pPr>
      <w:r>
        <w:t>для   обсуждения   и  утверждения  на  заседании  комиссии  в  конце  года,</w:t>
      </w:r>
    </w:p>
    <w:p w:rsidR="00674465" w:rsidRDefault="00674465">
      <w:pPr>
        <w:pStyle w:val="ConsPlusNonformat"/>
        <w:jc w:val="both"/>
      </w:pPr>
      <w:r>
        <w:t>предшествующего году реализации плана работы комиссии.</w:t>
      </w:r>
    </w:p>
    <w:p w:rsidR="00674465" w:rsidRDefault="00674465">
      <w:pPr>
        <w:pStyle w:val="ConsPlusNonformat"/>
        <w:jc w:val="both"/>
      </w:pPr>
      <w:r>
        <w:t xml:space="preserve">(п.   18.4   введен   </w:t>
      </w:r>
      <w:hyperlink r:id="rId104">
        <w:r>
          <w:rPr>
            <w:color w:val="0000FF"/>
          </w:rPr>
          <w:t>постановлением</w:t>
        </w:r>
      </w:hyperlink>
      <w:r>
        <w:t xml:space="preserve">   Правительства  Ставропольского  края</w:t>
      </w:r>
    </w:p>
    <w:p w:rsidR="00674465" w:rsidRDefault="00674465">
      <w:pPr>
        <w:pStyle w:val="ConsPlusNonformat"/>
        <w:jc w:val="both"/>
      </w:pPr>
      <w:r>
        <w:t>от 21.05.2020 N 276-п)</w:t>
      </w:r>
    </w:p>
    <w:p w:rsidR="00674465" w:rsidRDefault="00674465">
      <w:pPr>
        <w:pStyle w:val="ConsPlusNonformat"/>
        <w:jc w:val="both"/>
      </w:pPr>
      <w:r>
        <w:t xml:space="preserve">      5</w:t>
      </w:r>
    </w:p>
    <w:p w:rsidR="00674465" w:rsidRDefault="00674465">
      <w:pPr>
        <w:pStyle w:val="ConsPlusNonformat"/>
        <w:jc w:val="both"/>
      </w:pPr>
      <w:r>
        <w:t xml:space="preserve">    18 . Изменения в план работы комиссии вносятся на заседании комиссии на</w:t>
      </w:r>
    </w:p>
    <w:p w:rsidR="00674465" w:rsidRDefault="00674465">
      <w:pPr>
        <w:pStyle w:val="ConsPlusNonformat"/>
        <w:jc w:val="both"/>
      </w:pPr>
      <w:r>
        <w:t>основании предложений лиц, входящих в ее состав.</w:t>
      </w:r>
    </w:p>
    <w:p w:rsidR="00674465" w:rsidRDefault="00674465">
      <w:pPr>
        <w:pStyle w:val="ConsPlusNonformat"/>
        <w:jc w:val="both"/>
      </w:pPr>
      <w:r>
        <w:t xml:space="preserve">(п.   18.5   введен   </w:t>
      </w:r>
      <w:hyperlink r:id="rId105">
        <w:r>
          <w:rPr>
            <w:color w:val="0000FF"/>
          </w:rPr>
          <w:t>постановлением</w:t>
        </w:r>
      </w:hyperlink>
      <w:r>
        <w:t xml:space="preserve">   Правительства  Ставропольского  края</w:t>
      </w:r>
    </w:p>
    <w:p w:rsidR="00674465" w:rsidRDefault="00674465">
      <w:pPr>
        <w:pStyle w:val="ConsPlusNonformat"/>
        <w:jc w:val="both"/>
      </w:pPr>
      <w:r>
        <w:t>от 21.05.2020 N 276-п)</w:t>
      </w:r>
    </w:p>
    <w:p w:rsidR="00674465" w:rsidRDefault="00674465">
      <w:pPr>
        <w:pStyle w:val="ConsPlusNonformat"/>
        <w:jc w:val="both"/>
      </w:pPr>
      <w:r>
        <w:t xml:space="preserve">      6</w:t>
      </w:r>
    </w:p>
    <w:p w:rsidR="00674465" w:rsidRDefault="00674465">
      <w:pPr>
        <w:pStyle w:val="ConsPlusNonformat"/>
        <w:jc w:val="both"/>
      </w:pPr>
      <w:r>
        <w:t xml:space="preserve">    18 .  Члены  комиссии,  должностные  лица  органов и учреждений системы</w:t>
      </w:r>
    </w:p>
    <w:p w:rsidR="00674465" w:rsidRDefault="00674465">
      <w:pPr>
        <w:pStyle w:val="ConsPlusNonformat"/>
        <w:jc w:val="both"/>
      </w:pPr>
      <w:r>
        <w:t>профилактики,  а  также  иных  территориальных  органов федеральных органов</w:t>
      </w:r>
    </w:p>
    <w:p w:rsidR="00674465" w:rsidRDefault="00674465">
      <w:pPr>
        <w:pStyle w:val="ConsPlusNonformat"/>
        <w:jc w:val="both"/>
      </w:pPr>
      <w:r>
        <w:t>исполнительной  власти, органов исполнительной власти Ставропольского края,</w:t>
      </w:r>
    </w:p>
    <w:p w:rsidR="00674465" w:rsidRDefault="00674465">
      <w:pPr>
        <w:pStyle w:val="ConsPlusNonformat"/>
        <w:jc w:val="both"/>
      </w:pPr>
      <w:r>
        <w:lastRenderedPageBreak/>
        <w:t>органов  местного самоуправления и организаций, которым во исполнение плана</w:t>
      </w:r>
    </w:p>
    <w:p w:rsidR="00674465" w:rsidRDefault="00674465">
      <w:pPr>
        <w:pStyle w:val="ConsPlusNonformat"/>
        <w:jc w:val="both"/>
      </w:pPr>
      <w:r>
        <w:t>работы   комиссии   поручена   подготовка   соответствующих  информационных</w:t>
      </w:r>
    </w:p>
    <w:p w:rsidR="00674465" w:rsidRDefault="00674465">
      <w:pPr>
        <w:pStyle w:val="ConsPlusNonformat"/>
        <w:jc w:val="both"/>
      </w:pPr>
      <w:r>
        <w:t>материалов  для  рассмотрения  на  заседаниях  комиссии, несут персональную</w:t>
      </w:r>
    </w:p>
    <w:p w:rsidR="00674465" w:rsidRDefault="00674465">
      <w:pPr>
        <w:pStyle w:val="ConsPlusNonformat"/>
        <w:jc w:val="both"/>
      </w:pPr>
      <w:r>
        <w:t>ответственность за качество и своевременность их представления.</w:t>
      </w:r>
    </w:p>
    <w:p w:rsidR="00674465" w:rsidRDefault="00674465">
      <w:pPr>
        <w:pStyle w:val="ConsPlusNonformat"/>
        <w:jc w:val="both"/>
      </w:pPr>
      <w:r>
        <w:t xml:space="preserve">(п.   18.6   введен   </w:t>
      </w:r>
      <w:hyperlink r:id="rId106">
        <w:r>
          <w:rPr>
            <w:color w:val="0000FF"/>
          </w:rPr>
          <w:t>постановлением</w:t>
        </w:r>
      </w:hyperlink>
      <w:r>
        <w:t xml:space="preserve">   Правительства  Ставропольского  края</w:t>
      </w:r>
    </w:p>
    <w:p w:rsidR="00674465" w:rsidRDefault="00674465">
      <w:pPr>
        <w:pStyle w:val="ConsPlusNonformat"/>
        <w:jc w:val="both"/>
      </w:pPr>
      <w:r>
        <w:t>от 21.05.2020 N 276-п)</w:t>
      </w:r>
    </w:p>
    <w:p w:rsidR="00674465" w:rsidRDefault="00674465">
      <w:pPr>
        <w:pStyle w:val="ConsPlusNonformat"/>
        <w:jc w:val="both"/>
      </w:pPr>
      <w:r>
        <w:t xml:space="preserve">      7</w:t>
      </w:r>
    </w:p>
    <w:p w:rsidR="00674465" w:rsidRDefault="00674465">
      <w:pPr>
        <w:pStyle w:val="ConsPlusNonformat"/>
        <w:jc w:val="both"/>
      </w:pPr>
      <w:r>
        <w:t xml:space="preserve">    18 .  Информационные  материалы  по  вопросам,  включенным  в  повестку</w:t>
      </w:r>
    </w:p>
    <w:p w:rsidR="00674465" w:rsidRDefault="00674465">
      <w:pPr>
        <w:pStyle w:val="ConsPlusNonformat"/>
        <w:jc w:val="both"/>
      </w:pPr>
      <w:r>
        <w:t>заседания  комиссии,  представляются  в  комиссию  в  соответствии с планом</w:t>
      </w:r>
    </w:p>
    <w:p w:rsidR="00674465" w:rsidRDefault="00674465">
      <w:pPr>
        <w:pStyle w:val="ConsPlusNonformat"/>
        <w:jc w:val="both"/>
      </w:pPr>
      <w:r>
        <w:t>работы  комиссии  не  позднее  чем  за  10 дней до дня проведения заседания</w:t>
      </w:r>
    </w:p>
    <w:p w:rsidR="00674465" w:rsidRDefault="00674465">
      <w:pPr>
        <w:pStyle w:val="ConsPlusNonformat"/>
        <w:jc w:val="both"/>
      </w:pPr>
      <w:r>
        <w:t>комиссии и включают в себя:</w:t>
      </w:r>
    </w:p>
    <w:p w:rsidR="00674465" w:rsidRDefault="00674465">
      <w:pPr>
        <w:pStyle w:val="ConsPlusNormal"/>
        <w:ind w:firstLine="540"/>
        <w:jc w:val="both"/>
      </w:pPr>
      <w:r>
        <w:t>1) справочно-аналитическую информацию по вопросу, вынесенному на рассмотрение;</w:t>
      </w:r>
    </w:p>
    <w:p w:rsidR="00674465" w:rsidRDefault="00674465">
      <w:pPr>
        <w:pStyle w:val="ConsPlusNormal"/>
        <w:spacing w:before="220"/>
        <w:ind w:firstLine="540"/>
        <w:jc w:val="both"/>
      </w:pPr>
      <w:r>
        <w:t>2) предложения в проект постановления комиссии по рассматриваемому вопросу;</w:t>
      </w:r>
    </w:p>
    <w:p w:rsidR="00674465" w:rsidRDefault="00674465">
      <w:pPr>
        <w:pStyle w:val="ConsPlusNormal"/>
        <w:spacing w:before="220"/>
        <w:ind w:firstLine="540"/>
        <w:jc w:val="both"/>
      </w:pPr>
      <w:r>
        <w:t>3) особые мнения по представленному проекту постановления комиссии, если таковые имеются;</w:t>
      </w:r>
    </w:p>
    <w:p w:rsidR="00674465" w:rsidRDefault="00674465">
      <w:pPr>
        <w:pStyle w:val="ConsPlusNormal"/>
        <w:spacing w:before="220"/>
        <w:ind w:firstLine="540"/>
        <w:jc w:val="both"/>
      </w:pPr>
      <w:r>
        <w:t>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674465" w:rsidRDefault="00674465">
      <w:pPr>
        <w:pStyle w:val="ConsPlusNormal"/>
        <w:spacing w:before="220"/>
        <w:ind w:firstLine="540"/>
        <w:jc w:val="both"/>
      </w:pPr>
      <w:r>
        <w:t>5) иные сведения, необходимые для рассмотрения вопроса.</w:t>
      </w:r>
    </w:p>
    <w:p w:rsidR="00674465" w:rsidRDefault="00674465">
      <w:pPr>
        <w:pStyle w:val="ConsPlusNormal"/>
        <w:jc w:val="both"/>
      </w:pPr>
      <w:r>
        <w:t xml:space="preserve">(п. 18.7 введен </w:t>
      </w:r>
      <w:hyperlink r:id="rId107">
        <w:r>
          <w:rPr>
            <w:color w:val="0000FF"/>
          </w:rPr>
          <w:t>постановлением</w:t>
        </w:r>
      </w:hyperlink>
      <w:r>
        <w:t xml:space="preserve"> Правительства Ставропольского края от 21.05.2020 N 276-п)</w:t>
      </w:r>
    </w:p>
    <w:p w:rsidR="00674465" w:rsidRDefault="00674465">
      <w:pPr>
        <w:pStyle w:val="ConsPlusNonformat"/>
        <w:spacing w:before="200"/>
        <w:jc w:val="both"/>
      </w:pPr>
      <w:r>
        <w:t xml:space="preserve">      8</w:t>
      </w:r>
    </w:p>
    <w:p w:rsidR="00674465" w:rsidRDefault="00674465">
      <w:pPr>
        <w:pStyle w:val="ConsPlusNonformat"/>
        <w:jc w:val="both"/>
      </w:pPr>
      <w:r>
        <w:t xml:space="preserve">    18 .  В  случае  непредставления  материалов  в установленный настоящим</w:t>
      </w:r>
    </w:p>
    <w:p w:rsidR="00674465" w:rsidRDefault="00674465">
      <w:pPr>
        <w:pStyle w:val="ConsPlusNonformat"/>
        <w:jc w:val="both"/>
      </w:pPr>
      <w:r>
        <w:t>Положением  срок  или  их  представления  с  нарушением требований к данным</w:t>
      </w:r>
    </w:p>
    <w:p w:rsidR="00674465" w:rsidRDefault="00674465">
      <w:pPr>
        <w:pStyle w:val="ConsPlusNonformat"/>
        <w:jc w:val="both"/>
      </w:pPr>
      <w:r>
        <w:t>материалам  вопрос  может  быть  снят  с  рассмотрения  либо  перенесен для</w:t>
      </w:r>
    </w:p>
    <w:p w:rsidR="00674465" w:rsidRDefault="00674465">
      <w:pPr>
        <w:pStyle w:val="ConsPlusNonformat"/>
        <w:jc w:val="both"/>
      </w:pPr>
      <w:r>
        <w:t>рассмотрения  на  другое  заседание  комиссии  в  соответствии  с  решением</w:t>
      </w:r>
    </w:p>
    <w:p w:rsidR="00674465" w:rsidRDefault="00674465">
      <w:pPr>
        <w:pStyle w:val="ConsPlusNonformat"/>
        <w:jc w:val="both"/>
      </w:pPr>
      <w:r>
        <w:t>председателя комиссии.</w:t>
      </w:r>
    </w:p>
    <w:p w:rsidR="00674465" w:rsidRDefault="00674465">
      <w:pPr>
        <w:pStyle w:val="ConsPlusNonformat"/>
        <w:jc w:val="both"/>
      </w:pPr>
      <w:r>
        <w:t xml:space="preserve">(п.   18.8   введен   </w:t>
      </w:r>
      <w:hyperlink r:id="rId108">
        <w:r>
          <w:rPr>
            <w:color w:val="0000FF"/>
          </w:rPr>
          <w:t>постановлением</w:t>
        </w:r>
      </w:hyperlink>
      <w:r>
        <w:t xml:space="preserve">   Правительства  Ставропольского  края</w:t>
      </w:r>
    </w:p>
    <w:p w:rsidR="00674465" w:rsidRDefault="00674465">
      <w:pPr>
        <w:pStyle w:val="ConsPlusNonformat"/>
        <w:jc w:val="both"/>
      </w:pPr>
      <w:r>
        <w:t>от 21.05.2020 N 276-п)</w:t>
      </w:r>
    </w:p>
    <w:p w:rsidR="00674465" w:rsidRDefault="00674465">
      <w:pPr>
        <w:pStyle w:val="ConsPlusNonformat"/>
        <w:jc w:val="both"/>
      </w:pPr>
      <w:r>
        <w:t xml:space="preserve">      9</w:t>
      </w:r>
    </w:p>
    <w:p w:rsidR="00674465" w:rsidRDefault="00674465">
      <w:pPr>
        <w:pStyle w:val="ConsPlusNonformat"/>
        <w:jc w:val="both"/>
      </w:pPr>
      <w:r>
        <w:t xml:space="preserve">    18 .  Повестка  заседания  комиссии,  проекты постановлений комиссии по</w:t>
      </w:r>
    </w:p>
    <w:p w:rsidR="00674465" w:rsidRDefault="00674465">
      <w:pPr>
        <w:pStyle w:val="ConsPlusNonformat"/>
        <w:jc w:val="both"/>
      </w:pPr>
      <w:r>
        <w:t>вопросам,  включенным  в повестку заседания, и соответствующие материалы по</w:t>
      </w:r>
    </w:p>
    <w:p w:rsidR="00674465" w:rsidRDefault="00674465">
      <w:pPr>
        <w:pStyle w:val="ConsPlusNonformat"/>
        <w:jc w:val="both"/>
      </w:pPr>
      <w:r>
        <w:t>данным  вопросам  направляются  членам комиссии не позднее чем за 3 рабочих</w:t>
      </w:r>
    </w:p>
    <w:p w:rsidR="00674465" w:rsidRDefault="00674465">
      <w:pPr>
        <w:pStyle w:val="ConsPlusNonformat"/>
        <w:jc w:val="both"/>
      </w:pPr>
      <w:r>
        <w:t>дня до дня проведения заседания комиссии.</w:t>
      </w:r>
    </w:p>
    <w:p w:rsidR="00674465" w:rsidRDefault="00674465">
      <w:pPr>
        <w:pStyle w:val="ConsPlusNonformat"/>
        <w:jc w:val="both"/>
      </w:pPr>
      <w:r>
        <w:t xml:space="preserve">(п.   18.9   введен   </w:t>
      </w:r>
      <w:hyperlink r:id="rId109">
        <w:r>
          <w:rPr>
            <w:color w:val="0000FF"/>
          </w:rPr>
          <w:t>постановлением</w:t>
        </w:r>
      </w:hyperlink>
      <w:r>
        <w:t xml:space="preserve">   Правительства  Ставропольского  края</w:t>
      </w:r>
    </w:p>
    <w:p w:rsidR="00674465" w:rsidRDefault="00674465">
      <w:pPr>
        <w:pStyle w:val="ConsPlusNonformat"/>
        <w:jc w:val="both"/>
      </w:pPr>
      <w:r>
        <w:t>от 21.05.2020 N 276-п)</w:t>
      </w:r>
    </w:p>
    <w:p w:rsidR="00674465" w:rsidRDefault="00674465">
      <w:pPr>
        <w:pStyle w:val="ConsPlusNonformat"/>
        <w:jc w:val="both"/>
      </w:pPr>
      <w:r>
        <w:t xml:space="preserve">      10</w:t>
      </w:r>
    </w:p>
    <w:p w:rsidR="00674465" w:rsidRDefault="00674465">
      <w:pPr>
        <w:pStyle w:val="ConsPlusNonformat"/>
        <w:jc w:val="both"/>
      </w:pPr>
      <w:r>
        <w:t xml:space="preserve">    18  .  Члены  комиссии  и  иные  участники  заседания комиссии, которым</w:t>
      </w:r>
    </w:p>
    <w:p w:rsidR="00674465" w:rsidRDefault="00674465">
      <w:pPr>
        <w:pStyle w:val="ConsPlusNonformat"/>
        <w:jc w:val="both"/>
      </w:pPr>
      <w:r>
        <w:t>направлены  повестка  заседания  комиссии,  проект постановления комиссии и</w:t>
      </w:r>
    </w:p>
    <w:p w:rsidR="00674465" w:rsidRDefault="00674465">
      <w:pPr>
        <w:pStyle w:val="ConsPlusNonformat"/>
        <w:jc w:val="both"/>
      </w:pPr>
      <w:r>
        <w:t>иные  материалы,  при  наличии  замечаний  и  предложений представляют их в</w:t>
      </w:r>
    </w:p>
    <w:p w:rsidR="00674465" w:rsidRDefault="00674465">
      <w:pPr>
        <w:pStyle w:val="ConsPlusNonformat"/>
        <w:jc w:val="both"/>
      </w:pPr>
      <w:r>
        <w:t>комиссию до начала проведения заседания комиссии.</w:t>
      </w:r>
    </w:p>
    <w:p w:rsidR="00674465" w:rsidRDefault="00674465">
      <w:pPr>
        <w:pStyle w:val="ConsPlusNormal"/>
        <w:jc w:val="both"/>
      </w:pPr>
      <w:r>
        <w:t xml:space="preserve">(п. 18.10 введен </w:t>
      </w:r>
      <w:hyperlink r:id="rId110">
        <w:r>
          <w:rPr>
            <w:color w:val="0000FF"/>
          </w:rPr>
          <w:t>постановлением</w:t>
        </w:r>
      </w:hyperlink>
      <w:r>
        <w:t xml:space="preserve"> Правительства Ставропольского края от 21.05.2020 N 276-п)</w:t>
      </w:r>
    </w:p>
    <w:p w:rsidR="00674465" w:rsidRDefault="00674465">
      <w:pPr>
        <w:pStyle w:val="ConsPlusNormal"/>
        <w:spacing w:before="220"/>
        <w:ind w:firstLine="540"/>
        <w:jc w:val="both"/>
      </w:pPr>
      <w:r>
        <w:t>19. О дате, времени, месте, форме проведения заседания комиссии и повестке заседания комиссии извещается прокурор Ставропольского края, прокуроры городов, районов, межрайонные прокуроры Ставропольского края соответственно.</w:t>
      </w:r>
    </w:p>
    <w:p w:rsidR="00674465" w:rsidRDefault="00674465">
      <w:pPr>
        <w:pStyle w:val="ConsPlusNormal"/>
        <w:jc w:val="both"/>
      </w:pPr>
      <w:r>
        <w:t xml:space="preserve">(в ред. постановлений Правительства Ставропольского края от 21.05.2020 </w:t>
      </w:r>
      <w:hyperlink r:id="rId111">
        <w:r>
          <w:rPr>
            <w:color w:val="0000FF"/>
          </w:rPr>
          <w:t>N 276-п</w:t>
        </w:r>
      </w:hyperlink>
      <w:r>
        <w:t xml:space="preserve">, от 22.03.2021 </w:t>
      </w:r>
      <w:hyperlink r:id="rId112">
        <w:r>
          <w:rPr>
            <w:color w:val="0000FF"/>
          </w:rPr>
          <w:t>N 112-п</w:t>
        </w:r>
      </w:hyperlink>
      <w:r>
        <w:t>)</w:t>
      </w:r>
    </w:p>
    <w:p w:rsidR="00674465" w:rsidRDefault="00674465">
      <w:pPr>
        <w:pStyle w:val="ConsPlusNormal"/>
        <w:spacing w:before="220"/>
        <w:ind w:firstLine="540"/>
        <w:jc w:val="both"/>
      </w:pPr>
      <w:r>
        <w:t>20. Заседания комиссии являются правомочными, если в нем принимают участие не менее половины ее членов. Члены комиссии участвуют в заседаниях комиссии без права замены.</w:t>
      </w:r>
    </w:p>
    <w:p w:rsidR="00674465" w:rsidRDefault="00674465">
      <w:pPr>
        <w:pStyle w:val="ConsPlusNormal"/>
        <w:jc w:val="both"/>
      </w:pPr>
      <w:r>
        <w:t xml:space="preserve">(в ред. </w:t>
      </w:r>
      <w:hyperlink r:id="rId113">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ind w:firstLine="540"/>
        <w:jc w:val="both"/>
      </w:pPr>
      <w:r>
        <w:t>21. На заседании комиссии председательствует председатель комиссии либо заместитель председателя комиссии.</w:t>
      </w:r>
    </w:p>
    <w:p w:rsidR="00674465" w:rsidRDefault="00674465">
      <w:pPr>
        <w:pStyle w:val="ConsPlusNormal"/>
        <w:spacing w:before="220"/>
        <w:ind w:firstLine="540"/>
        <w:jc w:val="both"/>
      </w:pPr>
      <w:r>
        <w:lastRenderedPageBreak/>
        <w:t>22. Решения комиссии принимаются большинством голосов участвующих в заседании членов комиссии. При равенстве голосов решающим является голос председательствующего на заседании комиссии.</w:t>
      </w:r>
    </w:p>
    <w:p w:rsidR="00674465" w:rsidRDefault="00674465">
      <w:pPr>
        <w:pStyle w:val="ConsPlusNormal"/>
        <w:jc w:val="both"/>
      </w:pPr>
      <w:r>
        <w:t xml:space="preserve">(в ред. </w:t>
      </w:r>
      <w:hyperlink r:id="rId114">
        <w:r>
          <w:rPr>
            <w:color w:val="0000FF"/>
          </w:rPr>
          <w:t>постановления</w:t>
        </w:r>
      </w:hyperlink>
      <w:r>
        <w:t xml:space="preserve"> Правительства Ставропольского края от 22.03.2021 N 112-п)</w:t>
      </w:r>
    </w:p>
    <w:p w:rsidR="00674465" w:rsidRDefault="00674465">
      <w:pPr>
        <w:pStyle w:val="ConsPlusNonformat"/>
        <w:spacing w:before="200"/>
        <w:jc w:val="both"/>
      </w:pPr>
      <w:r>
        <w:t xml:space="preserve">      1</w:t>
      </w:r>
    </w:p>
    <w:p w:rsidR="00674465" w:rsidRDefault="00674465">
      <w:pPr>
        <w:pStyle w:val="ConsPlusNonformat"/>
        <w:jc w:val="both"/>
      </w:pPr>
      <w:r>
        <w:t xml:space="preserve">    22 .  При голосовании  член комиссии имеет один голос и голосует лично.</w:t>
      </w:r>
    </w:p>
    <w:p w:rsidR="00674465" w:rsidRDefault="00674465">
      <w:pPr>
        <w:pStyle w:val="ConsPlusNonformat"/>
        <w:jc w:val="both"/>
      </w:pPr>
      <w:r>
        <w:t>Член  комиссии  вправе  на  заседании  комиссии  довести до сведения членов</w:t>
      </w:r>
    </w:p>
    <w:p w:rsidR="00674465" w:rsidRDefault="00674465">
      <w:pPr>
        <w:pStyle w:val="ConsPlusNonformat"/>
        <w:jc w:val="both"/>
      </w:pPr>
      <w:r>
        <w:t>комиссии  свое особое мнение по вопросу, вынесенному на голосование. Особое</w:t>
      </w:r>
    </w:p>
    <w:p w:rsidR="00674465" w:rsidRDefault="00674465">
      <w:pPr>
        <w:pStyle w:val="ConsPlusNonformat"/>
        <w:jc w:val="both"/>
      </w:pPr>
      <w:r>
        <w:t>мнение,  изложенное  в  письменной форме, прилагается к протоколу заседания</w:t>
      </w:r>
    </w:p>
    <w:p w:rsidR="00674465" w:rsidRDefault="00674465">
      <w:pPr>
        <w:pStyle w:val="ConsPlusNonformat"/>
        <w:jc w:val="both"/>
      </w:pPr>
      <w:r>
        <w:t>комиссии.</w:t>
      </w:r>
    </w:p>
    <w:p w:rsidR="00674465" w:rsidRDefault="00674465">
      <w:pPr>
        <w:pStyle w:val="ConsPlusNonformat"/>
        <w:jc w:val="both"/>
      </w:pPr>
      <w:r>
        <w:t xml:space="preserve">(п.   22.1   введен   </w:t>
      </w:r>
      <w:hyperlink r:id="rId115">
        <w:r>
          <w:rPr>
            <w:color w:val="0000FF"/>
          </w:rPr>
          <w:t>постановлением</w:t>
        </w:r>
      </w:hyperlink>
      <w:r>
        <w:t xml:space="preserve">   Правительства  Ставропольского  края</w:t>
      </w:r>
    </w:p>
    <w:p w:rsidR="00674465" w:rsidRDefault="00674465">
      <w:pPr>
        <w:pStyle w:val="ConsPlusNonformat"/>
        <w:jc w:val="both"/>
      </w:pPr>
      <w:r>
        <w:t>от 21.05.2020 N 276-п)</w:t>
      </w:r>
    </w:p>
    <w:p w:rsidR="00674465" w:rsidRDefault="00674465">
      <w:pPr>
        <w:pStyle w:val="ConsPlusNonformat"/>
        <w:jc w:val="both"/>
      </w:pPr>
      <w:r>
        <w:t xml:space="preserve">      2</w:t>
      </w:r>
    </w:p>
    <w:p w:rsidR="00674465" w:rsidRDefault="00674465">
      <w:pPr>
        <w:pStyle w:val="ConsPlusNonformat"/>
        <w:jc w:val="both"/>
      </w:pPr>
      <w:r>
        <w:t xml:space="preserve">    22 .   Результаты   голосования,   оглашенные  председателем  комиссии,</w:t>
      </w:r>
    </w:p>
    <w:p w:rsidR="00674465" w:rsidRDefault="00674465">
      <w:pPr>
        <w:pStyle w:val="ConsPlusNonformat"/>
        <w:jc w:val="both"/>
      </w:pPr>
      <w:r>
        <w:t>вносятся в протокол заседания комиссии.</w:t>
      </w:r>
    </w:p>
    <w:p w:rsidR="00674465" w:rsidRDefault="00674465">
      <w:pPr>
        <w:pStyle w:val="ConsPlusNormal"/>
        <w:jc w:val="both"/>
      </w:pPr>
      <w:r>
        <w:t xml:space="preserve">(п. 22.2 введен </w:t>
      </w:r>
      <w:hyperlink r:id="rId116">
        <w:r>
          <w:rPr>
            <w:color w:val="0000FF"/>
          </w:rPr>
          <w:t>постановлением</w:t>
        </w:r>
      </w:hyperlink>
      <w:r>
        <w:t xml:space="preserve"> Правительства Ставропольского края от 21.05.2020 N 276-п)</w:t>
      </w:r>
    </w:p>
    <w:p w:rsidR="00674465" w:rsidRDefault="00674465">
      <w:pPr>
        <w:pStyle w:val="ConsPlusNormal"/>
        <w:spacing w:before="220"/>
        <w:ind w:firstLine="540"/>
        <w:jc w:val="both"/>
      </w:pPr>
      <w:r>
        <w:t>23. Протокол заседания комиссии подписывает председательствующий на заседании комиссии и ответственный секретарь комиссии.</w:t>
      </w:r>
    </w:p>
    <w:p w:rsidR="00674465" w:rsidRDefault="00674465">
      <w:pPr>
        <w:pStyle w:val="ConsPlusNormal"/>
        <w:jc w:val="both"/>
      </w:pPr>
      <w:r>
        <w:t xml:space="preserve">(п. 23 в ред. </w:t>
      </w:r>
      <w:hyperlink r:id="rId117">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24. В протоколе заседания комиссии указываются:</w:t>
      </w:r>
    </w:p>
    <w:p w:rsidR="00674465" w:rsidRDefault="00674465">
      <w:pPr>
        <w:pStyle w:val="ConsPlusNormal"/>
        <w:spacing w:before="220"/>
        <w:ind w:firstLine="540"/>
        <w:jc w:val="both"/>
      </w:pPr>
      <w:bookmarkStart w:id="8" w:name="P367"/>
      <w:bookmarkEnd w:id="8"/>
      <w:r>
        <w:t>1) дата, время, место и форма проведения заседания комиссии;</w:t>
      </w:r>
    </w:p>
    <w:p w:rsidR="00674465" w:rsidRDefault="00674465">
      <w:pPr>
        <w:pStyle w:val="ConsPlusNormal"/>
        <w:jc w:val="both"/>
      </w:pPr>
      <w:r>
        <w:t xml:space="preserve">(в ред. </w:t>
      </w:r>
      <w:hyperlink r:id="rId118">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ind w:firstLine="540"/>
        <w:jc w:val="both"/>
      </w:pPr>
      <w:r>
        <w:t>2) наименование комиссии;</w:t>
      </w:r>
    </w:p>
    <w:p w:rsidR="00674465" w:rsidRDefault="00674465">
      <w:pPr>
        <w:pStyle w:val="ConsPlusNormal"/>
        <w:jc w:val="both"/>
      </w:pPr>
      <w:r>
        <w:t xml:space="preserve">(пп. 2 в ред. </w:t>
      </w:r>
      <w:hyperlink r:id="rId119">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3) повестка дня;</w:t>
      </w:r>
    </w:p>
    <w:p w:rsidR="00674465" w:rsidRDefault="00674465">
      <w:pPr>
        <w:pStyle w:val="ConsPlusNormal"/>
        <w:jc w:val="both"/>
      </w:pPr>
      <w:r>
        <w:t xml:space="preserve">(пп. 3 в ред. </w:t>
      </w:r>
      <w:hyperlink r:id="rId120">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4) перечень вопросов, рассмотренных на заседании комиссии, и ход их обсуждения;</w:t>
      </w:r>
    </w:p>
    <w:p w:rsidR="00674465" w:rsidRDefault="00674465">
      <w:pPr>
        <w:pStyle w:val="ConsPlusNormal"/>
        <w:jc w:val="both"/>
      </w:pPr>
      <w:r>
        <w:t xml:space="preserve">(в ред. постановлений Правительства Ставропольского края от 21.05.2020 </w:t>
      </w:r>
      <w:hyperlink r:id="rId121">
        <w:r>
          <w:rPr>
            <w:color w:val="0000FF"/>
          </w:rPr>
          <w:t>N 276-п</w:t>
        </w:r>
      </w:hyperlink>
      <w:r>
        <w:t xml:space="preserve">, от 22.03.2021 </w:t>
      </w:r>
      <w:hyperlink r:id="rId122">
        <w:r>
          <w:rPr>
            <w:color w:val="0000FF"/>
          </w:rPr>
          <w:t>N 112-п</w:t>
        </w:r>
      </w:hyperlink>
      <w:r>
        <w:t>)</w:t>
      </w:r>
    </w:p>
    <w:p w:rsidR="00674465" w:rsidRDefault="00674465">
      <w:pPr>
        <w:pStyle w:val="ConsPlusNormal"/>
        <w:spacing w:before="220"/>
        <w:ind w:firstLine="540"/>
        <w:jc w:val="both"/>
      </w:pPr>
      <w:bookmarkStart w:id="9" w:name="P375"/>
      <w:bookmarkEnd w:id="9"/>
      <w:r>
        <w:t>5) сведения об участвовавших и не участвовавших в заседании комиссии членах комиссии, иных лицах, участвовавших в заседании комиссии;</w:t>
      </w:r>
    </w:p>
    <w:p w:rsidR="00674465" w:rsidRDefault="00674465">
      <w:pPr>
        <w:pStyle w:val="ConsPlusNormal"/>
        <w:jc w:val="both"/>
      </w:pPr>
      <w:r>
        <w:t xml:space="preserve">(пп. 5 в ред. </w:t>
      </w:r>
      <w:hyperlink r:id="rId123">
        <w:r>
          <w:rPr>
            <w:color w:val="0000FF"/>
          </w:rPr>
          <w:t>постановления</w:t>
        </w:r>
      </w:hyperlink>
      <w:r>
        <w:t xml:space="preserve"> Правительства Ставропольского края от 22.03.2021 N 112-п)</w:t>
      </w:r>
    </w:p>
    <w:p w:rsidR="00674465" w:rsidRDefault="00674465">
      <w:pPr>
        <w:pStyle w:val="ConsPlusNonformat"/>
        <w:spacing w:before="200"/>
        <w:jc w:val="both"/>
      </w:pPr>
      <w:r>
        <w:t xml:space="preserve">     1</w:t>
      </w:r>
    </w:p>
    <w:p w:rsidR="00674465" w:rsidRDefault="00674465">
      <w:pPr>
        <w:pStyle w:val="ConsPlusNonformat"/>
        <w:jc w:val="both"/>
      </w:pPr>
      <w:r>
        <w:t xml:space="preserve">    5 ) отметка о способе  документирования заседания коллегиального органа</w:t>
      </w:r>
    </w:p>
    <w:p w:rsidR="00674465" w:rsidRDefault="00674465">
      <w:pPr>
        <w:pStyle w:val="ConsPlusNonformat"/>
        <w:jc w:val="both"/>
      </w:pPr>
      <w:r>
        <w:t>(стенографирование, видеоконференция, запись на диктофон);</w:t>
      </w:r>
    </w:p>
    <w:p w:rsidR="00674465" w:rsidRDefault="00674465">
      <w:pPr>
        <w:pStyle w:val="ConsPlusNonformat"/>
        <w:jc w:val="both"/>
      </w:pPr>
      <w:r>
        <w:t xml:space="preserve">(пп.   5.1   введен   </w:t>
      </w:r>
      <w:hyperlink r:id="rId124">
        <w:r>
          <w:rPr>
            <w:color w:val="0000FF"/>
          </w:rPr>
          <w:t>постановлением</w:t>
        </w:r>
      </w:hyperlink>
      <w:r>
        <w:t xml:space="preserve">   Правительства  Ставропольского  края</w:t>
      </w:r>
    </w:p>
    <w:p w:rsidR="00674465" w:rsidRDefault="00674465">
      <w:pPr>
        <w:pStyle w:val="ConsPlusNonformat"/>
        <w:jc w:val="both"/>
      </w:pPr>
      <w:r>
        <w:t>от 21.05.2020 N 276-п)</w:t>
      </w:r>
    </w:p>
    <w:p w:rsidR="00674465" w:rsidRDefault="00674465">
      <w:pPr>
        <w:pStyle w:val="ConsPlusNonformat"/>
        <w:jc w:val="both"/>
      </w:pPr>
      <w:r>
        <w:t xml:space="preserve">     2</w:t>
      </w:r>
    </w:p>
    <w:p w:rsidR="00674465" w:rsidRDefault="00674465">
      <w:pPr>
        <w:pStyle w:val="ConsPlusNonformat"/>
        <w:jc w:val="both"/>
      </w:pPr>
      <w:r>
        <w:t xml:space="preserve">    5 )  результаты  голосования  по  вопросам,  обсуждаемым  на  заседании</w:t>
      </w:r>
    </w:p>
    <w:p w:rsidR="00674465" w:rsidRDefault="00674465">
      <w:pPr>
        <w:pStyle w:val="ConsPlusNonformat"/>
        <w:jc w:val="both"/>
      </w:pPr>
      <w:r>
        <w:t>комиссии;</w:t>
      </w:r>
    </w:p>
    <w:p w:rsidR="00674465" w:rsidRDefault="00674465">
      <w:pPr>
        <w:pStyle w:val="ConsPlusNormal"/>
        <w:jc w:val="both"/>
      </w:pPr>
      <w:r>
        <w:t xml:space="preserve">(пп. 5.2 введен </w:t>
      </w:r>
      <w:hyperlink r:id="rId125">
        <w:r>
          <w:rPr>
            <w:color w:val="0000FF"/>
          </w:rPr>
          <w:t>постановлением</w:t>
        </w:r>
      </w:hyperlink>
      <w:r>
        <w:t xml:space="preserve"> Правительства Ставропольского края от 21.05.2020 N 276-п)</w:t>
      </w:r>
    </w:p>
    <w:p w:rsidR="00674465" w:rsidRDefault="00674465">
      <w:pPr>
        <w:pStyle w:val="ConsPlusNormal"/>
        <w:spacing w:before="220"/>
        <w:ind w:firstLine="540"/>
        <w:jc w:val="both"/>
      </w:pPr>
      <w:r>
        <w:t>6) решение, принятое по рассматриваемому вопросу.</w:t>
      </w:r>
    </w:p>
    <w:p w:rsidR="00674465" w:rsidRDefault="00674465">
      <w:pPr>
        <w:pStyle w:val="ConsPlusNormal"/>
        <w:jc w:val="both"/>
      </w:pPr>
      <w:r>
        <w:t xml:space="preserve">(пп. 6 в ред. </w:t>
      </w:r>
      <w:hyperlink r:id="rId126">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В случае рассмотрения комиссией материалов (дел), не связанных с делами об административных правонарушениях (далее - материалы (дело)), в протоколе заседания комиссии помимо сведений, перечисленных в настоящем Положении, указываются:</w:t>
      </w:r>
    </w:p>
    <w:p w:rsidR="00674465" w:rsidRDefault="00674465">
      <w:pPr>
        <w:pStyle w:val="ConsPlusNormal"/>
        <w:spacing w:before="220"/>
        <w:ind w:firstLine="540"/>
        <w:jc w:val="both"/>
      </w:pPr>
      <w:r>
        <w:t xml:space="preserve">а) фамилия, имя, отчество, биографические данные лица, в отношении которого </w:t>
      </w:r>
      <w:r>
        <w:lastRenderedPageBreak/>
        <w:t>рассматриваются материалы (дело);</w:t>
      </w:r>
    </w:p>
    <w:p w:rsidR="00674465" w:rsidRDefault="00674465">
      <w:pPr>
        <w:pStyle w:val="ConsPlusNormal"/>
        <w:spacing w:before="220"/>
        <w:ind w:firstLine="540"/>
        <w:jc w:val="both"/>
      </w:pPr>
      <w:r>
        <w:t>б) сведения о явке лиц, приглашенных на заседание комиссии для рассмотрения материалов (дела), и разъяснении их прав и обязанностей;</w:t>
      </w:r>
    </w:p>
    <w:p w:rsidR="00674465" w:rsidRDefault="00674465">
      <w:pPr>
        <w:pStyle w:val="ConsPlusNormal"/>
        <w:spacing w:before="220"/>
        <w:ind w:firstLine="540"/>
        <w:jc w:val="both"/>
      </w:pPr>
      <w:r>
        <w:t>в) сведения о ходатайствах, заявленных при рассмотрении материалов (дела), их содержание и результаты их рассмотрения;</w:t>
      </w:r>
    </w:p>
    <w:p w:rsidR="00674465" w:rsidRDefault="00674465">
      <w:pPr>
        <w:pStyle w:val="ConsPlusNormal"/>
        <w:spacing w:before="220"/>
        <w:ind w:firstLine="540"/>
        <w:jc w:val="both"/>
      </w:pPr>
      <w:r>
        <w:t>г) сведения об объявлении решения комиссии, принятого по результатам рассмотрения материалов (дела).</w:t>
      </w:r>
    </w:p>
    <w:p w:rsidR="00674465" w:rsidRDefault="00674465">
      <w:pPr>
        <w:pStyle w:val="ConsPlusNonformat"/>
        <w:spacing w:before="200"/>
        <w:jc w:val="both"/>
      </w:pPr>
      <w:r>
        <w:t xml:space="preserve">      1</w:t>
      </w:r>
    </w:p>
    <w:p w:rsidR="00674465" w:rsidRDefault="00674465">
      <w:pPr>
        <w:pStyle w:val="ConsPlusNonformat"/>
        <w:jc w:val="both"/>
      </w:pPr>
      <w:r>
        <w:t xml:space="preserve">    24 . К протоколу  заседания комиссии прилагаются материалы  докладов по</w:t>
      </w:r>
    </w:p>
    <w:p w:rsidR="00674465" w:rsidRDefault="00674465">
      <w:pPr>
        <w:pStyle w:val="ConsPlusNonformat"/>
        <w:jc w:val="both"/>
      </w:pPr>
      <w:r>
        <w:t>вопросам,  рассмотренным  на  заседании комиссии, справочно-аналитическая и</w:t>
      </w:r>
    </w:p>
    <w:p w:rsidR="00674465" w:rsidRDefault="00674465">
      <w:pPr>
        <w:pStyle w:val="ConsPlusNonformat"/>
        <w:jc w:val="both"/>
      </w:pPr>
      <w:r>
        <w:t>иная информация (при наличии).</w:t>
      </w:r>
    </w:p>
    <w:p w:rsidR="00674465" w:rsidRDefault="00674465">
      <w:pPr>
        <w:pStyle w:val="ConsPlusNormal"/>
        <w:jc w:val="both"/>
      </w:pPr>
      <w:r>
        <w:t xml:space="preserve">(п. 24.1 введен </w:t>
      </w:r>
      <w:hyperlink r:id="rId127">
        <w:r>
          <w:rPr>
            <w:color w:val="0000FF"/>
          </w:rPr>
          <w:t>постановлением</w:t>
        </w:r>
      </w:hyperlink>
      <w:r>
        <w:t xml:space="preserve"> Правительства Ставропольского края от 21.05.2020 N 276-п)</w:t>
      </w:r>
    </w:p>
    <w:p w:rsidR="00674465" w:rsidRDefault="00674465">
      <w:pPr>
        <w:pStyle w:val="ConsPlusNormal"/>
        <w:spacing w:before="220"/>
        <w:ind w:firstLine="540"/>
        <w:jc w:val="both"/>
      </w:pPr>
      <w:r>
        <w:t xml:space="preserve">25. Решения комиссии оформляются в форме постановлений, в которых помимо сведений, указанных в </w:t>
      </w:r>
      <w:hyperlink w:anchor="P367">
        <w:r>
          <w:rPr>
            <w:color w:val="0000FF"/>
          </w:rPr>
          <w:t>подпунктах "1"</w:t>
        </w:r>
      </w:hyperlink>
      <w:r>
        <w:t xml:space="preserve"> - </w:t>
      </w:r>
      <w:hyperlink w:anchor="P375">
        <w:r>
          <w:rPr>
            <w:color w:val="0000FF"/>
          </w:rPr>
          <w:t>"5" пункта 24</w:t>
        </w:r>
      </w:hyperlink>
      <w:r>
        <w:t xml:space="preserve"> настоящего Положения, указываются следующие сведения:</w:t>
      </w:r>
    </w:p>
    <w:p w:rsidR="00674465" w:rsidRDefault="00674465">
      <w:pPr>
        <w:pStyle w:val="ConsPlusNormal"/>
        <w:spacing w:before="220"/>
        <w:ind w:firstLine="540"/>
        <w:jc w:val="both"/>
      </w:pPr>
      <w:r>
        <w:t>1) содержание вопроса, рассмотренного на заседании комиссии;</w:t>
      </w:r>
    </w:p>
    <w:p w:rsidR="00674465" w:rsidRDefault="00674465">
      <w:pPr>
        <w:pStyle w:val="ConsPlusNormal"/>
        <w:spacing w:before="220"/>
        <w:ind w:firstLine="540"/>
        <w:jc w:val="both"/>
      </w:pPr>
      <w:r>
        <w:t>2) факты нарушения прав и законных интересов несовершеннолетних (при их наличии), выявленные в ходе рассмотрения вопроса на заседании комиссии;</w:t>
      </w:r>
    </w:p>
    <w:p w:rsidR="00674465" w:rsidRDefault="00674465">
      <w:pPr>
        <w:pStyle w:val="ConsPlusNormal"/>
        <w:spacing w:before="220"/>
        <w:ind w:firstLine="540"/>
        <w:jc w:val="both"/>
      </w:pPr>
      <w:r>
        <w:t>3) причины и условия, способствующие безнадзорности, беспризорности, правонарушениям, антиобщественным действиям и склонению несовершеннолетних к суицидальным действиям (при их наличии), выявленные в ходе рассмотрения вопроса на заседании комиссии;</w:t>
      </w:r>
    </w:p>
    <w:p w:rsidR="00674465" w:rsidRDefault="00674465">
      <w:pPr>
        <w:pStyle w:val="ConsPlusNormal"/>
        <w:jc w:val="both"/>
      </w:pPr>
      <w:r>
        <w:t xml:space="preserve">(в ред. </w:t>
      </w:r>
      <w:hyperlink r:id="rId128">
        <w:r>
          <w:rPr>
            <w:color w:val="0000FF"/>
          </w:rPr>
          <w:t>постановления</w:t>
        </w:r>
      </w:hyperlink>
      <w:r>
        <w:t xml:space="preserve"> Правительства Ставропольского края от 30.10.2017 N 425-п)</w:t>
      </w:r>
    </w:p>
    <w:p w:rsidR="00674465" w:rsidRDefault="00674465">
      <w:pPr>
        <w:pStyle w:val="ConsPlusNormal"/>
        <w:spacing w:before="220"/>
        <w:ind w:firstLine="540"/>
        <w:jc w:val="both"/>
      </w:pPr>
      <w:r>
        <w:t>4) решение, принятое по вопросу, рассмотренному на заседании комиссии;</w:t>
      </w:r>
    </w:p>
    <w:p w:rsidR="00674465" w:rsidRDefault="00674465">
      <w:pPr>
        <w:pStyle w:val="ConsPlusNormal"/>
        <w:spacing w:before="220"/>
        <w:ind w:firstLine="540"/>
        <w:jc w:val="both"/>
      </w:pPr>
      <w:r>
        <w:t>5) меры, направленные на устранение причин и условий, способствующих безнадзорности, беспризорности, правонарушениям, антиобщественным действиям и склонению несовершеннолетних к суицидальным действиям, которые должны быть приняты соответствующими органами и учреждениями системы профилактики, и сроки их принятия.</w:t>
      </w:r>
    </w:p>
    <w:p w:rsidR="00674465" w:rsidRDefault="00674465">
      <w:pPr>
        <w:pStyle w:val="ConsPlusNormal"/>
        <w:jc w:val="both"/>
      </w:pPr>
      <w:r>
        <w:t xml:space="preserve">(в ред. </w:t>
      </w:r>
      <w:hyperlink r:id="rId129">
        <w:r>
          <w:rPr>
            <w:color w:val="0000FF"/>
          </w:rPr>
          <w:t>постановления</w:t>
        </w:r>
      </w:hyperlink>
      <w:r>
        <w:t xml:space="preserve"> Правительства Ставропольского края от 30.10.2017 N 425-п)</w:t>
      </w:r>
    </w:p>
    <w:p w:rsidR="00674465" w:rsidRDefault="00674465">
      <w:pPr>
        <w:pStyle w:val="ConsPlusNormal"/>
        <w:spacing w:before="220"/>
        <w:ind w:firstLine="540"/>
        <w:jc w:val="both"/>
      </w:pPr>
      <w:r>
        <w:t>26. Постановление комиссии или выписка из него направляется членам комиссии, в органы и учреждения системы профилактики и иным заинтересованным лицам и организациям в срок не позднее 5 рабочих дней со дня принятия постановления комиссии, если иные сроки не предусмотрены законодательством Российской Федерации.</w:t>
      </w:r>
    </w:p>
    <w:p w:rsidR="00674465" w:rsidRDefault="00674465">
      <w:pPr>
        <w:pStyle w:val="ConsPlusNormal"/>
        <w:spacing w:before="220"/>
        <w:ind w:firstLine="540"/>
        <w:jc w:val="both"/>
      </w:pPr>
      <w:r>
        <w:t>27. Постановления, принятые комиссией, обязательны для исполнения органами и учреждениями системы профилактики.</w:t>
      </w:r>
    </w:p>
    <w:p w:rsidR="00674465" w:rsidRDefault="00674465">
      <w:pPr>
        <w:pStyle w:val="ConsPlusNormal"/>
        <w:spacing w:before="220"/>
        <w:ind w:firstLine="540"/>
        <w:jc w:val="both"/>
      </w:pPr>
      <w:r>
        <w:t>28. Органы и учреждения системы профилактики обязаны предоставить в комиссию информацию о мерах, принятых по исполнению постановления в указанный в нем срок.</w:t>
      </w:r>
    </w:p>
    <w:p w:rsidR="00674465" w:rsidRDefault="00674465">
      <w:pPr>
        <w:pStyle w:val="ConsPlusNormal"/>
        <w:spacing w:before="220"/>
        <w:ind w:firstLine="540"/>
        <w:jc w:val="both"/>
      </w:pPr>
      <w:r>
        <w:t>29. Копия постановления комиссии, затрагивающего права и законные интересы гражданина, или выписка из него вручаются такому гражданину под роспись или высылаются по месту его жительства не позднее 5 рабочих дней со дня принятия постановления комиссии, если иные сроки не предусмотрены законодательством Российской Федерации.</w:t>
      </w:r>
    </w:p>
    <w:p w:rsidR="00674465" w:rsidRDefault="00674465">
      <w:pPr>
        <w:pStyle w:val="ConsPlusNormal"/>
        <w:spacing w:before="220"/>
        <w:ind w:firstLine="540"/>
        <w:jc w:val="both"/>
      </w:pPr>
      <w:r>
        <w:t>30. Постановление комиссии может быть обжаловано в порядке, установленном законодательством Российской Федерации.</w:t>
      </w: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right"/>
        <w:outlineLvl w:val="0"/>
      </w:pPr>
      <w:r>
        <w:t>Утвержден</w:t>
      </w:r>
    </w:p>
    <w:p w:rsidR="00674465" w:rsidRDefault="00674465">
      <w:pPr>
        <w:pStyle w:val="ConsPlusNormal"/>
        <w:jc w:val="right"/>
      </w:pPr>
      <w:r>
        <w:t>постановлением</w:t>
      </w:r>
    </w:p>
    <w:p w:rsidR="00674465" w:rsidRDefault="00674465">
      <w:pPr>
        <w:pStyle w:val="ConsPlusNormal"/>
        <w:jc w:val="right"/>
      </w:pPr>
      <w:r>
        <w:t>Правительства Ставропольского края</w:t>
      </w:r>
    </w:p>
    <w:p w:rsidR="00674465" w:rsidRDefault="00674465">
      <w:pPr>
        <w:pStyle w:val="ConsPlusNormal"/>
        <w:jc w:val="right"/>
      </w:pPr>
      <w:r>
        <w:t>от 09 февраля 2015 г. N 49-п</w:t>
      </w:r>
    </w:p>
    <w:p w:rsidR="00674465" w:rsidRDefault="00674465">
      <w:pPr>
        <w:pStyle w:val="ConsPlusNormal"/>
        <w:jc w:val="both"/>
      </w:pPr>
    </w:p>
    <w:p w:rsidR="00674465" w:rsidRDefault="00674465">
      <w:pPr>
        <w:pStyle w:val="ConsPlusTitle"/>
        <w:jc w:val="center"/>
      </w:pPr>
      <w:bookmarkStart w:id="10" w:name="P421"/>
      <w:bookmarkEnd w:id="10"/>
      <w:r>
        <w:t>ПОРЯДОК</w:t>
      </w:r>
    </w:p>
    <w:p w:rsidR="00674465" w:rsidRDefault="00674465">
      <w:pPr>
        <w:pStyle w:val="ConsPlusTitle"/>
        <w:jc w:val="center"/>
      </w:pPr>
      <w:r>
        <w:t>РАССМОТРЕНИЯ КОМИССИЯМИ ПО ДЕЛАМ НЕСОВЕРШЕННОЛЕТНИХ И ЗАЩИТЕ</w:t>
      </w:r>
    </w:p>
    <w:p w:rsidR="00674465" w:rsidRDefault="00674465">
      <w:pPr>
        <w:pStyle w:val="ConsPlusTitle"/>
        <w:jc w:val="center"/>
      </w:pPr>
      <w:r>
        <w:t>ИХ ПРАВ В МУНИЦИПАЛЬНЫХ ОКРУГАХ И ГОРОДСКИХ ОКРУГАХ</w:t>
      </w:r>
    </w:p>
    <w:p w:rsidR="00674465" w:rsidRDefault="00674465">
      <w:pPr>
        <w:pStyle w:val="ConsPlusTitle"/>
        <w:jc w:val="center"/>
      </w:pPr>
      <w:r>
        <w:t>СТАВРОПОЛЬСКОГО КРАЯ, РАЙОННЫМИ КОМИССИЯМИ ПО ДЕЛАМ</w:t>
      </w:r>
    </w:p>
    <w:p w:rsidR="00674465" w:rsidRDefault="00674465">
      <w:pPr>
        <w:pStyle w:val="ConsPlusTitle"/>
        <w:jc w:val="center"/>
      </w:pPr>
      <w:r>
        <w:t>НЕСОВЕРШЕННОЛЕТНИХ И ЗАЩИТЕ ИХ ПРАВ В ГОРОДСКИХ ОКРУГАХ</w:t>
      </w:r>
    </w:p>
    <w:p w:rsidR="00674465" w:rsidRDefault="00674465">
      <w:pPr>
        <w:pStyle w:val="ConsPlusTitle"/>
        <w:jc w:val="center"/>
      </w:pPr>
      <w:r>
        <w:t>СТАВРОПОЛЬСКОГО КРАЯ С РАЙОННЫМ ДЕЛЕНИЕМ МАТЕРИАЛОВ (ДЕЛ),</w:t>
      </w:r>
    </w:p>
    <w:p w:rsidR="00674465" w:rsidRDefault="00674465">
      <w:pPr>
        <w:pStyle w:val="ConsPlusTitle"/>
        <w:jc w:val="center"/>
      </w:pPr>
      <w:r>
        <w:t>НЕ СВЯЗАННЫХ С ДЕЛАМИ ОБ АДМИНИСТРАТИВНЫХ ПРАВОНАРУШЕНИЯХ</w:t>
      </w:r>
    </w:p>
    <w:p w:rsidR="00674465" w:rsidRDefault="00674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465" w:rsidRDefault="00674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465" w:rsidRDefault="00674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465" w:rsidRDefault="00674465">
            <w:pPr>
              <w:pStyle w:val="ConsPlusNormal"/>
              <w:jc w:val="center"/>
            </w:pPr>
            <w:r>
              <w:rPr>
                <w:color w:val="392C69"/>
              </w:rPr>
              <w:t>Список изменяющих документов</w:t>
            </w:r>
          </w:p>
          <w:p w:rsidR="00674465" w:rsidRDefault="00674465">
            <w:pPr>
              <w:pStyle w:val="ConsPlusNormal"/>
              <w:jc w:val="center"/>
            </w:pPr>
            <w:r>
              <w:rPr>
                <w:color w:val="392C69"/>
              </w:rPr>
              <w:t>(в ред. постановлений Правительства Ставропольского края</w:t>
            </w:r>
          </w:p>
          <w:p w:rsidR="00674465" w:rsidRDefault="00674465">
            <w:pPr>
              <w:pStyle w:val="ConsPlusNormal"/>
              <w:jc w:val="center"/>
            </w:pPr>
            <w:r>
              <w:rPr>
                <w:color w:val="392C69"/>
              </w:rPr>
              <w:t xml:space="preserve">от 30.10.2017 </w:t>
            </w:r>
            <w:hyperlink r:id="rId130">
              <w:r>
                <w:rPr>
                  <w:color w:val="0000FF"/>
                </w:rPr>
                <w:t>N 425-п</w:t>
              </w:r>
            </w:hyperlink>
            <w:r>
              <w:rPr>
                <w:color w:val="392C69"/>
              </w:rPr>
              <w:t xml:space="preserve">, от 08.10.2018 </w:t>
            </w:r>
            <w:hyperlink r:id="rId131">
              <w:r>
                <w:rPr>
                  <w:color w:val="0000FF"/>
                </w:rPr>
                <w:t>N 433-п</w:t>
              </w:r>
            </w:hyperlink>
            <w:r>
              <w:rPr>
                <w:color w:val="392C69"/>
              </w:rPr>
              <w:t xml:space="preserve">, от 21.05.2020 </w:t>
            </w:r>
            <w:hyperlink r:id="rId132">
              <w:r>
                <w:rPr>
                  <w:color w:val="0000FF"/>
                </w:rPr>
                <w:t>N 276-п</w:t>
              </w:r>
            </w:hyperlink>
            <w:r>
              <w:rPr>
                <w:color w:val="392C69"/>
              </w:rPr>
              <w:t>,</w:t>
            </w:r>
          </w:p>
          <w:p w:rsidR="00674465" w:rsidRDefault="00674465">
            <w:pPr>
              <w:pStyle w:val="ConsPlusNormal"/>
              <w:jc w:val="center"/>
            </w:pPr>
            <w:r>
              <w:rPr>
                <w:color w:val="392C69"/>
              </w:rPr>
              <w:t xml:space="preserve">от 22.03.2021 </w:t>
            </w:r>
            <w:hyperlink r:id="rId133">
              <w:r>
                <w:rPr>
                  <w:color w:val="0000FF"/>
                </w:rPr>
                <w:t>N 112-п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4465" w:rsidRDefault="00674465">
            <w:pPr>
              <w:pStyle w:val="ConsPlusNormal"/>
            </w:pPr>
          </w:p>
        </w:tc>
      </w:tr>
    </w:tbl>
    <w:p w:rsidR="00674465" w:rsidRDefault="00674465">
      <w:pPr>
        <w:pStyle w:val="ConsPlusNormal"/>
        <w:jc w:val="both"/>
      </w:pPr>
    </w:p>
    <w:p w:rsidR="00674465" w:rsidRDefault="00674465">
      <w:pPr>
        <w:pStyle w:val="ConsPlusNormal"/>
        <w:ind w:firstLine="540"/>
        <w:jc w:val="both"/>
      </w:pPr>
      <w:r>
        <w:t>1. Настоящий Порядок определяет последовательность действий, механизм рассмотрения комиссиями по делам несовершеннолетних и защите их прав в муниципальных округах и городских округах Ставропольского края, районными комиссиями по делам несовершеннолетних и защите их прав в городских округах Ставропольского края с районным делением (далее - муниципальная комиссия) материалов (дел), не связанных с делами об административных правонарушениях (далее - материалы (дело)), и порядок принятия решений муниципальной комиссией по результатам их рассмотрения.</w:t>
      </w:r>
    </w:p>
    <w:p w:rsidR="00674465" w:rsidRDefault="00674465">
      <w:pPr>
        <w:pStyle w:val="ConsPlusNormal"/>
        <w:jc w:val="both"/>
      </w:pPr>
      <w:r>
        <w:t xml:space="preserve">(в ред. </w:t>
      </w:r>
      <w:hyperlink r:id="rId134">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ind w:firstLine="540"/>
        <w:jc w:val="both"/>
      </w:pPr>
      <w:r>
        <w:t>2. Основаниями для рассмотрения муниципальной комиссией материалов (дел) являются:</w:t>
      </w:r>
    </w:p>
    <w:p w:rsidR="00674465" w:rsidRDefault="00674465">
      <w:pPr>
        <w:pStyle w:val="ConsPlusNormal"/>
        <w:spacing w:before="220"/>
        <w:ind w:firstLine="540"/>
        <w:jc w:val="both"/>
      </w:pPr>
      <w:r>
        <w:t>1) обращение несовершеннолетнего, его родителей или иных законных представителей, органов и учреждений системы профилактики безнадзорности и правонарушений несовершеннолетних (далее - система профилактики) или их должностных лиц;</w:t>
      </w:r>
    </w:p>
    <w:p w:rsidR="00674465" w:rsidRDefault="00674465">
      <w:pPr>
        <w:pStyle w:val="ConsPlusNormal"/>
        <w:jc w:val="both"/>
      </w:pPr>
      <w:r>
        <w:t xml:space="preserve">(в ред. </w:t>
      </w:r>
      <w:hyperlink r:id="rId135">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2) решение муниципальной комиссии;</w:t>
      </w:r>
    </w:p>
    <w:p w:rsidR="00674465" w:rsidRDefault="00674465">
      <w:pPr>
        <w:pStyle w:val="ConsPlusNormal"/>
        <w:spacing w:before="220"/>
        <w:ind w:firstLine="540"/>
        <w:jc w:val="both"/>
      </w:pPr>
      <w:r>
        <w:t>3) представление или иные документы органов и учреждений системы профилактики;</w:t>
      </w:r>
    </w:p>
    <w:p w:rsidR="00674465" w:rsidRDefault="00674465">
      <w:pPr>
        <w:pStyle w:val="ConsPlusNormal"/>
        <w:spacing w:before="220"/>
        <w:ind w:firstLine="540"/>
        <w:jc w:val="both"/>
      </w:pPr>
      <w:r>
        <w:t xml:space="preserve">4) документы, поступившие из органов внутренних дел, прокуратуры, суда в отношении несовершеннолетних, категории которых указаны в </w:t>
      </w:r>
      <w:hyperlink r:id="rId136">
        <w:r>
          <w:rPr>
            <w:color w:val="0000FF"/>
          </w:rPr>
          <w:t>пунктах 1</w:t>
        </w:r>
      </w:hyperlink>
      <w:r>
        <w:t xml:space="preserve"> и </w:t>
      </w:r>
      <w:hyperlink r:id="rId137">
        <w:r>
          <w:rPr>
            <w:color w:val="0000FF"/>
          </w:rPr>
          <w:t>2 части 4 статьи 15</w:t>
        </w:r>
      </w:hyperlink>
      <w:r>
        <w:t xml:space="preserve"> Федерального закона "Об основах системы профилактики безнадзорности и правонарушений несовершеннолетних";</w:t>
      </w:r>
    </w:p>
    <w:p w:rsidR="00674465" w:rsidRDefault="00674465">
      <w:pPr>
        <w:pStyle w:val="ConsPlusNormal"/>
        <w:spacing w:before="220"/>
        <w:ind w:firstLine="540"/>
        <w:jc w:val="both"/>
      </w:pPr>
      <w:r>
        <w:t>5) иные основания, предусмотренные законодательством Российской Федерации.</w:t>
      </w:r>
    </w:p>
    <w:p w:rsidR="00674465" w:rsidRDefault="00674465">
      <w:pPr>
        <w:pStyle w:val="ConsPlusNormal"/>
        <w:spacing w:before="220"/>
        <w:ind w:firstLine="540"/>
        <w:jc w:val="both"/>
      </w:pPr>
      <w:r>
        <w:t>3. Материалы (дело) рассматриваются в течение 30 календарных дней со дня их (его) получения муниципальной комиссией, если иное не предусмотрено законодательством Российской Федерации.</w:t>
      </w:r>
    </w:p>
    <w:p w:rsidR="00674465" w:rsidRDefault="00674465">
      <w:pPr>
        <w:pStyle w:val="ConsPlusNormal"/>
        <w:spacing w:before="220"/>
        <w:ind w:firstLine="540"/>
        <w:jc w:val="both"/>
      </w:pPr>
      <w:r>
        <w:lastRenderedPageBreak/>
        <w:t>4. Основаниями для принятия муниципальной комиссией решения об отложении рассмотрения материалов (дела) являются:</w:t>
      </w:r>
    </w:p>
    <w:p w:rsidR="00674465" w:rsidRDefault="00674465">
      <w:pPr>
        <w:pStyle w:val="ConsPlusNormal"/>
        <w:spacing w:before="220"/>
        <w:ind w:firstLine="540"/>
        <w:jc w:val="both"/>
      </w:pPr>
      <w:r>
        <w:t>1) поступление ходатайства об отложении рассмотрения материалов (дела) от несовершеннолетнего, его родителей или иных законных представителей, членов муниципальной комиссии;</w:t>
      </w:r>
    </w:p>
    <w:p w:rsidR="00674465" w:rsidRDefault="00674465">
      <w:pPr>
        <w:pStyle w:val="ConsPlusNormal"/>
        <w:jc w:val="both"/>
      </w:pPr>
      <w:r>
        <w:t xml:space="preserve">(в ред. </w:t>
      </w:r>
      <w:hyperlink r:id="rId138">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2) уклонение несовершеннолетнего и (или) его родителей или иных законных представителей от явки на заседание муниципальной комиссии, если материалы (дело) не могут быть рассмотрены в их отсутствие;</w:t>
      </w:r>
    </w:p>
    <w:p w:rsidR="00674465" w:rsidRDefault="00674465">
      <w:pPr>
        <w:pStyle w:val="ConsPlusNormal"/>
        <w:jc w:val="both"/>
      </w:pPr>
      <w:r>
        <w:t xml:space="preserve">(в ред. </w:t>
      </w:r>
      <w:hyperlink r:id="rId139">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3) поступление от членов муниципальной комиссии предложения об отложении рассмотрения материалов (дела) и о запросе дополнительных материалов по ним.</w:t>
      </w:r>
    </w:p>
    <w:p w:rsidR="00674465" w:rsidRDefault="00674465">
      <w:pPr>
        <w:pStyle w:val="ConsPlusNormal"/>
        <w:spacing w:before="220"/>
        <w:ind w:firstLine="540"/>
        <w:jc w:val="both"/>
      </w:pPr>
      <w:r>
        <w:t>Рассмотрение материалов (дела) может быть отложено до следующего заседания муниципальной комиссии либо на срок, необходимый для устранения причин, препятствующих рассмотрению материалов (дел) по существу, но не более чем на шесть месяцев.</w:t>
      </w:r>
    </w:p>
    <w:p w:rsidR="00674465" w:rsidRDefault="00674465">
      <w:pPr>
        <w:pStyle w:val="ConsPlusNormal"/>
        <w:spacing w:before="220"/>
        <w:ind w:firstLine="540"/>
        <w:jc w:val="both"/>
      </w:pPr>
      <w:r>
        <w:t>5. Решение о невозможности рассмотрения муниципальной комиссией материалов (дел) принимается по истечении шести месяцев со дня получения муниципальной комиссией материалов (дела) и в случае установления ею следующих обстоятельств:</w:t>
      </w:r>
    </w:p>
    <w:p w:rsidR="00674465" w:rsidRDefault="00674465">
      <w:pPr>
        <w:pStyle w:val="ConsPlusNormal"/>
        <w:spacing w:before="220"/>
        <w:ind w:firstLine="540"/>
        <w:jc w:val="both"/>
      </w:pPr>
      <w:r>
        <w:t>1) неявка несовершеннолетнего и (или) его родителей или иных законных представителей и иных заинтересованных лиц на заседание муниципальной комиссии по причине их болезни, выезда за пределы Ставропольского края или других обстоятельств;</w:t>
      </w:r>
    </w:p>
    <w:p w:rsidR="00674465" w:rsidRDefault="00674465">
      <w:pPr>
        <w:pStyle w:val="ConsPlusNormal"/>
        <w:jc w:val="both"/>
      </w:pPr>
      <w:r>
        <w:t xml:space="preserve">(в ред. </w:t>
      </w:r>
      <w:hyperlink r:id="rId140">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2) достижение на дату заседания муниципальной комиссии лицом, в отношении которого поступили материалы (дело), возраста 18 лет;</w:t>
      </w:r>
    </w:p>
    <w:p w:rsidR="00674465" w:rsidRDefault="00674465">
      <w:pPr>
        <w:pStyle w:val="ConsPlusNormal"/>
        <w:spacing w:before="220"/>
        <w:ind w:firstLine="540"/>
        <w:jc w:val="both"/>
      </w:pPr>
      <w:r>
        <w:t>3) смерть лица, в отношении которого поступили материалы (дело);</w:t>
      </w:r>
    </w:p>
    <w:p w:rsidR="00674465" w:rsidRDefault="00674465">
      <w:pPr>
        <w:pStyle w:val="ConsPlusNormal"/>
        <w:spacing w:before="220"/>
        <w:ind w:firstLine="540"/>
        <w:jc w:val="both"/>
      </w:pPr>
      <w:r>
        <w:t>4) задержание, заключение под стражу, а также отбывание наказания в виде лишения свободы лица, в отношении которого поступили материалы (дело).</w:t>
      </w:r>
    </w:p>
    <w:p w:rsidR="00674465" w:rsidRDefault="00674465">
      <w:pPr>
        <w:pStyle w:val="ConsPlusNormal"/>
        <w:spacing w:before="220"/>
        <w:ind w:firstLine="540"/>
        <w:jc w:val="both"/>
      </w:pPr>
      <w:r>
        <w:t>Решение о невозможности рассмотрения муниципальной комиссией материалов (дела) принимается в форме постановления, копия которого направляется лицу, обратившемуся в муниципальную комиссию, в орган, учреждение системы профилактики или их должностному лицу, внесшему в комиссию материалы (дело), в течение 5 рабочих дней со дня его принятия.</w:t>
      </w:r>
    </w:p>
    <w:p w:rsidR="00674465" w:rsidRDefault="00674465">
      <w:pPr>
        <w:pStyle w:val="ConsPlusNormal"/>
        <w:spacing w:before="220"/>
        <w:ind w:firstLine="540"/>
        <w:jc w:val="both"/>
      </w:pPr>
      <w:r>
        <w:t>6. Материалы (дело) рассматриваются муниципальной комиссией по месту жительства лица, в отношении которого они поступили. При отсутствии у лица места жительства материалы (дело) рассматриваются по месту фактического проживания лица, если иное не установлено законодательством Российской Федерации.</w:t>
      </w:r>
    </w:p>
    <w:p w:rsidR="00674465" w:rsidRDefault="00674465">
      <w:pPr>
        <w:pStyle w:val="ConsPlusNormal"/>
        <w:spacing w:before="220"/>
        <w:ind w:firstLine="540"/>
        <w:jc w:val="both"/>
      </w:pPr>
      <w:r>
        <w:t>7. Материалы (дело) подлежат открытому рассмотрению. С учетом характера рассматриваемых материалов (дела) и в целях обеспечения конфиденциальности информации о несовершеннолетних, его родителях (законных представителях) муниципальная комиссия принимает мотивированное решение о рассмотрении материалов (дела) в закрытом заседании.</w:t>
      </w:r>
    </w:p>
    <w:p w:rsidR="00674465" w:rsidRDefault="00674465">
      <w:pPr>
        <w:pStyle w:val="ConsPlusNormal"/>
        <w:spacing w:before="220"/>
        <w:ind w:firstLine="540"/>
        <w:jc w:val="both"/>
      </w:pPr>
      <w:r>
        <w:t xml:space="preserve">8. Материалы (дело), поступившие на рассмотрение в муниципальную комиссию, в целях обеспечения всестороннего, своевременного, полного рассмотрения и принятия объективного и законного решения предварительно изучаются председателем муниципальной комиссии, а в случае его отсутствия - заместителем председателя муниципальной комиссии, а также </w:t>
      </w:r>
      <w:r>
        <w:lastRenderedPageBreak/>
        <w:t>ответственным секретарем муниципальной комиссии и членами муниципальной комиссии.</w:t>
      </w:r>
    </w:p>
    <w:p w:rsidR="00674465" w:rsidRDefault="00674465">
      <w:pPr>
        <w:pStyle w:val="ConsPlusNormal"/>
        <w:spacing w:before="220"/>
        <w:ind w:firstLine="540"/>
        <w:jc w:val="both"/>
      </w:pPr>
      <w:r>
        <w:t>9. В процессе предварительного изучения материалов (дела) определяются:</w:t>
      </w:r>
    </w:p>
    <w:p w:rsidR="00674465" w:rsidRDefault="00674465">
      <w:pPr>
        <w:pStyle w:val="ConsPlusNormal"/>
        <w:spacing w:before="220"/>
        <w:ind w:firstLine="540"/>
        <w:jc w:val="both"/>
      </w:pPr>
      <w:r>
        <w:t>1) соответствие поступивших материалов (дела) компетенции муниципальной комиссии;</w:t>
      </w:r>
    </w:p>
    <w:p w:rsidR="00674465" w:rsidRDefault="00674465">
      <w:pPr>
        <w:pStyle w:val="ConsPlusNormal"/>
        <w:spacing w:before="220"/>
        <w:ind w:firstLine="540"/>
        <w:jc w:val="both"/>
      </w:pPr>
      <w:r>
        <w:t>2) наличие оснований для проведения дополнительной проверки (доработки) поступивших материалов (дела);</w:t>
      </w:r>
    </w:p>
    <w:p w:rsidR="00674465" w:rsidRDefault="00674465">
      <w:pPr>
        <w:pStyle w:val="ConsPlusNormal"/>
        <w:spacing w:before="220"/>
        <w:ind w:firstLine="540"/>
        <w:jc w:val="both"/>
      </w:pPr>
      <w:r>
        <w:t>3) перечень лиц, приглашаемых на заседание муниципальной комиссии для участия в рассмотрении материалов (дела);</w:t>
      </w:r>
    </w:p>
    <w:p w:rsidR="00674465" w:rsidRDefault="00674465">
      <w:pPr>
        <w:pStyle w:val="ConsPlusNormal"/>
        <w:spacing w:before="220"/>
        <w:ind w:firstLine="540"/>
        <w:jc w:val="both"/>
      </w:pPr>
      <w:r>
        <w:t>4) достаточность поступивших материалов (дела) для рассмотрения их муниципальной комиссией.</w:t>
      </w:r>
    </w:p>
    <w:p w:rsidR="00674465" w:rsidRDefault="00674465">
      <w:pPr>
        <w:pStyle w:val="ConsPlusNormal"/>
        <w:spacing w:before="220"/>
        <w:ind w:firstLine="540"/>
        <w:jc w:val="both"/>
      </w:pPr>
      <w:r>
        <w:t>10. По результатам предварительного изучения материалов (дела) председателем, а в случае его отсутствия - заместителем председателя принимаются одно или несколько из следующих решений:</w:t>
      </w:r>
    </w:p>
    <w:p w:rsidR="00674465" w:rsidRDefault="00674465">
      <w:pPr>
        <w:pStyle w:val="ConsPlusNormal"/>
        <w:spacing w:before="220"/>
        <w:ind w:firstLine="540"/>
        <w:jc w:val="both"/>
      </w:pPr>
      <w:r>
        <w:t>1) о необходимости приглашения на заседание муниципальной комиссии лиц для участия в рассмотрении материалов (дела), затрагивающих их права и законные интересы, а также иных заинтересованных лиц;</w:t>
      </w:r>
    </w:p>
    <w:p w:rsidR="00674465" w:rsidRDefault="00674465">
      <w:pPr>
        <w:pStyle w:val="ConsPlusNormal"/>
        <w:spacing w:before="220"/>
        <w:ind w:firstLine="540"/>
        <w:jc w:val="both"/>
      </w:pPr>
      <w:r>
        <w:t>2) о поручении органам и учреждениям системы профилактики совершить действия, принять решения и (или) представить в муниципальную комиссию дополнительную информацию, имеющую значение для всестороннего, полного рассмотрения материалов (дела);</w:t>
      </w:r>
    </w:p>
    <w:p w:rsidR="00674465" w:rsidRDefault="00674465">
      <w:pPr>
        <w:pStyle w:val="ConsPlusNormal"/>
        <w:spacing w:before="220"/>
        <w:ind w:firstLine="540"/>
        <w:jc w:val="both"/>
      </w:pPr>
      <w:r>
        <w:t>3) о возвращении материалов (дела) органам и учреждениям системы профилактики, внесшим их в муниципальную комиссию, если они не подведомственны муниципальной комиссии или требуют проведения дополнительной проверки (доработки);</w:t>
      </w:r>
    </w:p>
    <w:p w:rsidR="00674465" w:rsidRDefault="00674465">
      <w:pPr>
        <w:pStyle w:val="ConsPlusNormal"/>
        <w:spacing w:before="220"/>
        <w:ind w:firstLine="540"/>
        <w:jc w:val="both"/>
      </w:pPr>
      <w:r>
        <w:t>4) об отложении рассмотрения муниципальной комиссией материалов (дела);</w:t>
      </w:r>
    </w:p>
    <w:p w:rsidR="00674465" w:rsidRDefault="00674465">
      <w:pPr>
        <w:pStyle w:val="ConsPlusNormal"/>
        <w:spacing w:before="220"/>
        <w:ind w:firstLine="540"/>
        <w:jc w:val="both"/>
      </w:pPr>
      <w:r>
        <w:t>5) о передаче материалов (дела) по подведомственности в орган (должностному лицу), уполномоченный в соответствии с законодательством Российской Федерации их рассматривать, если рассмотрение материалов (дела) не относится к компетенции муниципальной комиссии;</w:t>
      </w:r>
    </w:p>
    <w:p w:rsidR="00674465" w:rsidRDefault="00674465">
      <w:pPr>
        <w:pStyle w:val="ConsPlusNormal"/>
        <w:spacing w:before="220"/>
        <w:ind w:firstLine="540"/>
        <w:jc w:val="both"/>
      </w:pPr>
      <w:r>
        <w:t>6) о рассмотрении муниципальной комиссией материалов (дела) по существу.</w:t>
      </w:r>
    </w:p>
    <w:p w:rsidR="00674465" w:rsidRDefault="00674465">
      <w:pPr>
        <w:pStyle w:val="ConsPlusNormal"/>
        <w:spacing w:before="220"/>
        <w:ind w:firstLine="540"/>
        <w:jc w:val="both"/>
      </w:pPr>
      <w:r>
        <w:t>11. При рассмотрении материалов (дела) муниципальная комиссия обязана всесторонне и полно исследовать материалы (дело), уточнить возраст несовершеннолетнего, условия его жизни и воспитания, мотивы, причины и условия, послужившие поводом для рассмотрения материалов (дела), иные обстоятельства, относящиеся к данному делу и имеющие значение для принятия законного и объективного решения.</w:t>
      </w:r>
    </w:p>
    <w:p w:rsidR="00674465" w:rsidRDefault="00674465">
      <w:pPr>
        <w:pStyle w:val="ConsPlusNormal"/>
        <w:spacing w:before="220"/>
        <w:ind w:firstLine="540"/>
        <w:jc w:val="both"/>
      </w:pPr>
      <w:r>
        <w:t>12. Несовершеннолетний, в отношении которого рассматриваются материалы (дело), может быть удален с заседания муниципальной комиссии на время рассмотрения обстоятельств, обсуждение которых может оказать на него отрицательное влияние, о чем делается отметка в протоколе заседания муниципальной комиссии.</w:t>
      </w:r>
    </w:p>
    <w:p w:rsidR="00674465" w:rsidRDefault="00674465">
      <w:pPr>
        <w:pStyle w:val="ConsPlusNormal"/>
        <w:spacing w:before="220"/>
        <w:ind w:firstLine="540"/>
        <w:jc w:val="both"/>
      </w:pPr>
      <w:r>
        <w:t>13. По результатам рассмотрения материалов (дела) муниципальная комиссия принимает одно или несколько из следующих решений:</w:t>
      </w:r>
    </w:p>
    <w:p w:rsidR="00674465" w:rsidRDefault="00674465">
      <w:pPr>
        <w:pStyle w:val="ConsPlusNormal"/>
        <w:spacing w:before="220"/>
        <w:ind w:firstLine="540"/>
        <w:jc w:val="both"/>
      </w:pPr>
      <w:r>
        <w:t>1) о применении в отношении несовершеннолетнего, его родителей или иных законных представителей мер, предусмотренных настоящим Порядком, и (или) об организации проведения в отношении них индивидуальной профилактической работы органами и учреждениями системы профилактики;</w:t>
      </w:r>
    </w:p>
    <w:p w:rsidR="00674465" w:rsidRDefault="00674465">
      <w:pPr>
        <w:pStyle w:val="ConsPlusNormal"/>
        <w:jc w:val="both"/>
      </w:pPr>
      <w:r>
        <w:lastRenderedPageBreak/>
        <w:t xml:space="preserve">(в ред. </w:t>
      </w:r>
      <w:hyperlink r:id="rId141">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2) о внесении в суд ходатайства о помещении несовершеннолетнего в специальное учебно-воспитательное учреждение закрытого типа в случаях, предусмотренных законодательством Российской Федерации;</w:t>
      </w:r>
    </w:p>
    <w:p w:rsidR="00674465" w:rsidRDefault="00674465">
      <w:pPr>
        <w:pStyle w:val="ConsPlusNormal"/>
        <w:spacing w:before="220"/>
        <w:ind w:firstLine="540"/>
        <w:jc w:val="both"/>
      </w:pPr>
      <w:r>
        <w:t>3) о направлении несовершеннолетнего в специальное учебно-воспитательное учреждение открытого типа;</w:t>
      </w:r>
    </w:p>
    <w:p w:rsidR="00674465" w:rsidRDefault="00674465">
      <w:pPr>
        <w:pStyle w:val="ConsPlusNormal"/>
        <w:spacing w:before="220"/>
        <w:ind w:firstLine="540"/>
        <w:jc w:val="both"/>
      </w:pPr>
      <w:r>
        <w:t>4) о признании несовершеннолетних и семей, в которых они проживают, находящимися в социально опасном положении, либо о признании несовершеннолетних и семей, в которых они проживают, вышедшими из социально опасного положения;</w:t>
      </w:r>
    </w:p>
    <w:p w:rsidR="00674465" w:rsidRDefault="00674465">
      <w:pPr>
        <w:pStyle w:val="ConsPlusNormal"/>
        <w:spacing w:before="220"/>
        <w:ind w:firstLine="540"/>
        <w:jc w:val="both"/>
      </w:pPr>
      <w:r>
        <w:t>5) об утверждении индивидуальных программ социальной реабилитации несовершеннолетних и их семей, признанных находящимися в социально опасном положении;</w:t>
      </w:r>
    </w:p>
    <w:p w:rsidR="00674465" w:rsidRDefault="00674465">
      <w:pPr>
        <w:pStyle w:val="ConsPlusNormal"/>
        <w:spacing w:before="220"/>
        <w:ind w:firstLine="540"/>
        <w:jc w:val="both"/>
      </w:pPr>
      <w:r>
        <w:t>6) об оказании содействия в определении форм устройства несовершеннолетних;</w:t>
      </w:r>
    </w:p>
    <w:p w:rsidR="00674465" w:rsidRDefault="00674465">
      <w:pPr>
        <w:pStyle w:val="ConsPlusNormal"/>
        <w:spacing w:before="220"/>
        <w:ind w:firstLine="540"/>
        <w:jc w:val="both"/>
      </w:pPr>
      <w:r>
        <w:t>7) о даче согласия, либо об отказе в даче согласия организациям, осуществляющим образовательную деятельность, на отчисление несовершеннолетнего обучающегося, достигшего возраста 15 лет и не получившего основного общего образования, либо на оставление несовершеннолетним обучающимся, достигшим возраста 15 лет, общеобразовательной организации до получения основного общего образования;</w:t>
      </w:r>
    </w:p>
    <w:p w:rsidR="00674465" w:rsidRDefault="00674465">
      <w:pPr>
        <w:pStyle w:val="ConsPlusNormal"/>
        <w:jc w:val="both"/>
      </w:pPr>
      <w:r>
        <w:t xml:space="preserve">(пп. 7 в ред. </w:t>
      </w:r>
      <w:hyperlink r:id="rId142">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8) о принятии совместно с родителями или иными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мер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674465" w:rsidRDefault="00674465">
      <w:pPr>
        <w:pStyle w:val="ConsPlusNormal"/>
        <w:jc w:val="both"/>
      </w:pPr>
      <w:r>
        <w:t xml:space="preserve">(пп. 8 в ред. </w:t>
      </w:r>
      <w:hyperlink r:id="rId143">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9) о даче согласия либо об отказе в даче согласия на расторжение трудового договора с работниками в возрасте до 18 лет в случаях, предусмотренных законодательством Российской Федерации;</w:t>
      </w:r>
    </w:p>
    <w:p w:rsidR="00674465" w:rsidRDefault="00674465">
      <w:pPr>
        <w:pStyle w:val="ConsPlusNormal"/>
        <w:spacing w:before="220"/>
        <w:ind w:firstLine="540"/>
        <w:jc w:val="both"/>
      </w:pPr>
      <w:r>
        <w:t>10) о принятии мер по обеспечению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оказания помощи по трудоустройству несовершеннолетних (с их согласия), а также осуществления иных функций по социальной реабилитации несовершеннолетних, которые предусмотрены законодательством Российской Федерации и законодательством Ставропольского края;</w:t>
      </w:r>
    </w:p>
    <w:p w:rsidR="00674465" w:rsidRDefault="00674465">
      <w:pPr>
        <w:pStyle w:val="ConsPlusNormal"/>
        <w:jc w:val="both"/>
      </w:pPr>
      <w:r>
        <w:t xml:space="preserve">(в ред. </w:t>
      </w:r>
      <w:hyperlink r:id="rId144">
        <w:r>
          <w:rPr>
            <w:color w:val="0000FF"/>
          </w:rPr>
          <w:t>постановления</w:t>
        </w:r>
      </w:hyperlink>
      <w:r>
        <w:t xml:space="preserve"> Правительства Ставропольского края от 08.10.2018 N 433-п)</w:t>
      </w:r>
    </w:p>
    <w:p w:rsidR="00674465" w:rsidRDefault="00674465">
      <w:pPr>
        <w:pStyle w:val="ConsPlusNormal"/>
        <w:spacing w:before="220"/>
        <w:ind w:firstLine="540"/>
        <w:jc w:val="both"/>
      </w:pPr>
      <w:r>
        <w:t>11) об обращении в суд либо о внесении в суд представлений по вопросам, отнесенным к компетенции муниципальной комиссии;</w:t>
      </w:r>
    </w:p>
    <w:p w:rsidR="00674465" w:rsidRDefault="00674465">
      <w:pPr>
        <w:pStyle w:val="ConsPlusNormal"/>
        <w:spacing w:before="220"/>
        <w:ind w:firstLine="540"/>
        <w:jc w:val="both"/>
      </w:pPr>
      <w:r>
        <w:t>12) о передаче материалов (дела) по подведомственности;</w:t>
      </w:r>
    </w:p>
    <w:p w:rsidR="00674465" w:rsidRDefault="00674465">
      <w:pPr>
        <w:pStyle w:val="ConsPlusNormal"/>
        <w:spacing w:before="220"/>
        <w:ind w:firstLine="540"/>
        <w:jc w:val="both"/>
      </w:pPr>
      <w:r>
        <w:t>13) об отложении рассмотрения муниципальной комиссией материалов (дела);</w:t>
      </w:r>
    </w:p>
    <w:p w:rsidR="00674465" w:rsidRDefault="00674465">
      <w:pPr>
        <w:pStyle w:val="ConsPlusNormal"/>
        <w:spacing w:before="220"/>
        <w:ind w:firstLine="540"/>
        <w:jc w:val="both"/>
      </w:pPr>
      <w:r>
        <w:t>14) о невозможности рассмотрения муниципальной комиссией материалов (дела).</w:t>
      </w:r>
    </w:p>
    <w:p w:rsidR="00674465" w:rsidRDefault="00674465">
      <w:pPr>
        <w:pStyle w:val="ConsPlusNormal"/>
        <w:spacing w:before="220"/>
        <w:ind w:firstLine="540"/>
        <w:jc w:val="both"/>
      </w:pPr>
      <w:r>
        <w:t xml:space="preserve">14. По результатам рассмотрения одного материала (дела) муниципальной комиссией может </w:t>
      </w:r>
      <w:r>
        <w:lastRenderedPageBreak/>
        <w:t xml:space="preserve">быть одновременно принято несколько решений, предусмотренных </w:t>
      </w:r>
      <w:hyperlink w:anchor="P506">
        <w:r>
          <w:rPr>
            <w:color w:val="0000FF"/>
          </w:rPr>
          <w:t>пунктами 17</w:t>
        </w:r>
      </w:hyperlink>
      <w:r>
        <w:t xml:space="preserve"> и </w:t>
      </w:r>
      <w:hyperlink w:anchor="P515">
        <w:r>
          <w:rPr>
            <w:color w:val="0000FF"/>
          </w:rPr>
          <w:t>21</w:t>
        </w:r>
      </w:hyperlink>
      <w:r>
        <w:t xml:space="preserve"> настоящего Порядка, в отношении несовершеннолетних, их родителей или иных законных представителей, органов и учреждений системы профилактики.</w:t>
      </w:r>
    </w:p>
    <w:p w:rsidR="00674465" w:rsidRDefault="00674465">
      <w:pPr>
        <w:pStyle w:val="ConsPlusNormal"/>
        <w:jc w:val="both"/>
      </w:pPr>
      <w:r>
        <w:t xml:space="preserve">(в ред. </w:t>
      </w:r>
      <w:hyperlink r:id="rId145">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15. Решение об оказании содействия в определении форм устройства несовершеннолетних направляется в органы и учреждения системы профилактики для рассмотрения ими следующих вопросов:</w:t>
      </w:r>
    </w:p>
    <w:p w:rsidR="00674465" w:rsidRDefault="00674465">
      <w:pPr>
        <w:pStyle w:val="ConsPlusNormal"/>
        <w:spacing w:before="220"/>
        <w:ind w:firstLine="540"/>
        <w:jc w:val="both"/>
      </w:pPr>
      <w:r>
        <w:t>1) об устройстве несовершеннолетних в специализированные учреждения для несовершеннолетних, нуждающихся в социальной реабилитации, - в органы социальной защиты населения;</w:t>
      </w:r>
    </w:p>
    <w:p w:rsidR="00674465" w:rsidRDefault="00674465">
      <w:pPr>
        <w:pStyle w:val="ConsPlusNormal"/>
        <w:spacing w:before="220"/>
        <w:ind w:firstLine="540"/>
        <w:jc w:val="both"/>
      </w:pPr>
      <w:r>
        <w:t>2) об устройстве несовершеннолетних в образовательные организации - в органы, осуществляющие управление в сфере образования;</w:t>
      </w:r>
    </w:p>
    <w:p w:rsidR="00674465" w:rsidRDefault="00674465">
      <w:pPr>
        <w:pStyle w:val="ConsPlusNormal"/>
        <w:spacing w:before="220"/>
        <w:ind w:firstLine="540"/>
        <w:jc w:val="both"/>
      </w:pPr>
      <w:r>
        <w:t>3) об устройстве несовершеннолетних, оставшихся без попечения родителей, - в органы опеки и попечительства;</w:t>
      </w:r>
    </w:p>
    <w:p w:rsidR="00674465" w:rsidRDefault="00674465">
      <w:pPr>
        <w:pStyle w:val="ConsPlusNormal"/>
        <w:spacing w:before="220"/>
        <w:ind w:firstLine="540"/>
        <w:jc w:val="both"/>
      </w:pPr>
      <w:r>
        <w:t>4) об участии органов, осуществляющих деятельность в сфере реализации молодежной политики, в организации отдыха, досуга и занятости несовершеннолетних, вовлечении их в организованные формы досуга - в органы, осуществляющие деятельность в сфере реализации молодежной политики;</w:t>
      </w:r>
    </w:p>
    <w:p w:rsidR="00674465" w:rsidRDefault="00674465">
      <w:pPr>
        <w:pStyle w:val="ConsPlusNormal"/>
        <w:spacing w:before="220"/>
        <w:ind w:firstLine="540"/>
        <w:jc w:val="both"/>
      </w:pPr>
      <w:r>
        <w:t>5) о проведении с несовершеннолетними в рамках предоставленных полномочий обследования, наблюдения или лечения в связи с употреблением ими алкогольной и спиртосодержащей продукции, наркотических средств и психотропных веществ без назначения врача либо употребляющих одурманивающие вещества, а также об обследовании, наблюдении или лечении выявленных заблудившихся, подкинутых детей в возрасте до четырех лет включительно, оставшихся без попечения родителей или иных законных представителей, либо оказавшихся в трудной жизненной ситуации - в органы управления государственной системой здравоохранения в Ставропольском крае;</w:t>
      </w:r>
    </w:p>
    <w:p w:rsidR="00674465" w:rsidRDefault="00674465">
      <w:pPr>
        <w:pStyle w:val="ConsPlusNormal"/>
        <w:spacing w:before="220"/>
        <w:ind w:firstLine="540"/>
        <w:jc w:val="both"/>
      </w:pPr>
      <w:r>
        <w:t>6) об оказании помощи в профессиональной ориентации несовершеннолетних, а также содействия трудовому устройству несовершеннолетних - в органы службы занятости;</w:t>
      </w:r>
    </w:p>
    <w:p w:rsidR="00674465" w:rsidRDefault="00674465">
      <w:pPr>
        <w:pStyle w:val="ConsPlusNormal"/>
        <w:spacing w:before="220"/>
        <w:ind w:firstLine="540"/>
        <w:jc w:val="both"/>
      </w:pPr>
      <w:r>
        <w:t>7) об оказании помощи несовершеннолетнему в пределах своей компетенции - в органы внутренних дел, подразделения которых осуществляют профилактику безнадзорности и правонарушений несовершеннолетних;</w:t>
      </w:r>
    </w:p>
    <w:p w:rsidR="00674465" w:rsidRDefault="00674465">
      <w:pPr>
        <w:pStyle w:val="ConsPlusNormal"/>
        <w:spacing w:before="220"/>
        <w:ind w:firstLine="540"/>
        <w:jc w:val="both"/>
      </w:pPr>
      <w:r>
        <w:t>8) о привлечении несовершеннолетних, находящихся в социально опасном положении, к занятиям, развивающим творческие, технические, спортивные способности, в том числе в клубах, кружках, секциях, о содействии их приобщения к ценностям отечественной и мировой культуры, а также об оказании иных видов помощи в пределах своей компетенции - в учреждения культуры и искусства, физической культуры и спорта, отдыха и оздоровления детей всех видов и типов.</w:t>
      </w:r>
    </w:p>
    <w:p w:rsidR="00674465" w:rsidRDefault="00674465">
      <w:pPr>
        <w:pStyle w:val="ConsPlusNormal"/>
        <w:spacing w:before="220"/>
        <w:ind w:firstLine="540"/>
        <w:jc w:val="both"/>
      </w:pPr>
      <w:r>
        <w:t>16. Решение муниципальной комиссии принимается с учетом мнения представителя органа прокуратуры, участвующего в заседании муниципальной комиссии, заключение которого заслушивается и заносится в протокол заседания муниципальной комиссии.</w:t>
      </w:r>
    </w:p>
    <w:p w:rsidR="00674465" w:rsidRDefault="00674465">
      <w:pPr>
        <w:pStyle w:val="ConsPlusNormal"/>
        <w:jc w:val="both"/>
      </w:pPr>
      <w:r>
        <w:t xml:space="preserve">(в ред. </w:t>
      </w:r>
      <w:hyperlink r:id="rId146">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ind w:firstLine="540"/>
        <w:jc w:val="both"/>
      </w:pPr>
      <w:bookmarkStart w:id="11" w:name="P506"/>
      <w:bookmarkEnd w:id="11"/>
      <w:r>
        <w:t>17. По результатам рассмотрения материалов (дел) в отношении несовершеннолетнего муниципальная комиссия вправе применить несколько либо одну из следующих мер воздействия:</w:t>
      </w:r>
    </w:p>
    <w:p w:rsidR="00674465" w:rsidRDefault="00674465">
      <w:pPr>
        <w:pStyle w:val="ConsPlusNormal"/>
        <w:spacing w:before="220"/>
        <w:ind w:firstLine="540"/>
        <w:jc w:val="both"/>
      </w:pPr>
      <w:r>
        <w:t>1) объявление выговора или строгого выговора;</w:t>
      </w:r>
    </w:p>
    <w:p w:rsidR="00674465" w:rsidRDefault="00674465">
      <w:pPr>
        <w:pStyle w:val="ConsPlusNormal"/>
        <w:spacing w:before="220"/>
        <w:ind w:firstLine="540"/>
        <w:jc w:val="both"/>
      </w:pPr>
      <w:r>
        <w:lastRenderedPageBreak/>
        <w:t>2) возложение обязанности принесения публичного или в иной форме извинения потерпевшему за причинение морального вреда или материального ущерба;</w:t>
      </w:r>
    </w:p>
    <w:p w:rsidR="00674465" w:rsidRDefault="00674465">
      <w:pPr>
        <w:pStyle w:val="ConsPlusNormal"/>
        <w:spacing w:before="220"/>
        <w:ind w:firstLine="540"/>
        <w:jc w:val="both"/>
      </w:pPr>
      <w:r>
        <w:t>3) передача несовершеннолетнего под надзор родителей или иных законных представителей в целях обеспечения его надлежащего поведения;</w:t>
      </w:r>
    </w:p>
    <w:p w:rsidR="00674465" w:rsidRDefault="00674465">
      <w:pPr>
        <w:pStyle w:val="ConsPlusNormal"/>
        <w:jc w:val="both"/>
      </w:pPr>
      <w:r>
        <w:t xml:space="preserve">(в ред. </w:t>
      </w:r>
      <w:hyperlink r:id="rId147">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4) передача несовершеннолетнего на поруки трудовому коллективу, общественной организации, коллегиальному органу управления образовательной организации, уполномоченному по защите прав участников образовательного процесса в образовательных организациях по их ходатайству.</w:t>
      </w:r>
    </w:p>
    <w:p w:rsidR="00674465" w:rsidRDefault="00674465">
      <w:pPr>
        <w:pStyle w:val="ConsPlusNormal"/>
        <w:spacing w:before="220"/>
        <w:ind w:firstLine="540"/>
        <w:jc w:val="both"/>
      </w:pPr>
      <w:r>
        <w:t xml:space="preserve">18. При применении к несовершеннолетнему мер воздействия, предусмотренных </w:t>
      </w:r>
      <w:hyperlink w:anchor="P506">
        <w:r>
          <w:rPr>
            <w:color w:val="0000FF"/>
          </w:rPr>
          <w:t>пунктом 17</w:t>
        </w:r>
      </w:hyperlink>
      <w:r>
        <w:t xml:space="preserve"> настоящего Порядка, муниципальная комиссия должна учитывать его возраст, характер и причины совершенного им правонарушения, общественно опасного деяния, условия жизни несовершеннолетнего, степень его участия в правонарушении, общественно опасном деянии, а также его поведение в быту, в школе и (или) на работе.</w:t>
      </w:r>
    </w:p>
    <w:p w:rsidR="00674465" w:rsidRDefault="00674465">
      <w:pPr>
        <w:pStyle w:val="ConsPlusNormal"/>
        <w:spacing w:before="220"/>
        <w:ind w:firstLine="540"/>
        <w:jc w:val="both"/>
      </w:pPr>
      <w:bookmarkStart w:id="12" w:name="P513"/>
      <w:bookmarkEnd w:id="12"/>
      <w:r>
        <w:t>19. Несовершеннолетний, в отношении которого применена мера воздействия в виде выговора или строгого выговора, считается подвергнутым данной мере воздействия в течение одного календарного года со дня вступления в законную силу соответствующего постановления муниципальной комиссии.</w:t>
      </w:r>
    </w:p>
    <w:p w:rsidR="00674465" w:rsidRDefault="00674465">
      <w:pPr>
        <w:pStyle w:val="ConsPlusNormal"/>
        <w:spacing w:before="220"/>
        <w:ind w:firstLine="540"/>
        <w:jc w:val="both"/>
      </w:pPr>
      <w:r>
        <w:t xml:space="preserve">20. Муниципальная комиссия, которая приняла решение о применении меры воздействия в виде выговора или строго выговора, может принять постановление о снятии данной меры воздействия до истечения срока, установленного </w:t>
      </w:r>
      <w:hyperlink w:anchor="P513">
        <w:r>
          <w:rPr>
            <w:color w:val="0000FF"/>
          </w:rPr>
          <w:t>пунктом 19</w:t>
        </w:r>
      </w:hyperlink>
      <w:r>
        <w:t xml:space="preserve"> настоящего Порядка, в случае примерного поведения несовершеннолетнего, в отношении которого эта мера воздействия была применена.</w:t>
      </w:r>
    </w:p>
    <w:p w:rsidR="00674465" w:rsidRDefault="00674465">
      <w:pPr>
        <w:pStyle w:val="ConsPlusNormal"/>
        <w:spacing w:before="220"/>
        <w:ind w:firstLine="540"/>
        <w:jc w:val="both"/>
      </w:pPr>
      <w:bookmarkStart w:id="13" w:name="P515"/>
      <w:bookmarkEnd w:id="13"/>
      <w:r>
        <w:t>21. По результатам рассмотрения материалов (дела) и в целях обеспечения реализации и защиты прав и законных интересов несовершеннолетних муниципальная комиссия вправе:</w:t>
      </w:r>
    </w:p>
    <w:p w:rsidR="00674465" w:rsidRDefault="00674465">
      <w:pPr>
        <w:pStyle w:val="ConsPlusNormal"/>
        <w:spacing w:before="220"/>
        <w:ind w:firstLine="540"/>
        <w:jc w:val="both"/>
      </w:pPr>
      <w:r>
        <w:t>1) принять следующие решения, связанные с воздействием на родителей или иных законных представителей несовершеннолетнего:</w:t>
      </w:r>
    </w:p>
    <w:p w:rsidR="00674465" w:rsidRDefault="00674465">
      <w:pPr>
        <w:pStyle w:val="ConsPlusNormal"/>
        <w:jc w:val="both"/>
      </w:pPr>
      <w:r>
        <w:t xml:space="preserve">(в ред. </w:t>
      </w:r>
      <w:hyperlink r:id="rId148">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а) об объявлении замечания;</w:t>
      </w:r>
    </w:p>
    <w:p w:rsidR="00674465" w:rsidRDefault="00674465">
      <w:pPr>
        <w:pStyle w:val="ConsPlusNormal"/>
        <w:spacing w:before="220"/>
        <w:ind w:firstLine="540"/>
        <w:jc w:val="both"/>
      </w:pPr>
      <w:r>
        <w:t>б) о передаче на поруки трудовому коллективу, общественной организации по их ходатайству;</w:t>
      </w:r>
    </w:p>
    <w:p w:rsidR="00674465" w:rsidRDefault="00674465">
      <w:pPr>
        <w:pStyle w:val="ConsPlusNormal"/>
        <w:spacing w:before="220"/>
        <w:ind w:firstLine="540"/>
        <w:jc w:val="both"/>
      </w:pPr>
      <w:r>
        <w:t>2) принять следующие решения, не связанные с воздействием на родителей или иных законных представителей несовершеннолетнего:</w:t>
      </w:r>
    </w:p>
    <w:p w:rsidR="00674465" w:rsidRDefault="00674465">
      <w:pPr>
        <w:pStyle w:val="ConsPlusNormal"/>
        <w:jc w:val="both"/>
      </w:pPr>
      <w:r>
        <w:t xml:space="preserve">(в ред. </w:t>
      </w:r>
      <w:hyperlink r:id="rId149">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а) о внесении в орган опеки и попечительства ходатайства о немедленном отобрании несовершеннолетнего у его родителей или иных законных представителей либо об отстранении опекуна или попечителя от исполнения им своих обязанностей или о досрочном расторжении договора с приемными родителями при непосредственной угрозе жизни ребенка или его здоровью;</w:t>
      </w:r>
    </w:p>
    <w:p w:rsidR="00674465" w:rsidRDefault="00674465">
      <w:pPr>
        <w:pStyle w:val="ConsPlusNormal"/>
        <w:jc w:val="both"/>
      </w:pPr>
      <w:r>
        <w:t xml:space="preserve">(в ред. </w:t>
      </w:r>
      <w:hyperlink r:id="rId150">
        <w:r>
          <w:rPr>
            <w:color w:val="0000FF"/>
          </w:rPr>
          <w:t>постановления</w:t>
        </w:r>
      </w:hyperlink>
      <w:r>
        <w:t xml:space="preserve"> Правительства Ставропольского края от 21.05.2020 N 276-п)</w:t>
      </w:r>
    </w:p>
    <w:p w:rsidR="00674465" w:rsidRDefault="00674465">
      <w:pPr>
        <w:pStyle w:val="ConsPlusNormal"/>
        <w:spacing w:before="220"/>
        <w:ind w:firstLine="540"/>
        <w:jc w:val="both"/>
      </w:pPr>
      <w:r>
        <w:t>б) об обращении в суд с заявлением об ограничении или о лишении родительских прав;</w:t>
      </w:r>
    </w:p>
    <w:p w:rsidR="00674465" w:rsidRDefault="00674465">
      <w:pPr>
        <w:pStyle w:val="ConsPlusNormal"/>
        <w:spacing w:before="220"/>
        <w:ind w:firstLine="540"/>
        <w:jc w:val="both"/>
      </w:pPr>
      <w:r>
        <w:t xml:space="preserve">в) о внесении в органы и учреждения системы профилактики представления об устранении нарушений прав и свобод несовершеннолетних, причин и условий, способствующих их </w:t>
      </w:r>
      <w:r>
        <w:lastRenderedPageBreak/>
        <w:t>безнадзорности, совершению ими правонарушений, антиобщественных или суицидальных действий;</w:t>
      </w:r>
    </w:p>
    <w:p w:rsidR="00674465" w:rsidRDefault="00674465">
      <w:pPr>
        <w:pStyle w:val="ConsPlusNormal"/>
        <w:jc w:val="both"/>
      </w:pPr>
      <w:r>
        <w:t xml:space="preserve">(в ред. </w:t>
      </w:r>
      <w:hyperlink r:id="rId151">
        <w:r>
          <w:rPr>
            <w:color w:val="0000FF"/>
          </w:rPr>
          <w:t>постановления</w:t>
        </w:r>
      </w:hyperlink>
      <w:r>
        <w:t xml:space="preserve"> Правительства Ставропольского края от 30.10.2017 N 425-п)</w:t>
      </w:r>
    </w:p>
    <w:p w:rsidR="00674465" w:rsidRDefault="00674465">
      <w:pPr>
        <w:pStyle w:val="ConsPlusNormal"/>
        <w:spacing w:before="220"/>
        <w:ind w:firstLine="540"/>
        <w:jc w:val="both"/>
      </w:pPr>
      <w:r>
        <w:t>г) о внесении в органы и учреждения системы профилактики ходатайства о привлечении к дисциплинарной или иной ответственности должностных лиц, решения или действия (бездействие) которых повлекли нарушение прав, свобод и законных интересов несовершеннолетних.</w:t>
      </w: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right"/>
        <w:outlineLvl w:val="0"/>
      </w:pPr>
      <w:r>
        <w:t>Утвержден</w:t>
      </w:r>
    </w:p>
    <w:p w:rsidR="00674465" w:rsidRDefault="00674465">
      <w:pPr>
        <w:pStyle w:val="ConsPlusNormal"/>
        <w:jc w:val="right"/>
      </w:pPr>
      <w:r>
        <w:t>постановлением</w:t>
      </w:r>
    </w:p>
    <w:p w:rsidR="00674465" w:rsidRDefault="00674465">
      <w:pPr>
        <w:pStyle w:val="ConsPlusNormal"/>
        <w:jc w:val="right"/>
      </w:pPr>
      <w:r>
        <w:t>Правительства Ставропольского края</w:t>
      </w:r>
    </w:p>
    <w:p w:rsidR="00674465" w:rsidRDefault="00674465">
      <w:pPr>
        <w:pStyle w:val="ConsPlusNormal"/>
        <w:jc w:val="right"/>
      </w:pPr>
      <w:r>
        <w:t>от 09 февраля 2015 г. N 49-п</w:t>
      </w:r>
    </w:p>
    <w:p w:rsidR="00674465" w:rsidRDefault="00674465">
      <w:pPr>
        <w:pStyle w:val="ConsPlusNormal"/>
        <w:jc w:val="both"/>
      </w:pPr>
    </w:p>
    <w:p w:rsidR="00674465" w:rsidRDefault="00674465">
      <w:pPr>
        <w:pStyle w:val="ConsPlusTitle"/>
        <w:jc w:val="center"/>
      </w:pPr>
      <w:bookmarkStart w:id="14" w:name="P538"/>
      <w:bookmarkEnd w:id="14"/>
      <w:r>
        <w:t>ПОРЯДОК</w:t>
      </w:r>
    </w:p>
    <w:p w:rsidR="00674465" w:rsidRDefault="00674465">
      <w:pPr>
        <w:pStyle w:val="ConsPlusTitle"/>
        <w:jc w:val="center"/>
      </w:pPr>
      <w:r>
        <w:t>ПРЕДСТАВЛЕНИЯ КОМИССИЯМИ ПО ДЕЛАМ НЕСОВЕРШЕННОЛЕТНИХ</w:t>
      </w:r>
    </w:p>
    <w:p w:rsidR="00674465" w:rsidRDefault="00674465">
      <w:pPr>
        <w:pStyle w:val="ConsPlusTitle"/>
        <w:jc w:val="center"/>
      </w:pPr>
      <w:r>
        <w:t>И ЗАЩИТЕ ИХ ПРАВ В СТАВРОПОЛЬСКОМ КРАЕ ОТЧЕТНОСТИ</w:t>
      </w:r>
    </w:p>
    <w:p w:rsidR="00674465" w:rsidRDefault="00674465">
      <w:pPr>
        <w:pStyle w:val="ConsPlusTitle"/>
        <w:jc w:val="center"/>
      </w:pPr>
      <w:r>
        <w:t>О РАБОТЕ ПО ПРОФИЛАКТИКЕ БЕЗНАДЗОРНОСТИ</w:t>
      </w:r>
    </w:p>
    <w:p w:rsidR="00674465" w:rsidRDefault="00674465">
      <w:pPr>
        <w:pStyle w:val="ConsPlusTitle"/>
        <w:jc w:val="center"/>
      </w:pPr>
      <w:r>
        <w:t>И ПРАВОНАРУШЕНИЙ НЕСОВЕРШЕННОЛЕТНИХ</w:t>
      </w:r>
    </w:p>
    <w:p w:rsidR="00674465" w:rsidRDefault="00674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465" w:rsidRDefault="00674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465" w:rsidRDefault="00674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465" w:rsidRDefault="00674465">
            <w:pPr>
              <w:pStyle w:val="ConsPlusNormal"/>
              <w:jc w:val="center"/>
            </w:pPr>
            <w:r>
              <w:rPr>
                <w:color w:val="392C69"/>
              </w:rPr>
              <w:t>Список изменяющих документов</w:t>
            </w:r>
          </w:p>
          <w:p w:rsidR="00674465" w:rsidRDefault="00674465">
            <w:pPr>
              <w:pStyle w:val="ConsPlusNormal"/>
              <w:jc w:val="center"/>
            </w:pPr>
            <w:r>
              <w:rPr>
                <w:color w:val="392C69"/>
              </w:rPr>
              <w:t>(в ред. постановлений Правительства Ставропольского края</w:t>
            </w:r>
          </w:p>
          <w:p w:rsidR="00674465" w:rsidRDefault="00674465">
            <w:pPr>
              <w:pStyle w:val="ConsPlusNormal"/>
              <w:jc w:val="center"/>
            </w:pPr>
            <w:r>
              <w:rPr>
                <w:color w:val="392C69"/>
              </w:rPr>
              <w:t xml:space="preserve">от 08.10.2018 </w:t>
            </w:r>
            <w:hyperlink r:id="rId152">
              <w:r>
                <w:rPr>
                  <w:color w:val="0000FF"/>
                </w:rPr>
                <w:t>N 433-п</w:t>
              </w:r>
            </w:hyperlink>
            <w:r>
              <w:rPr>
                <w:color w:val="392C69"/>
              </w:rPr>
              <w:t xml:space="preserve">, от 22.03.2021 </w:t>
            </w:r>
            <w:hyperlink r:id="rId153">
              <w:r>
                <w:rPr>
                  <w:color w:val="0000FF"/>
                </w:rPr>
                <w:t>N 112-п</w:t>
              </w:r>
            </w:hyperlink>
            <w:r>
              <w:rPr>
                <w:color w:val="392C69"/>
              </w:rPr>
              <w:t xml:space="preserve">, от 18.10.2021 </w:t>
            </w:r>
            <w:hyperlink r:id="rId154">
              <w:r>
                <w:rPr>
                  <w:color w:val="0000FF"/>
                </w:rPr>
                <w:t>N 518-п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4465" w:rsidRDefault="00674465">
            <w:pPr>
              <w:pStyle w:val="ConsPlusNormal"/>
            </w:pPr>
          </w:p>
        </w:tc>
      </w:tr>
    </w:tbl>
    <w:p w:rsidR="00674465" w:rsidRDefault="00674465">
      <w:pPr>
        <w:pStyle w:val="ConsPlusNormal"/>
        <w:jc w:val="both"/>
      </w:pPr>
    </w:p>
    <w:p w:rsidR="00674465" w:rsidRDefault="00674465">
      <w:pPr>
        <w:pStyle w:val="ConsPlusNormal"/>
        <w:ind w:firstLine="540"/>
        <w:jc w:val="both"/>
      </w:pPr>
      <w:r>
        <w:t>1. Настоящий Порядок определяет правила составления и предоставления отчетности о работе по профилактике безнадзорности и правонарушений несовершеннолетних комиссией по делам несовершеннолетних и защите их прав при Правительстве Ставропольского края (далее - краевая комиссия), комиссиями по делам несовершеннолетних и защите их прав в муниципальных округах и городских округах Ставропольского края, районными комиссиями по делам несовершеннолетних и защите их прав в городских округах Ставропольского края с районным делением (далее - муниципальные комиссии) по формам, утверждаемым постановлением краевой комиссии.</w:t>
      </w:r>
    </w:p>
    <w:p w:rsidR="00674465" w:rsidRDefault="00674465">
      <w:pPr>
        <w:pStyle w:val="ConsPlusNormal"/>
        <w:jc w:val="both"/>
      </w:pPr>
      <w:r>
        <w:t xml:space="preserve">(в ред. </w:t>
      </w:r>
      <w:hyperlink r:id="rId155">
        <w:r>
          <w:rPr>
            <w:color w:val="0000FF"/>
          </w:rPr>
          <w:t>постановления</w:t>
        </w:r>
      </w:hyperlink>
      <w:r>
        <w:t xml:space="preserve"> Правительства Ставропольского края от 22.03.2021 N 112-п)</w:t>
      </w:r>
    </w:p>
    <w:p w:rsidR="00674465" w:rsidRDefault="00674465">
      <w:pPr>
        <w:pStyle w:val="ConsPlusNormal"/>
        <w:spacing w:before="220"/>
        <w:ind w:firstLine="540"/>
        <w:jc w:val="both"/>
      </w:pPr>
      <w:r>
        <w:t>2. Муниципальные комиссии представляют ежеквартальные отчеты и годовые отчеты о работе по профилактике безнадзорности и правонарушений несовершеннолетних на территории соответствующего муниципального образования Ставропольского края (далее соответственно - ежеквартальные отчеты, годовые отчеты).</w:t>
      </w:r>
    </w:p>
    <w:p w:rsidR="00674465" w:rsidRDefault="00674465">
      <w:pPr>
        <w:pStyle w:val="ConsPlusNormal"/>
        <w:spacing w:before="220"/>
        <w:ind w:firstLine="540"/>
        <w:jc w:val="both"/>
      </w:pPr>
      <w:r>
        <w:t>Ежеквартальные отчеты и годовые отчеты рассматриваются и утверждаются на заседаниях муниципальных комиссий и подписываются председателем муниципальной комиссии.</w:t>
      </w:r>
    </w:p>
    <w:p w:rsidR="00674465" w:rsidRDefault="00674465">
      <w:pPr>
        <w:pStyle w:val="ConsPlusNormal"/>
        <w:spacing w:before="220"/>
        <w:ind w:firstLine="540"/>
        <w:jc w:val="both"/>
      </w:pPr>
      <w:r>
        <w:t>Ежеквартальные отчеты составляются нарастающим итогом с начала года (по состоянию на 01 апреля, 01 июля, 01 октября) и представляются в краевую комиссию и соответствующие органы местного самоуправления муниципальных образований Ставропольского края (далее - органы местного самоуправления) в срок до 10-го числа месяца, следующего за отчетным.</w:t>
      </w:r>
    </w:p>
    <w:p w:rsidR="00674465" w:rsidRDefault="00674465">
      <w:pPr>
        <w:pStyle w:val="ConsPlusNormal"/>
        <w:spacing w:before="220"/>
        <w:ind w:firstLine="540"/>
        <w:jc w:val="both"/>
      </w:pPr>
      <w:r>
        <w:t>Годовые отчеты составляются по состоянию на 01 января года, следующего за отчетным, и представляются в краевую комиссию и соответствующие органы местного самоуправления в срок до 01 февраля года, следующего за отчетным.</w:t>
      </w:r>
    </w:p>
    <w:p w:rsidR="00674465" w:rsidRDefault="00674465">
      <w:pPr>
        <w:pStyle w:val="ConsPlusNormal"/>
        <w:jc w:val="both"/>
      </w:pPr>
      <w:r>
        <w:t xml:space="preserve">(в ред. </w:t>
      </w:r>
      <w:hyperlink r:id="rId156">
        <w:r>
          <w:rPr>
            <w:color w:val="0000FF"/>
          </w:rPr>
          <w:t>постановления</w:t>
        </w:r>
      </w:hyperlink>
      <w:r>
        <w:t xml:space="preserve"> Правительства Ставропольского края от 08.10.2018 N 433-п)</w:t>
      </w:r>
    </w:p>
    <w:p w:rsidR="00674465" w:rsidRDefault="00674465">
      <w:pPr>
        <w:pStyle w:val="ConsPlusNormal"/>
        <w:spacing w:before="220"/>
        <w:ind w:firstLine="540"/>
        <w:jc w:val="both"/>
      </w:pPr>
      <w:r>
        <w:lastRenderedPageBreak/>
        <w:t>3. Краевая комиссия ежегодно, в срок до 01 марта года, следующего за отчетным, обобщает полученные от муниципальных комиссий годовые отчеты, составляет сводный отчет о работе по профилактике безнадзорности и правонарушений несовершеннолетних на территории Ставропольского края (далее - сводный отчет), который рассматривается и утверждается на заседании краевой комиссии. Сводный отчет подписывается председателем краевой комиссии и представляется в Правительство Ставропольского края.</w:t>
      </w:r>
    </w:p>
    <w:p w:rsidR="00674465" w:rsidRDefault="00674465">
      <w:pPr>
        <w:pStyle w:val="ConsPlusNormal"/>
        <w:jc w:val="both"/>
      </w:pPr>
      <w:r>
        <w:t xml:space="preserve">(в ред. </w:t>
      </w:r>
      <w:hyperlink r:id="rId157">
        <w:r>
          <w:rPr>
            <w:color w:val="0000FF"/>
          </w:rPr>
          <w:t>постановления</w:t>
        </w:r>
      </w:hyperlink>
      <w:r>
        <w:t xml:space="preserve"> Правительства Ставропольского края от 08.10.2018 N 433-п)</w:t>
      </w:r>
    </w:p>
    <w:p w:rsidR="00674465" w:rsidRDefault="00674465">
      <w:pPr>
        <w:pStyle w:val="ConsPlusNormal"/>
        <w:spacing w:before="220"/>
        <w:ind w:firstLine="540"/>
        <w:jc w:val="both"/>
      </w:pPr>
      <w:r>
        <w:t xml:space="preserve">4. Сводный отчет размещается на официальном информационном Интернет-портале органов государственной власти Ставропольского края, расположенном в информационно-телекоммуникационной сети "Интернет" по адресу: </w:t>
      </w:r>
      <w:hyperlink r:id="rId158">
        <w:r>
          <w:rPr>
            <w:color w:val="0000FF"/>
          </w:rPr>
          <w:t>http://www.stavregion.ru</w:t>
        </w:r>
      </w:hyperlink>
      <w:r>
        <w:t>.</w:t>
      </w:r>
    </w:p>
    <w:p w:rsidR="00674465" w:rsidRDefault="00674465">
      <w:pPr>
        <w:pStyle w:val="ConsPlusNormal"/>
        <w:jc w:val="both"/>
      </w:pPr>
      <w:r>
        <w:t xml:space="preserve">(п. 4 в ред. </w:t>
      </w:r>
      <w:hyperlink r:id="rId159">
        <w:r>
          <w:rPr>
            <w:color w:val="0000FF"/>
          </w:rPr>
          <w:t>постановления</w:t>
        </w:r>
      </w:hyperlink>
      <w:r>
        <w:t xml:space="preserve"> Правительства Ставропольского края от 18.10.2021 N 518-п)</w:t>
      </w:r>
    </w:p>
    <w:p w:rsidR="00674465" w:rsidRDefault="00674465">
      <w:pPr>
        <w:pStyle w:val="ConsPlusNormal"/>
        <w:spacing w:before="220"/>
        <w:ind w:firstLine="540"/>
        <w:jc w:val="both"/>
      </w:pPr>
      <w:r>
        <w:t>5. В ежеквартальных отчетах, годовых отчетах и сводном отчете указываются сведения о мероприятиях, проведенных муниципальными комиссиями и краевой комиссией соответственно, а также о результатах их работы по профилактике безнадзорности и правонарушений несовершеннолетних.</w:t>
      </w:r>
    </w:p>
    <w:p w:rsidR="00674465" w:rsidRDefault="00674465">
      <w:pPr>
        <w:pStyle w:val="ConsPlusNormal"/>
        <w:spacing w:before="220"/>
        <w:ind w:firstLine="540"/>
        <w:jc w:val="both"/>
      </w:pPr>
      <w:r>
        <w:t>6. Представление сведений о деятельности краевой комиссии и муниципальных комиссий, предусмотренных законодательством Российской Федерации, осуществляется в порядке, установленном законодательством Российской Федерации.</w:t>
      </w:r>
    </w:p>
    <w:p w:rsidR="00674465" w:rsidRDefault="00674465">
      <w:pPr>
        <w:pStyle w:val="ConsPlusNormal"/>
        <w:jc w:val="both"/>
      </w:pPr>
      <w:r>
        <w:t xml:space="preserve">(п. 6 введен </w:t>
      </w:r>
      <w:hyperlink r:id="rId160">
        <w:r>
          <w:rPr>
            <w:color w:val="0000FF"/>
          </w:rPr>
          <w:t>постановлением</w:t>
        </w:r>
      </w:hyperlink>
      <w:r>
        <w:t xml:space="preserve"> Правительства Ставропольского края от 08.10.2018 N 433-п)</w:t>
      </w: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both"/>
      </w:pPr>
    </w:p>
    <w:p w:rsidR="00674465" w:rsidRDefault="00674465">
      <w:pPr>
        <w:pStyle w:val="ConsPlusNormal"/>
        <w:jc w:val="right"/>
        <w:outlineLvl w:val="0"/>
      </w:pPr>
      <w:r>
        <w:t>Утвержден</w:t>
      </w:r>
    </w:p>
    <w:p w:rsidR="00674465" w:rsidRDefault="00674465">
      <w:pPr>
        <w:pStyle w:val="ConsPlusNormal"/>
        <w:jc w:val="right"/>
      </w:pPr>
      <w:r>
        <w:t>постановлением</w:t>
      </w:r>
    </w:p>
    <w:p w:rsidR="00674465" w:rsidRDefault="00674465">
      <w:pPr>
        <w:pStyle w:val="ConsPlusNormal"/>
        <w:jc w:val="right"/>
      </w:pPr>
      <w:r>
        <w:t>Правительства Ставропольского края</w:t>
      </w:r>
    </w:p>
    <w:p w:rsidR="00674465" w:rsidRDefault="00674465">
      <w:pPr>
        <w:pStyle w:val="ConsPlusNormal"/>
        <w:jc w:val="right"/>
      </w:pPr>
      <w:r>
        <w:t>от 9 февраля 2015 г. N 49-п</w:t>
      </w:r>
    </w:p>
    <w:p w:rsidR="00674465" w:rsidRDefault="00674465">
      <w:pPr>
        <w:pStyle w:val="ConsPlusNormal"/>
        <w:jc w:val="both"/>
      </w:pPr>
    </w:p>
    <w:p w:rsidR="00674465" w:rsidRDefault="00674465">
      <w:pPr>
        <w:pStyle w:val="ConsPlusTitle"/>
        <w:jc w:val="center"/>
      </w:pPr>
      <w:bookmarkStart w:id="15" w:name="P571"/>
      <w:bookmarkEnd w:id="15"/>
      <w:r>
        <w:t>ПОРЯДОК</w:t>
      </w:r>
    </w:p>
    <w:p w:rsidR="00674465" w:rsidRDefault="00674465">
      <w:pPr>
        <w:pStyle w:val="ConsPlusTitle"/>
        <w:jc w:val="center"/>
      </w:pPr>
      <w:r>
        <w:t>РЕГИСТРАЦИИ РЕШЕНИЯ КОМИССИИ ПО ДЕЛАМ НЕСОВЕРШЕННОЛЕТНИХ</w:t>
      </w:r>
    </w:p>
    <w:p w:rsidR="00674465" w:rsidRDefault="00674465">
      <w:pPr>
        <w:pStyle w:val="ConsPlusTitle"/>
        <w:jc w:val="center"/>
      </w:pPr>
      <w:r>
        <w:t>И ЗАЩИТЕ ИХ ПРАВ ПРИ ПРАВИТЕЛЬСТВЕ СТАВРОПОЛЬСКОГО КРАЯ</w:t>
      </w:r>
    </w:p>
    <w:p w:rsidR="00674465" w:rsidRDefault="00674465">
      <w:pPr>
        <w:pStyle w:val="ConsPlusTitle"/>
        <w:jc w:val="center"/>
      </w:pPr>
      <w:r>
        <w:t>О ДОПУСКЕ ИЛИ НЕДОПУСКЕ ЛИЦ, ИМЕВШИХ СУДИМОСТЬ,</w:t>
      </w:r>
    </w:p>
    <w:p w:rsidR="00674465" w:rsidRDefault="00674465">
      <w:pPr>
        <w:pStyle w:val="ConsPlusTitle"/>
        <w:jc w:val="center"/>
      </w:pPr>
      <w:r>
        <w:t>К ПЕДАГОГИЧЕСКОЙ ДЕЯТЕЛЬНОСТИ, К ПРЕДПРИНИМАТЕЛЬСКОЙ</w:t>
      </w:r>
    </w:p>
    <w:p w:rsidR="00674465" w:rsidRDefault="00674465">
      <w:pPr>
        <w:pStyle w:val="ConsPlusTitle"/>
        <w:jc w:val="center"/>
      </w:pPr>
      <w:r>
        <w:t>ДЕЯТЕЛЬНОСТИ И (ИЛИ) ТРУДОВОЙ ДЕЯТЕЛЬНОСТИ В СФЕРЕ</w:t>
      </w:r>
    </w:p>
    <w:p w:rsidR="00674465" w:rsidRDefault="00674465">
      <w:pPr>
        <w:pStyle w:val="ConsPlusTitle"/>
        <w:jc w:val="center"/>
      </w:pPr>
      <w:r>
        <w:t>ОБРАЗОВАНИЯ, ВОСПИТАНИЯ, РАЗВИТИЯ НЕСОВЕРШЕННОЛЕТНИХ,</w:t>
      </w:r>
    </w:p>
    <w:p w:rsidR="00674465" w:rsidRDefault="00674465">
      <w:pPr>
        <w:pStyle w:val="ConsPlusTitle"/>
        <w:jc w:val="center"/>
      </w:pPr>
      <w:r>
        <w:t>ОРГАНИЗАЦИИ ИХ ОТДЫХА И ОЗДОРОВЛЕНИЯ, МЕДИЦИНСКОГО</w:t>
      </w:r>
    </w:p>
    <w:p w:rsidR="00674465" w:rsidRDefault="00674465">
      <w:pPr>
        <w:pStyle w:val="ConsPlusTitle"/>
        <w:jc w:val="center"/>
      </w:pPr>
      <w:r>
        <w:t>ОБЕСПЕЧЕНИЯ, СОЦИАЛЬНОЙ ЗАЩИТЫ И СОЦИАЛЬНОГО ОБСЛУЖИВАНИЯ,</w:t>
      </w:r>
    </w:p>
    <w:p w:rsidR="00674465" w:rsidRDefault="00674465">
      <w:pPr>
        <w:pStyle w:val="ConsPlusTitle"/>
        <w:jc w:val="center"/>
      </w:pPr>
      <w:r>
        <w:t>В СФЕРЕ ДЕТСКО-ЮНОШЕСКОГО СПОРТА, КУЛЬТУРЫ И ИСКУССТВА</w:t>
      </w:r>
    </w:p>
    <w:p w:rsidR="00674465" w:rsidRDefault="00674465">
      <w:pPr>
        <w:pStyle w:val="ConsPlusTitle"/>
        <w:jc w:val="center"/>
      </w:pPr>
      <w:r>
        <w:t>С УЧАСТИЕМ НЕСОВЕРШЕННОЛЕТНИХ</w:t>
      </w:r>
    </w:p>
    <w:p w:rsidR="00674465" w:rsidRDefault="006744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44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4465" w:rsidRDefault="006744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4465" w:rsidRDefault="006744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4465" w:rsidRDefault="00674465">
            <w:pPr>
              <w:pStyle w:val="ConsPlusNormal"/>
              <w:jc w:val="center"/>
            </w:pPr>
            <w:r>
              <w:rPr>
                <w:color w:val="392C69"/>
              </w:rPr>
              <w:t>Список изменяющих документов</w:t>
            </w:r>
          </w:p>
          <w:p w:rsidR="00674465" w:rsidRDefault="00674465">
            <w:pPr>
              <w:pStyle w:val="ConsPlusNormal"/>
              <w:jc w:val="center"/>
            </w:pPr>
            <w:r>
              <w:rPr>
                <w:color w:val="392C69"/>
              </w:rPr>
              <w:t xml:space="preserve">(введен </w:t>
            </w:r>
            <w:hyperlink r:id="rId161">
              <w:r>
                <w:rPr>
                  <w:color w:val="0000FF"/>
                </w:rPr>
                <w:t>постановлением</w:t>
              </w:r>
            </w:hyperlink>
            <w:r>
              <w:rPr>
                <w:color w:val="392C69"/>
              </w:rPr>
              <w:t xml:space="preserve"> Правительства Ставропольского края</w:t>
            </w:r>
          </w:p>
          <w:p w:rsidR="00674465" w:rsidRDefault="00674465">
            <w:pPr>
              <w:pStyle w:val="ConsPlusNormal"/>
              <w:jc w:val="center"/>
            </w:pPr>
            <w:r>
              <w:rPr>
                <w:color w:val="392C69"/>
              </w:rPr>
              <w:t>от 11.10.2015 N 443-п;</w:t>
            </w:r>
          </w:p>
          <w:p w:rsidR="00674465" w:rsidRDefault="00674465">
            <w:pPr>
              <w:pStyle w:val="ConsPlusNormal"/>
              <w:jc w:val="center"/>
            </w:pPr>
            <w:r>
              <w:rPr>
                <w:color w:val="392C69"/>
              </w:rPr>
              <w:t xml:space="preserve">в ред. </w:t>
            </w:r>
            <w:hyperlink r:id="rId162">
              <w:r>
                <w:rPr>
                  <w:color w:val="0000FF"/>
                </w:rPr>
                <w:t>постановления</w:t>
              </w:r>
            </w:hyperlink>
            <w:r>
              <w:rPr>
                <w:color w:val="392C69"/>
              </w:rPr>
              <w:t xml:space="preserve"> Правительства Ставропольского края</w:t>
            </w:r>
          </w:p>
          <w:p w:rsidR="00674465" w:rsidRDefault="00674465">
            <w:pPr>
              <w:pStyle w:val="ConsPlusNormal"/>
              <w:jc w:val="center"/>
            </w:pPr>
            <w:r>
              <w:rPr>
                <w:color w:val="392C69"/>
              </w:rPr>
              <w:t>от 03.04.2017 N 126-п)</w:t>
            </w:r>
          </w:p>
        </w:tc>
        <w:tc>
          <w:tcPr>
            <w:tcW w:w="113" w:type="dxa"/>
            <w:tcBorders>
              <w:top w:val="nil"/>
              <w:left w:val="nil"/>
              <w:bottom w:val="nil"/>
              <w:right w:val="nil"/>
            </w:tcBorders>
            <w:shd w:val="clear" w:color="auto" w:fill="F4F3F8"/>
            <w:tcMar>
              <w:top w:w="0" w:type="dxa"/>
              <w:left w:w="0" w:type="dxa"/>
              <w:bottom w:w="0" w:type="dxa"/>
              <w:right w:w="0" w:type="dxa"/>
            </w:tcMar>
          </w:tcPr>
          <w:p w:rsidR="00674465" w:rsidRDefault="00674465">
            <w:pPr>
              <w:pStyle w:val="ConsPlusNormal"/>
            </w:pPr>
          </w:p>
        </w:tc>
      </w:tr>
    </w:tbl>
    <w:p w:rsidR="00674465" w:rsidRDefault="00674465">
      <w:pPr>
        <w:pStyle w:val="ConsPlusNormal"/>
        <w:jc w:val="both"/>
      </w:pPr>
    </w:p>
    <w:p w:rsidR="00674465" w:rsidRDefault="00674465">
      <w:pPr>
        <w:pStyle w:val="ConsPlusNormal"/>
        <w:ind w:firstLine="540"/>
        <w:jc w:val="both"/>
      </w:pPr>
      <w:r>
        <w:t xml:space="preserve">1. Настоящий Порядок определяет механизм регистрации решения комиссии по делам несовершеннолетних и защите их прав при Правительстве Ставропольского края о допуске или недопуске к педагогической деятельности, к предпринимательской деятельности и (или) трудовой </w:t>
      </w:r>
      <w:r>
        <w:lastRenderedPageBreak/>
        <w:t>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(далее соответственно - решение, комиссия).</w:t>
      </w:r>
    </w:p>
    <w:p w:rsidR="00674465" w:rsidRDefault="00674465">
      <w:pPr>
        <w:pStyle w:val="ConsPlusNormal"/>
        <w:spacing w:before="220"/>
        <w:ind w:firstLine="540"/>
        <w:jc w:val="both"/>
      </w:pPr>
      <w:r>
        <w:t>2. Регистрация решения осуществляется ответственным секретарем комиссии не позднее рабочего дня, следующего за днем его принятия, путем присвоения ему регистрационного номера и внесения соответствующей записи в журнал регистрации решений комиссии.</w:t>
      </w:r>
    </w:p>
    <w:p w:rsidR="00674465" w:rsidRDefault="00674465">
      <w:pPr>
        <w:pStyle w:val="ConsPlusNormal"/>
        <w:spacing w:before="220"/>
        <w:ind w:firstLine="540"/>
        <w:jc w:val="both"/>
      </w:pPr>
      <w:r>
        <w:t>3. Регистрационный номер присваивается по единой нумерации, которая ведется в пределах календарного года. При этом к регистрационному номеру (через дефис) добавляются соответствующие буквы: решение о допуске - "д", решение о недопуске - "н".</w:t>
      </w:r>
    </w:p>
    <w:p w:rsidR="00674465" w:rsidRDefault="00674465">
      <w:pPr>
        <w:pStyle w:val="ConsPlusNormal"/>
        <w:spacing w:before="220"/>
        <w:ind w:firstLine="540"/>
        <w:jc w:val="both"/>
      </w:pPr>
      <w:r>
        <w:t>4. Журнал регистрации решений комиссии хранится в аппарате Правительства Ставропольского края.</w:t>
      </w:r>
    </w:p>
    <w:p w:rsidR="00674465" w:rsidRDefault="00674465">
      <w:pPr>
        <w:pStyle w:val="ConsPlusNormal"/>
        <w:jc w:val="both"/>
      </w:pPr>
      <w:r>
        <w:t xml:space="preserve">(п. 4 в ред. </w:t>
      </w:r>
      <w:hyperlink r:id="rId163">
        <w:r>
          <w:rPr>
            <w:color w:val="0000FF"/>
          </w:rPr>
          <w:t>постановления</w:t>
        </w:r>
      </w:hyperlink>
      <w:r>
        <w:t xml:space="preserve"> Правительства Ставропольского края от 03.04.2017 N 126-п)</w:t>
      </w:r>
    </w:p>
    <w:p w:rsidR="00674465" w:rsidRDefault="00674465">
      <w:pPr>
        <w:pStyle w:val="ConsPlusNormal"/>
        <w:jc w:val="both"/>
      </w:pPr>
    </w:p>
    <w:p w:rsidR="00674465" w:rsidRDefault="00674465">
      <w:pPr>
        <w:pStyle w:val="ConsPlusNormal"/>
        <w:jc w:val="both"/>
      </w:pPr>
    </w:p>
    <w:p w:rsidR="00674465" w:rsidRDefault="00674465">
      <w:pPr>
        <w:pStyle w:val="ConsPlusNormal"/>
        <w:pBdr>
          <w:bottom w:val="single" w:sz="6" w:space="0" w:color="auto"/>
        </w:pBdr>
        <w:spacing w:before="100" w:after="100"/>
        <w:jc w:val="both"/>
        <w:rPr>
          <w:sz w:val="2"/>
          <w:szCs w:val="2"/>
        </w:rPr>
      </w:pPr>
    </w:p>
    <w:p w:rsidR="003A21F3" w:rsidRDefault="003A21F3">
      <w:bookmarkStart w:id="16" w:name="_GoBack"/>
      <w:bookmarkEnd w:id="16"/>
    </w:p>
    <w:sectPr w:rsidR="003A21F3" w:rsidSect="00121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65"/>
    <w:rsid w:val="003A21F3"/>
    <w:rsid w:val="00674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5DE93-CE24-449C-8A5F-01CE9B33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4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44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44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44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44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44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44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44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205126&amp;dst=100005" TargetMode="External"/><Relationship Id="rId117" Type="http://schemas.openxmlformats.org/officeDocument/2006/relationships/hyperlink" Target="https://login.consultant.ru/link/?req=doc&amp;base=RLAW077&amp;n=162278&amp;dst=100109" TargetMode="External"/><Relationship Id="rId21" Type="http://schemas.openxmlformats.org/officeDocument/2006/relationships/hyperlink" Target="https://login.consultant.ru/link/?req=doc&amp;base=RLAW077&amp;n=116051&amp;dst=100007" TargetMode="External"/><Relationship Id="rId42" Type="http://schemas.openxmlformats.org/officeDocument/2006/relationships/hyperlink" Target="https://login.consultant.ru/link/?req=doc&amp;base=RLAW077&amp;n=162278&amp;dst=100025" TargetMode="External"/><Relationship Id="rId47" Type="http://schemas.openxmlformats.org/officeDocument/2006/relationships/hyperlink" Target="https://login.consultant.ru/link/?req=doc&amp;base=RLAW077&amp;n=90808&amp;dst=100005" TargetMode="External"/><Relationship Id="rId63" Type="http://schemas.openxmlformats.org/officeDocument/2006/relationships/hyperlink" Target="https://login.consultant.ru/link/?req=doc&amp;base=LAW&amp;n=494980" TargetMode="External"/><Relationship Id="rId68" Type="http://schemas.openxmlformats.org/officeDocument/2006/relationships/hyperlink" Target="https://login.consultant.ru/link/?req=doc&amp;base=RLAW077&amp;n=138264&amp;dst=100023" TargetMode="External"/><Relationship Id="rId84" Type="http://schemas.openxmlformats.org/officeDocument/2006/relationships/hyperlink" Target="https://login.consultant.ru/link/?req=doc&amp;base=RLAW077&amp;n=173926&amp;dst=100022" TargetMode="External"/><Relationship Id="rId89" Type="http://schemas.openxmlformats.org/officeDocument/2006/relationships/hyperlink" Target="https://login.consultant.ru/link/?req=doc&amp;base=RLAW077&amp;n=162278&amp;dst=100059" TargetMode="External"/><Relationship Id="rId112" Type="http://schemas.openxmlformats.org/officeDocument/2006/relationships/hyperlink" Target="https://login.consultant.ru/link/?req=doc&amp;base=RLAW077&amp;n=173926&amp;dst=100028" TargetMode="External"/><Relationship Id="rId133" Type="http://schemas.openxmlformats.org/officeDocument/2006/relationships/hyperlink" Target="https://login.consultant.ru/link/?req=doc&amp;base=RLAW077&amp;n=173926&amp;dst=100036" TargetMode="External"/><Relationship Id="rId138" Type="http://schemas.openxmlformats.org/officeDocument/2006/relationships/hyperlink" Target="https://login.consultant.ru/link/?req=doc&amp;base=RLAW077&amp;n=162278&amp;dst=100132" TargetMode="External"/><Relationship Id="rId154" Type="http://schemas.openxmlformats.org/officeDocument/2006/relationships/hyperlink" Target="https://login.consultant.ru/link/?req=doc&amp;base=RLAW077&amp;n=181990&amp;dst=100005" TargetMode="External"/><Relationship Id="rId159" Type="http://schemas.openxmlformats.org/officeDocument/2006/relationships/hyperlink" Target="https://login.consultant.ru/link/?req=doc&amp;base=RLAW077&amp;n=181990&amp;dst=100005" TargetMode="External"/><Relationship Id="rId16" Type="http://schemas.openxmlformats.org/officeDocument/2006/relationships/hyperlink" Target="https://login.consultant.ru/link/?req=doc&amp;base=RLAW077&amp;n=116051&amp;dst=100006" TargetMode="External"/><Relationship Id="rId107" Type="http://schemas.openxmlformats.org/officeDocument/2006/relationships/hyperlink" Target="https://login.consultant.ru/link/?req=doc&amp;base=RLAW077&amp;n=162278&amp;dst=100095" TargetMode="External"/><Relationship Id="rId11" Type="http://schemas.openxmlformats.org/officeDocument/2006/relationships/hyperlink" Target="https://login.consultant.ru/link/?req=doc&amp;base=RLAW077&amp;n=173926&amp;dst=100005"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RLAW077&amp;n=205126&amp;dst=100011" TargetMode="External"/><Relationship Id="rId53" Type="http://schemas.openxmlformats.org/officeDocument/2006/relationships/hyperlink" Target="https://login.consultant.ru/link/?req=doc&amp;base=RLAW077&amp;n=162278&amp;dst=100037" TargetMode="External"/><Relationship Id="rId58" Type="http://schemas.openxmlformats.org/officeDocument/2006/relationships/hyperlink" Target="https://login.consultant.ru/link/?req=doc&amp;base=RLAW077&amp;n=162278&amp;dst=100040" TargetMode="External"/><Relationship Id="rId74" Type="http://schemas.openxmlformats.org/officeDocument/2006/relationships/hyperlink" Target="https://login.consultant.ru/link/?req=doc&amp;base=RLAW077&amp;n=205126&amp;dst=100022" TargetMode="External"/><Relationship Id="rId79" Type="http://schemas.openxmlformats.org/officeDocument/2006/relationships/hyperlink" Target="https://login.consultant.ru/link/?req=doc&amp;base=LAW&amp;n=477481&amp;dst=100382" TargetMode="External"/><Relationship Id="rId102" Type="http://schemas.openxmlformats.org/officeDocument/2006/relationships/hyperlink" Target="https://login.consultant.ru/link/?req=doc&amp;base=RLAW077&amp;n=162278&amp;dst=100086" TargetMode="External"/><Relationship Id="rId123" Type="http://schemas.openxmlformats.org/officeDocument/2006/relationships/hyperlink" Target="https://login.consultant.ru/link/?req=doc&amp;base=RLAW077&amp;n=173926&amp;dst=100034" TargetMode="External"/><Relationship Id="rId128" Type="http://schemas.openxmlformats.org/officeDocument/2006/relationships/hyperlink" Target="https://login.consultant.ru/link/?req=doc&amp;base=RLAW077&amp;n=124644&amp;dst=100013" TargetMode="External"/><Relationship Id="rId144" Type="http://schemas.openxmlformats.org/officeDocument/2006/relationships/hyperlink" Target="https://login.consultant.ru/link/?req=doc&amp;base=RLAW077&amp;n=138264&amp;dst=100026" TargetMode="External"/><Relationship Id="rId149" Type="http://schemas.openxmlformats.org/officeDocument/2006/relationships/hyperlink" Target="https://login.consultant.ru/link/?req=doc&amp;base=RLAW077&amp;n=162278&amp;dst=100146" TargetMode="External"/><Relationship Id="rId5" Type="http://schemas.openxmlformats.org/officeDocument/2006/relationships/hyperlink" Target="https://login.consultant.ru/link/?req=doc&amp;base=RLAW077&amp;n=90808&amp;dst=100005" TargetMode="External"/><Relationship Id="rId90" Type="http://schemas.openxmlformats.org/officeDocument/2006/relationships/hyperlink" Target="https://login.consultant.ru/link/?req=doc&amp;base=RLAW077&amp;n=173926&amp;dst=100023" TargetMode="External"/><Relationship Id="rId95" Type="http://schemas.openxmlformats.org/officeDocument/2006/relationships/hyperlink" Target="https://login.consultant.ru/link/?req=doc&amp;base=LAW&amp;n=480520" TargetMode="External"/><Relationship Id="rId160" Type="http://schemas.openxmlformats.org/officeDocument/2006/relationships/hyperlink" Target="https://login.consultant.ru/link/?req=doc&amp;base=RLAW077&amp;n=138264&amp;dst=100032" TargetMode="External"/><Relationship Id="rId165" Type="http://schemas.openxmlformats.org/officeDocument/2006/relationships/theme" Target="theme/theme1.xml"/><Relationship Id="rId22" Type="http://schemas.openxmlformats.org/officeDocument/2006/relationships/hyperlink" Target="https://login.consultant.ru/link/?req=doc&amp;base=RLAW077&amp;n=124644&amp;dst=100007" TargetMode="External"/><Relationship Id="rId27" Type="http://schemas.openxmlformats.org/officeDocument/2006/relationships/hyperlink" Target="https://login.consultant.ru/link/?req=doc&amp;base=RLAW077&amp;n=173926&amp;dst=100014" TargetMode="External"/><Relationship Id="rId43" Type="http://schemas.openxmlformats.org/officeDocument/2006/relationships/hyperlink" Target="https://login.consultant.ru/link/?req=doc&amp;base=RLAW077&amp;n=199595" TargetMode="External"/><Relationship Id="rId48" Type="http://schemas.openxmlformats.org/officeDocument/2006/relationships/hyperlink" Target="https://login.consultant.ru/link/?req=doc&amp;base=RLAW077&amp;n=162278&amp;dst=100027" TargetMode="External"/><Relationship Id="rId64" Type="http://schemas.openxmlformats.org/officeDocument/2006/relationships/hyperlink" Target="https://login.consultant.ru/link/?req=doc&amp;base=RLAW077&amp;n=138264&amp;dst=100018" TargetMode="External"/><Relationship Id="rId69" Type="http://schemas.openxmlformats.org/officeDocument/2006/relationships/hyperlink" Target="https://login.consultant.ru/link/?req=doc&amp;base=LAW&amp;n=477481&amp;dst=100032" TargetMode="External"/><Relationship Id="rId113" Type="http://schemas.openxmlformats.org/officeDocument/2006/relationships/hyperlink" Target="https://login.consultant.ru/link/?req=doc&amp;base=RLAW077&amp;n=173926&amp;dst=100029" TargetMode="External"/><Relationship Id="rId118" Type="http://schemas.openxmlformats.org/officeDocument/2006/relationships/hyperlink" Target="https://login.consultant.ru/link/?req=doc&amp;base=RLAW077&amp;n=173926&amp;dst=100032" TargetMode="External"/><Relationship Id="rId134" Type="http://schemas.openxmlformats.org/officeDocument/2006/relationships/hyperlink" Target="https://login.consultant.ru/link/?req=doc&amp;base=RLAW077&amp;n=173926&amp;dst=100037" TargetMode="External"/><Relationship Id="rId139" Type="http://schemas.openxmlformats.org/officeDocument/2006/relationships/hyperlink" Target="https://login.consultant.ru/link/?req=doc&amp;base=RLAW077&amp;n=162278&amp;dst=100133" TargetMode="External"/><Relationship Id="rId80" Type="http://schemas.openxmlformats.org/officeDocument/2006/relationships/hyperlink" Target="https://login.consultant.ru/link/?req=doc&amp;base=RLAW077&amp;n=138264&amp;dst=100024" TargetMode="External"/><Relationship Id="rId85" Type="http://schemas.openxmlformats.org/officeDocument/2006/relationships/hyperlink" Target="https://login.consultant.ru/link/?req=doc&amp;base=RLAW077&amp;n=162278&amp;dst=100055" TargetMode="External"/><Relationship Id="rId150" Type="http://schemas.openxmlformats.org/officeDocument/2006/relationships/hyperlink" Target="https://login.consultant.ru/link/?req=doc&amp;base=RLAW077&amp;n=162278&amp;dst=100147" TargetMode="External"/><Relationship Id="rId155" Type="http://schemas.openxmlformats.org/officeDocument/2006/relationships/hyperlink" Target="https://login.consultant.ru/link/?req=doc&amp;base=RLAW077&amp;n=173926&amp;dst=100039" TargetMode="External"/><Relationship Id="rId12" Type="http://schemas.openxmlformats.org/officeDocument/2006/relationships/hyperlink" Target="https://login.consultant.ru/link/?req=doc&amp;base=RLAW077&amp;n=181990&amp;dst=100005" TargetMode="External"/><Relationship Id="rId17" Type="http://schemas.openxmlformats.org/officeDocument/2006/relationships/hyperlink" Target="https://login.consultant.ru/link/?req=doc&amp;base=RLAW077&amp;n=173926&amp;dst=100011" TargetMode="External"/><Relationship Id="rId33" Type="http://schemas.openxmlformats.org/officeDocument/2006/relationships/hyperlink" Target="https://login.consultant.ru/link/?req=doc&amp;base=LAW&amp;n=345272&amp;dst=100008" TargetMode="External"/><Relationship Id="rId38" Type="http://schemas.openxmlformats.org/officeDocument/2006/relationships/hyperlink" Target="https://login.consultant.ru/link/?req=doc&amp;base=RLAW077&amp;n=124644&amp;dst=100009" TargetMode="External"/><Relationship Id="rId59" Type="http://schemas.openxmlformats.org/officeDocument/2006/relationships/hyperlink" Target="https://login.consultant.ru/link/?req=doc&amp;base=RLAW077&amp;n=205126&amp;dst=100018" TargetMode="External"/><Relationship Id="rId103" Type="http://schemas.openxmlformats.org/officeDocument/2006/relationships/hyperlink" Target="https://login.consultant.ru/link/?req=doc&amp;base=RLAW077&amp;n=162278&amp;dst=100091" TargetMode="External"/><Relationship Id="rId108" Type="http://schemas.openxmlformats.org/officeDocument/2006/relationships/hyperlink" Target="https://login.consultant.ru/link/?req=doc&amp;base=RLAW077&amp;n=162278&amp;dst=100101" TargetMode="External"/><Relationship Id="rId124" Type="http://schemas.openxmlformats.org/officeDocument/2006/relationships/hyperlink" Target="https://login.consultant.ru/link/?req=doc&amp;base=RLAW077&amp;n=162278&amp;dst=100120" TargetMode="External"/><Relationship Id="rId129" Type="http://schemas.openxmlformats.org/officeDocument/2006/relationships/hyperlink" Target="https://login.consultant.ru/link/?req=doc&amp;base=RLAW077&amp;n=124644&amp;dst=100014" TargetMode="External"/><Relationship Id="rId54" Type="http://schemas.openxmlformats.org/officeDocument/2006/relationships/hyperlink" Target="https://login.consultant.ru/link/?req=doc&amp;base=RLAW077&amp;n=162278&amp;dst=100039" TargetMode="External"/><Relationship Id="rId70" Type="http://schemas.openxmlformats.org/officeDocument/2006/relationships/hyperlink" Target="https://login.consultant.ru/link/?req=doc&amp;base=RLAW077&amp;n=162278&amp;dst=100044" TargetMode="External"/><Relationship Id="rId75" Type="http://schemas.openxmlformats.org/officeDocument/2006/relationships/hyperlink" Target="https://login.consultant.ru/link/?req=doc&amp;base=RLAW077&amp;n=205126&amp;dst=100023" TargetMode="External"/><Relationship Id="rId91" Type="http://schemas.openxmlformats.org/officeDocument/2006/relationships/hyperlink" Target="https://login.consultant.ru/link/?req=doc&amp;base=RLAW077&amp;n=162278&amp;dst=100060" TargetMode="External"/><Relationship Id="rId96" Type="http://schemas.openxmlformats.org/officeDocument/2006/relationships/hyperlink" Target="https://login.consultant.ru/link/?req=doc&amp;base=RLAW077&amp;n=162278&amp;dst=100067" TargetMode="External"/><Relationship Id="rId140" Type="http://schemas.openxmlformats.org/officeDocument/2006/relationships/hyperlink" Target="https://login.consultant.ru/link/?req=doc&amp;base=RLAW077&amp;n=162278&amp;dst=100134" TargetMode="External"/><Relationship Id="rId145" Type="http://schemas.openxmlformats.org/officeDocument/2006/relationships/hyperlink" Target="https://login.consultant.ru/link/?req=doc&amp;base=RLAW077&amp;n=162278&amp;dst=100141" TargetMode="External"/><Relationship Id="rId161" Type="http://schemas.openxmlformats.org/officeDocument/2006/relationships/hyperlink" Target="https://login.consultant.ru/link/?req=doc&amp;base=RLAW077&amp;n=92151&amp;dst=100005" TargetMode="External"/><Relationship Id="rId1" Type="http://schemas.openxmlformats.org/officeDocument/2006/relationships/styles" Target="styles.xml"/><Relationship Id="rId6" Type="http://schemas.openxmlformats.org/officeDocument/2006/relationships/hyperlink" Target="https://login.consultant.ru/link/?req=doc&amp;base=RLAW077&amp;n=92151&amp;dst=100005" TargetMode="External"/><Relationship Id="rId15" Type="http://schemas.openxmlformats.org/officeDocument/2006/relationships/hyperlink" Target="https://login.consultant.ru/link/?req=doc&amp;base=RLAW077&amp;n=176786&amp;dst=100042" TargetMode="External"/><Relationship Id="rId23" Type="http://schemas.openxmlformats.org/officeDocument/2006/relationships/hyperlink" Target="https://login.consultant.ru/link/?req=doc&amp;base=RLAW077&amp;n=138264&amp;dst=100011" TargetMode="External"/><Relationship Id="rId28" Type="http://schemas.openxmlformats.org/officeDocument/2006/relationships/hyperlink" Target="https://login.consultant.ru/link/?req=doc&amp;base=RLAW077&amp;n=116051&amp;dst=100010" TargetMode="External"/><Relationship Id="rId36" Type="http://schemas.openxmlformats.org/officeDocument/2006/relationships/hyperlink" Target="https://login.consultant.ru/link/?req=doc&amp;base=RLAW077&amp;n=173926&amp;dst=100018" TargetMode="External"/><Relationship Id="rId49" Type="http://schemas.openxmlformats.org/officeDocument/2006/relationships/hyperlink" Target="https://login.consultant.ru/link/?req=doc&amp;base=RLAW077&amp;n=162278&amp;dst=100028" TargetMode="External"/><Relationship Id="rId57" Type="http://schemas.openxmlformats.org/officeDocument/2006/relationships/hyperlink" Target="https://login.consultant.ru/link/?req=doc&amp;base=RLAW077&amp;n=138264&amp;dst=100017" TargetMode="External"/><Relationship Id="rId106" Type="http://schemas.openxmlformats.org/officeDocument/2006/relationships/hyperlink" Target="https://login.consultant.ru/link/?req=doc&amp;base=RLAW077&amp;n=162278&amp;dst=100094" TargetMode="External"/><Relationship Id="rId114" Type="http://schemas.openxmlformats.org/officeDocument/2006/relationships/hyperlink" Target="https://login.consultant.ru/link/?req=doc&amp;base=RLAW077&amp;n=173926&amp;dst=100030" TargetMode="External"/><Relationship Id="rId119" Type="http://schemas.openxmlformats.org/officeDocument/2006/relationships/hyperlink" Target="https://login.consultant.ru/link/?req=doc&amp;base=RLAW077&amp;n=162278&amp;dst=100112" TargetMode="External"/><Relationship Id="rId127" Type="http://schemas.openxmlformats.org/officeDocument/2006/relationships/hyperlink" Target="https://login.consultant.ru/link/?req=doc&amp;base=RLAW077&amp;n=162278&amp;dst=100126" TargetMode="External"/><Relationship Id="rId10" Type="http://schemas.openxmlformats.org/officeDocument/2006/relationships/hyperlink" Target="https://login.consultant.ru/link/?req=doc&amp;base=RLAW077&amp;n=162278&amp;dst=100005" TargetMode="External"/><Relationship Id="rId31" Type="http://schemas.openxmlformats.org/officeDocument/2006/relationships/hyperlink" Target="https://login.consultant.ru/link/?req=doc&amp;base=RLAW077&amp;n=173926&amp;dst=100016" TargetMode="External"/><Relationship Id="rId44" Type="http://schemas.openxmlformats.org/officeDocument/2006/relationships/hyperlink" Target="https://login.consultant.ru/link/?req=doc&amp;base=RLAW077&amp;n=173926&amp;dst=100020" TargetMode="External"/><Relationship Id="rId52" Type="http://schemas.openxmlformats.org/officeDocument/2006/relationships/hyperlink" Target="https://login.consultant.ru/link/?req=doc&amp;base=RLAW077&amp;n=162278&amp;dst=100035" TargetMode="External"/><Relationship Id="rId60" Type="http://schemas.openxmlformats.org/officeDocument/2006/relationships/hyperlink" Target="https://login.consultant.ru/link/?req=doc&amp;base=RLAW077&amp;n=205126&amp;dst=100020" TargetMode="External"/><Relationship Id="rId65" Type="http://schemas.openxmlformats.org/officeDocument/2006/relationships/hyperlink" Target="https://login.consultant.ru/link/?req=doc&amp;base=RLAW077&amp;n=162278&amp;dst=100041" TargetMode="External"/><Relationship Id="rId73" Type="http://schemas.openxmlformats.org/officeDocument/2006/relationships/hyperlink" Target="https://login.consultant.ru/link/?req=doc&amp;base=RLAW077&amp;n=162278&amp;dst=100048" TargetMode="External"/><Relationship Id="rId78" Type="http://schemas.openxmlformats.org/officeDocument/2006/relationships/hyperlink" Target="https://login.consultant.ru/link/?req=doc&amp;base=LAW&amp;n=477481&amp;dst=100039" TargetMode="External"/><Relationship Id="rId81" Type="http://schemas.openxmlformats.org/officeDocument/2006/relationships/hyperlink" Target="https://login.consultant.ru/link/?req=doc&amp;base=RLAW077&amp;n=124644&amp;dst=100011" TargetMode="External"/><Relationship Id="rId86" Type="http://schemas.openxmlformats.org/officeDocument/2006/relationships/hyperlink" Target="https://login.consultant.ru/link/?req=doc&amp;base=RLAW077&amp;n=162278&amp;dst=100128" TargetMode="External"/><Relationship Id="rId94" Type="http://schemas.openxmlformats.org/officeDocument/2006/relationships/hyperlink" Target="https://login.consultant.ru/link/?req=doc&amp;base=RLAW077&amp;n=162278&amp;dst=100065" TargetMode="External"/><Relationship Id="rId99" Type="http://schemas.openxmlformats.org/officeDocument/2006/relationships/hyperlink" Target="https://login.consultant.ru/link/?req=doc&amp;base=RLAW077&amp;n=173926&amp;dst=100026" TargetMode="External"/><Relationship Id="rId101" Type="http://schemas.openxmlformats.org/officeDocument/2006/relationships/hyperlink" Target="https://login.consultant.ru/link/?req=doc&amp;base=RLAW077&amp;n=162278&amp;dst=100084" TargetMode="External"/><Relationship Id="rId122" Type="http://schemas.openxmlformats.org/officeDocument/2006/relationships/hyperlink" Target="https://login.consultant.ru/link/?req=doc&amp;base=RLAW077&amp;n=173926&amp;dst=100033" TargetMode="External"/><Relationship Id="rId130" Type="http://schemas.openxmlformats.org/officeDocument/2006/relationships/hyperlink" Target="https://login.consultant.ru/link/?req=doc&amp;base=RLAW077&amp;n=124644&amp;dst=100015" TargetMode="External"/><Relationship Id="rId135" Type="http://schemas.openxmlformats.org/officeDocument/2006/relationships/hyperlink" Target="https://login.consultant.ru/link/?req=doc&amp;base=RLAW077&amp;n=162278&amp;dst=100130" TargetMode="External"/><Relationship Id="rId143" Type="http://schemas.openxmlformats.org/officeDocument/2006/relationships/hyperlink" Target="https://login.consultant.ru/link/?req=doc&amp;base=RLAW077&amp;n=162278&amp;dst=100139" TargetMode="External"/><Relationship Id="rId148" Type="http://schemas.openxmlformats.org/officeDocument/2006/relationships/hyperlink" Target="https://login.consultant.ru/link/?req=doc&amp;base=RLAW077&amp;n=162278&amp;dst=100144" TargetMode="External"/><Relationship Id="rId151" Type="http://schemas.openxmlformats.org/officeDocument/2006/relationships/hyperlink" Target="https://login.consultant.ru/link/?req=doc&amp;base=RLAW077&amp;n=124644&amp;dst=100015" TargetMode="External"/><Relationship Id="rId156" Type="http://schemas.openxmlformats.org/officeDocument/2006/relationships/hyperlink" Target="https://login.consultant.ru/link/?req=doc&amp;base=RLAW077&amp;n=138264&amp;dst=100030" TargetMode="External"/><Relationship Id="rId16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138264&amp;dst=100005" TargetMode="External"/><Relationship Id="rId13" Type="http://schemas.openxmlformats.org/officeDocument/2006/relationships/hyperlink" Target="https://login.consultant.ru/link/?req=doc&amp;base=RLAW077&amp;n=205126&amp;dst=100005" TargetMode="External"/><Relationship Id="rId18" Type="http://schemas.openxmlformats.org/officeDocument/2006/relationships/hyperlink" Target="https://login.consultant.ru/link/?req=doc&amp;base=RLAW077&amp;n=92151&amp;dst=100005" TargetMode="External"/><Relationship Id="rId39" Type="http://schemas.openxmlformats.org/officeDocument/2006/relationships/hyperlink" Target="https://login.consultant.ru/link/?req=doc&amp;base=RLAW077&amp;n=162278&amp;dst=100013" TargetMode="External"/><Relationship Id="rId109" Type="http://schemas.openxmlformats.org/officeDocument/2006/relationships/hyperlink" Target="https://login.consultant.ru/link/?req=doc&amp;base=RLAW077&amp;n=162278&amp;dst=100102" TargetMode="External"/><Relationship Id="rId34" Type="http://schemas.openxmlformats.org/officeDocument/2006/relationships/hyperlink" Target="https://login.consultant.ru/link/?req=doc&amp;base=RLAW077&amp;n=176786" TargetMode="External"/><Relationship Id="rId50" Type="http://schemas.openxmlformats.org/officeDocument/2006/relationships/hyperlink" Target="https://login.consultant.ru/link/?req=doc&amp;base=RLAW077&amp;n=162278&amp;dst=100030" TargetMode="External"/><Relationship Id="rId55" Type="http://schemas.openxmlformats.org/officeDocument/2006/relationships/hyperlink" Target="https://login.consultant.ru/link/?req=doc&amp;base=RLAW077&amp;n=138264&amp;dst=100015" TargetMode="External"/><Relationship Id="rId76" Type="http://schemas.openxmlformats.org/officeDocument/2006/relationships/hyperlink" Target="https://login.consultant.ru/link/?req=doc&amp;base=LAW&amp;n=477481&amp;dst=100035" TargetMode="External"/><Relationship Id="rId97" Type="http://schemas.openxmlformats.org/officeDocument/2006/relationships/hyperlink" Target="https://login.consultant.ru/link/?req=doc&amp;base=RLAW077&amp;n=162278&amp;dst=100069" TargetMode="External"/><Relationship Id="rId104" Type="http://schemas.openxmlformats.org/officeDocument/2006/relationships/hyperlink" Target="https://login.consultant.ru/link/?req=doc&amp;base=RLAW077&amp;n=162278&amp;dst=100092" TargetMode="External"/><Relationship Id="rId120" Type="http://schemas.openxmlformats.org/officeDocument/2006/relationships/hyperlink" Target="https://login.consultant.ru/link/?req=doc&amp;base=RLAW077&amp;n=162278&amp;dst=100114" TargetMode="External"/><Relationship Id="rId125" Type="http://schemas.openxmlformats.org/officeDocument/2006/relationships/hyperlink" Target="https://login.consultant.ru/link/?req=doc&amp;base=RLAW077&amp;n=162278&amp;dst=100122" TargetMode="External"/><Relationship Id="rId141" Type="http://schemas.openxmlformats.org/officeDocument/2006/relationships/hyperlink" Target="https://login.consultant.ru/link/?req=doc&amp;base=RLAW077&amp;n=162278&amp;dst=100136" TargetMode="External"/><Relationship Id="rId146" Type="http://schemas.openxmlformats.org/officeDocument/2006/relationships/hyperlink" Target="https://login.consultant.ru/link/?req=doc&amp;base=RLAW077&amp;n=173926&amp;dst=100038" TargetMode="External"/><Relationship Id="rId7" Type="http://schemas.openxmlformats.org/officeDocument/2006/relationships/hyperlink" Target="https://login.consultant.ru/link/?req=doc&amp;base=RLAW077&amp;n=116051&amp;dst=100005" TargetMode="External"/><Relationship Id="rId71" Type="http://schemas.openxmlformats.org/officeDocument/2006/relationships/hyperlink" Target="https://login.consultant.ru/link/?req=doc&amp;base=LAW&amp;n=477481&amp;dst=100032" TargetMode="External"/><Relationship Id="rId92" Type="http://schemas.openxmlformats.org/officeDocument/2006/relationships/hyperlink" Target="https://login.consultant.ru/link/?req=doc&amp;base=RLAW077&amp;n=162278&amp;dst=100061" TargetMode="External"/><Relationship Id="rId162" Type="http://schemas.openxmlformats.org/officeDocument/2006/relationships/hyperlink" Target="https://login.consultant.ru/link/?req=doc&amp;base=RLAW077&amp;n=116051&amp;dst=100016" TargetMode="External"/><Relationship Id="rId2" Type="http://schemas.openxmlformats.org/officeDocument/2006/relationships/settings" Target="settings.xml"/><Relationship Id="rId29" Type="http://schemas.openxmlformats.org/officeDocument/2006/relationships/hyperlink" Target="https://login.consultant.ru/link/?req=doc&amp;base=RLAW077&amp;n=124644&amp;dst=100008" TargetMode="External"/><Relationship Id="rId24" Type="http://schemas.openxmlformats.org/officeDocument/2006/relationships/hyperlink" Target="https://login.consultant.ru/link/?req=doc&amp;base=RLAW077&amp;n=162278&amp;dst=100011" TargetMode="External"/><Relationship Id="rId40" Type="http://schemas.openxmlformats.org/officeDocument/2006/relationships/hyperlink" Target="https://login.consultant.ru/link/?req=doc&amp;base=RLAW077&amp;n=205126&amp;dst=100014" TargetMode="External"/><Relationship Id="rId45" Type="http://schemas.openxmlformats.org/officeDocument/2006/relationships/hyperlink" Target="https://login.consultant.ru/link/?req=doc&amp;base=RLAW077&amp;n=162278&amp;dst=100026" TargetMode="External"/><Relationship Id="rId66" Type="http://schemas.openxmlformats.org/officeDocument/2006/relationships/hyperlink" Target="https://login.consultant.ru/link/?req=doc&amp;base=RLAW077&amp;n=138264&amp;dst=100020" TargetMode="External"/><Relationship Id="rId87" Type="http://schemas.openxmlformats.org/officeDocument/2006/relationships/hyperlink" Target="https://login.consultant.ru/link/?req=doc&amp;base=RLAW077&amp;n=162278&amp;dst=100056" TargetMode="External"/><Relationship Id="rId110" Type="http://schemas.openxmlformats.org/officeDocument/2006/relationships/hyperlink" Target="https://login.consultant.ru/link/?req=doc&amp;base=RLAW077&amp;n=162278&amp;dst=100103" TargetMode="External"/><Relationship Id="rId115" Type="http://schemas.openxmlformats.org/officeDocument/2006/relationships/hyperlink" Target="https://login.consultant.ru/link/?req=doc&amp;base=RLAW077&amp;n=162278&amp;dst=100105" TargetMode="External"/><Relationship Id="rId131" Type="http://schemas.openxmlformats.org/officeDocument/2006/relationships/hyperlink" Target="https://login.consultant.ru/link/?req=doc&amp;base=RLAW077&amp;n=138264&amp;dst=100026" TargetMode="External"/><Relationship Id="rId136" Type="http://schemas.openxmlformats.org/officeDocument/2006/relationships/hyperlink" Target="https://login.consultant.ru/link/?req=doc&amp;base=LAW&amp;n=477481&amp;dst=100176" TargetMode="External"/><Relationship Id="rId157" Type="http://schemas.openxmlformats.org/officeDocument/2006/relationships/hyperlink" Target="https://login.consultant.ru/link/?req=doc&amp;base=RLAW077&amp;n=138264&amp;dst=100031" TargetMode="External"/><Relationship Id="rId61" Type="http://schemas.openxmlformats.org/officeDocument/2006/relationships/hyperlink" Target="https://login.consultant.ru/link/?req=doc&amp;base=LAW&amp;n=480520" TargetMode="External"/><Relationship Id="rId82" Type="http://schemas.openxmlformats.org/officeDocument/2006/relationships/hyperlink" Target="https://login.consultant.ru/link/?req=doc&amp;base=RLAW077&amp;n=162278&amp;dst=100050" TargetMode="External"/><Relationship Id="rId152" Type="http://schemas.openxmlformats.org/officeDocument/2006/relationships/hyperlink" Target="https://login.consultant.ru/link/?req=doc&amp;base=RLAW077&amp;n=138264&amp;dst=100029" TargetMode="External"/><Relationship Id="rId19" Type="http://schemas.openxmlformats.org/officeDocument/2006/relationships/hyperlink" Target="https://login.consultant.ru/link/?req=doc&amp;base=RLAW077&amp;n=124644&amp;dst=100006" TargetMode="External"/><Relationship Id="rId14" Type="http://schemas.openxmlformats.org/officeDocument/2006/relationships/hyperlink" Target="https://login.consultant.ru/link/?req=doc&amp;base=LAW&amp;n=477481&amp;dst=100568" TargetMode="External"/><Relationship Id="rId30" Type="http://schemas.openxmlformats.org/officeDocument/2006/relationships/hyperlink" Target="https://login.consultant.ru/link/?req=doc&amp;base=RLAW077&amp;n=116051&amp;dst=100012" TargetMode="External"/><Relationship Id="rId35" Type="http://schemas.openxmlformats.org/officeDocument/2006/relationships/hyperlink" Target="https://login.consultant.ru/link/?req=doc&amp;base=RLAW077&amp;n=116051&amp;dst=100015" TargetMode="External"/><Relationship Id="rId56" Type="http://schemas.openxmlformats.org/officeDocument/2006/relationships/hyperlink" Target="https://login.consultant.ru/link/?req=doc&amp;base=RLAW077&amp;n=205126&amp;dst=100017" TargetMode="External"/><Relationship Id="rId77" Type="http://schemas.openxmlformats.org/officeDocument/2006/relationships/hyperlink" Target="https://login.consultant.ru/link/?req=doc&amp;base=LAW&amp;n=477481&amp;dst=187" TargetMode="External"/><Relationship Id="rId100" Type="http://schemas.openxmlformats.org/officeDocument/2006/relationships/hyperlink" Target="https://login.consultant.ru/link/?req=doc&amp;base=RLAW077&amp;n=162278&amp;dst=100080" TargetMode="External"/><Relationship Id="rId105" Type="http://schemas.openxmlformats.org/officeDocument/2006/relationships/hyperlink" Target="https://login.consultant.ru/link/?req=doc&amp;base=RLAW077&amp;n=162278&amp;dst=100093" TargetMode="External"/><Relationship Id="rId126" Type="http://schemas.openxmlformats.org/officeDocument/2006/relationships/hyperlink" Target="https://login.consultant.ru/link/?req=doc&amp;base=RLAW077&amp;n=162278&amp;dst=100124" TargetMode="External"/><Relationship Id="rId147" Type="http://schemas.openxmlformats.org/officeDocument/2006/relationships/hyperlink" Target="https://login.consultant.ru/link/?req=doc&amp;base=RLAW077&amp;n=162278&amp;dst=100142" TargetMode="External"/><Relationship Id="rId8" Type="http://schemas.openxmlformats.org/officeDocument/2006/relationships/hyperlink" Target="https://login.consultant.ru/link/?req=doc&amp;base=RLAW077&amp;n=124644&amp;dst=100005" TargetMode="External"/><Relationship Id="rId51" Type="http://schemas.openxmlformats.org/officeDocument/2006/relationships/hyperlink" Target="https://login.consultant.ru/link/?req=doc&amp;base=RLAW077&amp;n=162278&amp;dst=100033" TargetMode="External"/><Relationship Id="rId72" Type="http://schemas.openxmlformats.org/officeDocument/2006/relationships/hyperlink" Target="https://login.consultant.ru/link/?req=doc&amp;base=RLAW077&amp;n=162278&amp;dst=100046" TargetMode="External"/><Relationship Id="rId93" Type="http://schemas.openxmlformats.org/officeDocument/2006/relationships/hyperlink" Target="https://login.consultant.ru/link/?req=doc&amp;base=RLAW077&amp;n=162278&amp;dst=100064" TargetMode="External"/><Relationship Id="rId98" Type="http://schemas.openxmlformats.org/officeDocument/2006/relationships/hyperlink" Target="https://login.consultant.ru/link/?req=doc&amp;base=RLAW077&amp;n=162278&amp;dst=100078" TargetMode="External"/><Relationship Id="rId121" Type="http://schemas.openxmlformats.org/officeDocument/2006/relationships/hyperlink" Target="https://login.consultant.ru/link/?req=doc&amp;base=RLAW077&amp;n=162278&amp;dst=100116" TargetMode="External"/><Relationship Id="rId142" Type="http://schemas.openxmlformats.org/officeDocument/2006/relationships/hyperlink" Target="https://login.consultant.ru/link/?req=doc&amp;base=RLAW077&amp;n=162278&amp;dst=100137" TargetMode="External"/><Relationship Id="rId163" Type="http://schemas.openxmlformats.org/officeDocument/2006/relationships/hyperlink" Target="https://login.consultant.ru/link/?req=doc&amp;base=RLAW077&amp;n=116051&amp;dst=100016" TargetMode="External"/><Relationship Id="rId3" Type="http://schemas.openxmlformats.org/officeDocument/2006/relationships/webSettings" Target="webSettings.xml"/><Relationship Id="rId25" Type="http://schemas.openxmlformats.org/officeDocument/2006/relationships/hyperlink" Target="https://login.consultant.ru/link/?req=doc&amp;base=RLAW077&amp;n=173926&amp;dst=100012" TargetMode="External"/><Relationship Id="rId46" Type="http://schemas.openxmlformats.org/officeDocument/2006/relationships/hyperlink" Target="https://login.consultant.ru/link/?req=doc&amp;base=RLAW077&amp;n=138264&amp;dst=100012" TargetMode="External"/><Relationship Id="rId67" Type="http://schemas.openxmlformats.org/officeDocument/2006/relationships/hyperlink" Target="https://login.consultant.ru/link/?req=doc&amp;base=RLAW077&amp;n=162278&amp;dst=100043" TargetMode="External"/><Relationship Id="rId116" Type="http://schemas.openxmlformats.org/officeDocument/2006/relationships/hyperlink" Target="https://login.consultant.ru/link/?req=doc&amp;base=RLAW077&amp;n=162278&amp;dst=100107" TargetMode="External"/><Relationship Id="rId137" Type="http://schemas.openxmlformats.org/officeDocument/2006/relationships/hyperlink" Target="https://login.consultant.ru/link/?req=doc&amp;base=LAW&amp;n=477481&amp;dst=100177" TargetMode="External"/><Relationship Id="rId158" Type="http://schemas.openxmlformats.org/officeDocument/2006/relationships/hyperlink" Target="http://www.stavregion.ru" TargetMode="External"/><Relationship Id="rId20" Type="http://schemas.openxmlformats.org/officeDocument/2006/relationships/hyperlink" Target="https://login.consultant.ru/link/?req=doc&amp;base=RLAW077&amp;n=90808&amp;dst=100005" TargetMode="External"/><Relationship Id="rId41" Type="http://schemas.openxmlformats.org/officeDocument/2006/relationships/hyperlink" Target="https://login.consultant.ru/link/?req=doc&amp;base=RLAW077&amp;n=162278&amp;dst=100014" TargetMode="External"/><Relationship Id="rId62" Type="http://schemas.openxmlformats.org/officeDocument/2006/relationships/hyperlink" Target="https://login.consultant.ru/link/?req=doc&amp;base=RLAW077&amp;n=232606" TargetMode="External"/><Relationship Id="rId83" Type="http://schemas.openxmlformats.org/officeDocument/2006/relationships/hyperlink" Target="https://login.consultant.ru/link/?req=doc&amp;base=RLAW077&amp;n=162278&amp;dst=100054" TargetMode="External"/><Relationship Id="rId88" Type="http://schemas.openxmlformats.org/officeDocument/2006/relationships/hyperlink" Target="https://login.consultant.ru/link/?req=doc&amp;base=RLAW077&amp;n=162278&amp;dst=100058" TargetMode="External"/><Relationship Id="rId111" Type="http://schemas.openxmlformats.org/officeDocument/2006/relationships/hyperlink" Target="https://login.consultant.ru/link/?req=doc&amp;base=RLAW077&amp;n=162278&amp;dst=100104" TargetMode="External"/><Relationship Id="rId132" Type="http://schemas.openxmlformats.org/officeDocument/2006/relationships/hyperlink" Target="https://login.consultant.ru/link/?req=doc&amp;base=RLAW077&amp;n=162278&amp;dst=100129" TargetMode="External"/><Relationship Id="rId153" Type="http://schemas.openxmlformats.org/officeDocument/2006/relationships/hyperlink" Target="https://login.consultant.ru/link/?req=doc&amp;base=RLAW077&amp;n=173926&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13647</Words>
  <Characters>77793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18</cp:lastModifiedBy>
  <cp:revision>2</cp:revision>
  <dcterms:created xsi:type="dcterms:W3CDTF">2025-01-27T15:13:00Z</dcterms:created>
  <dcterms:modified xsi:type="dcterms:W3CDTF">2025-01-27T15:14:00Z</dcterms:modified>
</cp:coreProperties>
</file>