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7BA" w:rsidRPr="009266E3" w:rsidRDefault="00AE67BA" w:rsidP="00AE67BA">
      <w:pPr>
        <w:spacing w:after="0" w:line="240" w:lineRule="auto"/>
        <w:ind w:left="9639"/>
        <w:jc w:val="both"/>
        <w:rPr>
          <w:rFonts w:ascii="Times New Roman" w:hAnsi="Times New Roman" w:cs="Times New Roman"/>
          <w:sz w:val="28"/>
          <w:szCs w:val="28"/>
        </w:rPr>
      </w:pPr>
      <w:r w:rsidRPr="009266E3">
        <w:rPr>
          <w:rFonts w:ascii="Times New Roman" w:hAnsi="Times New Roman" w:cs="Times New Roman"/>
          <w:sz w:val="28"/>
          <w:szCs w:val="28"/>
        </w:rPr>
        <w:t xml:space="preserve">УТВЕРЖДЕН </w:t>
      </w:r>
    </w:p>
    <w:p w:rsidR="00AE67BA" w:rsidRPr="009266E3" w:rsidRDefault="00AE67BA" w:rsidP="00AE67BA">
      <w:pPr>
        <w:tabs>
          <w:tab w:val="left" w:pos="-1080"/>
        </w:tabs>
        <w:spacing w:after="0" w:line="240" w:lineRule="auto"/>
        <w:ind w:left="9639"/>
        <w:jc w:val="both"/>
        <w:rPr>
          <w:rFonts w:ascii="Times New Roman" w:hAnsi="Times New Roman" w:cs="Times New Roman"/>
          <w:sz w:val="28"/>
          <w:szCs w:val="28"/>
        </w:rPr>
      </w:pPr>
      <w:r w:rsidRPr="009266E3">
        <w:rPr>
          <w:rFonts w:ascii="Times New Roman" w:hAnsi="Times New Roman" w:cs="Times New Roman"/>
          <w:sz w:val="28"/>
          <w:szCs w:val="28"/>
        </w:rPr>
        <w:t xml:space="preserve">распоряжением администрации </w:t>
      </w:r>
    </w:p>
    <w:p w:rsidR="00AE67BA" w:rsidRPr="009266E3" w:rsidRDefault="00AE67BA" w:rsidP="00AE67BA">
      <w:pPr>
        <w:tabs>
          <w:tab w:val="left" w:pos="-1080"/>
        </w:tabs>
        <w:spacing w:after="0" w:line="240" w:lineRule="auto"/>
        <w:ind w:left="9639"/>
        <w:rPr>
          <w:rFonts w:ascii="Times New Roman" w:hAnsi="Times New Roman" w:cs="Times New Roman"/>
          <w:sz w:val="28"/>
          <w:szCs w:val="28"/>
        </w:rPr>
      </w:pPr>
      <w:r w:rsidRPr="009266E3">
        <w:rPr>
          <w:rFonts w:ascii="Times New Roman" w:hAnsi="Times New Roman" w:cs="Times New Roman"/>
          <w:sz w:val="28"/>
          <w:szCs w:val="28"/>
        </w:rPr>
        <w:t xml:space="preserve">Минераловодского городского округа </w:t>
      </w:r>
    </w:p>
    <w:p w:rsidR="00AE67BA" w:rsidRDefault="00AE67BA" w:rsidP="00AE67BA">
      <w:pPr>
        <w:tabs>
          <w:tab w:val="left" w:pos="-1080"/>
        </w:tabs>
        <w:spacing w:after="0" w:line="240" w:lineRule="auto"/>
        <w:ind w:left="9639"/>
        <w:jc w:val="both"/>
        <w:rPr>
          <w:rFonts w:ascii="Times New Roman" w:hAnsi="Times New Roman" w:cs="Times New Roman"/>
          <w:sz w:val="28"/>
          <w:szCs w:val="28"/>
        </w:rPr>
      </w:pPr>
      <w:r w:rsidRPr="009266E3">
        <w:rPr>
          <w:rFonts w:ascii="Times New Roman" w:hAnsi="Times New Roman" w:cs="Times New Roman"/>
          <w:sz w:val="28"/>
          <w:szCs w:val="28"/>
        </w:rPr>
        <w:t>от «</w:t>
      </w:r>
      <w:r>
        <w:rPr>
          <w:rFonts w:ascii="Times New Roman" w:hAnsi="Times New Roman" w:cs="Times New Roman"/>
          <w:sz w:val="28"/>
          <w:szCs w:val="28"/>
        </w:rPr>
        <w:t>13</w:t>
      </w:r>
      <w:r w:rsidRPr="009266E3">
        <w:rPr>
          <w:rFonts w:ascii="Times New Roman" w:hAnsi="Times New Roman" w:cs="Times New Roman"/>
          <w:sz w:val="28"/>
          <w:szCs w:val="28"/>
        </w:rPr>
        <w:t>»</w:t>
      </w:r>
      <w:r>
        <w:rPr>
          <w:rFonts w:ascii="Times New Roman" w:hAnsi="Times New Roman" w:cs="Times New Roman"/>
          <w:sz w:val="28"/>
          <w:szCs w:val="28"/>
        </w:rPr>
        <w:t xml:space="preserve"> октября</w:t>
      </w:r>
      <w:r w:rsidRPr="009266E3">
        <w:rPr>
          <w:rFonts w:ascii="Times New Roman" w:hAnsi="Times New Roman" w:cs="Times New Roman"/>
          <w:sz w:val="28"/>
          <w:szCs w:val="28"/>
        </w:rPr>
        <w:t xml:space="preserve"> 20</w:t>
      </w:r>
      <w:r>
        <w:rPr>
          <w:rFonts w:ascii="Times New Roman" w:hAnsi="Times New Roman" w:cs="Times New Roman"/>
          <w:sz w:val="28"/>
          <w:szCs w:val="28"/>
        </w:rPr>
        <w:t>23 г.</w:t>
      </w:r>
      <w:r w:rsidRPr="009266E3">
        <w:rPr>
          <w:rFonts w:ascii="Times New Roman" w:hAnsi="Times New Roman" w:cs="Times New Roman"/>
          <w:sz w:val="28"/>
          <w:szCs w:val="28"/>
        </w:rPr>
        <w:t xml:space="preserve"> № </w:t>
      </w:r>
      <w:r>
        <w:rPr>
          <w:rFonts w:ascii="Times New Roman" w:hAnsi="Times New Roman" w:cs="Times New Roman"/>
          <w:sz w:val="28"/>
          <w:szCs w:val="28"/>
        </w:rPr>
        <w:t>296-р</w:t>
      </w:r>
      <w:bookmarkStart w:id="0" w:name="_GoBack"/>
      <w:bookmarkEnd w:id="0"/>
    </w:p>
    <w:p w:rsidR="00AE67BA" w:rsidRPr="009266E3" w:rsidRDefault="00AE67BA" w:rsidP="00AE67BA">
      <w:pPr>
        <w:tabs>
          <w:tab w:val="left" w:pos="-1080"/>
        </w:tabs>
        <w:spacing w:after="0" w:line="240" w:lineRule="auto"/>
        <w:ind w:left="9639"/>
        <w:jc w:val="both"/>
        <w:rPr>
          <w:rFonts w:ascii="Times New Roman" w:hAnsi="Times New Roman" w:cs="Times New Roman"/>
          <w:sz w:val="28"/>
          <w:szCs w:val="28"/>
        </w:rPr>
      </w:pPr>
    </w:p>
    <w:p w:rsidR="00AE67BA" w:rsidRPr="009266E3" w:rsidRDefault="00AE67BA" w:rsidP="00AE67BA">
      <w:pPr>
        <w:spacing w:after="0" w:line="240" w:lineRule="auto"/>
        <w:jc w:val="both"/>
        <w:rPr>
          <w:rFonts w:ascii="Times New Roman" w:hAnsi="Times New Roman" w:cs="Times New Roman"/>
          <w:sz w:val="28"/>
          <w:szCs w:val="28"/>
        </w:rPr>
      </w:pPr>
    </w:p>
    <w:p w:rsidR="00AE67BA" w:rsidRPr="009266E3" w:rsidRDefault="00AE67BA" w:rsidP="00AE67BA">
      <w:pPr>
        <w:spacing w:after="0" w:line="240" w:lineRule="auto"/>
        <w:jc w:val="both"/>
        <w:rPr>
          <w:rFonts w:ascii="Times New Roman" w:hAnsi="Times New Roman" w:cs="Times New Roman"/>
          <w:sz w:val="28"/>
          <w:szCs w:val="28"/>
        </w:rPr>
      </w:pPr>
    </w:p>
    <w:p w:rsidR="00AE67BA" w:rsidRPr="009266E3" w:rsidRDefault="00AE67BA" w:rsidP="00AE67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ПЛАН</w:t>
      </w:r>
    </w:p>
    <w:p w:rsidR="00AE67BA" w:rsidRDefault="00AE67BA" w:rsidP="00AE67BA">
      <w:pPr>
        <w:spacing w:after="0" w:line="240" w:lineRule="auto"/>
        <w:jc w:val="center"/>
        <w:rPr>
          <w:rFonts w:ascii="Times New Roman" w:hAnsi="Times New Roman" w:cs="Times New Roman"/>
          <w:sz w:val="28"/>
          <w:szCs w:val="28"/>
        </w:rPr>
      </w:pPr>
      <w:r w:rsidRPr="005331EA">
        <w:rPr>
          <w:rFonts w:ascii="Times New Roman" w:hAnsi="Times New Roman" w:cs="Times New Roman"/>
          <w:sz w:val="28"/>
          <w:szCs w:val="28"/>
        </w:rPr>
        <w:t>проверок в сфере закупок товаров, работ, услуг</w:t>
      </w:r>
      <w:r>
        <w:rPr>
          <w:rFonts w:ascii="Times New Roman" w:hAnsi="Times New Roman" w:cs="Times New Roman"/>
          <w:sz w:val="28"/>
          <w:szCs w:val="28"/>
        </w:rPr>
        <w:t xml:space="preserve"> для </w:t>
      </w:r>
      <w:r>
        <w:rPr>
          <w:rFonts w:ascii="Times New Roman" w:hAnsi="Times New Roman"/>
          <w:sz w:val="28"/>
        </w:rPr>
        <w:t>обеспечения</w:t>
      </w:r>
      <w:r>
        <w:rPr>
          <w:rFonts w:ascii="Times New Roman" w:hAnsi="Times New Roman" w:cs="Times New Roman"/>
          <w:sz w:val="28"/>
          <w:szCs w:val="28"/>
        </w:rPr>
        <w:t xml:space="preserve"> муниципальных нужд</w:t>
      </w:r>
      <w:r w:rsidRPr="005331EA">
        <w:rPr>
          <w:rFonts w:ascii="Times New Roman" w:hAnsi="Times New Roman" w:cs="Times New Roman"/>
          <w:sz w:val="28"/>
          <w:szCs w:val="28"/>
        </w:rPr>
        <w:t xml:space="preserve"> подведомственных администрации Минераловодского городского округа заказчиков на 20</w:t>
      </w:r>
      <w:r>
        <w:rPr>
          <w:rFonts w:ascii="Times New Roman" w:hAnsi="Times New Roman" w:cs="Times New Roman"/>
          <w:sz w:val="28"/>
          <w:szCs w:val="28"/>
        </w:rPr>
        <w:t>24</w:t>
      </w:r>
      <w:r w:rsidRPr="005331EA">
        <w:rPr>
          <w:rFonts w:ascii="Times New Roman" w:hAnsi="Times New Roman" w:cs="Times New Roman"/>
          <w:sz w:val="28"/>
          <w:szCs w:val="28"/>
        </w:rPr>
        <w:t xml:space="preserve"> год</w:t>
      </w:r>
      <w:r>
        <w:rPr>
          <w:rFonts w:ascii="Times New Roman" w:hAnsi="Times New Roman" w:cs="Times New Roman"/>
          <w:sz w:val="28"/>
          <w:szCs w:val="28"/>
        </w:rPr>
        <w:t xml:space="preserve"> </w:t>
      </w:r>
    </w:p>
    <w:p w:rsidR="00AE67BA" w:rsidRPr="009266E3" w:rsidRDefault="00AE67BA" w:rsidP="00AE67BA">
      <w:pPr>
        <w:spacing w:after="0" w:line="240" w:lineRule="auto"/>
        <w:jc w:val="center"/>
        <w:rPr>
          <w:rFonts w:ascii="Times New Roman" w:hAnsi="Times New Roman" w:cs="Times New Roman"/>
          <w:sz w:val="28"/>
          <w:szCs w:val="28"/>
        </w:rPr>
      </w:pPr>
    </w:p>
    <w:tbl>
      <w:tblPr>
        <w:tblW w:w="14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3058"/>
        <w:gridCol w:w="7088"/>
        <w:gridCol w:w="1701"/>
        <w:gridCol w:w="2410"/>
      </w:tblGrid>
      <w:tr w:rsidR="00AE67BA" w:rsidRPr="00024EE6" w:rsidTr="000D3845">
        <w:tc>
          <w:tcPr>
            <w:tcW w:w="594" w:type="dxa"/>
          </w:tcPr>
          <w:p w:rsidR="00AE67BA" w:rsidRPr="00024EE6" w:rsidRDefault="00AE67BA" w:rsidP="000D3845">
            <w:pPr>
              <w:spacing w:after="0" w:line="240" w:lineRule="auto"/>
              <w:jc w:val="center"/>
              <w:rPr>
                <w:rFonts w:ascii="Times New Roman" w:hAnsi="Times New Roman" w:cs="Times New Roman"/>
                <w:sz w:val="26"/>
                <w:szCs w:val="26"/>
              </w:rPr>
            </w:pPr>
            <w:r w:rsidRPr="00024EE6">
              <w:rPr>
                <w:rFonts w:ascii="Times New Roman" w:hAnsi="Times New Roman" w:cs="Times New Roman"/>
                <w:sz w:val="26"/>
                <w:szCs w:val="26"/>
              </w:rPr>
              <w:t xml:space="preserve">№ </w:t>
            </w:r>
            <w:proofErr w:type="gramStart"/>
            <w:r w:rsidRPr="00024EE6">
              <w:rPr>
                <w:rFonts w:ascii="Times New Roman" w:hAnsi="Times New Roman" w:cs="Times New Roman"/>
                <w:sz w:val="26"/>
                <w:szCs w:val="26"/>
              </w:rPr>
              <w:t>п</w:t>
            </w:r>
            <w:proofErr w:type="gramEnd"/>
            <w:r w:rsidRPr="00024EE6">
              <w:rPr>
                <w:rFonts w:ascii="Times New Roman" w:hAnsi="Times New Roman" w:cs="Times New Roman"/>
                <w:sz w:val="26"/>
                <w:szCs w:val="26"/>
              </w:rPr>
              <w:t>/п</w:t>
            </w:r>
          </w:p>
        </w:tc>
        <w:tc>
          <w:tcPr>
            <w:tcW w:w="3058" w:type="dxa"/>
          </w:tcPr>
          <w:p w:rsidR="00AE67BA" w:rsidRPr="00024EE6" w:rsidRDefault="00AE67BA" w:rsidP="000D3845">
            <w:pPr>
              <w:spacing w:after="0" w:line="240" w:lineRule="auto"/>
              <w:jc w:val="center"/>
              <w:rPr>
                <w:rFonts w:ascii="Times New Roman" w:hAnsi="Times New Roman" w:cs="Times New Roman"/>
                <w:sz w:val="26"/>
                <w:szCs w:val="26"/>
              </w:rPr>
            </w:pPr>
            <w:r w:rsidRPr="00024EE6">
              <w:rPr>
                <w:rFonts w:ascii="Times New Roman" w:hAnsi="Times New Roman" w:cs="Times New Roman"/>
                <w:sz w:val="26"/>
                <w:szCs w:val="26"/>
              </w:rPr>
              <w:t>Наименование органа ведомственного контроля</w:t>
            </w:r>
          </w:p>
        </w:tc>
        <w:tc>
          <w:tcPr>
            <w:tcW w:w="7088" w:type="dxa"/>
          </w:tcPr>
          <w:p w:rsidR="00AE67BA" w:rsidRPr="00024EE6" w:rsidRDefault="00AE67BA" w:rsidP="000D3845">
            <w:pPr>
              <w:spacing w:after="0" w:line="240" w:lineRule="auto"/>
              <w:jc w:val="center"/>
              <w:rPr>
                <w:rFonts w:ascii="Times New Roman" w:hAnsi="Times New Roman" w:cs="Times New Roman"/>
                <w:sz w:val="26"/>
                <w:szCs w:val="26"/>
              </w:rPr>
            </w:pPr>
            <w:r w:rsidRPr="00024EE6">
              <w:rPr>
                <w:rFonts w:ascii="Times New Roman" w:hAnsi="Times New Roman" w:cs="Times New Roman"/>
                <w:sz w:val="26"/>
                <w:szCs w:val="26"/>
              </w:rPr>
              <w:t>Наименование, ИНН, адрес места нахождения подведомственного заказчика, в отношении которого планируется проведение проверки</w:t>
            </w:r>
          </w:p>
        </w:tc>
        <w:tc>
          <w:tcPr>
            <w:tcW w:w="1701" w:type="dxa"/>
          </w:tcPr>
          <w:p w:rsidR="00AE67BA" w:rsidRPr="00024EE6" w:rsidRDefault="00AE67BA" w:rsidP="000D3845">
            <w:pPr>
              <w:spacing w:after="0" w:line="240" w:lineRule="auto"/>
              <w:jc w:val="center"/>
              <w:rPr>
                <w:rFonts w:ascii="Times New Roman" w:hAnsi="Times New Roman" w:cs="Times New Roman"/>
                <w:sz w:val="26"/>
                <w:szCs w:val="26"/>
              </w:rPr>
            </w:pPr>
            <w:r w:rsidRPr="00024EE6">
              <w:rPr>
                <w:rFonts w:ascii="Times New Roman" w:hAnsi="Times New Roman" w:cs="Times New Roman"/>
                <w:sz w:val="26"/>
                <w:szCs w:val="26"/>
              </w:rPr>
              <w:t>Вид плановой проверки</w:t>
            </w:r>
          </w:p>
        </w:tc>
        <w:tc>
          <w:tcPr>
            <w:tcW w:w="2410" w:type="dxa"/>
          </w:tcPr>
          <w:p w:rsidR="00AE67BA" w:rsidRPr="00024EE6" w:rsidRDefault="00AE67BA" w:rsidP="000D3845">
            <w:pPr>
              <w:spacing w:after="0" w:line="240" w:lineRule="auto"/>
              <w:jc w:val="center"/>
              <w:rPr>
                <w:rFonts w:ascii="Times New Roman" w:hAnsi="Times New Roman" w:cs="Times New Roman"/>
                <w:sz w:val="26"/>
                <w:szCs w:val="26"/>
              </w:rPr>
            </w:pPr>
            <w:r w:rsidRPr="00024EE6">
              <w:rPr>
                <w:rFonts w:ascii="Times New Roman" w:hAnsi="Times New Roman" w:cs="Times New Roman"/>
                <w:sz w:val="26"/>
                <w:szCs w:val="26"/>
              </w:rPr>
              <w:t>Дата начала проведения плановой проверки</w:t>
            </w:r>
          </w:p>
        </w:tc>
      </w:tr>
      <w:tr w:rsidR="00AE67BA" w:rsidRPr="00024EE6" w:rsidTr="000D3845">
        <w:tc>
          <w:tcPr>
            <w:tcW w:w="594" w:type="dxa"/>
          </w:tcPr>
          <w:p w:rsidR="00AE67BA" w:rsidRPr="00024EE6" w:rsidRDefault="00AE67BA" w:rsidP="000D3845">
            <w:pPr>
              <w:spacing w:after="0" w:line="240" w:lineRule="auto"/>
              <w:jc w:val="center"/>
              <w:rPr>
                <w:rFonts w:ascii="Times New Roman" w:hAnsi="Times New Roman" w:cs="Times New Roman"/>
                <w:sz w:val="26"/>
                <w:szCs w:val="26"/>
              </w:rPr>
            </w:pPr>
            <w:r w:rsidRPr="00024EE6">
              <w:rPr>
                <w:rFonts w:ascii="Times New Roman" w:hAnsi="Times New Roman" w:cs="Times New Roman"/>
                <w:sz w:val="26"/>
                <w:szCs w:val="26"/>
              </w:rPr>
              <w:t>1.</w:t>
            </w:r>
          </w:p>
        </w:tc>
        <w:tc>
          <w:tcPr>
            <w:tcW w:w="3058" w:type="dxa"/>
          </w:tcPr>
          <w:p w:rsidR="00AE67BA" w:rsidRPr="00024EE6" w:rsidRDefault="00AE67BA" w:rsidP="000D3845">
            <w:pPr>
              <w:spacing w:after="0" w:line="240" w:lineRule="auto"/>
              <w:rPr>
                <w:rFonts w:ascii="Times New Roman" w:hAnsi="Times New Roman" w:cs="Times New Roman"/>
                <w:sz w:val="26"/>
                <w:szCs w:val="26"/>
              </w:rPr>
            </w:pPr>
            <w:r w:rsidRPr="00024EE6">
              <w:rPr>
                <w:rFonts w:ascii="Times New Roman" w:hAnsi="Times New Roman" w:cs="Times New Roman"/>
                <w:sz w:val="26"/>
                <w:szCs w:val="26"/>
              </w:rPr>
              <w:t>Администрация Минераловодского городского округа</w:t>
            </w:r>
          </w:p>
        </w:tc>
        <w:tc>
          <w:tcPr>
            <w:tcW w:w="7088" w:type="dxa"/>
          </w:tcPr>
          <w:p w:rsidR="00AE67BA" w:rsidRPr="00024EE6" w:rsidRDefault="00AE67BA" w:rsidP="000D3845">
            <w:pPr>
              <w:spacing w:after="0" w:line="240" w:lineRule="auto"/>
              <w:rPr>
                <w:rFonts w:ascii="Times New Roman" w:hAnsi="Times New Roman" w:cs="Times New Roman"/>
                <w:spacing w:val="-4"/>
                <w:sz w:val="26"/>
                <w:szCs w:val="26"/>
              </w:rPr>
            </w:pPr>
            <w:r w:rsidRPr="00224E79">
              <w:rPr>
                <w:rFonts w:ascii="Times New Roman" w:hAnsi="Times New Roman" w:cs="Times New Roman"/>
                <w:spacing w:val="-4"/>
                <w:sz w:val="26"/>
                <w:szCs w:val="26"/>
              </w:rPr>
              <w:t>Муниципальное бюджетное учреждение «Центр по чрезвычайным ситуациям Минераловодского городского округа», ИНН 2630036095, 357202, Ставропольский край, г. Минеральные Воды, ул. Гагарина, дом 87А</w:t>
            </w:r>
          </w:p>
        </w:tc>
        <w:tc>
          <w:tcPr>
            <w:tcW w:w="1701" w:type="dxa"/>
          </w:tcPr>
          <w:p w:rsidR="00AE67BA" w:rsidRPr="00024EE6" w:rsidRDefault="00AE67BA" w:rsidP="000D3845">
            <w:pPr>
              <w:spacing w:after="0" w:line="240" w:lineRule="auto"/>
              <w:jc w:val="center"/>
              <w:rPr>
                <w:rFonts w:ascii="Times New Roman" w:hAnsi="Times New Roman" w:cs="Times New Roman"/>
                <w:spacing w:val="-4"/>
                <w:sz w:val="26"/>
                <w:szCs w:val="26"/>
              </w:rPr>
            </w:pPr>
            <w:r w:rsidRPr="00024EE6">
              <w:rPr>
                <w:rFonts w:ascii="Times New Roman" w:hAnsi="Times New Roman" w:cs="Times New Roman"/>
                <w:spacing w:val="-4"/>
                <w:sz w:val="26"/>
                <w:szCs w:val="26"/>
              </w:rPr>
              <w:t>камеральная</w:t>
            </w:r>
          </w:p>
        </w:tc>
        <w:tc>
          <w:tcPr>
            <w:tcW w:w="2410" w:type="dxa"/>
          </w:tcPr>
          <w:p w:rsidR="00AE67BA" w:rsidRPr="00024EE6" w:rsidRDefault="00AE67BA" w:rsidP="000D3845">
            <w:pPr>
              <w:spacing w:after="0" w:line="240" w:lineRule="auto"/>
              <w:jc w:val="center"/>
              <w:rPr>
                <w:rFonts w:ascii="Times New Roman" w:hAnsi="Times New Roman" w:cs="Times New Roman"/>
                <w:spacing w:val="-4"/>
                <w:sz w:val="26"/>
                <w:szCs w:val="26"/>
              </w:rPr>
            </w:pPr>
            <w:r>
              <w:rPr>
                <w:rFonts w:ascii="Times New Roman" w:hAnsi="Times New Roman" w:cs="Times New Roman"/>
                <w:spacing w:val="-4"/>
                <w:sz w:val="26"/>
                <w:szCs w:val="26"/>
              </w:rPr>
              <w:t>25</w:t>
            </w:r>
            <w:r w:rsidRPr="00024EE6">
              <w:rPr>
                <w:rFonts w:ascii="Times New Roman" w:hAnsi="Times New Roman" w:cs="Times New Roman"/>
                <w:spacing w:val="-4"/>
                <w:sz w:val="26"/>
                <w:szCs w:val="26"/>
              </w:rPr>
              <w:t xml:space="preserve"> </w:t>
            </w:r>
            <w:r>
              <w:rPr>
                <w:rFonts w:ascii="Times New Roman" w:hAnsi="Times New Roman" w:cs="Times New Roman"/>
                <w:spacing w:val="-4"/>
                <w:sz w:val="26"/>
                <w:szCs w:val="26"/>
              </w:rPr>
              <w:t>ноября</w:t>
            </w:r>
            <w:r w:rsidRPr="00024EE6">
              <w:rPr>
                <w:rFonts w:ascii="Times New Roman" w:hAnsi="Times New Roman" w:cs="Times New Roman"/>
                <w:spacing w:val="-4"/>
                <w:sz w:val="26"/>
                <w:szCs w:val="26"/>
              </w:rPr>
              <w:t xml:space="preserve"> 20</w:t>
            </w:r>
            <w:r>
              <w:rPr>
                <w:rFonts w:ascii="Times New Roman" w:hAnsi="Times New Roman" w:cs="Times New Roman"/>
                <w:spacing w:val="-4"/>
                <w:sz w:val="26"/>
                <w:szCs w:val="26"/>
              </w:rPr>
              <w:t>24</w:t>
            </w:r>
            <w:r w:rsidRPr="00024EE6">
              <w:rPr>
                <w:rFonts w:ascii="Times New Roman" w:hAnsi="Times New Roman" w:cs="Times New Roman"/>
                <w:spacing w:val="-4"/>
                <w:sz w:val="26"/>
                <w:szCs w:val="26"/>
              </w:rPr>
              <w:t xml:space="preserve"> г.</w:t>
            </w:r>
          </w:p>
        </w:tc>
      </w:tr>
    </w:tbl>
    <w:p w:rsidR="00AE67BA" w:rsidRPr="009266E3" w:rsidRDefault="00AE67BA" w:rsidP="00AE67BA">
      <w:pPr>
        <w:tabs>
          <w:tab w:val="left" w:pos="567"/>
          <w:tab w:val="left" w:pos="7938"/>
        </w:tabs>
        <w:spacing w:after="0" w:line="240" w:lineRule="auto"/>
        <w:jc w:val="center"/>
        <w:rPr>
          <w:rFonts w:ascii="Times New Roman" w:hAnsi="Times New Roman" w:cs="Times New Roman"/>
        </w:rPr>
      </w:pPr>
      <w:r w:rsidRPr="009266E3">
        <w:rPr>
          <w:rFonts w:ascii="Times New Roman" w:hAnsi="Times New Roman" w:cs="Times New Roman"/>
        </w:rPr>
        <w:t xml:space="preserve"> </w:t>
      </w:r>
    </w:p>
    <w:p w:rsidR="00AE67BA" w:rsidRPr="00B00E2B" w:rsidRDefault="00AE67BA" w:rsidP="00AE67BA">
      <w:pPr>
        <w:spacing w:after="0" w:line="240" w:lineRule="auto"/>
        <w:jc w:val="both"/>
        <w:rPr>
          <w:rFonts w:ascii="Times New Roman" w:hAnsi="Times New Roman" w:cs="Times New Roman"/>
          <w:sz w:val="28"/>
          <w:szCs w:val="28"/>
        </w:rPr>
      </w:pPr>
    </w:p>
    <w:p w:rsidR="00823FA7" w:rsidRPr="00AE67BA" w:rsidRDefault="00823FA7">
      <w:pPr>
        <w:rPr>
          <w:b/>
        </w:rPr>
      </w:pPr>
    </w:p>
    <w:sectPr w:rsidR="00823FA7" w:rsidRPr="00AE67BA" w:rsidSect="00CA0F28">
      <w:pgSz w:w="16840" w:h="11907" w:orient="landscape" w:code="9"/>
      <w:pgMar w:top="1985" w:right="1134" w:bottom="851"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7BA"/>
    <w:rsid w:val="00032846"/>
    <w:rsid w:val="003B00AA"/>
    <w:rsid w:val="007541F6"/>
    <w:rsid w:val="00823FA7"/>
    <w:rsid w:val="00AE67BA"/>
    <w:rsid w:val="00B57B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en-US"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9" w:qFormat="1"/>
    <w:lsdException w:name="footnote text" w:semiHidden="1" w:unhideWhenUsed="1" w:qFormat="1"/>
    <w:lsdException w:name="annotation text" w:uiPriority="9" w:qFormat="1"/>
    <w:lsdException w:name="header" w:semiHidden="1" w:unhideWhenUsed="1"/>
    <w:lsdException w:name="footer" w:semiHidden="1" w:unhideWhenUsed="1"/>
    <w:lsdException w:name="index heading" w:uiPriority="9" w:qFormat="1"/>
    <w:lsdException w:name="caption" w:semiHidden="1" w:uiPriority="9" w:unhideWhenUsed="1" w:qFormat="1"/>
    <w:lsdException w:name="table of figures" w:uiPriority="9" w:qFormat="1"/>
    <w:lsdException w:name="envelope address" w:uiPriority="9" w:qFormat="1"/>
    <w:lsdException w:name="envelope return" w:uiPriority="9" w:qFormat="1"/>
    <w:lsdException w:name="footnote reference" w:semiHidden="1" w:unhideWhenUsed="1"/>
    <w:lsdException w:name="annotation reference" w:uiPriority="9" w:qFormat="1"/>
    <w:lsdException w:name="line number" w:uiPriority="9" w:qFormat="1"/>
    <w:lsdException w:name="page number" w:uiPriority="9" w:qFormat="1"/>
    <w:lsdException w:name="endnote reference" w:semiHidden="1" w:unhideWhenUsed="1"/>
    <w:lsdException w:name="endnote text" w:semiHidden="1" w:unhideWhenUsed="1"/>
    <w:lsdException w:name="table of authorities" w:uiPriority="9" w:qFormat="1"/>
    <w:lsdException w:name="macro" w:uiPriority="9" w:qFormat="1"/>
    <w:lsdException w:name="toa heading" w:uiPriority="9" w:qFormat="1"/>
    <w:lsdException w:name="List" w:uiPriority="9" w:qFormat="1"/>
    <w:lsdException w:name="List Bullet" w:uiPriority="9" w:qFormat="1"/>
    <w:lsdException w:name="List Number" w:uiPriority="9" w:qFormat="1"/>
    <w:lsdException w:name="List 2" w:uiPriority="9" w:qFormat="1"/>
    <w:lsdException w:name="List 3" w:uiPriority="9" w:qFormat="1"/>
    <w:lsdException w:name="List 4" w:uiPriority="9" w:qFormat="1"/>
    <w:lsdException w:name="List 5" w:uiPriority="9" w:qFormat="1"/>
    <w:lsdException w:name="List Bullet 2" w:uiPriority="9" w:qFormat="1"/>
    <w:lsdException w:name="List Bullet 3" w:uiPriority="9" w:qFormat="1"/>
    <w:lsdException w:name="List Bullet 4" w:uiPriority="9" w:qFormat="1"/>
    <w:lsdException w:name="List Bullet 5" w:uiPriority="9" w:qFormat="1"/>
    <w:lsdException w:name="List Number 2" w:uiPriority="9" w:qFormat="1"/>
    <w:lsdException w:name="List Number 3" w:uiPriority="9" w:qFormat="1"/>
    <w:lsdException w:name="List Number 4" w:uiPriority="9" w:qFormat="1"/>
    <w:lsdException w:name="List Number 5" w:uiPriority="9" w:qFormat="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67BA"/>
    <w:pPr>
      <w:spacing w:after="200" w:line="276" w:lineRule="auto"/>
    </w:pPr>
    <w:rPr>
      <w:rFonts w:asciiTheme="minorHAnsi" w:eastAsia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Название1"/>
    <w:basedOn w:val="a"/>
    <w:uiPriority w:val="10"/>
    <w:qFormat/>
    <w:rsid w:val="00032846"/>
    <w:pPr>
      <w:suppressLineNumbers/>
      <w:suppressAutoHyphens/>
      <w:spacing w:before="120" w:after="120"/>
    </w:pPr>
    <w:rPr>
      <w:rFonts w:ascii="Calibri" w:eastAsia="Calibri" w:hAnsi="Calibri" w:cs="Times New Roman"/>
      <w:i/>
      <w:sz w:val="24"/>
      <w:szCs w:val="20"/>
      <w:lang w:eastAsia="ru-RU"/>
    </w:rPr>
  </w:style>
  <w:style w:type="paragraph" w:styleId="a3">
    <w:name w:val="footnote text"/>
    <w:aliases w:val=" Знак,Знак1,Знак21,Знак2 Знак,Знак4 Знак,Normal (Web),Обычный (веб) Знак1 Знак Знак,Обычный (веб) Знак Знак Знак Знак,Обычный (веб) Знак1 Знак Знак Знак Знак,Текст сноски Знак Знак1,Обычный (веб) Знак,Обычный (Web) Знак,Обычный (веб)1"/>
    <w:basedOn w:val="a"/>
    <w:link w:val="a4"/>
    <w:uiPriority w:val="99"/>
    <w:unhideWhenUsed/>
    <w:qFormat/>
    <w:rsid w:val="00032846"/>
    <w:pPr>
      <w:spacing w:after="0" w:line="240" w:lineRule="auto"/>
    </w:pPr>
    <w:rPr>
      <w:rFonts w:ascii="Times New Roman" w:eastAsia="Times New Roman" w:hAnsi="Times New Roman" w:cs="Times New Roman"/>
      <w:sz w:val="20"/>
      <w:szCs w:val="20"/>
    </w:rPr>
  </w:style>
  <w:style w:type="character" w:customStyle="1" w:styleId="a4">
    <w:name w:val="Текст сноски Знак"/>
    <w:aliases w:val=" Знак Знак,Знак1 Знак,Знак21 Знак,Знак2 Знак Знак,Знак4 Знак Знак,Normal (Web) Знак,Обычный (веб) Знак1 Знак Знак Знак,Обычный (веб) Знак Знак Знак Знак Знак,Обычный (веб) Знак1 Знак Знак Знак Знак Знак,Текст сноски Знак Знак1 Знак"/>
    <w:link w:val="a3"/>
    <w:uiPriority w:val="99"/>
    <w:rsid w:val="00032846"/>
  </w:style>
  <w:style w:type="paragraph" w:customStyle="1" w:styleId="a5">
    <w:basedOn w:val="a"/>
    <w:next w:val="a"/>
    <w:uiPriority w:val="10"/>
    <w:qFormat/>
    <w:rsid w:val="00032846"/>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x-none" w:eastAsia="x-none"/>
    </w:rPr>
  </w:style>
  <w:style w:type="character" w:customStyle="1" w:styleId="10">
    <w:name w:val="Название Знак1"/>
    <w:link w:val="a6"/>
    <w:uiPriority w:val="10"/>
    <w:rsid w:val="00032846"/>
    <w:rPr>
      <w:rFonts w:ascii="Cambria" w:hAnsi="Cambria"/>
      <w:color w:val="17365D"/>
      <w:spacing w:val="5"/>
      <w:kern w:val="28"/>
      <w:sz w:val="52"/>
      <w:szCs w:val="52"/>
    </w:rPr>
  </w:style>
  <w:style w:type="paragraph" w:styleId="a6">
    <w:name w:val="Title"/>
    <w:basedOn w:val="a"/>
    <w:next w:val="a"/>
    <w:link w:val="10"/>
    <w:uiPriority w:val="10"/>
    <w:rsid w:val="003B00AA"/>
    <w:pPr>
      <w:pBdr>
        <w:bottom w:val="single" w:sz="8" w:space="4" w:color="4F81BD" w:themeColor="accent1"/>
      </w:pBdr>
      <w:suppressAutoHyphens/>
      <w:spacing w:after="300" w:line="240" w:lineRule="auto"/>
      <w:contextualSpacing/>
    </w:pPr>
    <w:rPr>
      <w:rFonts w:ascii="Cambria" w:eastAsia="Times New Roman" w:hAnsi="Cambria" w:cs="Times New Roman"/>
      <w:color w:val="17365D"/>
      <w:spacing w:val="5"/>
      <w:kern w:val="28"/>
      <w:sz w:val="52"/>
      <w:szCs w:val="52"/>
    </w:rPr>
  </w:style>
  <w:style w:type="character" w:customStyle="1" w:styleId="a7">
    <w:name w:val="Название Знак"/>
    <w:basedOn w:val="a0"/>
    <w:uiPriority w:val="10"/>
    <w:rsid w:val="003B00AA"/>
    <w:rPr>
      <w:rFonts w:asciiTheme="majorHAnsi" w:eastAsiaTheme="majorEastAsia" w:hAnsiTheme="majorHAnsi" w:cstheme="majorBidi"/>
      <w:color w:val="17365D" w:themeColor="text2" w:themeShade="BF"/>
      <w:spacing w:val="5"/>
      <w:kern w:val="28"/>
      <w:sz w:val="52"/>
      <w:szCs w:val="52"/>
      <w:lang w:eastAsia="ru-RU"/>
    </w:rPr>
  </w:style>
  <w:style w:type="paragraph" w:styleId="a8">
    <w:name w:val="No Spacing"/>
    <w:uiPriority w:val="1"/>
    <w:qFormat/>
    <w:rsid w:val="00032846"/>
    <w:pPr>
      <w:suppressAutoHyphens/>
    </w:pPr>
    <w:rPr>
      <w:rFonts w:ascii="Calibri" w:hAnsi="Calibri"/>
      <w:sz w:val="22"/>
      <w:lang w:eastAsia="ru-RU"/>
    </w:rPr>
  </w:style>
  <w:style w:type="paragraph" w:styleId="a9">
    <w:name w:val="List Paragraph"/>
    <w:basedOn w:val="a"/>
    <w:uiPriority w:val="34"/>
    <w:qFormat/>
    <w:rsid w:val="00032846"/>
    <w:pPr>
      <w:suppressAutoHyphens/>
      <w:ind w:left="720"/>
      <w:contextualSpacing/>
    </w:pPr>
    <w:rPr>
      <w:rFonts w:ascii="Calibri" w:eastAsia="Calibri" w:hAnsi="Calibri" w:cs="Times New Roman"/>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en-US"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9" w:qFormat="1"/>
    <w:lsdException w:name="footnote text" w:semiHidden="1" w:unhideWhenUsed="1" w:qFormat="1"/>
    <w:lsdException w:name="annotation text" w:uiPriority="9" w:qFormat="1"/>
    <w:lsdException w:name="header" w:semiHidden="1" w:unhideWhenUsed="1"/>
    <w:lsdException w:name="footer" w:semiHidden="1" w:unhideWhenUsed="1"/>
    <w:lsdException w:name="index heading" w:uiPriority="9" w:qFormat="1"/>
    <w:lsdException w:name="caption" w:semiHidden="1" w:uiPriority="9" w:unhideWhenUsed="1" w:qFormat="1"/>
    <w:lsdException w:name="table of figures" w:uiPriority="9" w:qFormat="1"/>
    <w:lsdException w:name="envelope address" w:uiPriority="9" w:qFormat="1"/>
    <w:lsdException w:name="envelope return" w:uiPriority="9" w:qFormat="1"/>
    <w:lsdException w:name="footnote reference" w:semiHidden="1" w:unhideWhenUsed="1"/>
    <w:lsdException w:name="annotation reference" w:uiPriority="9" w:qFormat="1"/>
    <w:lsdException w:name="line number" w:uiPriority="9" w:qFormat="1"/>
    <w:lsdException w:name="page number" w:uiPriority="9" w:qFormat="1"/>
    <w:lsdException w:name="endnote reference" w:semiHidden="1" w:unhideWhenUsed="1"/>
    <w:lsdException w:name="endnote text" w:semiHidden="1" w:unhideWhenUsed="1"/>
    <w:lsdException w:name="table of authorities" w:uiPriority="9" w:qFormat="1"/>
    <w:lsdException w:name="macro" w:uiPriority="9" w:qFormat="1"/>
    <w:lsdException w:name="toa heading" w:uiPriority="9" w:qFormat="1"/>
    <w:lsdException w:name="List" w:uiPriority="9" w:qFormat="1"/>
    <w:lsdException w:name="List Bullet" w:uiPriority="9" w:qFormat="1"/>
    <w:lsdException w:name="List Number" w:uiPriority="9" w:qFormat="1"/>
    <w:lsdException w:name="List 2" w:uiPriority="9" w:qFormat="1"/>
    <w:lsdException w:name="List 3" w:uiPriority="9" w:qFormat="1"/>
    <w:lsdException w:name="List 4" w:uiPriority="9" w:qFormat="1"/>
    <w:lsdException w:name="List 5" w:uiPriority="9" w:qFormat="1"/>
    <w:lsdException w:name="List Bullet 2" w:uiPriority="9" w:qFormat="1"/>
    <w:lsdException w:name="List Bullet 3" w:uiPriority="9" w:qFormat="1"/>
    <w:lsdException w:name="List Bullet 4" w:uiPriority="9" w:qFormat="1"/>
    <w:lsdException w:name="List Bullet 5" w:uiPriority="9" w:qFormat="1"/>
    <w:lsdException w:name="List Number 2" w:uiPriority="9" w:qFormat="1"/>
    <w:lsdException w:name="List Number 3" w:uiPriority="9" w:qFormat="1"/>
    <w:lsdException w:name="List Number 4" w:uiPriority="9" w:qFormat="1"/>
    <w:lsdException w:name="List Number 5" w:uiPriority="9" w:qFormat="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67BA"/>
    <w:pPr>
      <w:spacing w:after="200" w:line="276" w:lineRule="auto"/>
    </w:pPr>
    <w:rPr>
      <w:rFonts w:asciiTheme="minorHAnsi" w:eastAsia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Название1"/>
    <w:basedOn w:val="a"/>
    <w:uiPriority w:val="10"/>
    <w:qFormat/>
    <w:rsid w:val="00032846"/>
    <w:pPr>
      <w:suppressLineNumbers/>
      <w:suppressAutoHyphens/>
      <w:spacing w:before="120" w:after="120"/>
    </w:pPr>
    <w:rPr>
      <w:rFonts w:ascii="Calibri" w:eastAsia="Calibri" w:hAnsi="Calibri" w:cs="Times New Roman"/>
      <w:i/>
      <w:sz w:val="24"/>
      <w:szCs w:val="20"/>
      <w:lang w:eastAsia="ru-RU"/>
    </w:rPr>
  </w:style>
  <w:style w:type="paragraph" w:styleId="a3">
    <w:name w:val="footnote text"/>
    <w:aliases w:val=" Знак,Знак1,Знак21,Знак2 Знак,Знак4 Знак,Normal (Web),Обычный (веб) Знак1 Знак Знак,Обычный (веб) Знак Знак Знак Знак,Обычный (веб) Знак1 Знак Знак Знак Знак,Текст сноски Знак Знак1,Обычный (веб) Знак,Обычный (Web) Знак,Обычный (веб)1"/>
    <w:basedOn w:val="a"/>
    <w:link w:val="a4"/>
    <w:uiPriority w:val="99"/>
    <w:unhideWhenUsed/>
    <w:qFormat/>
    <w:rsid w:val="00032846"/>
    <w:pPr>
      <w:spacing w:after="0" w:line="240" w:lineRule="auto"/>
    </w:pPr>
    <w:rPr>
      <w:rFonts w:ascii="Times New Roman" w:eastAsia="Times New Roman" w:hAnsi="Times New Roman" w:cs="Times New Roman"/>
      <w:sz w:val="20"/>
      <w:szCs w:val="20"/>
    </w:rPr>
  </w:style>
  <w:style w:type="character" w:customStyle="1" w:styleId="a4">
    <w:name w:val="Текст сноски Знак"/>
    <w:aliases w:val=" Знак Знак,Знак1 Знак,Знак21 Знак,Знак2 Знак Знак,Знак4 Знак Знак,Normal (Web) Знак,Обычный (веб) Знак1 Знак Знак Знак,Обычный (веб) Знак Знак Знак Знак Знак,Обычный (веб) Знак1 Знак Знак Знак Знак Знак,Текст сноски Знак Знак1 Знак"/>
    <w:link w:val="a3"/>
    <w:uiPriority w:val="99"/>
    <w:rsid w:val="00032846"/>
  </w:style>
  <w:style w:type="paragraph" w:customStyle="1" w:styleId="a5">
    <w:basedOn w:val="a"/>
    <w:next w:val="a"/>
    <w:uiPriority w:val="10"/>
    <w:qFormat/>
    <w:rsid w:val="00032846"/>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x-none" w:eastAsia="x-none"/>
    </w:rPr>
  </w:style>
  <w:style w:type="character" w:customStyle="1" w:styleId="10">
    <w:name w:val="Название Знак1"/>
    <w:link w:val="a6"/>
    <w:uiPriority w:val="10"/>
    <w:rsid w:val="00032846"/>
    <w:rPr>
      <w:rFonts w:ascii="Cambria" w:hAnsi="Cambria"/>
      <w:color w:val="17365D"/>
      <w:spacing w:val="5"/>
      <w:kern w:val="28"/>
      <w:sz w:val="52"/>
      <w:szCs w:val="52"/>
    </w:rPr>
  </w:style>
  <w:style w:type="paragraph" w:styleId="a6">
    <w:name w:val="Title"/>
    <w:basedOn w:val="a"/>
    <w:next w:val="a"/>
    <w:link w:val="10"/>
    <w:uiPriority w:val="10"/>
    <w:rsid w:val="003B00AA"/>
    <w:pPr>
      <w:pBdr>
        <w:bottom w:val="single" w:sz="8" w:space="4" w:color="4F81BD" w:themeColor="accent1"/>
      </w:pBdr>
      <w:suppressAutoHyphens/>
      <w:spacing w:after="300" w:line="240" w:lineRule="auto"/>
      <w:contextualSpacing/>
    </w:pPr>
    <w:rPr>
      <w:rFonts w:ascii="Cambria" w:eastAsia="Times New Roman" w:hAnsi="Cambria" w:cs="Times New Roman"/>
      <w:color w:val="17365D"/>
      <w:spacing w:val="5"/>
      <w:kern w:val="28"/>
      <w:sz w:val="52"/>
      <w:szCs w:val="52"/>
    </w:rPr>
  </w:style>
  <w:style w:type="character" w:customStyle="1" w:styleId="a7">
    <w:name w:val="Название Знак"/>
    <w:basedOn w:val="a0"/>
    <w:uiPriority w:val="10"/>
    <w:rsid w:val="003B00AA"/>
    <w:rPr>
      <w:rFonts w:asciiTheme="majorHAnsi" w:eastAsiaTheme="majorEastAsia" w:hAnsiTheme="majorHAnsi" w:cstheme="majorBidi"/>
      <w:color w:val="17365D" w:themeColor="text2" w:themeShade="BF"/>
      <w:spacing w:val="5"/>
      <w:kern w:val="28"/>
      <w:sz w:val="52"/>
      <w:szCs w:val="52"/>
      <w:lang w:eastAsia="ru-RU"/>
    </w:rPr>
  </w:style>
  <w:style w:type="paragraph" w:styleId="a8">
    <w:name w:val="No Spacing"/>
    <w:uiPriority w:val="1"/>
    <w:qFormat/>
    <w:rsid w:val="00032846"/>
    <w:pPr>
      <w:suppressAutoHyphens/>
    </w:pPr>
    <w:rPr>
      <w:rFonts w:ascii="Calibri" w:hAnsi="Calibri"/>
      <w:sz w:val="22"/>
      <w:lang w:eastAsia="ru-RU"/>
    </w:rPr>
  </w:style>
  <w:style w:type="paragraph" w:styleId="a9">
    <w:name w:val="List Paragraph"/>
    <w:basedOn w:val="a"/>
    <w:uiPriority w:val="34"/>
    <w:qFormat/>
    <w:rsid w:val="00032846"/>
    <w:pPr>
      <w:suppressAutoHyphens/>
      <w:ind w:left="720"/>
      <w:contextualSpacing/>
    </w:pPr>
    <w:rPr>
      <w:rFonts w:ascii="Calibri" w:eastAsia="Calibri" w:hAnsi="Calibri"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120</Words>
  <Characters>687</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2023-10-27T12:47:00Z</dcterms:created>
  <dcterms:modified xsi:type="dcterms:W3CDTF">2023-10-27T12:48:00Z</dcterms:modified>
</cp:coreProperties>
</file>