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30E56" w14:textId="77777777" w:rsidR="0086748D" w:rsidRDefault="0086748D" w:rsidP="0086748D">
      <w:pPr>
        <w:spacing w:after="0"/>
        <w:jc w:val="center"/>
        <w:rPr>
          <w:rFonts w:ascii="Times New Roman" w:hAnsi="Times New Roman"/>
          <w:color w:val="FFFFFF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МИНЕРАЛОВОДСКОГО</w:t>
      </w:r>
    </w:p>
    <w:p w14:paraId="5159C631" w14:textId="77777777" w:rsidR="0086748D" w:rsidRDefault="0086748D" w:rsidP="008674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ОКРУГА СТАВРОПОЛЬСКОГО КРАЯ</w:t>
      </w:r>
    </w:p>
    <w:p w14:paraId="7C15348B" w14:textId="77777777" w:rsidR="0086748D" w:rsidRDefault="0086748D" w:rsidP="00867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548DA42B" w14:textId="77777777" w:rsidR="0086748D" w:rsidRDefault="0086748D" w:rsidP="008674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58DFE035" w14:textId="77777777" w:rsidR="0086748D" w:rsidRDefault="0086748D" w:rsidP="0086748D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1FA94240" w14:textId="14F1F0EB" w:rsidR="0086748D" w:rsidRDefault="0086748D" w:rsidP="008674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 января 2024</w:t>
      </w:r>
      <w:r w:rsidR="00222630">
        <w:rPr>
          <w:rFonts w:ascii="Times New Roman" w:hAnsi="Times New Roman"/>
          <w:sz w:val="28"/>
          <w:szCs w:val="28"/>
        </w:rPr>
        <w:t xml:space="preserve"> г.</w:t>
      </w:r>
      <w:r w:rsidR="00222630">
        <w:rPr>
          <w:rFonts w:ascii="Times New Roman" w:hAnsi="Times New Roman"/>
          <w:color w:val="FFFFFF"/>
          <w:sz w:val="28"/>
          <w:szCs w:val="28"/>
        </w:rPr>
        <w:t>г.</w:t>
      </w:r>
      <w:r>
        <w:rPr>
          <w:rFonts w:ascii="Times New Roman" w:hAnsi="Times New Roman"/>
          <w:color w:val="FFFFFF"/>
          <w:sz w:val="28"/>
          <w:szCs w:val="28"/>
        </w:rPr>
        <w:t xml:space="preserve">2  </w:t>
      </w:r>
      <w:r>
        <w:rPr>
          <w:rFonts w:ascii="Times New Roman" w:hAnsi="Times New Roman"/>
          <w:sz w:val="28"/>
          <w:szCs w:val="28"/>
        </w:rPr>
        <w:t xml:space="preserve">         г. Мине</w:t>
      </w:r>
      <w:r w:rsidR="00222630">
        <w:rPr>
          <w:rFonts w:ascii="Times New Roman" w:hAnsi="Times New Roman"/>
          <w:sz w:val="28"/>
          <w:szCs w:val="28"/>
        </w:rPr>
        <w:t xml:space="preserve">ральные Воды                </w:t>
      </w:r>
      <w:r w:rsidR="002C76C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№ 86</w:t>
      </w:r>
      <w:r>
        <w:rPr>
          <w:rFonts w:ascii="Times New Roman" w:hAnsi="Times New Roman"/>
          <w:color w:val="FFFFFF"/>
        </w:rPr>
        <w:t>30</w:t>
      </w:r>
    </w:p>
    <w:p w14:paraId="3B5F416E" w14:textId="77777777" w:rsidR="00FF2711" w:rsidRDefault="00FF2711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5DEAEF" w14:textId="77777777" w:rsidR="005E43BD" w:rsidRPr="001F54B9" w:rsidRDefault="00F75513" w:rsidP="001427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9D739F">
        <w:rPr>
          <w:rFonts w:ascii="Times New Roman" w:hAnsi="Times New Roman"/>
          <w:sz w:val="28"/>
          <w:szCs w:val="28"/>
          <w:lang w:eastAsia="ar-SA"/>
        </w:rPr>
        <w:t xml:space="preserve">Об утверждении </w:t>
      </w:r>
      <w:r w:rsidRPr="009D739F">
        <w:rPr>
          <w:rFonts w:ascii="Times New Roman" w:hAnsi="Times New Roman"/>
          <w:sz w:val="28"/>
          <w:szCs w:val="28"/>
        </w:rPr>
        <w:t>порядка определения нормативных затрат на оказание муниципальной услуги</w:t>
      </w:r>
      <w:bookmarkStart w:id="0" w:name="_Hlk112233251"/>
      <w:r>
        <w:rPr>
          <w:rFonts w:ascii="Times New Roman" w:hAnsi="Times New Roman"/>
          <w:sz w:val="28"/>
          <w:szCs w:val="28"/>
        </w:rPr>
        <w:t xml:space="preserve"> </w:t>
      </w:r>
      <w:r w:rsidRPr="009D739F">
        <w:rPr>
          <w:rFonts w:ascii="Times New Roman" w:hAnsi="Times New Roman"/>
          <w:sz w:val="28"/>
          <w:szCs w:val="28"/>
        </w:rPr>
        <w:t>«Реализация дополнительных общеразвивающих программ» в соответствии с социальным сертификатом</w:t>
      </w:r>
      <w:bookmarkEnd w:id="0"/>
    </w:p>
    <w:p w14:paraId="3E0AA1B9" w14:textId="77777777" w:rsidR="009B5349" w:rsidRDefault="009B5349" w:rsidP="005E43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8EB1A50" w14:textId="77777777" w:rsidR="0014271F" w:rsidRPr="009B5349" w:rsidRDefault="0014271F" w:rsidP="005E43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CBE9827" w14:textId="77777777" w:rsidR="00D67305" w:rsidRDefault="00F75513" w:rsidP="00F755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5041C">
        <w:rPr>
          <w:rFonts w:ascii="Times New Roman" w:hAnsi="Times New Roman"/>
          <w:bCs/>
          <w:sz w:val="28"/>
          <w:szCs w:val="28"/>
        </w:rPr>
        <w:t xml:space="preserve">На основании приказа Министерства просвещения Российской Федерации от 22.09.2021 № 662 "Об утверждении общих требований к определению нормативных затрат на оказание государственных (муниципальных) услуг в сфере дошкольного, начального общего, основного общего, среднего общего, среднего профессионального образования, дополнительного образования детей и взрослых, дополнительного профессионального образования для лиц, имеющих или получающих среднее профессиональное образование, профессионального обучения, опеки и попечительства несовершеннолетних граждан,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учреждением", во исполнение постановления администрации </w:t>
      </w:r>
      <w:r>
        <w:rPr>
          <w:rFonts w:ascii="Times New Roman" w:hAnsi="Times New Roman"/>
          <w:sz w:val="28"/>
          <w:szCs w:val="28"/>
          <w:lang w:eastAsia="ar-SA"/>
        </w:rPr>
        <w:t>Минераловодского городского округа Ставропольского края</w:t>
      </w:r>
      <w:r w:rsidRPr="0045041C">
        <w:rPr>
          <w:rFonts w:ascii="Times New Roman" w:hAnsi="Times New Roman"/>
          <w:sz w:val="28"/>
          <w:szCs w:val="28"/>
          <w:lang w:eastAsia="ar-SA"/>
        </w:rPr>
        <w:t xml:space="preserve"> от </w:t>
      </w:r>
      <w:r>
        <w:rPr>
          <w:rFonts w:ascii="Times New Roman" w:hAnsi="Times New Roman"/>
          <w:sz w:val="28"/>
          <w:szCs w:val="28"/>
          <w:lang w:eastAsia="ar-SA"/>
        </w:rPr>
        <w:t>14.04.</w:t>
      </w:r>
      <w:r w:rsidRPr="0045041C">
        <w:rPr>
          <w:rFonts w:ascii="Times New Roman" w:hAnsi="Times New Roman"/>
          <w:sz w:val="28"/>
          <w:szCs w:val="28"/>
          <w:lang w:eastAsia="ar-SA"/>
        </w:rPr>
        <w:t>20</w:t>
      </w:r>
      <w:r>
        <w:rPr>
          <w:rFonts w:ascii="Times New Roman" w:hAnsi="Times New Roman"/>
          <w:sz w:val="28"/>
          <w:szCs w:val="28"/>
          <w:lang w:eastAsia="ar-SA"/>
        </w:rPr>
        <w:t>23</w:t>
      </w:r>
      <w:r w:rsidRPr="0045041C">
        <w:rPr>
          <w:rFonts w:ascii="Times New Roman" w:hAnsi="Times New Roman"/>
          <w:sz w:val="28"/>
          <w:szCs w:val="28"/>
          <w:lang w:eastAsia="ar-SA"/>
        </w:rPr>
        <w:t xml:space="preserve"> г. №</w:t>
      </w:r>
      <w:r>
        <w:rPr>
          <w:rFonts w:ascii="Times New Roman" w:hAnsi="Times New Roman"/>
          <w:sz w:val="28"/>
          <w:szCs w:val="28"/>
          <w:lang w:eastAsia="ar-SA"/>
        </w:rPr>
        <w:t xml:space="preserve"> 867 </w:t>
      </w:r>
      <w:r w:rsidRPr="0045041C">
        <w:rPr>
          <w:rFonts w:ascii="Times New Roman" w:hAnsi="Times New Roman"/>
          <w:sz w:val="28"/>
          <w:szCs w:val="28"/>
          <w:lang w:eastAsia="ar-SA"/>
        </w:rPr>
        <w:t>«Об организации оказания муниципальных услуг в социальной сфере</w:t>
      </w:r>
      <w:r>
        <w:rPr>
          <w:rFonts w:ascii="Times New Roman" w:hAnsi="Times New Roman"/>
          <w:sz w:val="28"/>
          <w:szCs w:val="28"/>
          <w:lang w:eastAsia="ar-SA"/>
        </w:rPr>
        <w:t xml:space="preserve"> при формировании муниципального социального заказа на оказание муниципальных услуг в социальной сфере на территории Минераловодского городского округа</w:t>
      </w:r>
      <w:r w:rsidRPr="0045041C">
        <w:rPr>
          <w:rFonts w:ascii="Times New Roman" w:hAnsi="Times New Roman"/>
          <w:sz w:val="28"/>
          <w:szCs w:val="28"/>
          <w:lang w:eastAsia="ar-SA"/>
        </w:rPr>
        <w:t>»,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026279">
        <w:rPr>
          <w:rFonts w:ascii="Times New Roman" w:hAnsi="Times New Roman"/>
          <w:bCs/>
          <w:sz w:val="28"/>
          <w:szCs w:val="28"/>
        </w:rPr>
        <w:t>постановления</w:t>
      </w:r>
      <w:r>
        <w:rPr>
          <w:rFonts w:ascii="Times New Roman" w:hAnsi="Times New Roman"/>
          <w:bCs/>
          <w:sz w:val="28"/>
          <w:szCs w:val="28"/>
        </w:rPr>
        <w:t xml:space="preserve"> а</w:t>
      </w:r>
      <w:r w:rsidRPr="00026279">
        <w:rPr>
          <w:rFonts w:ascii="Times New Roman" w:hAnsi="Times New Roman"/>
          <w:bCs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  <w:lang w:eastAsia="ar-SA"/>
        </w:rPr>
        <w:t>Минераловодского городского округа Ставропольского края</w:t>
      </w:r>
      <w:r w:rsidRPr="00E1079C">
        <w:rPr>
          <w:rFonts w:ascii="Times New Roman" w:hAnsi="Times New Roman"/>
          <w:sz w:val="28"/>
          <w:szCs w:val="28"/>
          <w:lang w:eastAsia="ar-SA"/>
        </w:rPr>
        <w:t xml:space="preserve"> от 06.12.2022г. № 2862 «Об утверждении Порядка формирования и финансового обеспечения выполнения муниципального задания</w:t>
      </w:r>
      <w:r>
        <w:rPr>
          <w:rFonts w:ascii="Times New Roman" w:hAnsi="Times New Roman"/>
          <w:sz w:val="28"/>
          <w:szCs w:val="28"/>
          <w:lang w:eastAsia="ar-SA"/>
        </w:rPr>
        <w:t xml:space="preserve"> в отношении муниципальных учреждений Минераловодского городского округа Ставропольского края», </w:t>
      </w:r>
      <w:r w:rsidRPr="00026279">
        <w:rPr>
          <w:rFonts w:ascii="Times New Roman" w:hAnsi="Times New Roman"/>
          <w:bCs/>
          <w:sz w:val="28"/>
          <w:szCs w:val="28"/>
        </w:rPr>
        <w:t>постановления</w:t>
      </w:r>
      <w:r>
        <w:rPr>
          <w:rFonts w:ascii="Times New Roman" w:hAnsi="Times New Roman"/>
          <w:bCs/>
          <w:sz w:val="28"/>
          <w:szCs w:val="28"/>
        </w:rPr>
        <w:t xml:space="preserve"> а</w:t>
      </w:r>
      <w:r w:rsidRPr="00026279">
        <w:rPr>
          <w:rFonts w:ascii="Times New Roman" w:hAnsi="Times New Roman"/>
          <w:bCs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  <w:lang w:eastAsia="ar-SA"/>
        </w:rPr>
        <w:t>Минераловодского городского округа Ставропольского края</w:t>
      </w:r>
      <w:r w:rsidRPr="001851F0">
        <w:rPr>
          <w:rFonts w:ascii="Times New Roman" w:hAnsi="Times New Roman"/>
          <w:sz w:val="28"/>
          <w:szCs w:val="28"/>
          <w:lang w:eastAsia="ar-SA"/>
        </w:rPr>
        <w:t xml:space="preserve"> от </w:t>
      </w:r>
      <w:r>
        <w:rPr>
          <w:rFonts w:ascii="Times New Roman" w:hAnsi="Times New Roman"/>
          <w:sz w:val="28"/>
          <w:szCs w:val="28"/>
          <w:lang w:eastAsia="ar-SA"/>
        </w:rPr>
        <w:t>05.10.</w:t>
      </w:r>
      <w:r w:rsidRPr="001851F0">
        <w:rPr>
          <w:rFonts w:ascii="Times New Roman" w:hAnsi="Times New Roman"/>
          <w:sz w:val="28"/>
          <w:szCs w:val="28"/>
          <w:lang w:eastAsia="ar-SA"/>
        </w:rPr>
        <w:t>20</w:t>
      </w:r>
      <w:r>
        <w:rPr>
          <w:rFonts w:ascii="Times New Roman" w:hAnsi="Times New Roman"/>
          <w:sz w:val="28"/>
          <w:szCs w:val="28"/>
          <w:lang w:eastAsia="ar-SA"/>
        </w:rPr>
        <w:t>23</w:t>
      </w:r>
      <w:r w:rsidRPr="001851F0">
        <w:rPr>
          <w:rFonts w:ascii="Times New Roman" w:hAnsi="Times New Roman"/>
          <w:sz w:val="28"/>
          <w:szCs w:val="28"/>
          <w:lang w:eastAsia="ar-SA"/>
        </w:rPr>
        <w:t>г. №</w:t>
      </w:r>
      <w:r>
        <w:rPr>
          <w:rFonts w:ascii="Times New Roman" w:hAnsi="Times New Roman"/>
          <w:sz w:val="28"/>
          <w:szCs w:val="28"/>
          <w:lang w:eastAsia="ar-SA"/>
        </w:rPr>
        <w:t xml:space="preserve"> 2222</w:t>
      </w:r>
      <w:r w:rsidRPr="001851F0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Pr="0060094B">
        <w:rPr>
          <w:rFonts w:ascii="Times New Roman" w:hAnsi="Times New Roman"/>
          <w:sz w:val="28"/>
          <w:szCs w:val="28"/>
          <w:lang w:eastAsia="ar-SA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>
        <w:rPr>
          <w:rFonts w:ascii="Times New Roman" w:hAnsi="Times New Roman"/>
          <w:sz w:val="28"/>
          <w:szCs w:val="28"/>
          <w:lang w:eastAsia="ar-SA"/>
        </w:rPr>
        <w:t xml:space="preserve"> и</w:t>
      </w:r>
      <w:r w:rsidRPr="0060094B">
        <w:rPr>
          <w:rFonts w:ascii="Times New Roman" w:hAnsi="Times New Roman"/>
          <w:sz w:val="28"/>
          <w:szCs w:val="28"/>
          <w:lang w:eastAsia="ar-SA"/>
        </w:rPr>
        <w:t xml:space="preserve"> Порядка предоставления субсидии юридическим лицам, индивидуальным предпринимателям, физическим лицам – производителям товаров, работ, </w:t>
      </w:r>
    </w:p>
    <w:p w14:paraId="61E87C88" w14:textId="07AAE13C" w:rsidR="00D67305" w:rsidRPr="00D67305" w:rsidRDefault="00D67305" w:rsidP="00D6730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67305">
        <w:rPr>
          <w:rFonts w:ascii="Times New Roman" w:hAnsi="Times New Roman"/>
          <w:sz w:val="24"/>
          <w:szCs w:val="24"/>
          <w:lang w:eastAsia="ar-SA"/>
        </w:rPr>
        <w:lastRenderedPageBreak/>
        <w:t>2</w:t>
      </w:r>
    </w:p>
    <w:p w14:paraId="2E5D3C51" w14:textId="56DFC72A" w:rsidR="00F75513" w:rsidRDefault="00F75513" w:rsidP="00D67305">
      <w:pPr>
        <w:spacing w:after="0" w:line="240" w:lineRule="auto"/>
        <w:jc w:val="both"/>
        <w:rPr>
          <w:rFonts w:ascii="Times New Roman" w:hAnsi="Times New Roman"/>
          <w:b/>
          <w:spacing w:val="20"/>
          <w:sz w:val="28"/>
          <w:szCs w:val="28"/>
        </w:rPr>
      </w:pPr>
      <w:r w:rsidRPr="0060094B">
        <w:rPr>
          <w:rFonts w:ascii="Times New Roman" w:hAnsi="Times New Roman"/>
          <w:sz w:val="28"/>
          <w:szCs w:val="28"/>
          <w:lang w:eastAsia="ar-SA"/>
        </w:rPr>
        <w:t xml:space="preserve">услуг на оплату соглашения о </w:t>
      </w:r>
      <w:r>
        <w:rPr>
          <w:rFonts w:ascii="Times New Roman" w:hAnsi="Times New Roman"/>
          <w:sz w:val="28"/>
          <w:szCs w:val="28"/>
          <w:lang w:eastAsia="ar-SA"/>
        </w:rPr>
        <w:t>финансовом обеспечении</w:t>
      </w:r>
      <w:r w:rsidRPr="0060094B">
        <w:rPr>
          <w:rFonts w:ascii="Times New Roman" w:hAnsi="Times New Roman"/>
          <w:sz w:val="28"/>
          <w:szCs w:val="28"/>
          <w:lang w:eastAsia="ar-SA"/>
        </w:rPr>
        <w:t xml:space="preserve"> затрат, связанных с оказанием муниципальных услуг в социальной сфере в соответствии с социальным сертификатом</w:t>
      </w:r>
      <w:r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7"/>
          <w:szCs w:val="27"/>
        </w:rPr>
        <w:t xml:space="preserve"> </w:t>
      </w:r>
      <w:r w:rsidRPr="009753EC">
        <w:rPr>
          <w:rFonts w:ascii="Times New Roman" w:hAnsi="Times New Roman"/>
          <w:sz w:val="28"/>
          <w:szCs w:val="28"/>
        </w:rPr>
        <w:t>администрация Минераловодского муниципального округа Ставропольского края</w:t>
      </w:r>
      <w:r>
        <w:rPr>
          <w:rFonts w:ascii="Times New Roman" w:hAnsi="Times New Roman"/>
          <w:sz w:val="27"/>
          <w:szCs w:val="27"/>
        </w:rPr>
        <w:t xml:space="preserve"> </w:t>
      </w:r>
      <w:r w:rsidRPr="000F2E46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14:paraId="49DFAD51" w14:textId="77777777" w:rsidR="00F75513" w:rsidRPr="00707D16" w:rsidRDefault="00F75513" w:rsidP="00F75513">
      <w:pPr>
        <w:spacing w:after="0" w:line="240" w:lineRule="auto"/>
        <w:ind w:firstLine="567"/>
        <w:jc w:val="both"/>
        <w:rPr>
          <w:rFonts w:ascii="Times New Roman" w:hAnsi="Times New Roman"/>
          <w:b/>
          <w:spacing w:val="20"/>
          <w:sz w:val="27"/>
          <w:szCs w:val="27"/>
        </w:rPr>
      </w:pPr>
    </w:p>
    <w:p w14:paraId="2508D79E" w14:textId="77777777" w:rsidR="00F75513" w:rsidRDefault="00F75513" w:rsidP="00F75513">
      <w:pPr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669FD">
        <w:rPr>
          <w:rFonts w:ascii="Times New Roman" w:hAnsi="Times New Roman"/>
          <w:sz w:val="28"/>
          <w:szCs w:val="28"/>
          <w:lang w:eastAsia="ar-SA"/>
        </w:rPr>
        <w:t xml:space="preserve">Утвердить </w:t>
      </w:r>
      <w:r w:rsidR="00FD60F6">
        <w:rPr>
          <w:rFonts w:ascii="Times New Roman" w:hAnsi="Times New Roman"/>
          <w:sz w:val="28"/>
          <w:szCs w:val="28"/>
          <w:lang w:eastAsia="ar-SA"/>
        </w:rPr>
        <w:t xml:space="preserve">прилагаемый </w:t>
      </w:r>
      <w:r w:rsidRPr="00B669FD">
        <w:rPr>
          <w:rFonts w:ascii="Times New Roman" w:hAnsi="Times New Roman"/>
          <w:sz w:val="28"/>
          <w:szCs w:val="28"/>
          <w:lang w:eastAsia="ar-SA"/>
        </w:rPr>
        <w:t>Порядок определения нормативных затрат на оказание муниципальной услуги «Реализация дополнительных общеразвивающих программ» в соответствии с социальным сертификатом</w:t>
      </w:r>
      <w:r w:rsidRPr="00FF256F">
        <w:rPr>
          <w:rFonts w:ascii="Times New Roman" w:hAnsi="Times New Roman"/>
          <w:sz w:val="28"/>
          <w:szCs w:val="28"/>
          <w:lang w:eastAsia="ar-SA"/>
        </w:rPr>
        <w:t>.</w:t>
      </w:r>
    </w:p>
    <w:p w14:paraId="5F447E0C" w14:textId="77777777" w:rsidR="00F75513" w:rsidRPr="00FF256F" w:rsidRDefault="00F75513" w:rsidP="00F75513">
      <w:pPr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Признать утратившим силу постановление </w:t>
      </w:r>
      <w:r w:rsidR="00FD60F6">
        <w:rPr>
          <w:rFonts w:ascii="Times New Roman" w:hAnsi="Times New Roman"/>
          <w:sz w:val="28"/>
          <w:szCs w:val="28"/>
          <w:lang w:eastAsia="ar-SA"/>
        </w:rPr>
        <w:t>а</w:t>
      </w:r>
      <w:r>
        <w:rPr>
          <w:rFonts w:ascii="Times New Roman" w:hAnsi="Times New Roman"/>
          <w:sz w:val="28"/>
          <w:szCs w:val="28"/>
          <w:lang w:eastAsia="ar-SA"/>
        </w:rPr>
        <w:t>дминистрации Минераловодского муниципального округа Ставропольского края</w:t>
      </w:r>
      <w:r w:rsidRPr="009753E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1079C">
        <w:rPr>
          <w:rFonts w:ascii="Times New Roman" w:hAnsi="Times New Roman"/>
          <w:sz w:val="28"/>
          <w:szCs w:val="28"/>
          <w:lang w:eastAsia="ar-SA"/>
        </w:rPr>
        <w:t>от 21.11.2023г. № 2497 «Об утверждении порядка определения нормативных затрат на оказание муниципальной услуги в соответствии с социальным сертификатом».</w:t>
      </w:r>
    </w:p>
    <w:p w14:paraId="61A46E4B" w14:textId="77777777" w:rsidR="00F75513" w:rsidRPr="0019427F" w:rsidRDefault="00FD60F6" w:rsidP="00F75513">
      <w:pPr>
        <w:tabs>
          <w:tab w:val="left" w:pos="738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75513" w:rsidRPr="0019427F">
        <w:rPr>
          <w:rFonts w:ascii="Times New Roman" w:hAnsi="Times New Roman"/>
          <w:sz w:val="28"/>
          <w:szCs w:val="28"/>
        </w:rPr>
        <w:t xml:space="preserve">. </w:t>
      </w:r>
      <w:r w:rsidR="00F75513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F75513" w:rsidRPr="0019427F">
        <w:rPr>
          <w:rFonts w:ascii="Times New Roman" w:hAnsi="Times New Roman"/>
          <w:sz w:val="28"/>
          <w:szCs w:val="28"/>
        </w:rPr>
        <w:t xml:space="preserve">подлежит размещению на официальном сайте администрации Минераловодского </w:t>
      </w:r>
      <w:r w:rsidR="00F75513">
        <w:rPr>
          <w:rFonts w:ascii="Times New Roman" w:hAnsi="Times New Roman"/>
          <w:sz w:val="28"/>
          <w:szCs w:val="28"/>
        </w:rPr>
        <w:t>муниципального</w:t>
      </w:r>
      <w:r w:rsidR="00F75513" w:rsidRPr="0019427F">
        <w:rPr>
          <w:rFonts w:ascii="Times New Roman" w:hAnsi="Times New Roman"/>
          <w:sz w:val="28"/>
          <w:szCs w:val="28"/>
        </w:rPr>
        <w:t xml:space="preserve"> округа </w:t>
      </w:r>
      <w:r w:rsidR="00F75513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F75513" w:rsidRPr="0019427F">
        <w:rPr>
          <w:rFonts w:ascii="Times New Roman" w:hAnsi="Times New Roman"/>
          <w:sz w:val="28"/>
          <w:szCs w:val="28"/>
          <w:lang w:val="en-US"/>
        </w:rPr>
        <w:t>www</w:t>
      </w:r>
      <w:r w:rsidR="00F75513" w:rsidRPr="0019427F">
        <w:rPr>
          <w:rFonts w:ascii="Times New Roman" w:hAnsi="Times New Roman"/>
          <w:sz w:val="28"/>
          <w:szCs w:val="28"/>
        </w:rPr>
        <w:t>.</w:t>
      </w:r>
      <w:r w:rsidR="00F75513" w:rsidRPr="0019427F">
        <w:rPr>
          <w:rFonts w:ascii="Times New Roman" w:hAnsi="Times New Roman"/>
          <w:sz w:val="28"/>
          <w:szCs w:val="28"/>
          <w:lang w:val="en-US"/>
        </w:rPr>
        <w:t>min</w:t>
      </w:r>
      <w:r w:rsidR="00F75513" w:rsidRPr="0019427F">
        <w:rPr>
          <w:rFonts w:ascii="Times New Roman" w:hAnsi="Times New Roman"/>
          <w:sz w:val="28"/>
          <w:szCs w:val="28"/>
        </w:rPr>
        <w:t>-</w:t>
      </w:r>
      <w:proofErr w:type="spellStart"/>
      <w:r w:rsidR="00F75513" w:rsidRPr="0019427F">
        <w:rPr>
          <w:rFonts w:ascii="Times New Roman" w:hAnsi="Times New Roman"/>
          <w:sz w:val="28"/>
          <w:szCs w:val="28"/>
          <w:lang w:val="en-US"/>
        </w:rPr>
        <w:t>vodi</w:t>
      </w:r>
      <w:proofErr w:type="spellEnd"/>
      <w:r w:rsidR="00F75513" w:rsidRPr="0019427F">
        <w:rPr>
          <w:rFonts w:ascii="Times New Roman" w:hAnsi="Times New Roman"/>
          <w:sz w:val="28"/>
          <w:szCs w:val="28"/>
        </w:rPr>
        <w:t>.</w:t>
      </w:r>
      <w:proofErr w:type="spellStart"/>
      <w:r w:rsidR="00F75513" w:rsidRPr="0019427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F75513" w:rsidRPr="0019427F">
        <w:rPr>
          <w:rFonts w:ascii="Times New Roman" w:hAnsi="Times New Roman"/>
          <w:sz w:val="28"/>
          <w:szCs w:val="28"/>
        </w:rPr>
        <w:t>.</w:t>
      </w:r>
      <w:r w:rsidR="00F75513">
        <w:rPr>
          <w:rFonts w:ascii="Times New Roman" w:hAnsi="Times New Roman"/>
          <w:sz w:val="28"/>
          <w:szCs w:val="28"/>
        </w:rPr>
        <w:t xml:space="preserve"> </w:t>
      </w:r>
    </w:p>
    <w:p w14:paraId="7C282E93" w14:textId="77777777" w:rsidR="00F75513" w:rsidRDefault="00FD60F6" w:rsidP="00F75513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75513" w:rsidRPr="001942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его официального опубликования (обнародования) и </w:t>
      </w:r>
      <w:r w:rsidR="00F75513">
        <w:rPr>
          <w:rFonts w:ascii="Times New Roman" w:hAnsi="Times New Roman"/>
          <w:sz w:val="28"/>
          <w:szCs w:val="28"/>
        </w:rPr>
        <w:t xml:space="preserve">распространяется на правоотношения, возникшие с 01 января 2024 года </w:t>
      </w:r>
    </w:p>
    <w:p w14:paraId="2C8FBCDB" w14:textId="77777777" w:rsidR="00F75513" w:rsidRPr="0019427F" w:rsidRDefault="00FD60F6" w:rsidP="00F75513">
      <w:pPr>
        <w:tabs>
          <w:tab w:val="left" w:pos="738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75513">
        <w:rPr>
          <w:rFonts w:ascii="Times New Roman" w:hAnsi="Times New Roman"/>
          <w:sz w:val="28"/>
          <w:szCs w:val="28"/>
        </w:rPr>
        <w:t xml:space="preserve">. </w:t>
      </w:r>
      <w:r w:rsidR="00F75513" w:rsidRPr="0019427F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F75513">
        <w:rPr>
          <w:rFonts w:ascii="Times New Roman" w:hAnsi="Times New Roman"/>
          <w:sz w:val="28"/>
          <w:szCs w:val="28"/>
        </w:rPr>
        <w:t>муниципального</w:t>
      </w:r>
      <w:r w:rsidR="00F75513" w:rsidRPr="0019427F">
        <w:rPr>
          <w:rFonts w:ascii="Times New Roman" w:hAnsi="Times New Roman"/>
          <w:sz w:val="28"/>
          <w:szCs w:val="28"/>
        </w:rPr>
        <w:t xml:space="preserve"> округа </w:t>
      </w:r>
      <w:r w:rsidR="00F75513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F75513" w:rsidRPr="0019427F">
        <w:rPr>
          <w:rFonts w:ascii="Times New Roman" w:hAnsi="Times New Roman"/>
          <w:sz w:val="28"/>
          <w:szCs w:val="28"/>
        </w:rPr>
        <w:t>Батина Г. Г.</w:t>
      </w:r>
    </w:p>
    <w:p w14:paraId="214CF65A" w14:textId="77777777" w:rsidR="0005258E" w:rsidRPr="0019427F" w:rsidRDefault="0005258E" w:rsidP="0005258E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93978A" w14:textId="77777777" w:rsidR="005E43BD" w:rsidRPr="0019427F" w:rsidRDefault="005E43BD" w:rsidP="005E43B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9294F7D" w14:textId="77777777" w:rsidR="0005258E" w:rsidRDefault="0005258E" w:rsidP="00052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Минераловодского</w:t>
      </w:r>
    </w:p>
    <w:p w14:paraId="20DB5DC1" w14:textId="77777777" w:rsidR="0005258E" w:rsidRDefault="0005258E" w:rsidP="000525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14:paraId="1AA88BCF" w14:textId="77777777" w:rsidR="0005258E" w:rsidRDefault="0005258E" w:rsidP="000525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</w:t>
      </w:r>
      <w:r w:rsidR="00463D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С. Сергиенко</w:t>
      </w:r>
    </w:p>
    <w:sectPr w:rsidR="0005258E" w:rsidSect="00876B3E">
      <w:pgSz w:w="11906" w:h="16838"/>
      <w:pgMar w:top="1134" w:right="851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AAE8D" w14:textId="77777777" w:rsidR="00876B3E" w:rsidRDefault="00876B3E" w:rsidP="00D23846">
      <w:pPr>
        <w:spacing w:after="0" w:line="240" w:lineRule="auto"/>
      </w:pPr>
      <w:r>
        <w:separator/>
      </w:r>
    </w:p>
  </w:endnote>
  <w:endnote w:type="continuationSeparator" w:id="0">
    <w:p w14:paraId="361A6809" w14:textId="77777777" w:rsidR="00876B3E" w:rsidRDefault="00876B3E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7272" w14:textId="77777777" w:rsidR="00876B3E" w:rsidRDefault="00876B3E" w:rsidP="00D23846">
      <w:pPr>
        <w:spacing w:after="0" w:line="240" w:lineRule="auto"/>
      </w:pPr>
      <w:r>
        <w:separator/>
      </w:r>
    </w:p>
  </w:footnote>
  <w:footnote w:type="continuationSeparator" w:id="0">
    <w:p w14:paraId="06279EF8" w14:textId="77777777" w:rsidR="00876B3E" w:rsidRDefault="00876B3E" w:rsidP="00D23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141344FE"/>
    <w:multiLevelType w:val="hybridMultilevel"/>
    <w:tmpl w:val="51988524"/>
    <w:lvl w:ilvl="0" w:tplc="358EE016">
      <w:start w:val="4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3B73EFF"/>
    <w:multiLevelType w:val="hybridMultilevel"/>
    <w:tmpl w:val="D2580C48"/>
    <w:lvl w:ilvl="0" w:tplc="7564FA3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602500407">
    <w:abstractNumId w:val="0"/>
  </w:num>
  <w:num w:numId="2" w16cid:durableId="529225347">
    <w:abstractNumId w:val="1"/>
  </w:num>
  <w:num w:numId="3" w16cid:durableId="1064140674">
    <w:abstractNumId w:val="2"/>
  </w:num>
  <w:num w:numId="4" w16cid:durableId="444469582">
    <w:abstractNumId w:val="4"/>
  </w:num>
  <w:num w:numId="5" w16cid:durableId="2002081587">
    <w:abstractNumId w:val="5"/>
  </w:num>
  <w:num w:numId="6" w16cid:durableId="89787588">
    <w:abstractNumId w:val="3"/>
  </w:num>
  <w:num w:numId="7" w16cid:durableId="10848364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58B"/>
    <w:rsid w:val="000245D0"/>
    <w:rsid w:val="0002650F"/>
    <w:rsid w:val="00035C8C"/>
    <w:rsid w:val="000360BF"/>
    <w:rsid w:val="0004779A"/>
    <w:rsid w:val="00050412"/>
    <w:rsid w:val="0005258E"/>
    <w:rsid w:val="0005271E"/>
    <w:rsid w:val="0005286B"/>
    <w:rsid w:val="0005458B"/>
    <w:rsid w:val="0006197A"/>
    <w:rsid w:val="0006406F"/>
    <w:rsid w:val="00066162"/>
    <w:rsid w:val="00075BA9"/>
    <w:rsid w:val="00087171"/>
    <w:rsid w:val="0009782F"/>
    <w:rsid w:val="000A1C9D"/>
    <w:rsid w:val="000B40B4"/>
    <w:rsid w:val="000B44F7"/>
    <w:rsid w:val="000D4406"/>
    <w:rsid w:val="000F2E46"/>
    <w:rsid w:val="000F53DE"/>
    <w:rsid w:val="001128C4"/>
    <w:rsid w:val="00116655"/>
    <w:rsid w:val="001175D9"/>
    <w:rsid w:val="00130C4E"/>
    <w:rsid w:val="0014271F"/>
    <w:rsid w:val="00146486"/>
    <w:rsid w:val="00146635"/>
    <w:rsid w:val="00174DBA"/>
    <w:rsid w:val="00183AF4"/>
    <w:rsid w:val="00185C4D"/>
    <w:rsid w:val="00195742"/>
    <w:rsid w:val="00196EF7"/>
    <w:rsid w:val="001A67F3"/>
    <w:rsid w:val="001A7457"/>
    <w:rsid w:val="001A7561"/>
    <w:rsid w:val="001B1ADB"/>
    <w:rsid w:val="001C74D3"/>
    <w:rsid w:val="001E53E5"/>
    <w:rsid w:val="00206AC0"/>
    <w:rsid w:val="00222630"/>
    <w:rsid w:val="00235A20"/>
    <w:rsid w:val="0023626D"/>
    <w:rsid w:val="002445A8"/>
    <w:rsid w:val="00253D24"/>
    <w:rsid w:val="00277141"/>
    <w:rsid w:val="00283E55"/>
    <w:rsid w:val="002A215C"/>
    <w:rsid w:val="002A2C32"/>
    <w:rsid w:val="002A3541"/>
    <w:rsid w:val="002B0CEA"/>
    <w:rsid w:val="002B1C05"/>
    <w:rsid w:val="002B69F3"/>
    <w:rsid w:val="002C3ADE"/>
    <w:rsid w:val="002C4249"/>
    <w:rsid w:val="002C76CC"/>
    <w:rsid w:val="002D0CBF"/>
    <w:rsid w:val="002D17E6"/>
    <w:rsid w:val="002D2C70"/>
    <w:rsid w:val="002D5FFA"/>
    <w:rsid w:val="002D76E0"/>
    <w:rsid w:val="002E704C"/>
    <w:rsid w:val="002E7EB6"/>
    <w:rsid w:val="002F62FD"/>
    <w:rsid w:val="002F6643"/>
    <w:rsid w:val="00300834"/>
    <w:rsid w:val="00303F80"/>
    <w:rsid w:val="00306F7C"/>
    <w:rsid w:val="00307E91"/>
    <w:rsid w:val="00313336"/>
    <w:rsid w:val="003228C3"/>
    <w:rsid w:val="00327AF1"/>
    <w:rsid w:val="00350257"/>
    <w:rsid w:val="0035258F"/>
    <w:rsid w:val="00365DE7"/>
    <w:rsid w:val="00377F52"/>
    <w:rsid w:val="00395E81"/>
    <w:rsid w:val="003B0741"/>
    <w:rsid w:val="003B5930"/>
    <w:rsid w:val="003D1522"/>
    <w:rsid w:val="003D412B"/>
    <w:rsid w:val="003D71D0"/>
    <w:rsid w:val="003E2C2B"/>
    <w:rsid w:val="003F4285"/>
    <w:rsid w:val="00407997"/>
    <w:rsid w:val="00415779"/>
    <w:rsid w:val="004204F4"/>
    <w:rsid w:val="00430153"/>
    <w:rsid w:val="00430937"/>
    <w:rsid w:val="0043708C"/>
    <w:rsid w:val="00442141"/>
    <w:rsid w:val="00463D49"/>
    <w:rsid w:val="004650F0"/>
    <w:rsid w:val="0048319A"/>
    <w:rsid w:val="00483381"/>
    <w:rsid w:val="004925CA"/>
    <w:rsid w:val="00494220"/>
    <w:rsid w:val="00495E0E"/>
    <w:rsid w:val="004A3EEF"/>
    <w:rsid w:val="004A49B0"/>
    <w:rsid w:val="004A56FC"/>
    <w:rsid w:val="004B77A8"/>
    <w:rsid w:val="004B7A28"/>
    <w:rsid w:val="004D7B0D"/>
    <w:rsid w:val="004F2338"/>
    <w:rsid w:val="004F2E92"/>
    <w:rsid w:val="00502FAC"/>
    <w:rsid w:val="00516F76"/>
    <w:rsid w:val="0055062F"/>
    <w:rsid w:val="00573870"/>
    <w:rsid w:val="00574478"/>
    <w:rsid w:val="00574AF4"/>
    <w:rsid w:val="00591356"/>
    <w:rsid w:val="005948A6"/>
    <w:rsid w:val="005B3BD0"/>
    <w:rsid w:val="005B6DF5"/>
    <w:rsid w:val="005D4DC4"/>
    <w:rsid w:val="005D7632"/>
    <w:rsid w:val="005D7A06"/>
    <w:rsid w:val="005E43BD"/>
    <w:rsid w:val="005E6254"/>
    <w:rsid w:val="005F2888"/>
    <w:rsid w:val="005F394A"/>
    <w:rsid w:val="00601390"/>
    <w:rsid w:val="00621B4F"/>
    <w:rsid w:val="0062683C"/>
    <w:rsid w:val="00660388"/>
    <w:rsid w:val="00680CC3"/>
    <w:rsid w:val="00682CE2"/>
    <w:rsid w:val="00690FA4"/>
    <w:rsid w:val="00691E61"/>
    <w:rsid w:val="006A372F"/>
    <w:rsid w:val="006A51A4"/>
    <w:rsid w:val="006D5B4F"/>
    <w:rsid w:val="006E1476"/>
    <w:rsid w:val="006F2D72"/>
    <w:rsid w:val="00710B61"/>
    <w:rsid w:val="00710F1B"/>
    <w:rsid w:val="007112B3"/>
    <w:rsid w:val="0071191E"/>
    <w:rsid w:val="007176BF"/>
    <w:rsid w:val="00722F57"/>
    <w:rsid w:val="0075386B"/>
    <w:rsid w:val="00754296"/>
    <w:rsid w:val="00761F42"/>
    <w:rsid w:val="00774DFA"/>
    <w:rsid w:val="00790103"/>
    <w:rsid w:val="007C0629"/>
    <w:rsid w:val="007C22BA"/>
    <w:rsid w:val="007D0E10"/>
    <w:rsid w:val="007E0554"/>
    <w:rsid w:val="007E2F65"/>
    <w:rsid w:val="007E6A09"/>
    <w:rsid w:val="007F0FA3"/>
    <w:rsid w:val="007F4E68"/>
    <w:rsid w:val="007F76FB"/>
    <w:rsid w:val="00803E3A"/>
    <w:rsid w:val="00821255"/>
    <w:rsid w:val="0083444A"/>
    <w:rsid w:val="00837C6E"/>
    <w:rsid w:val="0084063A"/>
    <w:rsid w:val="00844D22"/>
    <w:rsid w:val="008478DE"/>
    <w:rsid w:val="00850840"/>
    <w:rsid w:val="0085727D"/>
    <w:rsid w:val="0086748D"/>
    <w:rsid w:val="008708BA"/>
    <w:rsid w:val="00873F92"/>
    <w:rsid w:val="00876B3E"/>
    <w:rsid w:val="008847D8"/>
    <w:rsid w:val="00885342"/>
    <w:rsid w:val="008B442A"/>
    <w:rsid w:val="008D0FE6"/>
    <w:rsid w:val="008D156E"/>
    <w:rsid w:val="008E1688"/>
    <w:rsid w:val="008E1B3F"/>
    <w:rsid w:val="008F2B0E"/>
    <w:rsid w:val="0090696D"/>
    <w:rsid w:val="00907A0F"/>
    <w:rsid w:val="00930122"/>
    <w:rsid w:val="00936E59"/>
    <w:rsid w:val="00942B0F"/>
    <w:rsid w:val="00953E29"/>
    <w:rsid w:val="00955E4E"/>
    <w:rsid w:val="0095617B"/>
    <w:rsid w:val="00956D58"/>
    <w:rsid w:val="00965B70"/>
    <w:rsid w:val="00987C29"/>
    <w:rsid w:val="009913BE"/>
    <w:rsid w:val="009A719D"/>
    <w:rsid w:val="009B5349"/>
    <w:rsid w:val="009D05B7"/>
    <w:rsid w:val="009E34A9"/>
    <w:rsid w:val="00A06EF1"/>
    <w:rsid w:val="00A0723A"/>
    <w:rsid w:val="00A167ED"/>
    <w:rsid w:val="00A227D4"/>
    <w:rsid w:val="00A2428B"/>
    <w:rsid w:val="00A31D57"/>
    <w:rsid w:val="00A44A93"/>
    <w:rsid w:val="00A6606F"/>
    <w:rsid w:val="00A67E09"/>
    <w:rsid w:val="00A70792"/>
    <w:rsid w:val="00A72D99"/>
    <w:rsid w:val="00A83514"/>
    <w:rsid w:val="00AA2E91"/>
    <w:rsid w:val="00AB1E1B"/>
    <w:rsid w:val="00AC7CD2"/>
    <w:rsid w:val="00AD5404"/>
    <w:rsid w:val="00AD7196"/>
    <w:rsid w:val="00AD7585"/>
    <w:rsid w:val="00AE6BFF"/>
    <w:rsid w:val="00AF5115"/>
    <w:rsid w:val="00AF650D"/>
    <w:rsid w:val="00B340C3"/>
    <w:rsid w:val="00B43A8F"/>
    <w:rsid w:val="00B5448D"/>
    <w:rsid w:val="00B55A07"/>
    <w:rsid w:val="00B6102A"/>
    <w:rsid w:val="00B61CC4"/>
    <w:rsid w:val="00B62FB6"/>
    <w:rsid w:val="00B73CB5"/>
    <w:rsid w:val="00B92723"/>
    <w:rsid w:val="00BA7E87"/>
    <w:rsid w:val="00BC125F"/>
    <w:rsid w:val="00BC2F43"/>
    <w:rsid w:val="00BE7D78"/>
    <w:rsid w:val="00BF6609"/>
    <w:rsid w:val="00BF70C2"/>
    <w:rsid w:val="00BF70F1"/>
    <w:rsid w:val="00C156B2"/>
    <w:rsid w:val="00C22D54"/>
    <w:rsid w:val="00C3045A"/>
    <w:rsid w:val="00C51EF5"/>
    <w:rsid w:val="00C54619"/>
    <w:rsid w:val="00C63C4A"/>
    <w:rsid w:val="00C70B50"/>
    <w:rsid w:val="00C86E57"/>
    <w:rsid w:val="00C87916"/>
    <w:rsid w:val="00C901EF"/>
    <w:rsid w:val="00C9063D"/>
    <w:rsid w:val="00CA17B0"/>
    <w:rsid w:val="00CA3528"/>
    <w:rsid w:val="00CA613B"/>
    <w:rsid w:val="00CC245B"/>
    <w:rsid w:val="00CE43B2"/>
    <w:rsid w:val="00CF5247"/>
    <w:rsid w:val="00CF697D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67305"/>
    <w:rsid w:val="00D76ABA"/>
    <w:rsid w:val="00D979AD"/>
    <w:rsid w:val="00DA07C2"/>
    <w:rsid w:val="00DA20F9"/>
    <w:rsid w:val="00DC0224"/>
    <w:rsid w:val="00DC300D"/>
    <w:rsid w:val="00DE16B1"/>
    <w:rsid w:val="00DE605C"/>
    <w:rsid w:val="00DF06A2"/>
    <w:rsid w:val="00E077E1"/>
    <w:rsid w:val="00E10126"/>
    <w:rsid w:val="00E138AF"/>
    <w:rsid w:val="00E219C0"/>
    <w:rsid w:val="00E321BB"/>
    <w:rsid w:val="00E32731"/>
    <w:rsid w:val="00E32E58"/>
    <w:rsid w:val="00E34246"/>
    <w:rsid w:val="00E51F63"/>
    <w:rsid w:val="00E5449E"/>
    <w:rsid w:val="00E56430"/>
    <w:rsid w:val="00E56CA6"/>
    <w:rsid w:val="00E71286"/>
    <w:rsid w:val="00E767AD"/>
    <w:rsid w:val="00E9452C"/>
    <w:rsid w:val="00EB0D38"/>
    <w:rsid w:val="00EB2066"/>
    <w:rsid w:val="00EC079F"/>
    <w:rsid w:val="00EC0D90"/>
    <w:rsid w:val="00ED3BAF"/>
    <w:rsid w:val="00ED73B9"/>
    <w:rsid w:val="00EE1720"/>
    <w:rsid w:val="00EE1851"/>
    <w:rsid w:val="00EE4CA9"/>
    <w:rsid w:val="00EF5CB3"/>
    <w:rsid w:val="00EF5E31"/>
    <w:rsid w:val="00F02897"/>
    <w:rsid w:val="00F02EA6"/>
    <w:rsid w:val="00F034F9"/>
    <w:rsid w:val="00F036DB"/>
    <w:rsid w:val="00F040F7"/>
    <w:rsid w:val="00F0663D"/>
    <w:rsid w:val="00F229A2"/>
    <w:rsid w:val="00F22C0F"/>
    <w:rsid w:val="00F3442D"/>
    <w:rsid w:val="00F61FE2"/>
    <w:rsid w:val="00F67CB3"/>
    <w:rsid w:val="00F74282"/>
    <w:rsid w:val="00F75513"/>
    <w:rsid w:val="00F80DEA"/>
    <w:rsid w:val="00F81C2B"/>
    <w:rsid w:val="00F82171"/>
    <w:rsid w:val="00F82BCF"/>
    <w:rsid w:val="00F87AA2"/>
    <w:rsid w:val="00F96332"/>
    <w:rsid w:val="00F9657F"/>
    <w:rsid w:val="00FA6D95"/>
    <w:rsid w:val="00FB109B"/>
    <w:rsid w:val="00FB2BBE"/>
    <w:rsid w:val="00FD049A"/>
    <w:rsid w:val="00FD2AD4"/>
    <w:rsid w:val="00FD5ECF"/>
    <w:rsid w:val="00FD60F6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E10F"/>
  <w15:docId w15:val="{E550E2B1-095D-4088-8D3D-10BA9C7F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05458B"/>
    <w:pPr>
      <w:ind w:left="720"/>
      <w:contextualSpacing/>
    </w:pPr>
  </w:style>
  <w:style w:type="paragraph" w:styleId="a5">
    <w:name w:val="No Spacing"/>
    <w:uiPriority w:val="1"/>
    <w:qFormat/>
    <w:rsid w:val="006A51A4"/>
    <w:pPr>
      <w:spacing w:after="0" w:line="240" w:lineRule="auto"/>
    </w:pPr>
  </w:style>
  <w:style w:type="table" w:styleId="a6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3846"/>
  </w:style>
  <w:style w:type="paragraph" w:styleId="ab">
    <w:name w:val="footer"/>
    <w:basedOn w:val="a"/>
    <w:link w:val="ac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3846"/>
  </w:style>
  <w:style w:type="paragraph" w:styleId="ad">
    <w:name w:val="Body Text"/>
    <w:basedOn w:val="a"/>
    <w:link w:val="ae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e">
    <w:name w:val="Основной текст Знак"/>
    <w:basedOn w:val="a0"/>
    <w:link w:val="ad"/>
    <w:rsid w:val="00AB1E1B"/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f">
    <w:name w:val="Гипертекстовая ссылка"/>
    <w:basedOn w:val="a0"/>
    <w:uiPriority w:val="99"/>
    <w:rsid w:val="009B5349"/>
    <w:rPr>
      <w:rFonts w:cs="Times New Roman"/>
      <w:b w:val="0"/>
      <w:color w:val="106BBE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9B5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7A179-EBE8-4D7D-AB49-85C7077A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2024-01-19T07:30:00Z</cp:lastPrinted>
  <dcterms:created xsi:type="dcterms:W3CDTF">2024-01-23T08:00:00Z</dcterms:created>
  <dcterms:modified xsi:type="dcterms:W3CDTF">2024-01-23T08:16:00Z</dcterms:modified>
</cp:coreProperties>
</file>