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B9" w:rsidRPr="00557CD2" w:rsidRDefault="00963C41" w:rsidP="00A2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CD2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557CD2">
        <w:rPr>
          <w:rFonts w:ascii="Times New Roman" w:hAnsi="Times New Roman" w:cs="Times New Roman"/>
          <w:b/>
          <w:sz w:val="24"/>
          <w:szCs w:val="24"/>
        </w:rPr>
        <w:t xml:space="preserve">ДМИНИСТРАЦИЯ МИНЕРАЛОВОДСКОГО </w:t>
      </w:r>
    </w:p>
    <w:p w:rsidR="006C61AD" w:rsidRPr="00557CD2" w:rsidRDefault="0054574C" w:rsidP="00A2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CD2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3075B9" w:rsidRPr="00557CD2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557CD2" w:rsidRDefault="00E154C3" w:rsidP="00A27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557CD2" w:rsidRDefault="003075B9" w:rsidP="00A272D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557CD2" w:rsidRDefault="00B379CF" w:rsidP="00A272D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557CD2" w:rsidRDefault="003E2A99" w:rsidP="00A272D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CD2">
        <w:rPr>
          <w:rFonts w:ascii="Times New Roman" w:hAnsi="Times New Roman" w:cs="Times New Roman"/>
          <w:sz w:val="24"/>
          <w:szCs w:val="24"/>
        </w:rPr>
        <w:t xml:space="preserve"> </w:t>
      </w:r>
      <w:r w:rsidR="00557CD2">
        <w:rPr>
          <w:rFonts w:ascii="Times New Roman" w:hAnsi="Times New Roman" w:cs="Times New Roman"/>
          <w:sz w:val="24"/>
          <w:szCs w:val="24"/>
        </w:rPr>
        <w:t xml:space="preserve">14 февраля </w:t>
      </w:r>
      <w:r w:rsidR="009013C2" w:rsidRPr="00557CD2">
        <w:rPr>
          <w:rFonts w:ascii="Times New Roman" w:hAnsi="Times New Roman" w:cs="Times New Roman"/>
          <w:sz w:val="24"/>
          <w:szCs w:val="24"/>
        </w:rPr>
        <w:t>202</w:t>
      </w:r>
      <w:r w:rsidR="007E09BA" w:rsidRPr="00557CD2">
        <w:rPr>
          <w:rFonts w:ascii="Times New Roman" w:hAnsi="Times New Roman" w:cs="Times New Roman"/>
          <w:sz w:val="24"/>
          <w:szCs w:val="24"/>
        </w:rPr>
        <w:t>5</w:t>
      </w:r>
      <w:r w:rsidR="00A20398" w:rsidRPr="00557CD2">
        <w:rPr>
          <w:rFonts w:ascii="Times New Roman" w:hAnsi="Times New Roman" w:cs="Times New Roman"/>
          <w:sz w:val="24"/>
          <w:szCs w:val="24"/>
        </w:rPr>
        <w:t xml:space="preserve"> г.</w:t>
      </w:r>
      <w:r w:rsidR="006C61AD" w:rsidRPr="00557CD2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557CD2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557CD2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557CD2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557CD2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557CD2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557CD2">
        <w:rPr>
          <w:rFonts w:ascii="Times New Roman" w:hAnsi="Times New Roman" w:cs="Times New Roman"/>
          <w:sz w:val="24"/>
          <w:szCs w:val="24"/>
        </w:rPr>
        <w:t xml:space="preserve">    </w:t>
      </w:r>
      <w:r w:rsidR="00A20398" w:rsidRPr="00557CD2">
        <w:rPr>
          <w:rFonts w:ascii="Times New Roman" w:hAnsi="Times New Roman" w:cs="Times New Roman"/>
          <w:sz w:val="24"/>
          <w:szCs w:val="24"/>
        </w:rPr>
        <w:t xml:space="preserve">  </w:t>
      </w:r>
      <w:r w:rsidR="00F10F68" w:rsidRPr="00557CD2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557CD2">
        <w:rPr>
          <w:rFonts w:ascii="Times New Roman" w:hAnsi="Times New Roman" w:cs="Times New Roman"/>
          <w:sz w:val="24"/>
          <w:szCs w:val="24"/>
        </w:rPr>
        <w:t xml:space="preserve">  </w:t>
      </w:r>
      <w:r w:rsidR="00557CD2">
        <w:rPr>
          <w:rFonts w:ascii="Times New Roman" w:hAnsi="Times New Roman" w:cs="Times New Roman"/>
          <w:sz w:val="24"/>
          <w:szCs w:val="24"/>
        </w:rPr>
        <w:t xml:space="preserve"> </w:t>
      </w:r>
      <w:r w:rsidR="00983BA3" w:rsidRPr="00557CD2">
        <w:rPr>
          <w:rFonts w:ascii="Times New Roman" w:hAnsi="Times New Roman" w:cs="Times New Roman"/>
          <w:sz w:val="24"/>
          <w:szCs w:val="24"/>
        </w:rPr>
        <w:t>г</w:t>
      </w:r>
      <w:r w:rsidR="003075B9" w:rsidRPr="00557CD2">
        <w:rPr>
          <w:rFonts w:ascii="Times New Roman" w:hAnsi="Times New Roman" w:cs="Times New Roman"/>
          <w:sz w:val="24"/>
          <w:szCs w:val="24"/>
        </w:rPr>
        <w:t>.</w:t>
      </w:r>
      <w:r w:rsidR="0004018D" w:rsidRPr="00557CD2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557CD2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557CD2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557CD2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557C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13407" w:rsidRPr="00557CD2">
        <w:rPr>
          <w:rFonts w:ascii="Times New Roman" w:hAnsi="Times New Roman" w:cs="Times New Roman"/>
          <w:sz w:val="24"/>
          <w:szCs w:val="24"/>
        </w:rPr>
        <w:t xml:space="preserve">    </w:t>
      </w:r>
      <w:r w:rsidR="00A20398" w:rsidRPr="00557CD2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557CD2">
        <w:rPr>
          <w:rFonts w:ascii="Times New Roman" w:hAnsi="Times New Roman" w:cs="Times New Roman"/>
          <w:sz w:val="24"/>
          <w:szCs w:val="24"/>
        </w:rPr>
        <w:t xml:space="preserve">        </w:t>
      </w:r>
      <w:r w:rsidR="00557CD2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B13407" w:rsidRPr="00557CD2">
        <w:rPr>
          <w:rFonts w:ascii="Times New Roman" w:hAnsi="Times New Roman" w:cs="Times New Roman"/>
          <w:sz w:val="24"/>
          <w:szCs w:val="24"/>
        </w:rPr>
        <w:t xml:space="preserve"> </w:t>
      </w:r>
      <w:r w:rsidR="00B379CF" w:rsidRPr="00557CD2">
        <w:rPr>
          <w:rFonts w:ascii="Times New Roman" w:hAnsi="Times New Roman" w:cs="Times New Roman"/>
          <w:sz w:val="24"/>
          <w:szCs w:val="24"/>
        </w:rPr>
        <w:t xml:space="preserve">      </w:t>
      </w:r>
      <w:r w:rsidR="003075B9" w:rsidRPr="00557CD2">
        <w:rPr>
          <w:rFonts w:ascii="Times New Roman" w:hAnsi="Times New Roman" w:cs="Times New Roman"/>
          <w:sz w:val="24"/>
          <w:szCs w:val="24"/>
        </w:rPr>
        <w:t>№</w:t>
      </w:r>
      <w:r w:rsidR="00907ED4" w:rsidRPr="00557CD2">
        <w:rPr>
          <w:rFonts w:ascii="Times New Roman" w:hAnsi="Times New Roman" w:cs="Times New Roman"/>
          <w:sz w:val="24"/>
          <w:szCs w:val="24"/>
        </w:rPr>
        <w:t xml:space="preserve"> </w:t>
      </w:r>
      <w:r w:rsidR="00557CD2">
        <w:rPr>
          <w:rFonts w:ascii="Times New Roman" w:hAnsi="Times New Roman" w:cs="Times New Roman"/>
          <w:sz w:val="24"/>
          <w:szCs w:val="24"/>
        </w:rPr>
        <w:t>300</w:t>
      </w:r>
    </w:p>
    <w:p w:rsidR="005D7B89" w:rsidRPr="00557CD2" w:rsidRDefault="005D7B89" w:rsidP="00A272D2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5C12BC" w:rsidRPr="00557CD2" w:rsidRDefault="005C12BC" w:rsidP="00A272D2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BF7E08" w:rsidRPr="00706399" w:rsidRDefault="00E029DA" w:rsidP="00A272D2">
      <w:pPr>
        <w:tabs>
          <w:tab w:val="left" w:pos="4332"/>
        </w:tabs>
        <w:spacing w:after="0" w:line="240" w:lineRule="auto"/>
        <w:ind w:left="708" w:right="4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муниципального округа Ставропольского края от 31 января 2024 г. № 169 «</w:t>
      </w:r>
      <w:r w:rsidR="00BF7E08" w:rsidRPr="00706399">
        <w:rPr>
          <w:rFonts w:ascii="Times New Roman" w:hAnsi="Times New Roman" w:cs="Times New Roman"/>
          <w:sz w:val="28"/>
          <w:szCs w:val="28"/>
        </w:rPr>
        <w:t xml:space="preserve">Об утверждении Перечней муниципальных услуг Минераловодского </w:t>
      </w:r>
      <w:r w:rsidR="0054574C" w:rsidRPr="007063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7E08" w:rsidRPr="00706399">
        <w:rPr>
          <w:rFonts w:ascii="Times New Roman" w:hAnsi="Times New Roman" w:cs="Times New Roman"/>
          <w:sz w:val="28"/>
          <w:szCs w:val="28"/>
        </w:rPr>
        <w:t>округа</w:t>
      </w:r>
      <w:r w:rsidR="0054574C" w:rsidRPr="007063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7E08" w:rsidRPr="00706399" w:rsidRDefault="00BF7E08" w:rsidP="00A272D2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706399" w:rsidRDefault="00444FE3" w:rsidP="00A272D2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tab/>
      </w:r>
      <w:r w:rsidR="00BF7E08" w:rsidRPr="00706399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3E2A9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F7E08" w:rsidRPr="00706399">
        <w:rPr>
          <w:rFonts w:ascii="Times New Roman" w:hAnsi="Times New Roman" w:cs="Times New Roman"/>
          <w:sz w:val="28"/>
          <w:szCs w:val="28"/>
        </w:rPr>
        <w:t>2010</w:t>
      </w:r>
      <w:r w:rsidR="003E2A99">
        <w:rPr>
          <w:rFonts w:ascii="Times New Roman" w:hAnsi="Times New Roman" w:cs="Times New Roman"/>
          <w:sz w:val="28"/>
          <w:szCs w:val="28"/>
        </w:rPr>
        <w:t xml:space="preserve"> г.</w:t>
      </w:r>
      <w:r w:rsidR="00BF7E08" w:rsidRPr="00706399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</w:t>
      </w:r>
      <w:r w:rsidR="0054574C" w:rsidRPr="00706399">
        <w:rPr>
          <w:rFonts w:ascii="Times New Roman" w:hAnsi="Times New Roman" w:cs="Times New Roman"/>
          <w:sz w:val="28"/>
          <w:szCs w:val="28"/>
        </w:rPr>
        <w:t>п</w:t>
      </w:r>
      <w:r w:rsidR="00BF7E08" w:rsidRPr="00706399">
        <w:rPr>
          <w:rFonts w:ascii="Times New Roman" w:hAnsi="Times New Roman" w:cs="Times New Roman"/>
          <w:sz w:val="28"/>
          <w:szCs w:val="28"/>
        </w:rPr>
        <w:t>ротокола заседания рабочей группы по снижению административных барьеров и повышению</w:t>
      </w:r>
      <w:r w:rsidR="002407C4"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BF7E08" w:rsidRPr="00706399">
        <w:rPr>
          <w:rFonts w:ascii="Times New Roman" w:hAnsi="Times New Roman" w:cs="Times New Roman"/>
          <w:sz w:val="28"/>
          <w:szCs w:val="28"/>
        </w:rPr>
        <w:t>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</w:t>
      </w:r>
      <w:r w:rsidR="0054574C" w:rsidRPr="00706399">
        <w:rPr>
          <w:rFonts w:ascii="Times New Roman" w:hAnsi="Times New Roman" w:cs="Times New Roman"/>
          <w:sz w:val="28"/>
          <w:szCs w:val="28"/>
        </w:rPr>
        <w:t xml:space="preserve"> (в заочной форме)</w:t>
      </w:r>
      <w:r w:rsidR="00BF7E08" w:rsidRPr="00706399">
        <w:rPr>
          <w:rFonts w:ascii="Times New Roman" w:hAnsi="Times New Roman" w:cs="Times New Roman"/>
          <w:sz w:val="28"/>
          <w:szCs w:val="28"/>
        </w:rPr>
        <w:t>, образованной постановл</w:t>
      </w:r>
      <w:r w:rsidR="0054574C" w:rsidRPr="00706399">
        <w:rPr>
          <w:rFonts w:ascii="Times New Roman" w:hAnsi="Times New Roman" w:cs="Times New Roman"/>
          <w:sz w:val="28"/>
          <w:szCs w:val="28"/>
        </w:rPr>
        <w:t>е</w:t>
      </w:r>
      <w:r w:rsidR="00BF7E08" w:rsidRPr="00706399">
        <w:rPr>
          <w:rFonts w:ascii="Times New Roman" w:hAnsi="Times New Roman" w:cs="Times New Roman"/>
          <w:sz w:val="28"/>
          <w:szCs w:val="28"/>
        </w:rPr>
        <w:t>нием Правительства Ставропольского края от 14</w:t>
      </w:r>
      <w:r w:rsidR="003E2A9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F7E08" w:rsidRPr="00706399">
        <w:rPr>
          <w:rFonts w:ascii="Times New Roman" w:hAnsi="Times New Roman" w:cs="Times New Roman"/>
          <w:sz w:val="28"/>
          <w:szCs w:val="28"/>
        </w:rPr>
        <w:t>2010</w:t>
      </w:r>
      <w:r w:rsidR="003E2A99">
        <w:rPr>
          <w:rFonts w:ascii="Times New Roman" w:hAnsi="Times New Roman" w:cs="Times New Roman"/>
          <w:sz w:val="28"/>
          <w:szCs w:val="28"/>
        </w:rPr>
        <w:t xml:space="preserve"> г.</w:t>
      </w:r>
      <w:r w:rsidR="00BF7E08" w:rsidRPr="00706399">
        <w:rPr>
          <w:rFonts w:ascii="Times New Roman" w:hAnsi="Times New Roman" w:cs="Times New Roman"/>
          <w:sz w:val="28"/>
          <w:szCs w:val="28"/>
        </w:rPr>
        <w:t xml:space="preserve"> № 323-п, от </w:t>
      </w:r>
      <w:r w:rsidR="003E2A99">
        <w:rPr>
          <w:rFonts w:ascii="Times New Roman" w:hAnsi="Times New Roman" w:cs="Times New Roman"/>
          <w:sz w:val="28"/>
          <w:szCs w:val="28"/>
        </w:rPr>
        <w:t>1</w:t>
      </w:r>
      <w:r w:rsidR="00D02727">
        <w:rPr>
          <w:rFonts w:ascii="Times New Roman" w:hAnsi="Times New Roman" w:cs="Times New Roman"/>
          <w:sz w:val="28"/>
          <w:szCs w:val="28"/>
        </w:rPr>
        <w:t>8 ноября</w:t>
      </w:r>
      <w:r w:rsidR="003E2A99">
        <w:rPr>
          <w:rFonts w:ascii="Times New Roman" w:hAnsi="Times New Roman" w:cs="Times New Roman"/>
          <w:sz w:val="28"/>
          <w:szCs w:val="28"/>
        </w:rPr>
        <w:t xml:space="preserve"> </w:t>
      </w:r>
      <w:r w:rsidR="00BF7E08" w:rsidRPr="00706399">
        <w:rPr>
          <w:rFonts w:ascii="Times New Roman" w:hAnsi="Times New Roman" w:cs="Times New Roman"/>
          <w:sz w:val="28"/>
          <w:szCs w:val="28"/>
        </w:rPr>
        <w:t>202</w:t>
      </w:r>
      <w:r w:rsidR="003E2A99">
        <w:rPr>
          <w:rFonts w:ascii="Times New Roman" w:hAnsi="Times New Roman" w:cs="Times New Roman"/>
          <w:sz w:val="28"/>
          <w:szCs w:val="28"/>
        </w:rPr>
        <w:t>4 г.</w:t>
      </w:r>
      <w:r w:rsidR="00041B01"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BF7E08" w:rsidRPr="00706399">
        <w:rPr>
          <w:rFonts w:ascii="Times New Roman" w:hAnsi="Times New Roman" w:cs="Times New Roman"/>
          <w:sz w:val="28"/>
          <w:szCs w:val="28"/>
        </w:rPr>
        <w:t>№</w:t>
      </w:r>
      <w:r w:rsidR="00041B01"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D02727">
        <w:rPr>
          <w:rFonts w:ascii="Times New Roman" w:hAnsi="Times New Roman" w:cs="Times New Roman"/>
          <w:sz w:val="28"/>
          <w:szCs w:val="28"/>
        </w:rPr>
        <w:t>2</w:t>
      </w:r>
      <w:r w:rsidR="00BF7E08" w:rsidRPr="00706399">
        <w:rPr>
          <w:rFonts w:ascii="Times New Roman" w:hAnsi="Times New Roman" w:cs="Times New Roman"/>
          <w:sz w:val="28"/>
          <w:szCs w:val="28"/>
        </w:rPr>
        <w:t xml:space="preserve">, </w:t>
      </w:r>
      <w:r w:rsidR="00AD517F" w:rsidRPr="00706399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54574C" w:rsidRPr="007063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08D4" w:rsidRPr="00706399">
        <w:rPr>
          <w:rFonts w:ascii="Times New Roman" w:hAnsi="Times New Roman" w:cs="Times New Roman"/>
          <w:sz w:val="28"/>
          <w:szCs w:val="28"/>
        </w:rPr>
        <w:t>округа</w:t>
      </w:r>
      <w:r w:rsidR="002407C4" w:rsidRPr="007063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C64A6"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6C64A6" w:rsidRPr="00706399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AD517F" w:rsidRPr="00706399" w:rsidRDefault="00AD517F" w:rsidP="00A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FE3" w:rsidRDefault="00B10DBB" w:rsidP="00A272D2">
      <w:pPr>
        <w:pStyle w:val="ConsPlusNormal"/>
        <w:numPr>
          <w:ilvl w:val="1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4FE3" w:rsidRPr="00706399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44FE3" w:rsidRPr="00706399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4FE3" w:rsidRPr="00706399">
        <w:rPr>
          <w:rFonts w:ascii="Times New Roman" w:hAnsi="Times New Roman" w:cs="Times New Roman"/>
          <w:sz w:val="28"/>
          <w:szCs w:val="28"/>
        </w:rPr>
        <w:t>округа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утверждённо</w:t>
      </w:r>
      <w:r w:rsidR="00CE67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Минераловодского муниципального округа Ставропольского края от 31 января 2024 г. № 169 </w:t>
      </w:r>
      <w:r w:rsidRPr="00B10DBB">
        <w:rPr>
          <w:rFonts w:ascii="Times New Roman" w:hAnsi="Times New Roman" w:cs="Times New Roman"/>
          <w:sz w:val="28"/>
          <w:szCs w:val="28"/>
        </w:rPr>
        <w:t>«Об утверждении Перечней муниципальных услуг Минераловодского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0DBB" w:rsidRDefault="00B10DBB" w:rsidP="00A272D2">
      <w:pPr>
        <w:pStyle w:val="ConsPlusNormal"/>
        <w:numPr>
          <w:ilvl w:val="1"/>
          <w:numId w:val="3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с порядковым номером 1.19 изложить в следующей редакции: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551"/>
      </w:tblGrid>
      <w:tr w:rsidR="00A272D2" w:rsidRPr="00706399" w:rsidTr="00896F1E">
        <w:trPr>
          <w:trHeight w:val="214"/>
        </w:trPr>
        <w:tc>
          <w:tcPr>
            <w:tcW w:w="710" w:type="dxa"/>
          </w:tcPr>
          <w:p w:rsidR="00A272D2" w:rsidRPr="003B5DFF" w:rsidRDefault="00A272D2" w:rsidP="00A27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A272D2" w:rsidRPr="003B5DFF" w:rsidRDefault="00A272D2" w:rsidP="00A272D2">
            <w:pPr>
              <w:ind w:left="16" w:right="176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5DFF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272D2" w:rsidRPr="003B5DFF" w:rsidRDefault="00A272D2" w:rsidP="00A272D2">
            <w:pPr>
              <w:ind w:left="16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D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72D2" w:rsidRPr="00706399" w:rsidTr="00896F1E">
        <w:trPr>
          <w:trHeight w:val="597"/>
        </w:trPr>
        <w:tc>
          <w:tcPr>
            <w:tcW w:w="710" w:type="dxa"/>
          </w:tcPr>
          <w:p w:rsidR="00A272D2" w:rsidRPr="003B5DFF" w:rsidRDefault="00A272D2" w:rsidP="00A27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F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  <w:p w:rsidR="00A272D2" w:rsidRPr="003B5DFF" w:rsidRDefault="00A272D2" w:rsidP="00A27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272D2" w:rsidRPr="003B5DFF" w:rsidRDefault="00A272D2" w:rsidP="00A272D2">
            <w:pPr>
              <w:ind w:left="16" w:right="1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5DFF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информации об объектах учёта, содержащейся в реестре имущества субъекта Российской Федерации, об объектах учёта из реестра муниципального имущества</w:t>
            </w:r>
          </w:p>
        </w:tc>
        <w:tc>
          <w:tcPr>
            <w:tcW w:w="2551" w:type="dxa"/>
          </w:tcPr>
          <w:p w:rsidR="00A272D2" w:rsidRPr="003B5DFF" w:rsidRDefault="00A272D2" w:rsidP="00A272D2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272D2" w:rsidRPr="003B5DFF" w:rsidRDefault="00A272D2" w:rsidP="00A272D2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F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272D2" w:rsidRPr="003B5DFF" w:rsidRDefault="00A272D2" w:rsidP="00A272D2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F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</w:tbl>
    <w:p w:rsidR="00C12221" w:rsidRPr="00C12221" w:rsidRDefault="00C12221" w:rsidP="005C12BC">
      <w:pPr>
        <w:pStyle w:val="ae"/>
        <w:numPr>
          <w:ilvl w:val="1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с порядковым номером 1.32 изложить в следующей редакции: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551"/>
      </w:tblGrid>
      <w:tr w:rsidR="001B2067" w:rsidRPr="00706399" w:rsidTr="00B7068C">
        <w:trPr>
          <w:trHeight w:val="214"/>
        </w:trPr>
        <w:tc>
          <w:tcPr>
            <w:tcW w:w="710" w:type="dxa"/>
          </w:tcPr>
          <w:p w:rsidR="001B2067" w:rsidRPr="003B5DFF" w:rsidRDefault="001B2067" w:rsidP="00B70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1B2067" w:rsidRPr="003B5DFF" w:rsidRDefault="001B2067" w:rsidP="00B7068C">
            <w:pPr>
              <w:ind w:left="16" w:right="176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5DFF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1B2067" w:rsidRPr="003B5DFF" w:rsidRDefault="001B2067" w:rsidP="00B7068C">
            <w:pPr>
              <w:ind w:left="16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D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B2067" w:rsidRPr="00706399" w:rsidTr="00B7068C">
        <w:trPr>
          <w:trHeight w:val="597"/>
        </w:trPr>
        <w:tc>
          <w:tcPr>
            <w:tcW w:w="710" w:type="dxa"/>
          </w:tcPr>
          <w:p w:rsidR="001B2067" w:rsidRPr="003B5DFF" w:rsidRDefault="001B2067" w:rsidP="00B70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  <w:p w:rsidR="001B2067" w:rsidRPr="003B5DFF" w:rsidRDefault="001B2067" w:rsidP="00B70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B2067" w:rsidRPr="003B5DFF" w:rsidRDefault="001B2067" w:rsidP="00B7068C">
            <w:pPr>
              <w:ind w:left="16" w:right="1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2067">
              <w:rPr>
                <w:rFonts w:ascii="Times New Roman" w:hAnsi="Times New Roman" w:cs="Times New Roman"/>
                <w:iCs/>
                <w:sz w:val="24"/>
                <w:szCs w:val="24"/>
              </w:rPr>
              <w:t>Приём заявлений о зачислении в государственные и муниципальные образовательные организации субъектов Российской Федерации, реализующие образовательные программы общего образования</w:t>
            </w:r>
          </w:p>
        </w:tc>
        <w:tc>
          <w:tcPr>
            <w:tcW w:w="2551" w:type="dxa"/>
          </w:tcPr>
          <w:p w:rsidR="001B2067" w:rsidRPr="003B5DFF" w:rsidRDefault="001B2067" w:rsidP="00B7068C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1B2067" w:rsidRPr="003B5DFF" w:rsidRDefault="001B2067" w:rsidP="00B7068C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</w:tbl>
    <w:p w:rsidR="007F1331" w:rsidRDefault="000F43BC" w:rsidP="007F1331">
      <w:pPr>
        <w:pStyle w:val="ConsPlusNormal"/>
        <w:numPr>
          <w:ilvl w:val="1"/>
          <w:numId w:val="3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Строку с порядковым номером 1.55 изложить в следующей редакции: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551"/>
      </w:tblGrid>
      <w:tr w:rsidR="007F1331" w:rsidRPr="00FC2AC8" w:rsidTr="00062D1B">
        <w:trPr>
          <w:trHeight w:val="185"/>
        </w:trPr>
        <w:tc>
          <w:tcPr>
            <w:tcW w:w="710" w:type="dxa"/>
          </w:tcPr>
          <w:p w:rsidR="007F1331" w:rsidRPr="000F43BC" w:rsidRDefault="007F1331" w:rsidP="00062D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F4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7F1331" w:rsidRPr="000F43BC" w:rsidRDefault="007F1331" w:rsidP="00062D1B">
            <w:pPr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3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7F1331" w:rsidRPr="000F43BC" w:rsidRDefault="007F1331" w:rsidP="00062D1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3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1331" w:rsidRPr="00FC2AC8" w:rsidTr="00062D1B">
        <w:trPr>
          <w:trHeight w:val="319"/>
        </w:trPr>
        <w:tc>
          <w:tcPr>
            <w:tcW w:w="710" w:type="dxa"/>
          </w:tcPr>
          <w:p w:rsidR="007F1331" w:rsidRDefault="007F1331" w:rsidP="00062D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  <w:p w:rsidR="007F1331" w:rsidRPr="00706399" w:rsidRDefault="007F1331" w:rsidP="00062D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1331" w:rsidRPr="000F43BC" w:rsidRDefault="007F1331" w:rsidP="00062D1B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3B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сведений, документов, материалов, содержащихся в государственной информационной системе обеспечения градостроительной деятельности </w:t>
            </w:r>
          </w:p>
        </w:tc>
        <w:tc>
          <w:tcPr>
            <w:tcW w:w="2551" w:type="dxa"/>
          </w:tcPr>
          <w:p w:rsidR="007F1331" w:rsidRPr="000F43BC" w:rsidRDefault="007F1331" w:rsidP="00062D1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F1331" w:rsidRPr="000F43BC" w:rsidRDefault="007F1331" w:rsidP="00062D1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B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</w:tbl>
    <w:p w:rsidR="00A272D2" w:rsidRPr="00AF5FFB" w:rsidRDefault="00DE2A7A" w:rsidP="00AF5FFB">
      <w:pPr>
        <w:pStyle w:val="ae"/>
        <w:numPr>
          <w:ilvl w:val="1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с порядковым номером 1.75 изложить в следующей редакции: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551"/>
      </w:tblGrid>
      <w:tr w:rsidR="00DE2A7A" w:rsidRPr="002B3183" w:rsidTr="00DE2A7A">
        <w:trPr>
          <w:trHeight w:val="56"/>
        </w:trPr>
        <w:tc>
          <w:tcPr>
            <w:tcW w:w="710" w:type="dxa"/>
          </w:tcPr>
          <w:p w:rsidR="00DE2A7A" w:rsidRPr="00DE2A7A" w:rsidRDefault="00DE2A7A" w:rsidP="00A27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2A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DE2A7A" w:rsidRPr="00DE2A7A" w:rsidRDefault="00DE2A7A" w:rsidP="00A272D2">
            <w:pPr>
              <w:ind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DE2A7A" w:rsidRPr="00DE2A7A" w:rsidRDefault="00DE2A7A" w:rsidP="00A272D2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E2A7A" w:rsidRPr="002B3183" w:rsidTr="00DE2A7A">
        <w:trPr>
          <w:trHeight w:val="597"/>
        </w:trPr>
        <w:tc>
          <w:tcPr>
            <w:tcW w:w="710" w:type="dxa"/>
          </w:tcPr>
          <w:p w:rsidR="00DE2A7A" w:rsidRPr="00DE2A7A" w:rsidRDefault="00DE2A7A" w:rsidP="00A27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7A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6095" w:type="dxa"/>
          </w:tcPr>
          <w:p w:rsidR="00DE2A7A" w:rsidRPr="00DE2A7A" w:rsidRDefault="00DE2A7A" w:rsidP="00A272D2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7A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</w:t>
            </w:r>
            <w:r w:rsidR="00F80B70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субсидий юридическим лицам, индивидуальным предпринимателям, а также физическим лицам – производителям товаров, работ, услуг, </w:t>
            </w:r>
            <w:r w:rsidRPr="00DE2A7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A79BF" w:rsidRPr="00DE2A7A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r w:rsidRPr="00DE2A7A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муниципального образования Ставропольского края</w:t>
            </w:r>
          </w:p>
        </w:tc>
        <w:tc>
          <w:tcPr>
            <w:tcW w:w="2551" w:type="dxa"/>
          </w:tcPr>
          <w:p w:rsidR="00DE2A7A" w:rsidRPr="00DE2A7A" w:rsidRDefault="00DE2A7A" w:rsidP="00A272D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7A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</w:tbl>
    <w:p w:rsidR="001B2067" w:rsidRDefault="001B2067" w:rsidP="001B2067">
      <w:pPr>
        <w:pStyle w:val="ConsPlusNormal"/>
        <w:numPr>
          <w:ilvl w:val="1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FFB">
        <w:rPr>
          <w:rFonts w:ascii="Times New Roman" w:hAnsi="Times New Roman" w:cs="Times New Roman"/>
          <w:sz w:val="28"/>
          <w:szCs w:val="28"/>
        </w:rPr>
        <w:t xml:space="preserve">Строку с порядковым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C12BC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706" w:rsidRPr="00CE6706" w:rsidRDefault="00CE6706" w:rsidP="005C12BC">
      <w:pPr>
        <w:pStyle w:val="ae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06">
        <w:rPr>
          <w:rFonts w:ascii="Times New Roman" w:hAnsi="Times New Roman" w:cs="Times New Roman"/>
          <w:sz w:val="28"/>
          <w:szCs w:val="28"/>
        </w:rPr>
        <w:t xml:space="preserve">В </w:t>
      </w:r>
      <w:r w:rsidR="00444FE3" w:rsidRPr="00CE6706">
        <w:rPr>
          <w:rFonts w:ascii="Times New Roman" w:hAnsi="Times New Roman" w:cs="Times New Roman"/>
          <w:sz w:val="28"/>
          <w:szCs w:val="28"/>
        </w:rPr>
        <w:t>Переч</w:t>
      </w:r>
      <w:r w:rsidRPr="00CE6706">
        <w:rPr>
          <w:rFonts w:ascii="Times New Roman" w:hAnsi="Times New Roman" w:cs="Times New Roman"/>
          <w:sz w:val="28"/>
          <w:szCs w:val="28"/>
        </w:rPr>
        <w:t>не</w:t>
      </w:r>
      <w:r w:rsidR="00444FE3" w:rsidRPr="00CE6706">
        <w:rPr>
          <w:rFonts w:ascii="Times New Roman" w:hAnsi="Times New Roman" w:cs="Times New Roman"/>
          <w:sz w:val="28"/>
          <w:szCs w:val="28"/>
        </w:rPr>
        <w:t xml:space="preserve"> муниципальных услуг Минераловодского </w:t>
      </w:r>
      <w:r w:rsidR="009D2354" w:rsidRPr="00CE670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4FE3" w:rsidRPr="00CE6706">
        <w:rPr>
          <w:rFonts w:ascii="Times New Roman" w:hAnsi="Times New Roman" w:cs="Times New Roman"/>
          <w:sz w:val="28"/>
          <w:szCs w:val="28"/>
        </w:rPr>
        <w:t>округа</w:t>
      </w:r>
      <w:r w:rsidR="009D2354" w:rsidRPr="00CE670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44FE3" w:rsidRPr="00CE6706">
        <w:rPr>
          <w:rFonts w:ascii="Times New Roman" w:hAnsi="Times New Roman" w:cs="Times New Roman"/>
          <w:sz w:val="28"/>
          <w:szCs w:val="28"/>
        </w:rPr>
        <w:t xml:space="preserve">, </w:t>
      </w:r>
      <w:r w:rsidR="00AD0256" w:rsidRPr="00CE6706">
        <w:rPr>
          <w:rFonts w:ascii="Times New Roman" w:hAnsi="Times New Roman" w:cs="Times New Roman"/>
          <w:sz w:val="28"/>
          <w:szCs w:val="28"/>
        </w:rPr>
        <w:t xml:space="preserve">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крае, в том числе муниципальных услуг </w:t>
      </w:r>
      <w:r w:rsidR="00444FE3" w:rsidRPr="00CE6706">
        <w:rPr>
          <w:rFonts w:ascii="Times New Roman" w:hAnsi="Times New Roman" w:cs="Times New Roman"/>
          <w:sz w:val="28"/>
          <w:szCs w:val="28"/>
        </w:rPr>
        <w:t>предоставляемых в многофункциональных центрах по комплексному запросу</w:t>
      </w:r>
      <w:r w:rsidRPr="00CE6706">
        <w:rPr>
          <w:rFonts w:ascii="Times New Roman" w:hAnsi="Times New Roman" w:cs="Times New Roman"/>
          <w:sz w:val="28"/>
          <w:szCs w:val="28"/>
        </w:rPr>
        <w:t xml:space="preserve">, </w:t>
      </w:r>
      <w:r w:rsidRPr="00CE67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утверждённом постановлением администрации Минераловодского муниципального округа Ставропольского края от 31 января 2024 г. № 169 «Об утверждении Перечней муниципальных услуг Минераловодского муниципального округа Ставропольского края»:</w:t>
      </w:r>
    </w:p>
    <w:p w:rsidR="00A272D2" w:rsidRDefault="00CE6706" w:rsidP="00A272D2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272D2">
        <w:rPr>
          <w:rFonts w:ascii="Times New Roman" w:hAnsi="Times New Roman" w:cs="Times New Roman"/>
          <w:sz w:val="28"/>
          <w:szCs w:val="28"/>
        </w:rPr>
        <w:t>Строку с порядковым номером 10 изложить в следующей редакции: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551"/>
      </w:tblGrid>
      <w:tr w:rsidR="00A272D2" w:rsidRPr="00706399" w:rsidTr="00896F1E">
        <w:trPr>
          <w:trHeight w:val="214"/>
        </w:trPr>
        <w:tc>
          <w:tcPr>
            <w:tcW w:w="710" w:type="dxa"/>
          </w:tcPr>
          <w:p w:rsidR="00A272D2" w:rsidRPr="003B5DFF" w:rsidRDefault="00A272D2" w:rsidP="00896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A272D2" w:rsidRPr="003B5DFF" w:rsidRDefault="00A272D2" w:rsidP="00896F1E">
            <w:pPr>
              <w:ind w:left="16" w:right="176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5DFF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272D2" w:rsidRPr="003B5DFF" w:rsidRDefault="00A272D2" w:rsidP="00896F1E">
            <w:pPr>
              <w:ind w:left="16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D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72D2" w:rsidRPr="00706399" w:rsidTr="00896F1E">
        <w:trPr>
          <w:trHeight w:val="597"/>
        </w:trPr>
        <w:tc>
          <w:tcPr>
            <w:tcW w:w="710" w:type="dxa"/>
          </w:tcPr>
          <w:p w:rsidR="00A272D2" w:rsidRPr="003B5DFF" w:rsidRDefault="00A272D2" w:rsidP="00896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2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2D2" w:rsidRPr="003B5DFF" w:rsidRDefault="00A272D2" w:rsidP="00896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272D2" w:rsidRPr="003B5DFF" w:rsidRDefault="00A272D2" w:rsidP="00896F1E">
            <w:pPr>
              <w:ind w:left="16" w:right="1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5DFF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информации об объектах учёта, содержащейся в реестре имущества субъекта Российской Федерации, об объектах учёта из реестра муниципального имущества</w:t>
            </w:r>
          </w:p>
        </w:tc>
        <w:tc>
          <w:tcPr>
            <w:tcW w:w="2551" w:type="dxa"/>
          </w:tcPr>
          <w:p w:rsidR="00A272D2" w:rsidRPr="003B5DFF" w:rsidRDefault="00A272D2" w:rsidP="00896F1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272D2" w:rsidRPr="003B5DFF" w:rsidRDefault="00A272D2" w:rsidP="00896F1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F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272D2" w:rsidRPr="003B5DFF" w:rsidRDefault="00A272D2" w:rsidP="00896F1E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FF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</w:tbl>
    <w:p w:rsidR="00C12221" w:rsidRDefault="00C12221" w:rsidP="001B2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B2067">
        <w:rPr>
          <w:rFonts w:ascii="Times New Roman" w:hAnsi="Times New Roman" w:cs="Times New Roman"/>
          <w:sz w:val="28"/>
          <w:szCs w:val="28"/>
        </w:rPr>
        <w:t xml:space="preserve">Строку с порядковым номером 21 </w:t>
      </w:r>
      <w:r w:rsidR="0082364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551"/>
      </w:tblGrid>
      <w:tr w:rsidR="00823643" w:rsidRPr="00706399" w:rsidTr="00B7068C">
        <w:trPr>
          <w:trHeight w:val="214"/>
        </w:trPr>
        <w:tc>
          <w:tcPr>
            <w:tcW w:w="710" w:type="dxa"/>
          </w:tcPr>
          <w:p w:rsidR="00823643" w:rsidRPr="003B5DFF" w:rsidRDefault="00823643" w:rsidP="00B70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823643" w:rsidRPr="003B5DFF" w:rsidRDefault="00823643" w:rsidP="00B7068C">
            <w:pPr>
              <w:ind w:left="16" w:right="176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5DFF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823643" w:rsidRPr="003B5DFF" w:rsidRDefault="00823643" w:rsidP="00B7068C">
            <w:pPr>
              <w:ind w:left="16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D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3643" w:rsidRPr="00706399" w:rsidTr="00B7068C">
        <w:trPr>
          <w:trHeight w:val="597"/>
        </w:trPr>
        <w:tc>
          <w:tcPr>
            <w:tcW w:w="710" w:type="dxa"/>
          </w:tcPr>
          <w:p w:rsidR="00823643" w:rsidRPr="003B5DFF" w:rsidRDefault="00823643" w:rsidP="00B70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823643" w:rsidRPr="003B5DFF" w:rsidRDefault="00823643" w:rsidP="00B70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23643" w:rsidRPr="003B5DFF" w:rsidRDefault="00794D32" w:rsidP="00B7068C">
            <w:pPr>
              <w:ind w:left="16" w:right="1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D32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2551" w:type="dxa"/>
          </w:tcPr>
          <w:p w:rsidR="00794D32" w:rsidRPr="00794D32" w:rsidRDefault="00794D32" w:rsidP="00794D32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823643" w:rsidRPr="003B5DFF" w:rsidRDefault="00794D32" w:rsidP="00794D32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</w:tbl>
    <w:p w:rsidR="001B2067" w:rsidRPr="00706399" w:rsidRDefault="001B2067" w:rsidP="001B2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C58" w:rsidRDefault="00806F95" w:rsidP="00A272D2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t>3</w:t>
      </w:r>
      <w:r w:rsidR="00896820" w:rsidRPr="00706399">
        <w:rPr>
          <w:rFonts w:ascii="Times New Roman" w:hAnsi="Times New Roman" w:cs="Times New Roman"/>
          <w:sz w:val="28"/>
          <w:szCs w:val="28"/>
        </w:rPr>
        <w:t xml:space="preserve">. </w:t>
      </w:r>
      <w:r w:rsidR="00BF7121" w:rsidRPr="0070639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FC17AF" w:rsidRPr="00706399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Минераловодского 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17AF" w:rsidRPr="00706399">
        <w:rPr>
          <w:rFonts w:ascii="Times New Roman" w:hAnsi="Times New Roman" w:cs="Times New Roman"/>
          <w:sz w:val="28"/>
          <w:szCs w:val="28"/>
        </w:rPr>
        <w:t>округа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C17AF"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C76544" w:rsidRPr="00706399">
        <w:rPr>
          <w:rFonts w:ascii="Times New Roman" w:hAnsi="Times New Roman" w:cs="Times New Roman"/>
          <w:sz w:val="28"/>
          <w:szCs w:val="28"/>
        </w:rPr>
        <w:t>Царикаева В. К.</w:t>
      </w:r>
    </w:p>
    <w:p w:rsidR="00896F1E" w:rsidRPr="00706399" w:rsidRDefault="00896F1E" w:rsidP="00A272D2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564" w:rsidRPr="00706399" w:rsidRDefault="00806F95" w:rsidP="00A272D2">
      <w:pPr>
        <w:tabs>
          <w:tab w:val="num" w:pos="9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399">
        <w:rPr>
          <w:rFonts w:ascii="Times New Roman" w:hAnsi="Times New Roman" w:cs="Times New Roman"/>
          <w:sz w:val="28"/>
          <w:szCs w:val="28"/>
        </w:rPr>
        <w:t>4</w:t>
      </w:r>
      <w:r w:rsidR="00896820" w:rsidRPr="00706399">
        <w:rPr>
          <w:rFonts w:ascii="Times New Roman" w:hAnsi="Times New Roman" w:cs="Times New Roman"/>
          <w:sz w:val="28"/>
          <w:szCs w:val="28"/>
        </w:rPr>
        <w:t xml:space="preserve">. </w:t>
      </w:r>
      <w:r w:rsidR="003808D4" w:rsidRPr="0070639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1562C" w:rsidRPr="00706399">
        <w:rPr>
          <w:rFonts w:ascii="Times New Roman" w:hAnsi="Times New Roman" w:cs="Times New Roman"/>
          <w:sz w:val="28"/>
          <w:szCs w:val="28"/>
        </w:rPr>
        <w:t>после</w:t>
      </w:r>
      <w:r w:rsidR="003808D4" w:rsidRPr="00706399">
        <w:rPr>
          <w:rFonts w:ascii="Times New Roman" w:hAnsi="Times New Roman" w:cs="Times New Roman"/>
          <w:sz w:val="28"/>
          <w:szCs w:val="28"/>
        </w:rPr>
        <w:t xml:space="preserve"> его</w:t>
      </w:r>
      <w:r w:rsidR="00F57564"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F57564" w:rsidRPr="0070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1562C" w:rsidRPr="00706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3808D4" w:rsidRDefault="003808D4" w:rsidP="00A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C58" w:rsidRPr="00706399" w:rsidRDefault="005C6C58" w:rsidP="00A272D2">
      <w:pPr>
        <w:pStyle w:val="a8"/>
        <w:tabs>
          <w:tab w:val="left" w:pos="7513"/>
        </w:tabs>
        <w:jc w:val="left"/>
        <w:rPr>
          <w:szCs w:val="28"/>
        </w:rPr>
      </w:pPr>
      <w:r w:rsidRPr="00706399">
        <w:rPr>
          <w:szCs w:val="28"/>
        </w:rPr>
        <w:t>Г</w:t>
      </w:r>
      <w:r w:rsidR="004F2E46" w:rsidRPr="00706399">
        <w:rPr>
          <w:szCs w:val="28"/>
        </w:rPr>
        <w:t>лав</w:t>
      </w:r>
      <w:r w:rsidRPr="00706399">
        <w:rPr>
          <w:szCs w:val="28"/>
        </w:rPr>
        <w:t xml:space="preserve">а </w:t>
      </w:r>
      <w:r w:rsidR="00164BA4" w:rsidRPr="00706399">
        <w:rPr>
          <w:szCs w:val="28"/>
        </w:rPr>
        <w:t>Мин</w:t>
      </w:r>
      <w:r w:rsidR="00B17EC0" w:rsidRPr="00706399">
        <w:rPr>
          <w:szCs w:val="28"/>
        </w:rPr>
        <w:t xml:space="preserve">ераловодского </w:t>
      </w:r>
    </w:p>
    <w:p w:rsidR="009D2354" w:rsidRPr="00706399" w:rsidRDefault="009D2354" w:rsidP="00A272D2">
      <w:pPr>
        <w:pStyle w:val="a8"/>
        <w:tabs>
          <w:tab w:val="left" w:pos="7513"/>
        </w:tabs>
        <w:jc w:val="left"/>
        <w:rPr>
          <w:szCs w:val="28"/>
        </w:rPr>
      </w:pPr>
      <w:r w:rsidRPr="00706399">
        <w:rPr>
          <w:szCs w:val="28"/>
        </w:rPr>
        <w:t xml:space="preserve">муниципального </w:t>
      </w:r>
      <w:r w:rsidR="00B17EC0" w:rsidRPr="00706399">
        <w:rPr>
          <w:szCs w:val="28"/>
        </w:rPr>
        <w:t>округа</w:t>
      </w:r>
    </w:p>
    <w:p w:rsidR="001C5B23" w:rsidRDefault="009D2354" w:rsidP="007E09BA">
      <w:pPr>
        <w:pStyle w:val="a8"/>
        <w:tabs>
          <w:tab w:val="left" w:pos="7513"/>
        </w:tabs>
        <w:jc w:val="left"/>
        <w:rPr>
          <w:szCs w:val="28"/>
        </w:rPr>
      </w:pPr>
      <w:r w:rsidRPr="00706399">
        <w:rPr>
          <w:szCs w:val="28"/>
        </w:rPr>
        <w:t>Ставропольского края</w:t>
      </w:r>
      <w:r w:rsidR="005C6C58" w:rsidRPr="00706399">
        <w:rPr>
          <w:szCs w:val="28"/>
        </w:rPr>
        <w:t xml:space="preserve">                                  </w:t>
      </w:r>
      <w:r w:rsidR="004F2E46" w:rsidRPr="00706399">
        <w:rPr>
          <w:szCs w:val="28"/>
        </w:rPr>
        <w:t xml:space="preserve">      </w:t>
      </w:r>
      <w:r w:rsidR="00896F1E">
        <w:rPr>
          <w:szCs w:val="28"/>
        </w:rPr>
        <w:t xml:space="preserve">  </w:t>
      </w:r>
      <w:r w:rsidR="00AB1935" w:rsidRPr="00706399">
        <w:rPr>
          <w:szCs w:val="28"/>
        </w:rPr>
        <w:t xml:space="preserve">                     </w:t>
      </w:r>
      <w:r w:rsidR="00591C2D" w:rsidRPr="00706399">
        <w:rPr>
          <w:szCs w:val="28"/>
        </w:rPr>
        <w:t xml:space="preserve"> </w:t>
      </w:r>
      <w:r w:rsidR="00AB1935" w:rsidRPr="00706399">
        <w:rPr>
          <w:szCs w:val="28"/>
        </w:rPr>
        <w:t xml:space="preserve">    </w:t>
      </w:r>
      <w:r w:rsidR="00591C2D" w:rsidRPr="00706399">
        <w:rPr>
          <w:szCs w:val="28"/>
        </w:rPr>
        <w:t xml:space="preserve"> </w:t>
      </w:r>
      <w:r w:rsidR="00896F1E">
        <w:rPr>
          <w:szCs w:val="28"/>
        </w:rPr>
        <w:t>М. Ю. Гаранжа</w:t>
      </w:r>
    </w:p>
    <w:sectPr w:rsidR="001C5B23" w:rsidSect="007E09BA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B1" w:rsidRDefault="009970B1" w:rsidP="00FA2DE0">
      <w:pPr>
        <w:spacing w:after="0" w:line="240" w:lineRule="auto"/>
      </w:pPr>
      <w:r>
        <w:separator/>
      </w:r>
    </w:p>
  </w:endnote>
  <w:endnote w:type="continuationSeparator" w:id="0">
    <w:p w:rsidR="009970B1" w:rsidRDefault="009970B1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B1" w:rsidRDefault="009970B1" w:rsidP="00FA2DE0">
      <w:pPr>
        <w:spacing w:after="0" w:line="240" w:lineRule="auto"/>
      </w:pPr>
      <w:r>
        <w:separator/>
      </w:r>
    </w:p>
  </w:footnote>
  <w:footnote w:type="continuationSeparator" w:id="0">
    <w:p w:rsidR="009970B1" w:rsidRDefault="009970B1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96F1E" w:rsidRPr="000A28F8" w:rsidRDefault="00896F1E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28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28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28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7C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A28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2D3826"/>
    <w:multiLevelType w:val="multilevel"/>
    <w:tmpl w:val="9D240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 w15:restartNumberingAfterBreak="0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1" w15:restartNumberingAfterBreak="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8" w15:restartNumberingAfterBreak="0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54616"/>
    <w:multiLevelType w:val="multilevel"/>
    <w:tmpl w:val="DB804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D3C1C"/>
    <w:multiLevelType w:val="multilevel"/>
    <w:tmpl w:val="FA52D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30"/>
  </w:num>
  <w:num w:numId="5">
    <w:abstractNumId w:val="20"/>
  </w:num>
  <w:num w:numId="6">
    <w:abstractNumId w:val="3"/>
  </w:num>
  <w:num w:numId="7">
    <w:abstractNumId w:val="31"/>
  </w:num>
  <w:num w:numId="8">
    <w:abstractNumId w:val="29"/>
  </w:num>
  <w:num w:numId="9">
    <w:abstractNumId w:val="1"/>
  </w:num>
  <w:num w:numId="10">
    <w:abstractNumId w:val="4"/>
  </w:num>
  <w:num w:numId="11">
    <w:abstractNumId w:val="2"/>
  </w:num>
  <w:num w:numId="12">
    <w:abstractNumId w:val="26"/>
  </w:num>
  <w:num w:numId="13">
    <w:abstractNumId w:val="27"/>
  </w:num>
  <w:num w:numId="14">
    <w:abstractNumId w:val="0"/>
  </w:num>
  <w:num w:numId="15">
    <w:abstractNumId w:val="6"/>
  </w:num>
  <w:num w:numId="16">
    <w:abstractNumId w:val="18"/>
  </w:num>
  <w:num w:numId="17">
    <w:abstractNumId w:val="11"/>
  </w:num>
  <w:num w:numId="18">
    <w:abstractNumId w:val="25"/>
  </w:num>
  <w:num w:numId="19">
    <w:abstractNumId w:val="19"/>
  </w:num>
  <w:num w:numId="20">
    <w:abstractNumId w:val="8"/>
  </w:num>
  <w:num w:numId="21">
    <w:abstractNumId w:val="14"/>
  </w:num>
  <w:num w:numId="22">
    <w:abstractNumId w:val="22"/>
  </w:num>
  <w:num w:numId="23">
    <w:abstractNumId w:val="13"/>
  </w:num>
  <w:num w:numId="24">
    <w:abstractNumId w:val="16"/>
  </w:num>
  <w:num w:numId="25">
    <w:abstractNumId w:val="32"/>
  </w:num>
  <w:num w:numId="26">
    <w:abstractNumId w:val="9"/>
  </w:num>
  <w:num w:numId="27">
    <w:abstractNumId w:val="15"/>
  </w:num>
  <w:num w:numId="28">
    <w:abstractNumId w:val="23"/>
  </w:num>
  <w:num w:numId="29">
    <w:abstractNumId w:val="10"/>
  </w:num>
  <w:num w:numId="30">
    <w:abstractNumId w:val="28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14842"/>
    <w:rsid w:val="00015E6A"/>
    <w:rsid w:val="000241D9"/>
    <w:rsid w:val="00033A28"/>
    <w:rsid w:val="00036B98"/>
    <w:rsid w:val="00036C69"/>
    <w:rsid w:val="0004018D"/>
    <w:rsid w:val="00041B01"/>
    <w:rsid w:val="00043133"/>
    <w:rsid w:val="000468CF"/>
    <w:rsid w:val="000527A4"/>
    <w:rsid w:val="00053AC0"/>
    <w:rsid w:val="00055264"/>
    <w:rsid w:val="0006650D"/>
    <w:rsid w:val="00071FD4"/>
    <w:rsid w:val="00074244"/>
    <w:rsid w:val="000779EE"/>
    <w:rsid w:val="00084E79"/>
    <w:rsid w:val="000904F4"/>
    <w:rsid w:val="00090BF8"/>
    <w:rsid w:val="00092C7D"/>
    <w:rsid w:val="000944E9"/>
    <w:rsid w:val="000949D6"/>
    <w:rsid w:val="0009751D"/>
    <w:rsid w:val="000A0B34"/>
    <w:rsid w:val="000A28F8"/>
    <w:rsid w:val="000A4A0E"/>
    <w:rsid w:val="000A6041"/>
    <w:rsid w:val="000B3003"/>
    <w:rsid w:val="000B5A8D"/>
    <w:rsid w:val="000B7397"/>
    <w:rsid w:val="000C412A"/>
    <w:rsid w:val="000C4C14"/>
    <w:rsid w:val="000C7617"/>
    <w:rsid w:val="000D13BF"/>
    <w:rsid w:val="000D64E0"/>
    <w:rsid w:val="000E2DF7"/>
    <w:rsid w:val="000F0165"/>
    <w:rsid w:val="000F43BC"/>
    <w:rsid w:val="0010703C"/>
    <w:rsid w:val="00111451"/>
    <w:rsid w:val="001152C3"/>
    <w:rsid w:val="00117DEE"/>
    <w:rsid w:val="00121026"/>
    <w:rsid w:val="001228E6"/>
    <w:rsid w:val="00123F1E"/>
    <w:rsid w:val="00125470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76EA0"/>
    <w:rsid w:val="001809CF"/>
    <w:rsid w:val="00180DF9"/>
    <w:rsid w:val="0018545D"/>
    <w:rsid w:val="00185A86"/>
    <w:rsid w:val="00187171"/>
    <w:rsid w:val="00193B37"/>
    <w:rsid w:val="00195504"/>
    <w:rsid w:val="00196D35"/>
    <w:rsid w:val="00197F38"/>
    <w:rsid w:val="001A081F"/>
    <w:rsid w:val="001A31BC"/>
    <w:rsid w:val="001A5618"/>
    <w:rsid w:val="001B1BBC"/>
    <w:rsid w:val="001B2067"/>
    <w:rsid w:val="001B789F"/>
    <w:rsid w:val="001C5B23"/>
    <w:rsid w:val="001C7CDA"/>
    <w:rsid w:val="001D5419"/>
    <w:rsid w:val="001D7C0D"/>
    <w:rsid w:val="001E036B"/>
    <w:rsid w:val="001E08B9"/>
    <w:rsid w:val="001E5476"/>
    <w:rsid w:val="001F015F"/>
    <w:rsid w:val="001F3FF7"/>
    <w:rsid w:val="002011CE"/>
    <w:rsid w:val="00204054"/>
    <w:rsid w:val="002057B3"/>
    <w:rsid w:val="00210401"/>
    <w:rsid w:val="00211289"/>
    <w:rsid w:val="002127F2"/>
    <w:rsid w:val="00217957"/>
    <w:rsid w:val="002234F8"/>
    <w:rsid w:val="0023192B"/>
    <w:rsid w:val="00231D7F"/>
    <w:rsid w:val="00235840"/>
    <w:rsid w:val="00237A1E"/>
    <w:rsid w:val="002407C4"/>
    <w:rsid w:val="00241876"/>
    <w:rsid w:val="00242465"/>
    <w:rsid w:val="002450D9"/>
    <w:rsid w:val="002459F9"/>
    <w:rsid w:val="0025098D"/>
    <w:rsid w:val="00256705"/>
    <w:rsid w:val="00264D12"/>
    <w:rsid w:val="00267568"/>
    <w:rsid w:val="00276E49"/>
    <w:rsid w:val="00282C42"/>
    <w:rsid w:val="0028301C"/>
    <w:rsid w:val="00283122"/>
    <w:rsid w:val="002834A2"/>
    <w:rsid w:val="00286F38"/>
    <w:rsid w:val="002878E6"/>
    <w:rsid w:val="00292260"/>
    <w:rsid w:val="002947E3"/>
    <w:rsid w:val="00296D5F"/>
    <w:rsid w:val="002A1F89"/>
    <w:rsid w:val="002A6561"/>
    <w:rsid w:val="002A660A"/>
    <w:rsid w:val="002A7D9F"/>
    <w:rsid w:val="002B241D"/>
    <w:rsid w:val="002B3183"/>
    <w:rsid w:val="002B3B15"/>
    <w:rsid w:val="002B3E21"/>
    <w:rsid w:val="002B403B"/>
    <w:rsid w:val="002B508C"/>
    <w:rsid w:val="002C4883"/>
    <w:rsid w:val="002C520F"/>
    <w:rsid w:val="002D0C26"/>
    <w:rsid w:val="002D6337"/>
    <w:rsid w:val="002D646E"/>
    <w:rsid w:val="002E68BC"/>
    <w:rsid w:val="002F2117"/>
    <w:rsid w:val="002F3824"/>
    <w:rsid w:val="002F39DB"/>
    <w:rsid w:val="002F645E"/>
    <w:rsid w:val="00304D03"/>
    <w:rsid w:val="003052EB"/>
    <w:rsid w:val="0030611C"/>
    <w:rsid w:val="00306E3D"/>
    <w:rsid w:val="003075B9"/>
    <w:rsid w:val="003175EB"/>
    <w:rsid w:val="00324563"/>
    <w:rsid w:val="00325EF2"/>
    <w:rsid w:val="00327E7E"/>
    <w:rsid w:val="00330B6B"/>
    <w:rsid w:val="00331133"/>
    <w:rsid w:val="00333BF0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0AC"/>
    <w:rsid w:val="00367BE0"/>
    <w:rsid w:val="003722D2"/>
    <w:rsid w:val="00373445"/>
    <w:rsid w:val="00376BB7"/>
    <w:rsid w:val="003808D4"/>
    <w:rsid w:val="00383257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4AC1"/>
    <w:rsid w:val="003B5355"/>
    <w:rsid w:val="003B5DFF"/>
    <w:rsid w:val="003C541A"/>
    <w:rsid w:val="003D25B3"/>
    <w:rsid w:val="003D5838"/>
    <w:rsid w:val="003D6A48"/>
    <w:rsid w:val="003E2A99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44FE3"/>
    <w:rsid w:val="00447607"/>
    <w:rsid w:val="00451366"/>
    <w:rsid w:val="0045278F"/>
    <w:rsid w:val="0045530D"/>
    <w:rsid w:val="00456343"/>
    <w:rsid w:val="00456B6D"/>
    <w:rsid w:val="004624F9"/>
    <w:rsid w:val="004634FE"/>
    <w:rsid w:val="00465139"/>
    <w:rsid w:val="004716E2"/>
    <w:rsid w:val="00473113"/>
    <w:rsid w:val="00474125"/>
    <w:rsid w:val="00476D7C"/>
    <w:rsid w:val="00482498"/>
    <w:rsid w:val="00484EAA"/>
    <w:rsid w:val="00487CB6"/>
    <w:rsid w:val="00490030"/>
    <w:rsid w:val="00490090"/>
    <w:rsid w:val="004A0EF4"/>
    <w:rsid w:val="004A179D"/>
    <w:rsid w:val="004A39B6"/>
    <w:rsid w:val="004A68FE"/>
    <w:rsid w:val="004B097A"/>
    <w:rsid w:val="004C0CB2"/>
    <w:rsid w:val="004C191F"/>
    <w:rsid w:val="004C1F1F"/>
    <w:rsid w:val="004C21EF"/>
    <w:rsid w:val="004C33B7"/>
    <w:rsid w:val="004C6269"/>
    <w:rsid w:val="004D2030"/>
    <w:rsid w:val="004D2079"/>
    <w:rsid w:val="004D673D"/>
    <w:rsid w:val="004D74CC"/>
    <w:rsid w:val="004D789C"/>
    <w:rsid w:val="004D79D7"/>
    <w:rsid w:val="004E05DC"/>
    <w:rsid w:val="004E19CE"/>
    <w:rsid w:val="004E2CA8"/>
    <w:rsid w:val="004E31C7"/>
    <w:rsid w:val="004E3FA9"/>
    <w:rsid w:val="004E6FE7"/>
    <w:rsid w:val="004F2E46"/>
    <w:rsid w:val="004F4D1D"/>
    <w:rsid w:val="00500676"/>
    <w:rsid w:val="005006F0"/>
    <w:rsid w:val="005033F8"/>
    <w:rsid w:val="00504BB7"/>
    <w:rsid w:val="00507CBC"/>
    <w:rsid w:val="0051189A"/>
    <w:rsid w:val="00514443"/>
    <w:rsid w:val="005176DE"/>
    <w:rsid w:val="0052075F"/>
    <w:rsid w:val="00524B09"/>
    <w:rsid w:val="005267A9"/>
    <w:rsid w:val="00533637"/>
    <w:rsid w:val="005437C8"/>
    <w:rsid w:val="00544A23"/>
    <w:rsid w:val="0054574C"/>
    <w:rsid w:val="00547DFF"/>
    <w:rsid w:val="00553FE0"/>
    <w:rsid w:val="00556372"/>
    <w:rsid w:val="00557B5C"/>
    <w:rsid w:val="00557CD2"/>
    <w:rsid w:val="00562539"/>
    <w:rsid w:val="005673FD"/>
    <w:rsid w:val="005721F6"/>
    <w:rsid w:val="00574246"/>
    <w:rsid w:val="0057476C"/>
    <w:rsid w:val="00582722"/>
    <w:rsid w:val="00584E01"/>
    <w:rsid w:val="0058511E"/>
    <w:rsid w:val="00591C2D"/>
    <w:rsid w:val="0059320E"/>
    <w:rsid w:val="005945F1"/>
    <w:rsid w:val="005A1FD7"/>
    <w:rsid w:val="005A3751"/>
    <w:rsid w:val="005A3ACD"/>
    <w:rsid w:val="005B1BF9"/>
    <w:rsid w:val="005B1E79"/>
    <w:rsid w:val="005B38BF"/>
    <w:rsid w:val="005B5345"/>
    <w:rsid w:val="005B54B4"/>
    <w:rsid w:val="005B6F6D"/>
    <w:rsid w:val="005C12BC"/>
    <w:rsid w:val="005C1528"/>
    <w:rsid w:val="005C6C58"/>
    <w:rsid w:val="005D4479"/>
    <w:rsid w:val="005D4E2E"/>
    <w:rsid w:val="005D7B89"/>
    <w:rsid w:val="005E1AC1"/>
    <w:rsid w:val="005E34A6"/>
    <w:rsid w:val="005F1A85"/>
    <w:rsid w:val="005F4795"/>
    <w:rsid w:val="005F69F2"/>
    <w:rsid w:val="00603283"/>
    <w:rsid w:val="00611FEB"/>
    <w:rsid w:val="00613ED9"/>
    <w:rsid w:val="0061562C"/>
    <w:rsid w:val="006215B3"/>
    <w:rsid w:val="00627A7B"/>
    <w:rsid w:val="006301F9"/>
    <w:rsid w:val="00634485"/>
    <w:rsid w:val="00637213"/>
    <w:rsid w:val="00640689"/>
    <w:rsid w:val="006410E6"/>
    <w:rsid w:val="00643A44"/>
    <w:rsid w:val="00644A06"/>
    <w:rsid w:val="00652246"/>
    <w:rsid w:val="00655B8E"/>
    <w:rsid w:val="0065600F"/>
    <w:rsid w:val="0066152C"/>
    <w:rsid w:val="00662E96"/>
    <w:rsid w:val="006652EC"/>
    <w:rsid w:val="006673FB"/>
    <w:rsid w:val="0067183D"/>
    <w:rsid w:val="00672345"/>
    <w:rsid w:val="00672A5E"/>
    <w:rsid w:val="0067344F"/>
    <w:rsid w:val="0067346E"/>
    <w:rsid w:val="00675EEA"/>
    <w:rsid w:val="00686535"/>
    <w:rsid w:val="006A01AA"/>
    <w:rsid w:val="006A7796"/>
    <w:rsid w:val="006B2BF8"/>
    <w:rsid w:val="006B3109"/>
    <w:rsid w:val="006B4DE3"/>
    <w:rsid w:val="006B5EC3"/>
    <w:rsid w:val="006C0715"/>
    <w:rsid w:val="006C0BD1"/>
    <w:rsid w:val="006C2733"/>
    <w:rsid w:val="006C61AD"/>
    <w:rsid w:val="006C62C3"/>
    <w:rsid w:val="006C64A6"/>
    <w:rsid w:val="006C756B"/>
    <w:rsid w:val="006C788E"/>
    <w:rsid w:val="006D19E4"/>
    <w:rsid w:val="006D2A75"/>
    <w:rsid w:val="006D2DCA"/>
    <w:rsid w:val="006D2EEA"/>
    <w:rsid w:val="006E08AD"/>
    <w:rsid w:val="006E31C1"/>
    <w:rsid w:val="006E6175"/>
    <w:rsid w:val="006F4E88"/>
    <w:rsid w:val="00701B93"/>
    <w:rsid w:val="0070273D"/>
    <w:rsid w:val="00706399"/>
    <w:rsid w:val="00716669"/>
    <w:rsid w:val="00721BD9"/>
    <w:rsid w:val="00725685"/>
    <w:rsid w:val="007277A5"/>
    <w:rsid w:val="00730940"/>
    <w:rsid w:val="00730FA2"/>
    <w:rsid w:val="00731412"/>
    <w:rsid w:val="00737C0B"/>
    <w:rsid w:val="0075091C"/>
    <w:rsid w:val="00752B39"/>
    <w:rsid w:val="0075603B"/>
    <w:rsid w:val="0075705F"/>
    <w:rsid w:val="0076692A"/>
    <w:rsid w:val="00767691"/>
    <w:rsid w:val="00770377"/>
    <w:rsid w:val="00780C2D"/>
    <w:rsid w:val="00782F9D"/>
    <w:rsid w:val="00785C11"/>
    <w:rsid w:val="007873EB"/>
    <w:rsid w:val="007922CE"/>
    <w:rsid w:val="00792FDE"/>
    <w:rsid w:val="00794D32"/>
    <w:rsid w:val="007A1AA2"/>
    <w:rsid w:val="007A4D53"/>
    <w:rsid w:val="007B150A"/>
    <w:rsid w:val="007B237D"/>
    <w:rsid w:val="007B2DDE"/>
    <w:rsid w:val="007C187E"/>
    <w:rsid w:val="007C3182"/>
    <w:rsid w:val="007C7684"/>
    <w:rsid w:val="007D5540"/>
    <w:rsid w:val="007D6F47"/>
    <w:rsid w:val="007E09BA"/>
    <w:rsid w:val="007E0AF3"/>
    <w:rsid w:val="007F1331"/>
    <w:rsid w:val="007F734A"/>
    <w:rsid w:val="008002A1"/>
    <w:rsid w:val="00802F1F"/>
    <w:rsid w:val="00806F95"/>
    <w:rsid w:val="00807031"/>
    <w:rsid w:val="00810844"/>
    <w:rsid w:val="00811016"/>
    <w:rsid w:val="008149C0"/>
    <w:rsid w:val="00820B17"/>
    <w:rsid w:val="0082197A"/>
    <w:rsid w:val="00821DE9"/>
    <w:rsid w:val="00822C63"/>
    <w:rsid w:val="00823643"/>
    <w:rsid w:val="00826FBF"/>
    <w:rsid w:val="00830352"/>
    <w:rsid w:val="00831A4C"/>
    <w:rsid w:val="00837EC4"/>
    <w:rsid w:val="00846222"/>
    <w:rsid w:val="00851C6F"/>
    <w:rsid w:val="00851FEE"/>
    <w:rsid w:val="00855354"/>
    <w:rsid w:val="00855CC2"/>
    <w:rsid w:val="0086056B"/>
    <w:rsid w:val="0086354D"/>
    <w:rsid w:val="00871837"/>
    <w:rsid w:val="00873C86"/>
    <w:rsid w:val="00875446"/>
    <w:rsid w:val="00880FE0"/>
    <w:rsid w:val="00886ED5"/>
    <w:rsid w:val="008907FE"/>
    <w:rsid w:val="00894105"/>
    <w:rsid w:val="0089433C"/>
    <w:rsid w:val="00896820"/>
    <w:rsid w:val="00896F1E"/>
    <w:rsid w:val="008A49FD"/>
    <w:rsid w:val="008B04CF"/>
    <w:rsid w:val="008B35CF"/>
    <w:rsid w:val="008C349C"/>
    <w:rsid w:val="008D2DEB"/>
    <w:rsid w:val="008D3219"/>
    <w:rsid w:val="008D45DD"/>
    <w:rsid w:val="008D6EAE"/>
    <w:rsid w:val="008D7EEB"/>
    <w:rsid w:val="008F03ED"/>
    <w:rsid w:val="008F3DDF"/>
    <w:rsid w:val="008F4268"/>
    <w:rsid w:val="009003B7"/>
    <w:rsid w:val="009013C2"/>
    <w:rsid w:val="00902BF6"/>
    <w:rsid w:val="00903E88"/>
    <w:rsid w:val="00905B40"/>
    <w:rsid w:val="00907ED4"/>
    <w:rsid w:val="00910FE6"/>
    <w:rsid w:val="00912402"/>
    <w:rsid w:val="00922486"/>
    <w:rsid w:val="00923069"/>
    <w:rsid w:val="00931330"/>
    <w:rsid w:val="00931448"/>
    <w:rsid w:val="0093253F"/>
    <w:rsid w:val="0093626D"/>
    <w:rsid w:val="00940BA7"/>
    <w:rsid w:val="00942791"/>
    <w:rsid w:val="00946FA2"/>
    <w:rsid w:val="009540D6"/>
    <w:rsid w:val="00955898"/>
    <w:rsid w:val="00957A21"/>
    <w:rsid w:val="009611BC"/>
    <w:rsid w:val="0096216E"/>
    <w:rsid w:val="00963C41"/>
    <w:rsid w:val="0096428B"/>
    <w:rsid w:val="009702EC"/>
    <w:rsid w:val="00970B31"/>
    <w:rsid w:val="009743E4"/>
    <w:rsid w:val="00977A02"/>
    <w:rsid w:val="00981CEE"/>
    <w:rsid w:val="00983BA3"/>
    <w:rsid w:val="00986662"/>
    <w:rsid w:val="00987A54"/>
    <w:rsid w:val="00991491"/>
    <w:rsid w:val="009933FA"/>
    <w:rsid w:val="00996B01"/>
    <w:rsid w:val="009970B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6DA0"/>
    <w:rsid w:val="009D2354"/>
    <w:rsid w:val="009D2FD0"/>
    <w:rsid w:val="009E47D0"/>
    <w:rsid w:val="009E6271"/>
    <w:rsid w:val="009F1D49"/>
    <w:rsid w:val="009F2050"/>
    <w:rsid w:val="00A001F7"/>
    <w:rsid w:val="00A00490"/>
    <w:rsid w:val="00A00DE9"/>
    <w:rsid w:val="00A022F2"/>
    <w:rsid w:val="00A10678"/>
    <w:rsid w:val="00A12B04"/>
    <w:rsid w:val="00A15FC1"/>
    <w:rsid w:val="00A20199"/>
    <w:rsid w:val="00A20398"/>
    <w:rsid w:val="00A213A0"/>
    <w:rsid w:val="00A2192B"/>
    <w:rsid w:val="00A228B2"/>
    <w:rsid w:val="00A24EAE"/>
    <w:rsid w:val="00A26D45"/>
    <w:rsid w:val="00A272D2"/>
    <w:rsid w:val="00A332B7"/>
    <w:rsid w:val="00A36CB9"/>
    <w:rsid w:val="00A37954"/>
    <w:rsid w:val="00A42002"/>
    <w:rsid w:val="00A42693"/>
    <w:rsid w:val="00A46A54"/>
    <w:rsid w:val="00A528CF"/>
    <w:rsid w:val="00A53DFA"/>
    <w:rsid w:val="00A67074"/>
    <w:rsid w:val="00A713AF"/>
    <w:rsid w:val="00A77E8C"/>
    <w:rsid w:val="00A81E67"/>
    <w:rsid w:val="00A862B6"/>
    <w:rsid w:val="00A87F66"/>
    <w:rsid w:val="00A916A0"/>
    <w:rsid w:val="00A9770E"/>
    <w:rsid w:val="00AA1055"/>
    <w:rsid w:val="00AA4828"/>
    <w:rsid w:val="00AA4E51"/>
    <w:rsid w:val="00AA76DA"/>
    <w:rsid w:val="00AB0B12"/>
    <w:rsid w:val="00AB1935"/>
    <w:rsid w:val="00AB2849"/>
    <w:rsid w:val="00AB32A1"/>
    <w:rsid w:val="00AB58B7"/>
    <w:rsid w:val="00AB708A"/>
    <w:rsid w:val="00AB7B33"/>
    <w:rsid w:val="00AC1FC4"/>
    <w:rsid w:val="00AC4535"/>
    <w:rsid w:val="00AC5D0A"/>
    <w:rsid w:val="00AD0256"/>
    <w:rsid w:val="00AD3A18"/>
    <w:rsid w:val="00AD517F"/>
    <w:rsid w:val="00AD5A68"/>
    <w:rsid w:val="00AE05CB"/>
    <w:rsid w:val="00AE0BF9"/>
    <w:rsid w:val="00AE133D"/>
    <w:rsid w:val="00AE63D4"/>
    <w:rsid w:val="00AF04EB"/>
    <w:rsid w:val="00AF236D"/>
    <w:rsid w:val="00AF4264"/>
    <w:rsid w:val="00AF5FFB"/>
    <w:rsid w:val="00AF6788"/>
    <w:rsid w:val="00B0311F"/>
    <w:rsid w:val="00B07298"/>
    <w:rsid w:val="00B074AB"/>
    <w:rsid w:val="00B10DBB"/>
    <w:rsid w:val="00B13407"/>
    <w:rsid w:val="00B145D9"/>
    <w:rsid w:val="00B17EC0"/>
    <w:rsid w:val="00B2198D"/>
    <w:rsid w:val="00B2316B"/>
    <w:rsid w:val="00B35BCC"/>
    <w:rsid w:val="00B379CF"/>
    <w:rsid w:val="00B41083"/>
    <w:rsid w:val="00B476F6"/>
    <w:rsid w:val="00B47A2C"/>
    <w:rsid w:val="00B51ADC"/>
    <w:rsid w:val="00B54DD5"/>
    <w:rsid w:val="00B60424"/>
    <w:rsid w:val="00B67760"/>
    <w:rsid w:val="00B7024E"/>
    <w:rsid w:val="00B70744"/>
    <w:rsid w:val="00B86B28"/>
    <w:rsid w:val="00B923A0"/>
    <w:rsid w:val="00B94C99"/>
    <w:rsid w:val="00BA2C65"/>
    <w:rsid w:val="00BB762B"/>
    <w:rsid w:val="00BB76CC"/>
    <w:rsid w:val="00BC35C6"/>
    <w:rsid w:val="00BC46A6"/>
    <w:rsid w:val="00BD1EC4"/>
    <w:rsid w:val="00BD4BE8"/>
    <w:rsid w:val="00BD5264"/>
    <w:rsid w:val="00BE75CC"/>
    <w:rsid w:val="00BF1F06"/>
    <w:rsid w:val="00BF7121"/>
    <w:rsid w:val="00BF77D8"/>
    <w:rsid w:val="00BF7E08"/>
    <w:rsid w:val="00C0068E"/>
    <w:rsid w:val="00C00F3F"/>
    <w:rsid w:val="00C02444"/>
    <w:rsid w:val="00C04169"/>
    <w:rsid w:val="00C12221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3B02"/>
    <w:rsid w:val="00C60C46"/>
    <w:rsid w:val="00C64AA1"/>
    <w:rsid w:val="00C6518F"/>
    <w:rsid w:val="00C665F8"/>
    <w:rsid w:val="00C66A51"/>
    <w:rsid w:val="00C76544"/>
    <w:rsid w:val="00C81AA8"/>
    <w:rsid w:val="00C90478"/>
    <w:rsid w:val="00CB08B3"/>
    <w:rsid w:val="00CC32F9"/>
    <w:rsid w:val="00CD1926"/>
    <w:rsid w:val="00CD2DAF"/>
    <w:rsid w:val="00CE4D15"/>
    <w:rsid w:val="00CE544B"/>
    <w:rsid w:val="00CE6706"/>
    <w:rsid w:val="00CF2429"/>
    <w:rsid w:val="00CF63AE"/>
    <w:rsid w:val="00D02727"/>
    <w:rsid w:val="00D040E4"/>
    <w:rsid w:val="00D10BCA"/>
    <w:rsid w:val="00D11908"/>
    <w:rsid w:val="00D12D24"/>
    <w:rsid w:val="00D14BB7"/>
    <w:rsid w:val="00D22602"/>
    <w:rsid w:val="00D24532"/>
    <w:rsid w:val="00D2589E"/>
    <w:rsid w:val="00D25E4D"/>
    <w:rsid w:val="00D3162B"/>
    <w:rsid w:val="00D32986"/>
    <w:rsid w:val="00D32FC4"/>
    <w:rsid w:val="00D35AF9"/>
    <w:rsid w:val="00D36123"/>
    <w:rsid w:val="00D36F60"/>
    <w:rsid w:val="00D43AC0"/>
    <w:rsid w:val="00D47381"/>
    <w:rsid w:val="00D521B3"/>
    <w:rsid w:val="00D53EEE"/>
    <w:rsid w:val="00D720F3"/>
    <w:rsid w:val="00D75B0A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3AB8"/>
    <w:rsid w:val="00DD77CD"/>
    <w:rsid w:val="00DD7FA6"/>
    <w:rsid w:val="00DE2080"/>
    <w:rsid w:val="00DE2A7A"/>
    <w:rsid w:val="00DE7016"/>
    <w:rsid w:val="00DF0BC0"/>
    <w:rsid w:val="00DF3347"/>
    <w:rsid w:val="00DF7F79"/>
    <w:rsid w:val="00E018DB"/>
    <w:rsid w:val="00E01B0A"/>
    <w:rsid w:val="00E029DA"/>
    <w:rsid w:val="00E0457F"/>
    <w:rsid w:val="00E069C4"/>
    <w:rsid w:val="00E125DE"/>
    <w:rsid w:val="00E154C3"/>
    <w:rsid w:val="00E176A5"/>
    <w:rsid w:val="00E235F3"/>
    <w:rsid w:val="00E24329"/>
    <w:rsid w:val="00E25D60"/>
    <w:rsid w:val="00E31177"/>
    <w:rsid w:val="00E325AF"/>
    <w:rsid w:val="00E33499"/>
    <w:rsid w:val="00E339F6"/>
    <w:rsid w:val="00E4077E"/>
    <w:rsid w:val="00E4318C"/>
    <w:rsid w:val="00E44872"/>
    <w:rsid w:val="00E53C5B"/>
    <w:rsid w:val="00E6075A"/>
    <w:rsid w:val="00E629C3"/>
    <w:rsid w:val="00E7019B"/>
    <w:rsid w:val="00E72898"/>
    <w:rsid w:val="00E73655"/>
    <w:rsid w:val="00E73ECB"/>
    <w:rsid w:val="00E85142"/>
    <w:rsid w:val="00E85A09"/>
    <w:rsid w:val="00E90EF0"/>
    <w:rsid w:val="00E91EC7"/>
    <w:rsid w:val="00E926DB"/>
    <w:rsid w:val="00EA0BF6"/>
    <w:rsid w:val="00EA79BF"/>
    <w:rsid w:val="00EB0A43"/>
    <w:rsid w:val="00EB4BB6"/>
    <w:rsid w:val="00EB4DC4"/>
    <w:rsid w:val="00EC09D7"/>
    <w:rsid w:val="00EC13D0"/>
    <w:rsid w:val="00EC31B5"/>
    <w:rsid w:val="00EC59AD"/>
    <w:rsid w:val="00EC6DAA"/>
    <w:rsid w:val="00EC7900"/>
    <w:rsid w:val="00ED7F4B"/>
    <w:rsid w:val="00EE22D1"/>
    <w:rsid w:val="00EE78F4"/>
    <w:rsid w:val="00EF22AF"/>
    <w:rsid w:val="00EF69F4"/>
    <w:rsid w:val="00F003FD"/>
    <w:rsid w:val="00F0219B"/>
    <w:rsid w:val="00F061C8"/>
    <w:rsid w:val="00F10F68"/>
    <w:rsid w:val="00F10FEE"/>
    <w:rsid w:val="00F141D7"/>
    <w:rsid w:val="00F21C5C"/>
    <w:rsid w:val="00F41834"/>
    <w:rsid w:val="00F4324D"/>
    <w:rsid w:val="00F46F74"/>
    <w:rsid w:val="00F50927"/>
    <w:rsid w:val="00F53BFA"/>
    <w:rsid w:val="00F56037"/>
    <w:rsid w:val="00F57564"/>
    <w:rsid w:val="00F57A0C"/>
    <w:rsid w:val="00F63954"/>
    <w:rsid w:val="00F6500A"/>
    <w:rsid w:val="00F66207"/>
    <w:rsid w:val="00F66C97"/>
    <w:rsid w:val="00F72CA5"/>
    <w:rsid w:val="00F73D5B"/>
    <w:rsid w:val="00F75512"/>
    <w:rsid w:val="00F763EC"/>
    <w:rsid w:val="00F80B70"/>
    <w:rsid w:val="00F82D75"/>
    <w:rsid w:val="00F935B7"/>
    <w:rsid w:val="00F95AF5"/>
    <w:rsid w:val="00FA2DE0"/>
    <w:rsid w:val="00FB129B"/>
    <w:rsid w:val="00FB43F4"/>
    <w:rsid w:val="00FC036C"/>
    <w:rsid w:val="00FC17AF"/>
    <w:rsid w:val="00FC1AEE"/>
    <w:rsid w:val="00FC2AC8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  <w:rsid w:val="00FF2E79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CB285"/>
  <w15:docId w15:val="{16A70B92-4B57-4D93-B676-85FF5330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D79C-079D-4670-AB6D-E8D0EA0B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325</cp:revision>
  <cp:lastPrinted>2024-11-20T06:19:00Z</cp:lastPrinted>
  <dcterms:created xsi:type="dcterms:W3CDTF">2016-09-07T09:10:00Z</dcterms:created>
  <dcterms:modified xsi:type="dcterms:W3CDTF">2025-02-18T13:08:00Z</dcterms:modified>
</cp:coreProperties>
</file>