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66" w:rsidRDefault="00EA6266" w:rsidP="00EA6266">
      <w:pPr>
        <w:pStyle w:val="a3"/>
        <w:tabs>
          <w:tab w:val="left" w:pos="4395"/>
        </w:tabs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EA6266" w:rsidRDefault="00EA6266" w:rsidP="00EA6266">
      <w:pPr>
        <w:pStyle w:val="a3"/>
        <w:tabs>
          <w:tab w:val="left" w:pos="4395"/>
          <w:tab w:val="left" w:pos="4536"/>
        </w:tabs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EA6266" w:rsidRDefault="00EA6266" w:rsidP="00EA6266">
      <w:pPr>
        <w:pStyle w:val="a3"/>
        <w:tabs>
          <w:tab w:val="left" w:pos="4395"/>
          <w:tab w:val="left" w:pos="4536"/>
        </w:tabs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Минераловодского </w:t>
      </w:r>
      <w:r w:rsidR="00EB7D26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="00EB7D26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EA6266" w:rsidRDefault="00EA6266" w:rsidP="00EA6266">
      <w:pPr>
        <w:pStyle w:val="a3"/>
        <w:tabs>
          <w:tab w:val="left" w:pos="4395"/>
          <w:tab w:val="left" w:pos="4536"/>
        </w:tabs>
        <w:ind w:left="4678"/>
        <w:rPr>
          <w:rFonts w:ascii="Times New Roman" w:hAnsi="Times New Roman"/>
          <w:sz w:val="28"/>
          <w:szCs w:val="28"/>
        </w:rPr>
      </w:pPr>
    </w:p>
    <w:p w:rsidR="00EA6266" w:rsidRDefault="00EA6266" w:rsidP="00EA6266">
      <w:pPr>
        <w:pStyle w:val="a3"/>
        <w:tabs>
          <w:tab w:val="left" w:pos="4395"/>
        </w:tabs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__________________Е. В. Лысенко</w:t>
      </w:r>
    </w:p>
    <w:p w:rsidR="00AD27A3" w:rsidRDefault="00AD27A3" w:rsidP="00AD27A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D27A3" w:rsidRDefault="00AD27A3" w:rsidP="00AD27A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AD27A3" w:rsidRDefault="00AD27A3" w:rsidP="00AD27A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размещение информационных материалов на официальном сайте</w:t>
      </w:r>
    </w:p>
    <w:p w:rsidR="001115FF" w:rsidRDefault="00AD27A3" w:rsidP="00AD27A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Минераловодского </w:t>
      </w:r>
      <w:r w:rsidR="00D247AE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="00D247AE">
        <w:rPr>
          <w:rFonts w:ascii="Times New Roman" w:hAnsi="Times New Roman"/>
          <w:sz w:val="28"/>
          <w:szCs w:val="28"/>
        </w:rPr>
        <w:t xml:space="preserve"> </w:t>
      </w:r>
    </w:p>
    <w:p w:rsidR="00AD27A3" w:rsidRPr="00D37F6C" w:rsidRDefault="00D247AE" w:rsidP="00AD27A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AD27A3" w:rsidRDefault="00AD27A3" w:rsidP="00AD27A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27A3" w:rsidRDefault="00AD27A3" w:rsidP="00AD27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внести следующие изменения в рубрику «Социальное партнерство».</w:t>
      </w:r>
    </w:p>
    <w:tbl>
      <w:tblPr>
        <w:tblW w:w="9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090"/>
        <w:gridCol w:w="1879"/>
        <w:gridCol w:w="1699"/>
      </w:tblGrid>
      <w:tr w:rsidR="00AD27A3" w:rsidRPr="005519F2" w:rsidTr="000F0266">
        <w:tc>
          <w:tcPr>
            <w:tcW w:w="3652" w:type="dxa"/>
          </w:tcPr>
          <w:p w:rsidR="00AD27A3" w:rsidRPr="005519F2" w:rsidRDefault="00AD27A3" w:rsidP="008E2C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9F2">
              <w:rPr>
                <w:rFonts w:ascii="Times New Roman" w:hAnsi="Times New Roman"/>
                <w:sz w:val="28"/>
                <w:szCs w:val="28"/>
              </w:rPr>
              <w:t>Наименование информационного материала</w:t>
            </w:r>
          </w:p>
        </w:tc>
        <w:tc>
          <w:tcPr>
            <w:tcW w:w="2090" w:type="dxa"/>
          </w:tcPr>
          <w:p w:rsidR="00AD27A3" w:rsidRPr="005519F2" w:rsidRDefault="00AD27A3" w:rsidP="008E2C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9F2">
              <w:rPr>
                <w:rFonts w:ascii="Times New Roman" w:hAnsi="Times New Roman"/>
                <w:sz w:val="28"/>
                <w:szCs w:val="28"/>
              </w:rPr>
              <w:t>Вид изменения (включить, удалить, заменить)</w:t>
            </w:r>
          </w:p>
        </w:tc>
        <w:tc>
          <w:tcPr>
            <w:tcW w:w="1879" w:type="dxa"/>
          </w:tcPr>
          <w:p w:rsidR="00AD27A3" w:rsidRPr="005519F2" w:rsidRDefault="00AD27A3" w:rsidP="008E2C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9F2">
              <w:rPr>
                <w:rFonts w:ascii="Times New Roman" w:hAnsi="Times New Roman"/>
                <w:sz w:val="28"/>
                <w:szCs w:val="28"/>
              </w:rPr>
              <w:t>Дата размещения или удаления</w:t>
            </w:r>
          </w:p>
        </w:tc>
        <w:tc>
          <w:tcPr>
            <w:tcW w:w="1699" w:type="dxa"/>
          </w:tcPr>
          <w:p w:rsidR="00AD27A3" w:rsidRPr="005519F2" w:rsidRDefault="00AD27A3" w:rsidP="008E2C7D">
            <w:pPr>
              <w:pStyle w:val="a3"/>
              <w:ind w:left="-74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9F2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AD27A3" w:rsidRPr="005519F2" w:rsidTr="000F0266">
        <w:tc>
          <w:tcPr>
            <w:tcW w:w="3652" w:type="dxa"/>
          </w:tcPr>
          <w:p w:rsidR="00133F81" w:rsidRDefault="000F0266" w:rsidP="00133F8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C4BF4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4C4BF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территориальной трехсторонней комиссии </w:t>
            </w:r>
            <w:r w:rsidRPr="004C4BF4">
              <w:rPr>
                <w:rFonts w:ascii="Times New Roman" w:hAnsi="Times New Roman"/>
                <w:sz w:val="28"/>
                <w:szCs w:val="28"/>
              </w:rPr>
              <w:t xml:space="preserve">Минераловодского </w:t>
            </w:r>
            <w:r w:rsidR="00EB7D2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C4BF4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4C4BF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 регулированию социально-трудовых отношений </w:t>
            </w:r>
          </w:p>
          <w:p w:rsidR="001E4739" w:rsidRPr="001E4739" w:rsidRDefault="001E4739" w:rsidP="001E473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1E473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результатах проведения проверок выполнения </w:t>
            </w:r>
          </w:p>
          <w:p w:rsidR="00AD27A3" w:rsidRPr="001115FF" w:rsidRDefault="001E4739" w:rsidP="001E473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4739">
              <w:rPr>
                <w:rFonts w:ascii="Times New Roman" w:hAnsi="Times New Roman"/>
                <w:bCs/>
                <w:iCs/>
                <w:sz w:val="28"/>
                <w:szCs w:val="28"/>
              </w:rPr>
              <w:t>обязательств коллективных договоров  в организациях Минераловодского муниципального округа Ставропольского края в 2023 году</w:t>
            </w:r>
            <w:bookmarkStart w:id="0" w:name="_GoBack"/>
            <w:bookmarkEnd w:id="0"/>
          </w:p>
        </w:tc>
        <w:tc>
          <w:tcPr>
            <w:tcW w:w="2090" w:type="dxa"/>
          </w:tcPr>
          <w:p w:rsidR="00AD27A3" w:rsidRPr="005519F2" w:rsidRDefault="00AD27A3" w:rsidP="008E2C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9F2">
              <w:rPr>
                <w:rFonts w:ascii="Times New Roman" w:hAnsi="Times New Roman"/>
                <w:sz w:val="28"/>
                <w:szCs w:val="28"/>
              </w:rPr>
              <w:t>Включить</w:t>
            </w:r>
          </w:p>
        </w:tc>
        <w:tc>
          <w:tcPr>
            <w:tcW w:w="1879" w:type="dxa"/>
          </w:tcPr>
          <w:p w:rsidR="00AD27A3" w:rsidRDefault="00AD27A3" w:rsidP="008E2C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9F2">
              <w:rPr>
                <w:rFonts w:ascii="Times New Roman" w:hAnsi="Times New Roman"/>
                <w:sz w:val="28"/>
                <w:szCs w:val="28"/>
              </w:rPr>
              <w:t xml:space="preserve">Размещение до </w:t>
            </w:r>
            <w:r w:rsidR="001115FF">
              <w:rPr>
                <w:rFonts w:ascii="Times New Roman" w:hAnsi="Times New Roman"/>
                <w:sz w:val="28"/>
                <w:szCs w:val="28"/>
              </w:rPr>
              <w:t>29</w:t>
            </w:r>
            <w:r w:rsidR="00E71169">
              <w:rPr>
                <w:rFonts w:ascii="Times New Roman" w:hAnsi="Times New Roman"/>
                <w:sz w:val="28"/>
                <w:szCs w:val="28"/>
              </w:rPr>
              <w:t>.</w:t>
            </w:r>
            <w:r w:rsidR="001115FF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1115F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D27A3" w:rsidRPr="005519F2" w:rsidRDefault="00AD27A3" w:rsidP="008E2C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D27A3" w:rsidRPr="005519F2" w:rsidRDefault="00AD27A3" w:rsidP="008E2C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0266" w:rsidRDefault="000F0266" w:rsidP="000F02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исполнитель </w:t>
      </w:r>
      <w:r w:rsidR="008E2C7D">
        <w:rPr>
          <w:rFonts w:ascii="Times New Roman" w:hAnsi="Times New Roman"/>
          <w:sz w:val="28"/>
          <w:szCs w:val="28"/>
        </w:rPr>
        <w:t>Шевцова Инна Сергеевна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8E2C7D">
        <w:rPr>
          <w:rFonts w:ascii="Times New Roman" w:hAnsi="Times New Roman"/>
          <w:sz w:val="28"/>
          <w:szCs w:val="28"/>
        </w:rPr>
        <w:t>ведущий специалист</w:t>
      </w:r>
      <w:r>
        <w:rPr>
          <w:rFonts w:ascii="Times New Roman" w:hAnsi="Times New Roman"/>
          <w:sz w:val="28"/>
          <w:szCs w:val="28"/>
        </w:rPr>
        <w:t xml:space="preserve"> отдела труда и социально-правовых гарантий Управления труда и социальной защиты населения администрации Минераловодского </w:t>
      </w:r>
      <w:r w:rsidR="00EB7D26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="00D247AE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>, +7 (87922) 5-83-23.</w:t>
      </w:r>
    </w:p>
    <w:p w:rsidR="000F0266" w:rsidRDefault="000F0266" w:rsidP="000F02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указанных информационных материалах отсутствуют сведения, составляющие государственную тайну.</w:t>
      </w:r>
    </w:p>
    <w:p w:rsidR="000F0266" w:rsidRDefault="000F0266" w:rsidP="000F02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Идентичность содержания информационного материала в бумажном и электронном виде подтверждаю.</w:t>
      </w:r>
    </w:p>
    <w:p w:rsidR="000F0266" w:rsidRDefault="000F0266" w:rsidP="000F0266">
      <w:pPr>
        <w:pStyle w:val="a3"/>
        <w:rPr>
          <w:rFonts w:ascii="Times New Roman" w:hAnsi="Times New Roman"/>
          <w:sz w:val="28"/>
          <w:szCs w:val="28"/>
        </w:rPr>
      </w:pPr>
    </w:p>
    <w:p w:rsidR="000F0266" w:rsidRDefault="000F0266" w:rsidP="000F0266">
      <w:pPr>
        <w:pStyle w:val="a3"/>
        <w:rPr>
          <w:rFonts w:ascii="Times New Roman" w:hAnsi="Times New Roman"/>
          <w:sz w:val="28"/>
          <w:szCs w:val="28"/>
        </w:rPr>
      </w:pPr>
    </w:p>
    <w:p w:rsidR="00041185" w:rsidRDefault="00041185" w:rsidP="000411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труда и </w:t>
      </w:r>
    </w:p>
    <w:p w:rsidR="000F0266" w:rsidRPr="00AD27A3" w:rsidRDefault="00041185" w:rsidP="000411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социальной защиты населения                                                        Т. Г. Романова</w:t>
      </w:r>
    </w:p>
    <w:sectPr w:rsidR="000F0266" w:rsidRPr="00AD27A3" w:rsidSect="0028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A3"/>
    <w:rsid w:val="00041185"/>
    <w:rsid w:val="000F0266"/>
    <w:rsid w:val="001115FF"/>
    <w:rsid w:val="00133F81"/>
    <w:rsid w:val="001E4739"/>
    <w:rsid w:val="00287E24"/>
    <w:rsid w:val="004C4BF4"/>
    <w:rsid w:val="007B15EB"/>
    <w:rsid w:val="008E22F9"/>
    <w:rsid w:val="008E2C7D"/>
    <w:rsid w:val="00990FD5"/>
    <w:rsid w:val="00AD033F"/>
    <w:rsid w:val="00AD27A3"/>
    <w:rsid w:val="00AF7D08"/>
    <w:rsid w:val="00CA4BC8"/>
    <w:rsid w:val="00D247AE"/>
    <w:rsid w:val="00D52BC1"/>
    <w:rsid w:val="00DC23E1"/>
    <w:rsid w:val="00E55201"/>
    <w:rsid w:val="00E635F8"/>
    <w:rsid w:val="00E71169"/>
    <w:rsid w:val="00EA6266"/>
    <w:rsid w:val="00E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A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7A3"/>
    <w:pPr>
      <w:jc w:val="left"/>
    </w:pPr>
    <w:rPr>
      <w:rFonts w:ascii="Calibri" w:eastAsia="Calibri" w:hAnsi="Calibri" w:cs="Times New Roman"/>
    </w:rPr>
  </w:style>
  <w:style w:type="paragraph" w:styleId="a4">
    <w:name w:val="caption"/>
    <w:basedOn w:val="a"/>
    <w:next w:val="a"/>
    <w:unhideWhenUsed/>
    <w:qFormat/>
    <w:rsid w:val="000F0266"/>
    <w:pPr>
      <w:spacing w:after="0" w:line="240" w:lineRule="auto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Standard">
    <w:name w:val="Standard"/>
    <w:uiPriority w:val="99"/>
    <w:rsid w:val="00AF7D08"/>
    <w:pPr>
      <w:suppressAutoHyphens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A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7A3"/>
    <w:pPr>
      <w:jc w:val="left"/>
    </w:pPr>
    <w:rPr>
      <w:rFonts w:ascii="Calibri" w:eastAsia="Calibri" w:hAnsi="Calibri" w:cs="Times New Roman"/>
    </w:rPr>
  </w:style>
  <w:style w:type="paragraph" w:styleId="a4">
    <w:name w:val="caption"/>
    <w:basedOn w:val="a"/>
    <w:next w:val="a"/>
    <w:unhideWhenUsed/>
    <w:qFormat/>
    <w:rsid w:val="000F0266"/>
    <w:pPr>
      <w:spacing w:after="0" w:line="240" w:lineRule="auto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Standard">
    <w:name w:val="Standard"/>
    <w:uiPriority w:val="99"/>
    <w:rsid w:val="00AF7D08"/>
    <w:pPr>
      <w:suppressAutoHyphens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Trud_3</dc:creator>
  <cp:lastModifiedBy>Trud_2</cp:lastModifiedBy>
  <cp:revision>2</cp:revision>
  <cp:lastPrinted>2024-03-28T08:02:00Z</cp:lastPrinted>
  <dcterms:created xsi:type="dcterms:W3CDTF">2024-03-28T08:03:00Z</dcterms:created>
  <dcterms:modified xsi:type="dcterms:W3CDTF">2024-03-28T08:03:00Z</dcterms:modified>
</cp:coreProperties>
</file>