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907" w:rsidRPr="00873F5D" w:rsidRDefault="00006907" w:rsidP="00006907">
      <w:pPr>
        <w:spacing w:after="0" w:line="240" w:lineRule="auto"/>
        <w:ind w:left="3545" w:firstLine="709"/>
        <w:jc w:val="both"/>
        <w:rPr>
          <w:rFonts w:ascii="Times New Roman" w:hAnsi="Times New Roman"/>
          <w:sz w:val="28"/>
          <w:szCs w:val="28"/>
        </w:rPr>
      </w:pPr>
      <w:r w:rsidRPr="00873F5D">
        <w:rPr>
          <w:rFonts w:ascii="Times New Roman" w:hAnsi="Times New Roman"/>
          <w:b/>
          <w:sz w:val="28"/>
          <w:szCs w:val="28"/>
        </w:rPr>
        <w:t xml:space="preserve">                     </w:t>
      </w:r>
      <w:r w:rsidRPr="00873F5D">
        <w:rPr>
          <w:rFonts w:ascii="Times New Roman" w:hAnsi="Times New Roman"/>
          <w:sz w:val="28"/>
          <w:szCs w:val="28"/>
        </w:rPr>
        <w:t>УТВЕРЖДАЮ</w:t>
      </w:r>
    </w:p>
    <w:p w:rsidR="00006907" w:rsidRPr="00873F5D" w:rsidRDefault="00006907" w:rsidP="00006907">
      <w:pPr>
        <w:spacing w:after="0" w:line="240" w:lineRule="auto"/>
        <w:ind w:left="5670" w:right="423" w:hanging="1416"/>
        <w:jc w:val="both"/>
        <w:rPr>
          <w:rFonts w:ascii="Times New Roman" w:hAnsi="Times New Roman"/>
          <w:sz w:val="28"/>
          <w:szCs w:val="28"/>
        </w:rPr>
      </w:pPr>
      <w:r w:rsidRPr="00873F5D">
        <w:rPr>
          <w:rFonts w:ascii="Times New Roman" w:hAnsi="Times New Roman"/>
          <w:sz w:val="28"/>
          <w:szCs w:val="28"/>
        </w:rPr>
        <w:t xml:space="preserve">               </w:t>
      </w:r>
    </w:p>
    <w:p w:rsidR="00006907" w:rsidRPr="00873F5D" w:rsidRDefault="006249CA" w:rsidP="00006907">
      <w:pPr>
        <w:spacing w:after="0" w:line="240" w:lineRule="auto"/>
        <w:ind w:left="5670" w:right="423" w:hanging="1416"/>
        <w:jc w:val="both"/>
        <w:rPr>
          <w:rFonts w:ascii="Times New Roman" w:hAnsi="Times New Roman"/>
          <w:sz w:val="28"/>
          <w:szCs w:val="28"/>
        </w:rPr>
      </w:pPr>
      <w:r w:rsidRPr="00873F5D">
        <w:rPr>
          <w:rFonts w:ascii="Times New Roman" w:hAnsi="Times New Roman"/>
          <w:sz w:val="28"/>
          <w:szCs w:val="28"/>
        </w:rPr>
        <w:t xml:space="preserve">   Председатель</w:t>
      </w:r>
      <w:r w:rsidR="00006907" w:rsidRPr="00873F5D">
        <w:rPr>
          <w:rFonts w:ascii="Times New Roman" w:hAnsi="Times New Roman"/>
          <w:sz w:val="28"/>
          <w:szCs w:val="28"/>
        </w:rPr>
        <w:t xml:space="preserve"> </w:t>
      </w:r>
      <w:r w:rsidR="00C1101F" w:rsidRPr="00873F5D">
        <w:rPr>
          <w:rFonts w:ascii="Times New Roman" w:hAnsi="Times New Roman"/>
          <w:sz w:val="28"/>
          <w:szCs w:val="28"/>
        </w:rPr>
        <w:t xml:space="preserve">Комитета по </w:t>
      </w:r>
      <w:r w:rsidR="00006907" w:rsidRPr="00873F5D">
        <w:rPr>
          <w:rFonts w:ascii="Times New Roman" w:hAnsi="Times New Roman"/>
          <w:sz w:val="28"/>
          <w:szCs w:val="28"/>
        </w:rPr>
        <w:t>культуре</w:t>
      </w:r>
    </w:p>
    <w:p w:rsidR="00006907" w:rsidRPr="00873F5D" w:rsidRDefault="00C1101F" w:rsidP="00006907">
      <w:pPr>
        <w:spacing w:after="0" w:line="240" w:lineRule="auto"/>
        <w:ind w:left="5670" w:right="423" w:hanging="1416"/>
        <w:jc w:val="both"/>
        <w:rPr>
          <w:rFonts w:ascii="Times New Roman" w:hAnsi="Times New Roman"/>
          <w:sz w:val="28"/>
          <w:szCs w:val="28"/>
        </w:rPr>
      </w:pPr>
      <w:r w:rsidRPr="00873F5D">
        <w:rPr>
          <w:rFonts w:ascii="Times New Roman" w:hAnsi="Times New Roman"/>
          <w:sz w:val="28"/>
          <w:szCs w:val="28"/>
        </w:rPr>
        <w:t xml:space="preserve">   </w:t>
      </w:r>
      <w:r w:rsidR="00006907" w:rsidRPr="00873F5D">
        <w:rPr>
          <w:rFonts w:ascii="Times New Roman" w:hAnsi="Times New Roman"/>
          <w:sz w:val="28"/>
          <w:szCs w:val="28"/>
        </w:rPr>
        <w:t xml:space="preserve">администрации Минераловодского </w:t>
      </w:r>
    </w:p>
    <w:p w:rsidR="00006907" w:rsidRPr="00873F5D" w:rsidRDefault="00C1101F" w:rsidP="00C1101F">
      <w:pPr>
        <w:spacing w:after="0" w:line="240" w:lineRule="auto"/>
        <w:ind w:left="4536" w:right="423" w:hanging="282"/>
        <w:jc w:val="both"/>
        <w:rPr>
          <w:rFonts w:ascii="Times New Roman" w:hAnsi="Times New Roman"/>
          <w:sz w:val="28"/>
          <w:szCs w:val="28"/>
        </w:rPr>
      </w:pPr>
      <w:r w:rsidRPr="00873F5D">
        <w:rPr>
          <w:rFonts w:ascii="Times New Roman" w:hAnsi="Times New Roman"/>
          <w:sz w:val="28"/>
          <w:szCs w:val="28"/>
        </w:rPr>
        <w:t xml:space="preserve">   муниципального </w:t>
      </w:r>
      <w:r w:rsidR="00006907" w:rsidRPr="00873F5D">
        <w:rPr>
          <w:rFonts w:ascii="Times New Roman" w:hAnsi="Times New Roman"/>
          <w:sz w:val="28"/>
          <w:szCs w:val="28"/>
        </w:rPr>
        <w:t>округа</w:t>
      </w:r>
      <w:r w:rsidR="006249CA" w:rsidRPr="00873F5D">
        <w:rPr>
          <w:rFonts w:ascii="Times New Roman" w:hAnsi="Times New Roman"/>
          <w:sz w:val="28"/>
          <w:szCs w:val="28"/>
        </w:rPr>
        <w:t xml:space="preserve"> Ставропольского   </w:t>
      </w:r>
      <w:r w:rsidR="00006907" w:rsidRPr="00873F5D">
        <w:rPr>
          <w:rFonts w:ascii="Times New Roman" w:hAnsi="Times New Roman"/>
          <w:sz w:val="28"/>
          <w:szCs w:val="28"/>
        </w:rPr>
        <w:t>края</w:t>
      </w:r>
    </w:p>
    <w:p w:rsidR="00006907" w:rsidRPr="00873F5D" w:rsidRDefault="00006907" w:rsidP="00006907">
      <w:pPr>
        <w:spacing w:after="0" w:line="240" w:lineRule="auto"/>
        <w:ind w:left="5670" w:right="423" w:hanging="1416"/>
        <w:jc w:val="both"/>
        <w:rPr>
          <w:rFonts w:ascii="Times New Roman" w:hAnsi="Times New Roman"/>
          <w:b/>
          <w:sz w:val="28"/>
          <w:szCs w:val="28"/>
        </w:rPr>
      </w:pPr>
    </w:p>
    <w:p w:rsidR="00006907" w:rsidRPr="00873F5D" w:rsidRDefault="00C1101F" w:rsidP="00350C14">
      <w:pPr>
        <w:spacing w:after="0" w:line="240" w:lineRule="auto"/>
        <w:ind w:left="3545" w:firstLine="709"/>
        <w:rPr>
          <w:rFonts w:ascii="Times New Roman" w:hAnsi="Times New Roman"/>
          <w:sz w:val="28"/>
          <w:szCs w:val="28"/>
        </w:rPr>
      </w:pPr>
      <w:r w:rsidRPr="00873F5D">
        <w:rPr>
          <w:rFonts w:ascii="Times New Roman" w:hAnsi="Times New Roman"/>
          <w:b/>
          <w:sz w:val="28"/>
          <w:szCs w:val="28"/>
        </w:rPr>
        <w:t xml:space="preserve">    </w:t>
      </w:r>
      <w:r w:rsidR="00006907" w:rsidRPr="00873F5D">
        <w:rPr>
          <w:rFonts w:ascii="Times New Roman" w:hAnsi="Times New Roman"/>
          <w:b/>
          <w:sz w:val="28"/>
          <w:szCs w:val="28"/>
        </w:rPr>
        <w:t xml:space="preserve">_______________ </w:t>
      </w:r>
      <w:r w:rsidR="006249CA" w:rsidRPr="00873F5D">
        <w:rPr>
          <w:rFonts w:ascii="Times New Roman" w:hAnsi="Times New Roman"/>
          <w:sz w:val="28"/>
          <w:szCs w:val="28"/>
        </w:rPr>
        <w:t>Д. И. Кобалия</w:t>
      </w:r>
    </w:p>
    <w:p w:rsidR="00006907" w:rsidRPr="00873F5D" w:rsidRDefault="00006907" w:rsidP="00350C14">
      <w:pPr>
        <w:spacing w:after="0" w:line="240" w:lineRule="auto"/>
        <w:ind w:left="3545" w:firstLine="709"/>
        <w:rPr>
          <w:rFonts w:ascii="Times New Roman" w:hAnsi="Times New Roman"/>
          <w:b/>
          <w:sz w:val="28"/>
          <w:szCs w:val="28"/>
        </w:rPr>
      </w:pPr>
      <w:r w:rsidRPr="00873F5D">
        <w:rPr>
          <w:rFonts w:ascii="Times New Roman" w:hAnsi="Times New Roman"/>
          <w:b/>
          <w:sz w:val="28"/>
          <w:szCs w:val="28"/>
        </w:rPr>
        <w:t xml:space="preserve">          </w:t>
      </w:r>
    </w:p>
    <w:p w:rsidR="00006907" w:rsidRPr="00873F5D" w:rsidRDefault="00C1101F" w:rsidP="00350C14">
      <w:pPr>
        <w:spacing w:after="0" w:line="240" w:lineRule="auto"/>
        <w:ind w:left="3545" w:firstLine="709"/>
        <w:rPr>
          <w:rFonts w:ascii="Times New Roman" w:hAnsi="Times New Roman"/>
          <w:sz w:val="28"/>
          <w:szCs w:val="28"/>
        </w:rPr>
      </w:pPr>
      <w:r w:rsidRPr="00873F5D">
        <w:rPr>
          <w:rFonts w:ascii="Times New Roman" w:hAnsi="Times New Roman"/>
          <w:sz w:val="28"/>
          <w:szCs w:val="28"/>
        </w:rPr>
        <w:t xml:space="preserve">    </w:t>
      </w:r>
      <w:r w:rsidR="00381FCF" w:rsidRPr="00873F5D">
        <w:rPr>
          <w:rFonts w:ascii="Times New Roman" w:hAnsi="Times New Roman"/>
          <w:sz w:val="28"/>
          <w:szCs w:val="28"/>
        </w:rPr>
        <w:t xml:space="preserve"> «</w:t>
      </w:r>
      <w:r w:rsidR="006249CA" w:rsidRPr="00873F5D">
        <w:rPr>
          <w:rFonts w:ascii="Times New Roman" w:hAnsi="Times New Roman"/>
          <w:sz w:val="28"/>
          <w:szCs w:val="28"/>
        </w:rPr>
        <w:t>1</w:t>
      </w:r>
      <w:r w:rsidR="00115AF8" w:rsidRPr="00873F5D">
        <w:rPr>
          <w:rFonts w:ascii="Times New Roman" w:hAnsi="Times New Roman"/>
          <w:sz w:val="28"/>
          <w:szCs w:val="28"/>
        </w:rPr>
        <w:t>8</w:t>
      </w:r>
      <w:r w:rsidR="008A4047" w:rsidRPr="00873F5D">
        <w:rPr>
          <w:rFonts w:ascii="Times New Roman" w:hAnsi="Times New Roman"/>
          <w:sz w:val="28"/>
          <w:szCs w:val="28"/>
        </w:rPr>
        <w:t xml:space="preserve"> </w:t>
      </w:r>
      <w:r w:rsidR="00006907" w:rsidRPr="00873F5D">
        <w:rPr>
          <w:rFonts w:ascii="Times New Roman" w:hAnsi="Times New Roman"/>
          <w:sz w:val="28"/>
          <w:szCs w:val="28"/>
        </w:rPr>
        <w:t xml:space="preserve">» </w:t>
      </w:r>
      <w:r w:rsidR="006249CA" w:rsidRPr="00873F5D">
        <w:rPr>
          <w:rFonts w:ascii="Times New Roman" w:hAnsi="Times New Roman"/>
          <w:sz w:val="28"/>
          <w:szCs w:val="28"/>
        </w:rPr>
        <w:t>октября</w:t>
      </w:r>
      <w:r w:rsidR="00371680" w:rsidRPr="00873F5D">
        <w:rPr>
          <w:rFonts w:ascii="Times New Roman" w:hAnsi="Times New Roman"/>
          <w:sz w:val="28"/>
          <w:szCs w:val="28"/>
        </w:rPr>
        <w:t xml:space="preserve"> </w:t>
      </w:r>
      <w:r w:rsidR="00006907" w:rsidRPr="00873F5D">
        <w:rPr>
          <w:rFonts w:ascii="Times New Roman" w:hAnsi="Times New Roman"/>
          <w:sz w:val="28"/>
          <w:szCs w:val="28"/>
        </w:rPr>
        <w:t>202</w:t>
      </w:r>
      <w:r w:rsidRPr="00873F5D">
        <w:rPr>
          <w:rFonts w:ascii="Times New Roman" w:hAnsi="Times New Roman"/>
          <w:sz w:val="28"/>
          <w:szCs w:val="28"/>
        </w:rPr>
        <w:t xml:space="preserve">4 </w:t>
      </w:r>
      <w:r w:rsidR="00006907" w:rsidRPr="00873F5D">
        <w:rPr>
          <w:rFonts w:ascii="Times New Roman" w:hAnsi="Times New Roman"/>
          <w:sz w:val="28"/>
          <w:szCs w:val="28"/>
        </w:rPr>
        <w:t>г.</w:t>
      </w:r>
    </w:p>
    <w:p w:rsidR="00006907" w:rsidRPr="00873F5D" w:rsidRDefault="00006907" w:rsidP="00350C14">
      <w:pPr>
        <w:spacing w:after="0" w:line="240" w:lineRule="auto"/>
        <w:ind w:left="3545" w:firstLine="709"/>
        <w:rPr>
          <w:rFonts w:ascii="Times New Roman" w:hAnsi="Times New Roman"/>
          <w:b/>
          <w:sz w:val="28"/>
          <w:szCs w:val="28"/>
        </w:rPr>
      </w:pPr>
    </w:p>
    <w:p w:rsidR="00006907" w:rsidRPr="00873F5D" w:rsidRDefault="00006907" w:rsidP="00350C14">
      <w:pPr>
        <w:spacing w:after="0" w:line="240" w:lineRule="auto"/>
        <w:ind w:left="3545" w:firstLine="709"/>
        <w:rPr>
          <w:rFonts w:ascii="Times New Roman" w:hAnsi="Times New Roman"/>
          <w:b/>
          <w:sz w:val="28"/>
          <w:szCs w:val="28"/>
        </w:rPr>
      </w:pPr>
    </w:p>
    <w:p w:rsidR="00006907" w:rsidRPr="00873F5D" w:rsidRDefault="00006907" w:rsidP="00B75282">
      <w:pPr>
        <w:spacing w:after="0" w:line="240" w:lineRule="auto"/>
        <w:rPr>
          <w:rFonts w:ascii="Times New Roman" w:hAnsi="Times New Roman"/>
          <w:b/>
          <w:sz w:val="28"/>
          <w:szCs w:val="28"/>
        </w:rPr>
      </w:pPr>
    </w:p>
    <w:p w:rsidR="00006907" w:rsidRPr="00873F5D" w:rsidRDefault="00006907" w:rsidP="00350C14">
      <w:pPr>
        <w:spacing w:after="0" w:line="240" w:lineRule="auto"/>
        <w:ind w:left="3545" w:firstLine="709"/>
        <w:rPr>
          <w:rFonts w:ascii="Times New Roman" w:hAnsi="Times New Roman"/>
          <w:b/>
          <w:sz w:val="28"/>
          <w:szCs w:val="28"/>
        </w:rPr>
      </w:pPr>
    </w:p>
    <w:p w:rsidR="00B75282" w:rsidRPr="00873F5D" w:rsidRDefault="00081014" w:rsidP="00B75282">
      <w:pPr>
        <w:spacing w:after="0" w:line="240" w:lineRule="auto"/>
        <w:ind w:left="3545" w:firstLine="709"/>
        <w:rPr>
          <w:rFonts w:ascii="Times New Roman" w:hAnsi="Times New Roman"/>
          <w:b/>
          <w:sz w:val="28"/>
          <w:szCs w:val="28"/>
        </w:rPr>
      </w:pPr>
      <w:r w:rsidRPr="00873F5D">
        <w:rPr>
          <w:rFonts w:ascii="Times New Roman" w:hAnsi="Times New Roman"/>
          <w:b/>
          <w:sz w:val="28"/>
          <w:szCs w:val="28"/>
        </w:rPr>
        <w:t>АКТ №</w:t>
      </w:r>
      <w:r w:rsidR="00DC2055" w:rsidRPr="00873F5D">
        <w:rPr>
          <w:rFonts w:ascii="Times New Roman" w:hAnsi="Times New Roman"/>
          <w:b/>
          <w:sz w:val="28"/>
          <w:szCs w:val="28"/>
        </w:rPr>
        <w:t xml:space="preserve"> </w:t>
      </w:r>
      <w:r w:rsidR="00B75282" w:rsidRPr="00873F5D">
        <w:rPr>
          <w:rFonts w:ascii="Times New Roman" w:hAnsi="Times New Roman"/>
          <w:b/>
          <w:sz w:val="28"/>
          <w:szCs w:val="28"/>
        </w:rPr>
        <w:t>1</w:t>
      </w:r>
    </w:p>
    <w:p w:rsidR="006249CA" w:rsidRPr="00873F5D" w:rsidRDefault="00B75282" w:rsidP="006249CA">
      <w:pPr>
        <w:spacing w:after="0" w:line="240" w:lineRule="auto"/>
        <w:ind w:left="284"/>
        <w:jc w:val="center"/>
        <w:rPr>
          <w:rFonts w:ascii="Times New Roman" w:hAnsi="Times New Roman"/>
          <w:sz w:val="28"/>
          <w:szCs w:val="28"/>
        </w:rPr>
      </w:pPr>
      <w:r w:rsidRPr="00873F5D">
        <w:rPr>
          <w:rFonts w:ascii="Times New Roman" w:hAnsi="Times New Roman"/>
          <w:sz w:val="28"/>
          <w:szCs w:val="28"/>
        </w:rPr>
        <w:t xml:space="preserve">ведомственного контроля в сфере закупок товаров, работ, услуг для обеспечения муниципальных нужд Минераловодского </w:t>
      </w:r>
      <w:r w:rsidR="00C1101F" w:rsidRPr="00873F5D">
        <w:rPr>
          <w:rFonts w:ascii="Times New Roman" w:hAnsi="Times New Roman"/>
          <w:sz w:val="28"/>
          <w:szCs w:val="28"/>
        </w:rPr>
        <w:t>муниципального</w:t>
      </w:r>
      <w:r w:rsidRPr="00873F5D">
        <w:rPr>
          <w:rFonts w:ascii="Times New Roman" w:hAnsi="Times New Roman"/>
          <w:sz w:val="28"/>
          <w:szCs w:val="28"/>
        </w:rPr>
        <w:t xml:space="preserve"> округа Ставропольского края в </w:t>
      </w:r>
      <w:r w:rsidR="0014737D" w:rsidRPr="00873F5D">
        <w:rPr>
          <w:rFonts w:ascii="Times New Roman" w:hAnsi="Times New Roman"/>
          <w:sz w:val="28"/>
          <w:szCs w:val="28"/>
        </w:rPr>
        <w:t xml:space="preserve">муниципальном </w:t>
      </w:r>
      <w:r w:rsidR="006249CA" w:rsidRPr="00873F5D">
        <w:rPr>
          <w:rFonts w:ascii="Times New Roman" w:hAnsi="Times New Roman"/>
          <w:sz w:val="28"/>
          <w:szCs w:val="28"/>
        </w:rPr>
        <w:t>бюджетном</w:t>
      </w:r>
      <w:r w:rsidR="0014737D" w:rsidRPr="00873F5D">
        <w:rPr>
          <w:rFonts w:ascii="Times New Roman" w:hAnsi="Times New Roman"/>
          <w:sz w:val="28"/>
          <w:szCs w:val="28"/>
        </w:rPr>
        <w:t xml:space="preserve"> учреждении </w:t>
      </w:r>
      <w:r w:rsidR="006249CA" w:rsidRPr="00873F5D">
        <w:rPr>
          <w:rFonts w:ascii="Times New Roman" w:hAnsi="Times New Roman"/>
          <w:sz w:val="28"/>
          <w:szCs w:val="28"/>
        </w:rPr>
        <w:t>дополнительного образования "Детская школа искусств им. Д. Б. Кабалевского" Минераловодского муниципального округа Ставропольского края.</w:t>
      </w:r>
    </w:p>
    <w:p w:rsidR="00527BC4" w:rsidRPr="00873F5D" w:rsidRDefault="00B12783" w:rsidP="006249CA">
      <w:pPr>
        <w:spacing w:after="0" w:line="240" w:lineRule="auto"/>
        <w:ind w:left="284"/>
        <w:jc w:val="center"/>
        <w:rPr>
          <w:szCs w:val="28"/>
        </w:rPr>
      </w:pPr>
      <w:r w:rsidRPr="00873F5D">
        <w:rPr>
          <w:bCs/>
          <w:szCs w:val="28"/>
        </w:rPr>
        <w:tab/>
      </w:r>
      <w:r w:rsidR="004D3E1D" w:rsidRPr="00873F5D">
        <w:rPr>
          <w:szCs w:val="28"/>
        </w:rPr>
        <w:t xml:space="preserve"> </w:t>
      </w:r>
    </w:p>
    <w:p w:rsidR="001F7881" w:rsidRPr="00873F5D" w:rsidRDefault="00D41EE9" w:rsidP="00D41EE9">
      <w:pPr>
        <w:pStyle w:val="af0"/>
        <w:spacing w:after="0"/>
        <w:ind w:firstLine="709"/>
        <w:jc w:val="both"/>
        <w:rPr>
          <w:rFonts w:ascii="Times New Roman" w:hAnsi="Times New Roman"/>
          <w:b/>
          <w:color w:val="auto"/>
          <w:sz w:val="28"/>
          <w:szCs w:val="28"/>
          <w:lang w:eastAsia="en-US"/>
        </w:rPr>
      </w:pPr>
      <w:r w:rsidRPr="00873F5D">
        <w:rPr>
          <w:rFonts w:ascii="Times New Roman" w:hAnsi="Times New Roman"/>
          <w:b/>
          <w:color w:val="auto"/>
          <w:sz w:val="28"/>
          <w:szCs w:val="28"/>
          <w:lang w:eastAsia="en-US"/>
        </w:rPr>
        <w:t xml:space="preserve">Основание проведения проверки: </w:t>
      </w:r>
      <w:r w:rsidR="001F7881" w:rsidRPr="00873F5D">
        <w:rPr>
          <w:rFonts w:ascii="Times New Roman" w:hAnsi="Times New Roman"/>
          <w:color w:val="auto"/>
          <w:sz w:val="28"/>
          <w:szCs w:val="28"/>
          <w:lang w:eastAsia="en-US"/>
        </w:rPr>
        <w:t xml:space="preserve">в </w:t>
      </w:r>
      <w:r w:rsidR="001F7881" w:rsidRPr="00873F5D">
        <w:rPr>
          <w:rFonts w:ascii="Times New Roman" w:hAnsi="Times New Roman"/>
          <w:color w:val="auto"/>
          <w:sz w:val="28"/>
          <w:szCs w:val="28"/>
        </w:rPr>
        <w:t>целях проверки соблюдения требований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w:t>
      </w:r>
      <w:r w:rsidR="00EE3B51" w:rsidRPr="00873F5D">
        <w:rPr>
          <w:rFonts w:ascii="Times New Roman" w:hAnsi="Times New Roman"/>
          <w:color w:val="auto"/>
          <w:sz w:val="28"/>
          <w:szCs w:val="28"/>
        </w:rPr>
        <w:t>ужд</w:t>
      </w:r>
      <w:r w:rsidR="00A30916" w:rsidRPr="00873F5D">
        <w:rPr>
          <w:rFonts w:ascii="Times New Roman" w:hAnsi="Times New Roman"/>
          <w:color w:val="auto"/>
          <w:sz w:val="28"/>
          <w:szCs w:val="28"/>
        </w:rPr>
        <w:t>,</w:t>
      </w:r>
      <w:r w:rsidR="00EE3B51" w:rsidRPr="00873F5D">
        <w:rPr>
          <w:rFonts w:ascii="Times New Roman" w:hAnsi="Times New Roman"/>
          <w:color w:val="auto"/>
          <w:sz w:val="28"/>
          <w:szCs w:val="28"/>
        </w:rPr>
        <w:t xml:space="preserve"> в соответствии со статьей 100</w:t>
      </w:r>
      <w:r w:rsidR="001F7881" w:rsidRPr="00873F5D">
        <w:rPr>
          <w:rFonts w:ascii="Times New Roman" w:hAnsi="Times New Roman"/>
          <w:color w:val="auto"/>
          <w:sz w:val="28"/>
          <w:szCs w:val="28"/>
        </w:rPr>
        <w:t xml:space="preserve"> Федерального закона от 05 апре</w:t>
      </w:r>
      <w:bookmarkStart w:id="0" w:name="_GoBack"/>
      <w:bookmarkEnd w:id="0"/>
      <w:r w:rsidR="001F7881" w:rsidRPr="00873F5D">
        <w:rPr>
          <w:rFonts w:ascii="Times New Roman" w:hAnsi="Times New Roman"/>
          <w:color w:val="auto"/>
          <w:sz w:val="28"/>
          <w:szCs w:val="28"/>
        </w:rPr>
        <w:t xml:space="preserve">ля 2013 № 44-ФЗ «О контрактной системе в сфере закупок товаров, работ, услуг для  обеспечения государственных и муниципальных нужд» (далее – Закон № 44-ФЗ), </w:t>
      </w:r>
      <w:r w:rsidR="00A30916" w:rsidRPr="00873F5D">
        <w:rPr>
          <w:rFonts w:ascii="Times New Roman" w:hAnsi="Times New Roman"/>
          <w:color w:val="auto"/>
          <w:sz w:val="28"/>
          <w:szCs w:val="28"/>
        </w:rPr>
        <w:t xml:space="preserve">постановлением администрации Минераловодского </w:t>
      </w:r>
      <w:r w:rsidR="00C1101F" w:rsidRPr="00873F5D">
        <w:rPr>
          <w:rFonts w:ascii="Times New Roman" w:hAnsi="Times New Roman"/>
          <w:color w:val="auto"/>
          <w:sz w:val="28"/>
          <w:szCs w:val="28"/>
        </w:rPr>
        <w:t>муниципального</w:t>
      </w:r>
      <w:r w:rsidR="00A30916" w:rsidRPr="00873F5D">
        <w:rPr>
          <w:rFonts w:ascii="Times New Roman" w:hAnsi="Times New Roman"/>
          <w:color w:val="auto"/>
          <w:sz w:val="28"/>
          <w:szCs w:val="28"/>
        </w:rPr>
        <w:t xml:space="preserve"> округа</w:t>
      </w:r>
      <w:r w:rsidR="00C1101F" w:rsidRPr="00873F5D">
        <w:rPr>
          <w:rFonts w:ascii="Times New Roman" w:hAnsi="Times New Roman"/>
          <w:color w:val="auto"/>
          <w:sz w:val="28"/>
          <w:szCs w:val="28"/>
        </w:rPr>
        <w:t xml:space="preserve"> Ставропольского края от 22.04.2024 № 94</w:t>
      </w:r>
      <w:r w:rsidR="00A30916" w:rsidRPr="00873F5D">
        <w:rPr>
          <w:rFonts w:ascii="Times New Roman" w:hAnsi="Times New Roman"/>
          <w:color w:val="auto"/>
          <w:sz w:val="28"/>
          <w:szCs w:val="28"/>
        </w:rPr>
        <w:t xml:space="preserve">4 «Об утверждении порядка осуществления ведомственного контроля в сфере закупок товаров, работ, услуг для обеспечения муниципальных нужд Минераловодского </w:t>
      </w:r>
      <w:r w:rsidR="00C1101F" w:rsidRPr="00873F5D">
        <w:rPr>
          <w:rFonts w:ascii="Times New Roman" w:hAnsi="Times New Roman"/>
          <w:color w:val="auto"/>
          <w:sz w:val="28"/>
          <w:szCs w:val="28"/>
        </w:rPr>
        <w:t>муниципального</w:t>
      </w:r>
      <w:r w:rsidR="00A30916" w:rsidRPr="00873F5D">
        <w:rPr>
          <w:rFonts w:ascii="Times New Roman" w:hAnsi="Times New Roman"/>
          <w:color w:val="auto"/>
          <w:sz w:val="28"/>
          <w:szCs w:val="28"/>
        </w:rPr>
        <w:t xml:space="preserve"> округа Ставропольского края</w:t>
      </w:r>
      <w:r w:rsidRPr="00873F5D">
        <w:rPr>
          <w:rFonts w:ascii="Times New Roman" w:hAnsi="Times New Roman"/>
          <w:color w:val="auto"/>
          <w:sz w:val="28"/>
          <w:szCs w:val="28"/>
        </w:rPr>
        <w:t>»</w:t>
      </w:r>
      <w:r w:rsidR="00A30916" w:rsidRPr="00873F5D">
        <w:rPr>
          <w:rFonts w:ascii="Times New Roman" w:hAnsi="Times New Roman"/>
          <w:color w:val="auto"/>
          <w:sz w:val="28"/>
          <w:szCs w:val="28"/>
        </w:rPr>
        <w:t xml:space="preserve"> и </w:t>
      </w:r>
      <w:r w:rsidR="001F7881" w:rsidRPr="00873F5D">
        <w:rPr>
          <w:rFonts w:ascii="Times New Roman" w:hAnsi="Times New Roman"/>
          <w:color w:val="auto"/>
          <w:sz w:val="28"/>
          <w:szCs w:val="28"/>
        </w:rPr>
        <w:t xml:space="preserve">на основании приказа Комитета по культуре администрации Минераловодского городского округа Ставропольского края от </w:t>
      </w:r>
      <w:r w:rsidR="00EE3B51" w:rsidRPr="00873F5D">
        <w:rPr>
          <w:rFonts w:ascii="Times New Roman" w:hAnsi="Times New Roman"/>
          <w:color w:val="auto"/>
          <w:sz w:val="28"/>
          <w:szCs w:val="28"/>
        </w:rPr>
        <w:t>1</w:t>
      </w:r>
      <w:r w:rsidR="00C1101F" w:rsidRPr="00873F5D">
        <w:rPr>
          <w:rFonts w:ascii="Times New Roman" w:hAnsi="Times New Roman"/>
          <w:color w:val="auto"/>
          <w:sz w:val="28"/>
          <w:szCs w:val="28"/>
        </w:rPr>
        <w:t>3</w:t>
      </w:r>
      <w:r w:rsidR="00EE3B51" w:rsidRPr="00873F5D">
        <w:rPr>
          <w:rFonts w:ascii="Times New Roman" w:hAnsi="Times New Roman"/>
          <w:color w:val="auto"/>
          <w:sz w:val="28"/>
          <w:szCs w:val="28"/>
        </w:rPr>
        <w:t>.10</w:t>
      </w:r>
      <w:r w:rsidR="001F7881" w:rsidRPr="00873F5D">
        <w:rPr>
          <w:rFonts w:ascii="Times New Roman" w:hAnsi="Times New Roman"/>
          <w:color w:val="auto"/>
          <w:sz w:val="28"/>
          <w:szCs w:val="28"/>
        </w:rPr>
        <w:t>.202</w:t>
      </w:r>
      <w:r w:rsidR="00C1101F" w:rsidRPr="00873F5D">
        <w:rPr>
          <w:rFonts w:ascii="Times New Roman" w:hAnsi="Times New Roman"/>
          <w:color w:val="auto"/>
          <w:sz w:val="28"/>
          <w:szCs w:val="28"/>
        </w:rPr>
        <w:t>3 № 64</w:t>
      </w:r>
      <w:r w:rsidR="001F7881" w:rsidRPr="00873F5D">
        <w:rPr>
          <w:rFonts w:ascii="Times New Roman" w:hAnsi="Times New Roman"/>
          <w:color w:val="auto"/>
          <w:sz w:val="28"/>
          <w:szCs w:val="28"/>
        </w:rPr>
        <w:t>-р «</w:t>
      </w:r>
      <w:r w:rsidR="00EE3B51" w:rsidRPr="00873F5D">
        <w:rPr>
          <w:rFonts w:ascii="Times New Roman" w:hAnsi="Times New Roman"/>
          <w:color w:val="auto"/>
          <w:sz w:val="28"/>
          <w:szCs w:val="28"/>
        </w:rPr>
        <w:t>Об утверждении плана проверок в целях осуществления ведомственного контроля в сфере закупок товаров, работ, услуг для обеспечения муниципальных нужд Минераловодского городского округа Ставропольского края в 202</w:t>
      </w:r>
      <w:r w:rsidR="00C1101F" w:rsidRPr="00873F5D">
        <w:rPr>
          <w:rFonts w:ascii="Times New Roman" w:hAnsi="Times New Roman"/>
          <w:color w:val="auto"/>
          <w:sz w:val="28"/>
          <w:szCs w:val="28"/>
        </w:rPr>
        <w:t>4</w:t>
      </w:r>
      <w:r w:rsidR="00EE3B51" w:rsidRPr="00873F5D">
        <w:rPr>
          <w:rFonts w:ascii="Times New Roman" w:hAnsi="Times New Roman"/>
          <w:color w:val="auto"/>
          <w:sz w:val="28"/>
          <w:szCs w:val="28"/>
        </w:rPr>
        <w:t xml:space="preserve"> году</w:t>
      </w:r>
      <w:r w:rsidR="001F7881" w:rsidRPr="00873F5D">
        <w:rPr>
          <w:rFonts w:ascii="Times New Roman" w:hAnsi="Times New Roman"/>
          <w:color w:val="auto"/>
          <w:sz w:val="28"/>
          <w:szCs w:val="28"/>
        </w:rPr>
        <w:t>»</w:t>
      </w:r>
      <w:r w:rsidR="00C1101F" w:rsidRPr="00873F5D">
        <w:rPr>
          <w:rFonts w:ascii="Times New Roman" w:hAnsi="Times New Roman"/>
          <w:color w:val="auto"/>
          <w:sz w:val="28"/>
          <w:szCs w:val="28"/>
        </w:rPr>
        <w:t xml:space="preserve"> (с изменениями, внесенными приказом Комитета по культуре администрации Минераловодского муниципального округа Ставропольского края от 01.04.2024 № 12-р)</w:t>
      </w:r>
      <w:r w:rsidR="001F7881" w:rsidRPr="00873F5D">
        <w:rPr>
          <w:rFonts w:ascii="Times New Roman" w:hAnsi="Times New Roman"/>
          <w:color w:val="auto"/>
          <w:sz w:val="28"/>
          <w:szCs w:val="28"/>
        </w:rPr>
        <w:t xml:space="preserve">, положения о Комитете по культуре администрации Минераловодского </w:t>
      </w:r>
      <w:r w:rsidR="00C1101F" w:rsidRPr="00873F5D">
        <w:rPr>
          <w:rFonts w:ascii="Times New Roman" w:hAnsi="Times New Roman"/>
          <w:color w:val="auto"/>
          <w:sz w:val="28"/>
          <w:szCs w:val="28"/>
        </w:rPr>
        <w:t>муниципального</w:t>
      </w:r>
      <w:r w:rsidR="001F7881" w:rsidRPr="00873F5D">
        <w:rPr>
          <w:rFonts w:ascii="Times New Roman" w:hAnsi="Times New Roman"/>
          <w:color w:val="auto"/>
          <w:sz w:val="28"/>
          <w:szCs w:val="28"/>
        </w:rPr>
        <w:t xml:space="preserve"> округ</w:t>
      </w:r>
      <w:r w:rsidR="00C1101F" w:rsidRPr="00873F5D">
        <w:rPr>
          <w:rFonts w:ascii="Times New Roman" w:hAnsi="Times New Roman"/>
          <w:color w:val="auto"/>
          <w:sz w:val="28"/>
          <w:szCs w:val="28"/>
        </w:rPr>
        <w:t>а Ставропольского края, утвержде</w:t>
      </w:r>
      <w:r w:rsidR="001F7881" w:rsidRPr="00873F5D">
        <w:rPr>
          <w:rFonts w:ascii="Times New Roman" w:hAnsi="Times New Roman"/>
          <w:color w:val="auto"/>
          <w:sz w:val="28"/>
          <w:szCs w:val="28"/>
        </w:rPr>
        <w:t xml:space="preserve">нного решением Совета депутатов Минераловодского </w:t>
      </w:r>
      <w:r w:rsidR="00C1101F" w:rsidRPr="00873F5D">
        <w:rPr>
          <w:rFonts w:ascii="Times New Roman" w:hAnsi="Times New Roman"/>
          <w:color w:val="auto"/>
          <w:sz w:val="28"/>
          <w:szCs w:val="28"/>
        </w:rPr>
        <w:t>муниципального</w:t>
      </w:r>
      <w:r w:rsidR="001F7881" w:rsidRPr="00873F5D">
        <w:rPr>
          <w:rFonts w:ascii="Times New Roman" w:hAnsi="Times New Roman"/>
          <w:color w:val="auto"/>
          <w:sz w:val="28"/>
          <w:szCs w:val="28"/>
        </w:rPr>
        <w:t xml:space="preserve"> о</w:t>
      </w:r>
      <w:r w:rsidR="00C1101F" w:rsidRPr="00873F5D">
        <w:rPr>
          <w:rFonts w:ascii="Times New Roman" w:hAnsi="Times New Roman"/>
          <w:color w:val="auto"/>
          <w:sz w:val="28"/>
          <w:szCs w:val="28"/>
        </w:rPr>
        <w:t>круга Ставропольского края от 27.10.2023 № 315</w:t>
      </w:r>
      <w:r w:rsidR="001F7881" w:rsidRPr="00873F5D">
        <w:rPr>
          <w:rFonts w:ascii="Times New Roman" w:hAnsi="Times New Roman"/>
          <w:color w:val="auto"/>
          <w:sz w:val="28"/>
          <w:szCs w:val="28"/>
        </w:rPr>
        <w:t xml:space="preserve">, приказа Комитета по культуре администрации Минераловодского </w:t>
      </w:r>
      <w:r w:rsidR="00C1101F" w:rsidRPr="00873F5D">
        <w:rPr>
          <w:rFonts w:ascii="Times New Roman" w:hAnsi="Times New Roman"/>
          <w:color w:val="auto"/>
          <w:sz w:val="28"/>
          <w:szCs w:val="28"/>
        </w:rPr>
        <w:t>муниципального</w:t>
      </w:r>
      <w:r w:rsidR="001F7881" w:rsidRPr="00873F5D">
        <w:rPr>
          <w:rFonts w:ascii="Times New Roman" w:hAnsi="Times New Roman"/>
          <w:color w:val="auto"/>
          <w:sz w:val="28"/>
          <w:szCs w:val="28"/>
        </w:rPr>
        <w:t xml:space="preserve"> округа Ставропольского края от </w:t>
      </w:r>
      <w:r w:rsidR="006249CA" w:rsidRPr="00873F5D">
        <w:rPr>
          <w:rFonts w:ascii="Times New Roman" w:hAnsi="Times New Roman"/>
          <w:color w:val="auto"/>
          <w:sz w:val="28"/>
          <w:szCs w:val="28"/>
        </w:rPr>
        <w:t>02</w:t>
      </w:r>
      <w:r w:rsidR="001F7881" w:rsidRPr="00873F5D">
        <w:rPr>
          <w:rFonts w:ascii="Times New Roman" w:hAnsi="Times New Roman"/>
          <w:color w:val="auto"/>
          <w:sz w:val="28"/>
          <w:szCs w:val="28"/>
        </w:rPr>
        <w:t>.0</w:t>
      </w:r>
      <w:r w:rsidR="006249CA" w:rsidRPr="00873F5D">
        <w:rPr>
          <w:rFonts w:ascii="Times New Roman" w:hAnsi="Times New Roman"/>
          <w:color w:val="auto"/>
          <w:sz w:val="28"/>
          <w:szCs w:val="28"/>
        </w:rPr>
        <w:t>9</w:t>
      </w:r>
      <w:r w:rsidR="001F7881" w:rsidRPr="00873F5D">
        <w:rPr>
          <w:rFonts w:ascii="Times New Roman" w:hAnsi="Times New Roman"/>
          <w:color w:val="auto"/>
          <w:sz w:val="28"/>
          <w:szCs w:val="28"/>
        </w:rPr>
        <w:t>.20</w:t>
      </w:r>
      <w:r w:rsidR="00EE3B51" w:rsidRPr="00873F5D">
        <w:rPr>
          <w:rFonts w:ascii="Times New Roman" w:hAnsi="Times New Roman"/>
          <w:color w:val="auto"/>
          <w:sz w:val="28"/>
          <w:szCs w:val="28"/>
        </w:rPr>
        <w:t>2</w:t>
      </w:r>
      <w:r w:rsidR="00C1101F" w:rsidRPr="00873F5D">
        <w:rPr>
          <w:rFonts w:ascii="Times New Roman" w:hAnsi="Times New Roman"/>
          <w:color w:val="auto"/>
          <w:sz w:val="28"/>
          <w:szCs w:val="28"/>
        </w:rPr>
        <w:t>4</w:t>
      </w:r>
      <w:r w:rsidR="0014737D" w:rsidRPr="00873F5D">
        <w:rPr>
          <w:rFonts w:ascii="Times New Roman" w:hAnsi="Times New Roman"/>
          <w:color w:val="auto"/>
          <w:sz w:val="28"/>
          <w:szCs w:val="28"/>
        </w:rPr>
        <w:t xml:space="preserve"> года </w:t>
      </w:r>
      <w:r w:rsidR="001F7881" w:rsidRPr="00873F5D">
        <w:rPr>
          <w:rFonts w:ascii="Times New Roman" w:hAnsi="Times New Roman"/>
          <w:color w:val="auto"/>
          <w:sz w:val="28"/>
          <w:szCs w:val="28"/>
        </w:rPr>
        <w:t xml:space="preserve">№ </w:t>
      </w:r>
      <w:r w:rsidR="006249CA" w:rsidRPr="00873F5D">
        <w:rPr>
          <w:rFonts w:ascii="Times New Roman" w:hAnsi="Times New Roman"/>
          <w:color w:val="auto"/>
          <w:sz w:val="28"/>
          <w:szCs w:val="28"/>
        </w:rPr>
        <w:t>48</w:t>
      </w:r>
      <w:r w:rsidR="001F7881" w:rsidRPr="00873F5D">
        <w:rPr>
          <w:rFonts w:ascii="Times New Roman" w:hAnsi="Times New Roman"/>
          <w:color w:val="auto"/>
          <w:sz w:val="28"/>
          <w:szCs w:val="28"/>
        </w:rPr>
        <w:t xml:space="preserve">-р «О проведении плановой проверки </w:t>
      </w:r>
      <w:r w:rsidR="00EE3B51" w:rsidRPr="00873F5D">
        <w:rPr>
          <w:rFonts w:ascii="Times New Roman" w:hAnsi="Times New Roman"/>
          <w:color w:val="auto"/>
          <w:sz w:val="28"/>
          <w:szCs w:val="28"/>
        </w:rPr>
        <w:t xml:space="preserve">в целях осуществления ведомственного контроля </w:t>
      </w:r>
      <w:r w:rsidR="00EE3B51" w:rsidRPr="00873F5D">
        <w:rPr>
          <w:rFonts w:ascii="Times New Roman" w:hAnsi="Times New Roman"/>
          <w:color w:val="auto"/>
          <w:sz w:val="28"/>
          <w:szCs w:val="28"/>
        </w:rPr>
        <w:lastRenderedPageBreak/>
        <w:t xml:space="preserve">в сфере закупок товаров, работ, услуг для обеспечения муниципальных нужд Минераловодского </w:t>
      </w:r>
      <w:r w:rsidR="00C1101F" w:rsidRPr="00873F5D">
        <w:rPr>
          <w:rFonts w:ascii="Times New Roman" w:hAnsi="Times New Roman"/>
          <w:color w:val="auto"/>
          <w:sz w:val="28"/>
          <w:szCs w:val="28"/>
        </w:rPr>
        <w:t>муниципального</w:t>
      </w:r>
      <w:r w:rsidR="00EE3B51" w:rsidRPr="00873F5D">
        <w:rPr>
          <w:rFonts w:ascii="Times New Roman" w:hAnsi="Times New Roman"/>
          <w:color w:val="auto"/>
          <w:sz w:val="28"/>
          <w:szCs w:val="28"/>
        </w:rPr>
        <w:t xml:space="preserve"> округа Ставропольского края</w:t>
      </w:r>
      <w:r w:rsidR="001F7881" w:rsidRPr="00873F5D">
        <w:rPr>
          <w:rFonts w:ascii="Times New Roman" w:hAnsi="Times New Roman"/>
          <w:color w:val="auto"/>
          <w:sz w:val="28"/>
          <w:szCs w:val="28"/>
        </w:rPr>
        <w:t xml:space="preserve">», проведена плановая проверка в </w:t>
      </w:r>
      <w:r w:rsidR="006249CA" w:rsidRPr="00873F5D">
        <w:rPr>
          <w:rFonts w:ascii="Times New Roman" w:hAnsi="Times New Roman"/>
          <w:color w:val="auto"/>
          <w:sz w:val="28"/>
          <w:szCs w:val="28"/>
        </w:rPr>
        <w:t xml:space="preserve">муниципальном бюджетном учреждении дополнительного образования "Детская школа искусств им. Д. Б. Кабалевского" Минераловодского муниципального округа Ставропольского края </w:t>
      </w:r>
      <w:r w:rsidR="001F7881" w:rsidRPr="00873F5D">
        <w:rPr>
          <w:rFonts w:ascii="Times New Roman" w:hAnsi="Times New Roman"/>
          <w:color w:val="auto"/>
          <w:sz w:val="28"/>
          <w:szCs w:val="28"/>
        </w:rPr>
        <w:t xml:space="preserve">(далее  –  Субъект проверки, </w:t>
      </w:r>
      <w:r w:rsidR="006249CA" w:rsidRPr="00873F5D">
        <w:rPr>
          <w:rFonts w:ascii="Times New Roman" w:hAnsi="Times New Roman"/>
          <w:color w:val="auto"/>
          <w:sz w:val="28"/>
          <w:szCs w:val="28"/>
        </w:rPr>
        <w:t>МБ</w:t>
      </w:r>
      <w:r w:rsidR="00C1101F" w:rsidRPr="00873F5D">
        <w:rPr>
          <w:rFonts w:ascii="Times New Roman" w:hAnsi="Times New Roman"/>
          <w:color w:val="auto"/>
          <w:sz w:val="28"/>
          <w:szCs w:val="28"/>
        </w:rPr>
        <w:t>У</w:t>
      </w:r>
      <w:r w:rsidR="00022E8A" w:rsidRPr="00873F5D">
        <w:rPr>
          <w:rFonts w:ascii="Times New Roman" w:hAnsi="Times New Roman"/>
          <w:color w:val="auto"/>
          <w:sz w:val="28"/>
          <w:szCs w:val="28"/>
        </w:rPr>
        <w:t>ДО</w:t>
      </w:r>
      <w:r w:rsidR="006249CA" w:rsidRPr="00873F5D">
        <w:rPr>
          <w:rFonts w:ascii="Times New Roman" w:hAnsi="Times New Roman"/>
          <w:color w:val="auto"/>
          <w:sz w:val="28"/>
          <w:szCs w:val="28"/>
        </w:rPr>
        <w:t xml:space="preserve"> ДШИ</w:t>
      </w:r>
      <w:r w:rsidR="001F7881" w:rsidRPr="00873F5D">
        <w:rPr>
          <w:rFonts w:ascii="Times New Roman" w:hAnsi="Times New Roman"/>
          <w:color w:val="auto"/>
          <w:sz w:val="28"/>
          <w:szCs w:val="28"/>
        </w:rPr>
        <w:t>, Заказчик</w:t>
      </w:r>
      <w:r w:rsidR="00ED667C" w:rsidRPr="00873F5D">
        <w:rPr>
          <w:rFonts w:ascii="Times New Roman" w:hAnsi="Times New Roman"/>
          <w:color w:val="auto"/>
          <w:sz w:val="28"/>
          <w:szCs w:val="28"/>
        </w:rPr>
        <w:t>, Учреждение</w:t>
      </w:r>
      <w:r w:rsidR="001F7881" w:rsidRPr="00873F5D">
        <w:rPr>
          <w:rFonts w:ascii="Times New Roman" w:hAnsi="Times New Roman"/>
          <w:color w:val="auto"/>
          <w:sz w:val="28"/>
          <w:szCs w:val="28"/>
        </w:rPr>
        <w:t>)</w:t>
      </w:r>
      <w:r w:rsidR="00A30916" w:rsidRPr="00873F5D">
        <w:rPr>
          <w:rFonts w:ascii="Times New Roman" w:hAnsi="Times New Roman"/>
          <w:color w:val="auto"/>
          <w:sz w:val="28"/>
          <w:szCs w:val="28"/>
        </w:rPr>
        <w:t>.</w:t>
      </w:r>
    </w:p>
    <w:p w:rsidR="00D41EE9" w:rsidRPr="00873F5D" w:rsidRDefault="00D41EE9" w:rsidP="00EE3B51">
      <w:pPr>
        <w:pStyle w:val="af0"/>
        <w:spacing w:after="0"/>
        <w:ind w:firstLine="709"/>
        <w:jc w:val="both"/>
        <w:rPr>
          <w:rFonts w:ascii="Times New Roman" w:hAnsi="Times New Roman"/>
          <w:color w:val="auto"/>
          <w:sz w:val="28"/>
          <w:szCs w:val="28"/>
        </w:rPr>
      </w:pPr>
      <w:r w:rsidRPr="00873F5D">
        <w:rPr>
          <w:rFonts w:ascii="Times New Roman" w:hAnsi="Times New Roman"/>
          <w:b/>
          <w:color w:val="auto"/>
          <w:sz w:val="28"/>
          <w:szCs w:val="28"/>
        </w:rPr>
        <w:t xml:space="preserve">Наименование органа ведомственного контроля: </w:t>
      </w:r>
      <w:r w:rsidRPr="00873F5D">
        <w:rPr>
          <w:rFonts w:ascii="Times New Roman" w:hAnsi="Times New Roman"/>
          <w:color w:val="auto"/>
          <w:sz w:val="28"/>
          <w:szCs w:val="28"/>
        </w:rPr>
        <w:t xml:space="preserve">Комитет по культуре администрации Минераловодского </w:t>
      </w:r>
      <w:r w:rsidR="00C1101F" w:rsidRPr="00873F5D">
        <w:rPr>
          <w:rFonts w:ascii="Times New Roman" w:hAnsi="Times New Roman"/>
          <w:color w:val="auto"/>
          <w:sz w:val="28"/>
          <w:szCs w:val="28"/>
        </w:rPr>
        <w:t>муниципального</w:t>
      </w:r>
      <w:r w:rsidRPr="00873F5D">
        <w:rPr>
          <w:rFonts w:ascii="Times New Roman" w:hAnsi="Times New Roman"/>
          <w:color w:val="auto"/>
          <w:sz w:val="28"/>
          <w:szCs w:val="28"/>
        </w:rPr>
        <w:t xml:space="preserve"> округа Ставропольского края.</w:t>
      </w:r>
    </w:p>
    <w:p w:rsidR="00D41EE9" w:rsidRPr="00873F5D" w:rsidRDefault="00D41EE9" w:rsidP="00D41EE9">
      <w:pPr>
        <w:pStyle w:val="af0"/>
        <w:spacing w:after="0"/>
        <w:ind w:firstLine="709"/>
        <w:jc w:val="both"/>
        <w:rPr>
          <w:rFonts w:ascii="Times New Roman" w:hAnsi="Times New Roman"/>
          <w:color w:val="auto"/>
          <w:sz w:val="28"/>
          <w:szCs w:val="28"/>
        </w:rPr>
      </w:pPr>
      <w:r w:rsidRPr="00873F5D">
        <w:rPr>
          <w:rFonts w:ascii="Times New Roman" w:hAnsi="Times New Roman"/>
          <w:color w:val="auto"/>
          <w:sz w:val="28"/>
          <w:szCs w:val="28"/>
        </w:rPr>
        <w:t xml:space="preserve">Ведомственный контроль проведен </w:t>
      </w:r>
      <w:r w:rsidR="00E365EF" w:rsidRPr="00873F5D">
        <w:rPr>
          <w:rFonts w:ascii="Times New Roman" w:hAnsi="Times New Roman"/>
          <w:color w:val="auto"/>
          <w:sz w:val="28"/>
          <w:szCs w:val="28"/>
        </w:rPr>
        <w:t>консультантом</w:t>
      </w:r>
      <w:r w:rsidRPr="00873F5D">
        <w:rPr>
          <w:rFonts w:ascii="Times New Roman" w:hAnsi="Times New Roman"/>
          <w:color w:val="auto"/>
          <w:sz w:val="28"/>
          <w:szCs w:val="28"/>
        </w:rPr>
        <w:t xml:space="preserve"> Комитета по культуре администрации Минераловодского </w:t>
      </w:r>
      <w:r w:rsidR="00C1101F" w:rsidRPr="00873F5D">
        <w:rPr>
          <w:rFonts w:ascii="Times New Roman" w:hAnsi="Times New Roman"/>
          <w:color w:val="auto"/>
          <w:sz w:val="28"/>
          <w:szCs w:val="28"/>
        </w:rPr>
        <w:t>муниципального</w:t>
      </w:r>
      <w:r w:rsidRPr="00873F5D">
        <w:rPr>
          <w:rFonts w:ascii="Times New Roman" w:hAnsi="Times New Roman"/>
          <w:color w:val="auto"/>
          <w:sz w:val="28"/>
          <w:szCs w:val="28"/>
        </w:rPr>
        <w:t xml:space="preserve"> округа Ставропольского края (далее – Комитет по культуре) Малых Антоном Вадимовичем, уполномоченным на осуществление в 202</w:t>
      </w:r>
      <w:r w:rsidR="00C1101F" w:rsidRPr="00873F5D">
        <w:rPr>
          <w:rFonts w:ascii="Times New Roman" w:hAnsi="Times New Roman"/>
          <w:color w:val="auto"/>
          <w:sz w:val="28"/>
          <w:szCs w:val="28"/>
        </w:rPr>
        <w:t>4</w:t>
      </w:r>
      <w:r w:rsidRPr="00873F5D">
        <w:rPr>
          <w:rFonts w:ascii="Times New Roman" w:hAnsi="Times New Roman"/>
          <w:color w:val="auto"/>
          <w:sz w:val="28"/>
          <w:szCs w:val="28"/>
        </w:rPr>
        <w:t xml:space="preserve"> году ведомственного контроля в сфере закупок товаров, работ, услуг для обеспечения муниципальных нужд.</w:t>
      </w:r>
    </w:p>
    <w:p w:rsidR="00601AE1" w:rsidRPr="00873F5D" w:rsidRDefault="009C6C99" w:rsidP="00BD7544">
      <w:pPr>
        <w:spacing w:after="0" w:line="240" w:lineRule="auto"/>
        <w:ind w:firstLine="851"/>
        <w:jc w:val="both"/>
        <w:rPr>
          <w:rFonts w:ascii="Times New Roman" w:hAnsi="Times New Roman"/>
          <w:sz w:val="28"/>
          <w:szCs w:val="28"/>
        </w:rPr>
      </w:pPr>
      <w:r w:rsidRPr="00873F5D">
        <w:rPr>
          <w:rFonts w:ascii="Times New Roman" w:hAnsi="Times New Roman"/>
          <w:b/>
          <w:sz w:val="28"/>
          <w:szCs w:val="28"/>
        </w:rPr>
        <w:t>Проверка начата</w:t>
      </w:r>
      <w:r w:rsidR="00081014" w:rsidRPr="00873F5D">
        <w:rPr>
          <w:rFonts w:ascii="Times New Roman" w:hAnsi="Times New Roman"/>
          <w:b/>
          <w:sz w:val="28"/>
          <w:szCs w:val="28"/>
        </w:rPr>
        <w:t>:</w:t>
      </w:r>
      <w:r w:rsidR="003A713C" w:rsidRPr="00873F5D">
        <w:rPr>
          <w:rFonts w:ascii="Times New Roman" w:hAnsi="Times New Roman"/>
          <w:b/>
          <w:sz w:val="28"/>
          <w:szCs w:val="28"/>
        </w:rPr>
        <w:t xml:space="preserve"> </w:t>
      </w:r>
      <w:r w:rsidR="00271EDD" w:rsidRPr="00873F5D">
        <w:rPr>
          <w:rFonts w:ascii="Times New Roman" w:hAnsi="Times New Roman"/>
          <w:sz w:val="28"/>
          <w:szCs w:val="28"/>
        </w:rPr>
        <w:t xml:space="preserve"> </w:t>
      </w:r>
      <w:r w:rsidR="0014737D" w:rsidRPr="00873F5D">
        <w:rPr>
          <w:rFonts w:ascii="Times New Roman" w:hAnsi="Times New Roman"/>
          <w:sz w:val="28"/>
          <w:szCs w:val="28"/>
        </w:rPr>
        <w:t xml:space="preserve">     </w:t>
      </w:r>
      <w:r w:rsidR="006249CA" w:rsidRPr="00873F5D">
        <w:rPr>
          <w:rFonts w:ascii="Times New Roman" w:hAnsi="Times New Roman"/>
          <w:sz w:val="28"/>
          <w:szCs w:val="28"/>
        </w:rPr>
        <w:t>16</w:t>
      </w:r>
      <w:r w:rsidR="00601AE1" w:rsidRPr="00873F5D">
        <w:rPr>
          <w:rFonts w:ascii="Times New Roman" w:hAnsi="Times New Roman"/>
          <w:sz w:val="28"/>
          <w:szCs w:val="28"/>
        </w:rPr>
        <w:t>.0</w:t>
      </w:r>
      <w:r w:rsidR="006249CA" w:rsidRPr="00873F5D">
        <w:rPr>
          <w:rFonts w:ascii="Times New Roman" w:hAnsi="Times New Roman"/>
          <w:sz w:val="28"/>
          <w:szCs w:val="28"/>
        </w:rPr>
        <w:t>9</w:t>
      </w:r>
      <w:r w:rsidR="00601AE1" w:rsidRPr="00873F5D">
        <w:rPr>
          <w:rFonts w:ascii="Times New Roman" w:hAnsi="Times New Roman"/>
          <w:sz w:val="28"/>
          <w:szCs w:val="28"/>
        </w:rPr>
        <w:t>.202</w:t>
      </w:r>
      <w:r w:rsidR="00C1101F" w:rsidRPr="00873F5D">
        <w:rPr>
          <w:rFonts w:ascii="Times New Roman" w:hAnsi="Times New Roman"/>
          <w:sz w:val="28"/>
          <w:szCs w:val="28"/>
        </w:rPr>
        <w:t>4</w:t>
      </w:r>
    </w:p>
    <w:p w:rsidR="0013689B" w:rsidRPr="00873F5D" w:rsidRDefault="003A713C" w:rsidP="00BD7544">
      <w:pPr>
        <w:spacing w:after="0" w:line="240" w:lineRule="auto"/>
        <w:ind w:firstLine="851"/>
        <w:jc w:val="both"/>
        <w:rPr>
          <w:rFonts w:ascii="Times New Roman" w:hAnsi="Times New Roman"/>
          <w:sz w:val="28"/>
          <w:szCs w:val="28"/>
        </w:rPr>
      </w:pPr>
      <w:r w:rsidRPr="00873F5D">
        <w:rPr>
          <w:rFonts w:ascii="Times New Roman" w:hAnsi="Times New Roman"/>
          <w:b/>
          <w:sz w:val="28"/>
          <w:szCs w:val="28"/>
        </w:rPr>
        <w:t>Проверка окончена:</w:t>
      </w:r>
      <w:r w:rsidRPr="00873F5D">
        <w:rPr>
          <w:rFonts w:ascii="Times New Roman" w:hAnsi="Times New Roman"/>
          <w:sz w:val="28"/>
          <w:szCs w:val="28"/>
        </w:rPr>
        <w:t xml:space="preserve"> </w:t>
      </w:r>
      <w:r w:rsidR="00DC2055" w:rsidRPr="00873F5D">
        <w:rPr>
          <w:rFonts w:ascii="Times New Roman" w:hAnsi="Times New Roman"/>
          <w:sz w:val="28"/>
          <w:szCs w:val="28"/>
        </w:rPr>
        <w:t xml:space="preserve">  </w:t>
      </w:r>
      <w:r w:rsidR="006249CA" w:rsidRPr="00873F5D">
        <w:rPr>
          <w:rFonts w:ascii="Times New Roman" w:hAnsi="Times New Roman"/>
          <w:sz w:val="28"/>
          <w:szCs w:val="28"/>
        </w:rPr>
        <w:t>04.10</w:t>
      </w:r>
      <w:r w:rsidR="00601AE1" w:rsidRPr="00873F5D">
        <w:rPr>
          <w:rFonts w:ascii="Times New Roman" w:hAnsi="Times New Roman"/>
          <w:sz w:val="28"/>
          <w:szCs w:val="28"/>
        </w:rPr>
        <w:t>.202</w:t>
      </w:r>
      <w:r w:rsidR="00C1101F" w:rsidRPr="00873F5D">
        <w:rPr>
          <w:rFonts w:ascii="Times New Roman" w:hAnsi="Times New Roman"/>
          <w:sz w:val="28"/>
          <w:szCs w:val="28"/>
        </w:rPr>
        <w:t>4</w:t>
      </w:r>
      <w:r w:rsidR="00275EF8" w:rsidRPr="00873F5D">
        <w:rPr>
          <w:rFonts w:ascii="Times New Roman" w:hAnsi="Times New Roman"/>
          <w:sz w:val="28"/>
          <w:szCs w:val="28"/>
        </w:rPr>
        <w:t>.</w:t>
      </w:r>
    </w:p>
    <w:p w:rsidR="00A50E72" w:rsidRPr="00873F5D" w:rsidRDefault="003A713C" w:rsidP="00BD7544">
      <w:pPr>
        <w:spacing w:after="0" w:line="240" w:lineRule="auto"/>
        <w:ind w:firstLine="851"/>
        <w:jc w:val="both"/>
        <w:rPr>
          <w:rFonts w:ascii="Times New Roman" w:hAnsi="Times New Roman"/>
          <w:sz w:val="28"/>
          <w:szCs w:val="28"/>
        </w:rPr>
      </w:pPr>
      <w:r w:rsidRPr="00873F5D">
        <w:rPr>
          <w:rFonts w:ascii="Times New Roman" w:hAnsi="Times New Roman"/>
          <w:b/>
          <w:sz w:val="28"/>
          <w:szCs w:val="28"/>
          <w:u w:val="single"/>
        </w:rPr>
        <w:t>Проверяемый период</w:t>
      </w:r>
      <w:r w:rsidRPr="00873F5D">
        <w:rPr>
          <w:rFonts w:ascii="Times New Roman" w:hAnsi="Times New Roman"/>
          <w:b/>
          <w:sz w:val="28"/>
          <w:szCs w:val="28"/>
        </w:rPr>
        <w:t>:</w:t>
      </w:r>
      <w:r w:rsidRPr="00873F5D">
        <w:rPr>
          <w:rFonts w:ascii="Times New Roman" w:hAnsi="Times New Roman"/>
          <w:sz w:val="28"/>
          <w:szCs w:val="28"/>
        </w:rPr>
        <w:t xml:space="preserve"> закупки товаров, работ, услуг за период с 01</w:t>
      </w:r>
      <w:r w:rsidR="0062148B" w:rsidRPr="00873F5D">
        <w:rPr>
          <w:rFonts w:ascii="Times New Roman" w:hAnsi="Times New Roman"/>
          <w:sz w:val="28"/>
          <w:szCs w:val="28"/>
        </w:rPr>
        <w:t>.01.20</w:t>
      </w:r>
      <w:r w:rsidR="00A30916" w:rsidRPr="00873F5D">
        <w:rPr>
          <w:rFonts w:ascii="Times New Roman" w:hAnsi="Times New Roman"/>
          <w:sz w:val="28"/>
          <w:szCs w:val="28"/>
        </w:rPr>
        <w:t>2</w:t>
      </w:r>
      <w:r w:rsidR="00C1101F" w:rsidRPr="00873F5D">
        <w:rPr>
          <w:rFonts w:ascii="Times New Roman" w:hAnsi="Times New Roman"/>
          <w:sz w:val="28"/>
          <w:szCs w:val="28"/>
        </w:rPr>
        <w:t>3</w:t>
      </w:r>
      <w:r w:rsidRPr="00873F5D">
        <w:rPr>
          <w:rFonts w:ascii="Times New Roman" w:hAnsi="Times New Roman"/>
          <w:sz w:val="28"/>
          <w:szCs w:val="28"/>
        </w:rPr>
        <w:t xml:space="preserve"> по </w:t>
      </w:r>
      <w:r w:rsidR="00EE3B51" w:rsidRPr="00873F5D">
        <w:rPr>
          <w:rFonts w:ascii="Times New Roman" w:hAnsi="Times New Roman"/>
          <w:sz w:val="28"/>
          <w:szCs w:val="28"/>
        </w:rPr>
        <w:t>31.12.202</w:t>
      </w:r>
      <w:r w:rsidR="00C1101F" w:rsidRPr="00873F5D">
        <w:rPr>
          <w:rFonts w:ascii="Times New Roman" w:hAnsi="Times New Roman"/>
          <w:sz w:val="28"/>
          <w:szCs w:val="28"/>
        </w:rPr>
        <w:t>3</w:t>
      </w:r>
      <w:r w:rsidR="0062148B" w:rsidRPr="00873F5D">
        <w:rPr>
          <w:rFonts w:ascii="Times New Roman" w:hAnsi="Times New Roman"/>
          <w:sz w:val="28"/>
          <w:szCs w:val="28"/>
        </w:rPr>
        <w:t>.</w:t>
      </w:r>
      <w:r w:rsidR="00B72C6A" w:rsidRPr="00873F5D">
        <w:rPr>
          <w:rFonts w:ascii="Times New Roman" w:hAnsi="Times New Roman"/>
          <w:sz w:val="28"/>
          <w:szCs w:val="28"/>
        </w:rPr>
        <w:t xml:space="preserve"> </w:t>
      </w:r>
    </w:p>
    <w:p w:rsidR="0031487E" w:rsidRPr="00873F5D" w:rsidRDefault="0031487E" w:rsidP="00BD7544">
      <w:pPr>
        <w:spacing w:after="0" w:line="240" w:lineRule="auto"/>
        <w:ind w:firstLine="851"/>
        <w:jc w:val="both"/>
        <w:rPr>
          <w:rFonts w:ascii="Times New Roman" w:hAnsi="Times New Roman"/>
          <w:b/>
          <w:sz w:val="28"/>
          <w:szCs w:val="28"/>
        </w:rPr>
      </w:pPr>
      <w:r w:rsidRPr="00873F5D">
        <w:rPr>
          <w:rFonts w:ascii="Times New Roman" w:hAnsi="Times New Roman"/>
          <w:sz w:val="28"/>
          <w:szCs w:val="28"/>
        </w:rPr>
        <w:t xml:space="preserve">Объём средств по контрактам выбранных для проверки (сумма заключенных контрактов/договоров предоставленных к проверке) – </w:t>
      </w:r>
      <w:r w:rsidR="007E4054" w:rsidRPr="00873F5D">
        <w:rPr>
          <w:rFonts w:ascii="Times New Roman" w:hAnsi="Times New Roman"/>
          <w:b/>
          <w:sz w:val="28"/>
          <w:szCs w:val="28"/>
        </w:rPr>
        <w:t>92 300,00</w:t>
      </w:r>
      <w:r w:rsidRPr="00873F5D">
        <w:rPr>
          <w:rFonts w:ascii="Times New Roman" w:hAnsi="Times New Roman"/>
          <w:b/>
          <w:sz w:val="28"/>
          <w:szCs w:val="28"/>
        </w:rPr>
        <w:t xml:space="preserve"> рублей.</w:t>
      </w:r>
    </w:p>
    <w:p w:rsidR="00022E8A" w:rsidRPr="00873F5D" w:rsidRDefault="003A713C" w:rsidP="00BD7544">
      <w:pPr>
        <w:spacing w:after="0" w:line="240" w:lineRule="auto"/>
        <w:ind w:firstLine="851"/>
        <w:jc w:val="both"/>
        <w:rPr>
          <w:rFonts w:ascii="Times New Roman" w:hAnsi="Times New Roman"/>
          <w:sz w:val="28"/>
          <w:szCs w:val="28"/>
        </w:rPr>
      </w:pPr>
      <w:r w:rsidRPr="00873F5D">
        <w:rPr>
          <w:rFonts w:ascii="Times New Roman" w:hAnsi="Times New Roman"/>
          <w:b/>
          <w:sz w:val="28"/>
          <w:szCs w:val="28"/>
          <w:u w:val="single"/>
        </w:rPr>
        <w:t>Предмет</w:t>
      </w:r>
      <w:r w:rsidR="008E0971" w:rsidRPr="00873F5D">
        <w:rPr>
          <w:rFonts w:ascii="Times New Roman" w:hAnsi="Times New Roman"/>
          <w:b/>
          <w:sz w:val="28"/>
          <w:szCs w:val="28"/>
          <w:u w:val="single"/>
        </w:rPr>
        <w:t xml:space="preserve"> </w:t>
      </w:r>
      <w:r w:rsidRPr="00873F5D">
        <w:rPr>
          <w:rFonts w:ascii="Times New Roman" w:hAnsi="Times New Roman"/>
          <w:b/>
          <w:sz w:val="28"/>
          <w:szCs w:val="28"/>
          <w:u w:val="single"/>
        </w:rPr>
        <w:t>проверки</w:t>
      </w:r>
      <w:r w:rsidR="00BE1A25" w:rsidRPr="00873F5D">
        <w:rPr>
          <w:rFonts w:ascii="Times New Roman" w:hAnsi="Times New Roman"/>
          <w:b/>
          <w:sz w:val="28"/>
          <w:szCs w:val="28"/>
          <w:u w:val="single"/>
        </w:rPr>
        <w:t>:</w:t>
      </w:r>
      <w:r w:rsidR="008E0971" w:rsidRPr="00873F5D">
        <w:rPr>
          <w:rFonts w:ascii="Times New Roman" w:hAnsi="Times New Roman"/>
          <w:sz w:val="28"/>
          <w:szCs w:val="28"/>
        </w:rPr>
        <w:t xml:space="preserve"> </w:t>
      </w:r>
      <w:r w:rsidR="00022E8A" w:rsidRPr="00873F5D">
        <w:rPr>
          <w:rFonts w:ascii="Times New Roman" w:hAnsi="Times New Roman"/>
          <w:sz w:val="28"/>
          <w:szCs w:val="28"/>
        </w:rPr>
        <w:t>Соблюдение заказчиком требований законодательства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муниципальных нужд Минераловодского муниципального округа Ставропольского края при планировании, обосновании закупок и исполнении, из</w:t>
      </w:r>
      <w:r w:rsidR="00FE5F31" w:rsidRPr="00873F5D">
        <w:rPr>
          <w:rFonts w:ascii="Times New Roman" w:hAnsi="Times New Roman"/>
          <w:sz w:val="28"/>
          <w:szCs w:val="28"/>
        </w:rPr>
        <w:t>менении, расторжении контрактов.</w:t>
      </w:r>
    </w:p>
    <w:p w:rsidR="00022E8A" w:rsidRPr="00873F5D" w:rsidRDefault="003A713C" w:rsidP="00BD7544">
      <w:pPr>
        <w:spacing w:after="0" w:line="240" w:lineRule="auto"/>
        <w:ind w:firstLine="851"/>
        <w:jc w:val="both"/>
        <w:rPr>
          <w:rFonts w:ascii="Times New Roman" w:hAnsi="Times New Roman"/>
          <w:sz w:val="28"/>
          <w:szCs w:val="28"/>
        </w:rPr>
      </w:pPr>
      <w:r w:rsidRPr="00873F5D">
        <w:rPr>
          <w:rFonts w:ascii="Times New Roman" w:hAnsi="Times New Roman"/>
          <w:b/>
          <w:sz w:val="28"/>
          <w:szCs w:val="28"/>
          <w:u w:val="single"/>
        </w:rPr>
        <w:t>Цель проверки:</w:t>
      </w:r>
      <w:r w:rsidRPr="00873F5D">
        <w:rPr>
          <w:rFonts w:ascii="Times New Roman" w:hAnsi="Times New Roman"/>
          <w:sz w:val="28"/>
          <w:szCs w:val="28"/>
        </w:rPr>
        <w:t xml:space="preserve"> </w:t>
      </w:r>
      <w:r w:rsidR="00022E8A" w:rsidRPr="00873F5D">
        <w:rPr>
          <w:rFonts w:ascii="Times New Roman" w:hAnsi="Times New Roman"/>
          <w:sz w:val="28"/>
          <w:szCs w:val="28"/>
        </w:rPr>
        <w:t>осуществление контроля в сфере закупок товаров, работ, услуг для обеспечения муниципальных нужд.</w:t>
      </w:r>
    </w:p>
    <w:p w:rsidR="004D3E1D" w:rsidRPr="00873F5D" w:rsidRDefault="003A713C" w:rsidP="00BD7544">
      <w:pPr>
        <w:spacing w:after="0" w:line="240" w:lineRule="auto"/>
        <w:ind w:firstLine="851"/>
        <w:jc w:val="both"/>
        <w:rPr>
          <w:rFonts w:ascii="Times New Roman" w:hAnsi="Times New Roman"/>
          <w:b/>
          <w:sz w:val="28"/>
          <w:szCs w:val="28"/>
          <w:u w:val="single"/>
        </w:rPr>
      </w:pPr>
      <w:r w:rsidRPr="00873F5D">
        <w:rPr>
          <w:rFonts w:ascii="Times New Roman" w:hAnsi="Times New Roman"/>
          <w:b/>
          <w:sz w:val="28"/>
          <w:szCs w:val="28"/>
          <w:u w:val="single"/>
        </w:rPr>
        <w:t xml:space="preserve">Данные </w:t>
      </w:r>
      <w:r w:rsidR="00F06E87" w:rsidRPr="00873F5D">
        <w:rPr>
          <w:rFonts w:ascii="Times New Roman" w:hAnsi="Times New Roman"/>
          <w:b/>
          <w:sz w:val="28"/>
          <w:szCs w:val="28"/>
          <w:u w:val="single"/>
        </w:rPr>
        <w:t>з</w:t>
      </w:r>
      <w:r w:rsidR="00EA4504" w:rsidRPr="00873F5D">
        <w:rPr>
          <w:rFonts w:ascii="Times New Roman" w:hAnsi="Times New Roman"/>
          <w:b/>
          <w:sz w:val="28"/>
          <w:szCs w:val="28"/>
          <w:u w:val="single"/>
        </w:rPr>
        <w:t>аказчика</w:t>
      </w:r>
      <w:r w:rsidR="00EC41B1" w:rsidRPr="00873F5D">
        <w:rPr>
          <w:rFonts w:ascii="Times New Roman" w:hAnsi="Times New Roman"/>
          <w:b/>
          <w:sz w:val="28"/>
          <w:szCs w:val="28"/>
          <w:u w:val="single"/>
        </w:rPr>
        <w:t xml:space="preserve"> </w:t>
      </w:r>
      <w:r w:rsidR="00133CAA" w:rsidRPr="00873F5D">
        <w:rPr>
          <w:rFonts w:ascii="Times New Roman" w:hAnsi="Times New Roman"/>
          <w:b/>
          <w:sz w:val="28"/>
          <w:szCs w:val="28"/>
          <w:u w:val="single"/>
        </w:rPr>
        <w:t>(</w:t>
      </w:r>
      <w:r w:rsidR="005A3708" w:rsidRPr="00873F5D">
        <w:rPr>
          <w:rFonts w:ascii="Times New Roman" w:hAnsi="Times New Roman"/>
          <w:b/>
          <w:sz w:val="28"/>
          <w:szCs w:val="28"/>
          <w:u w:val="single"/>
        </w:rPr>
        <w:t>на</w:t>
      </w:r>
      <w:r w:rsidR="00EC41B1" w:rsidRPr="00873F5D">
        <w:rPr>
          <w:rFonts w:ascii="Times New Roman" w:hAnsi="Times New Roman"/>
          <w:b/>
          <w:sz w:val="28"/>
          <w:szCs w:val="28"/>
          <w:u w:val="single"/>
        </w:rPr>
        <w:t xml:space="preserve"> момент настоящей проверки</w:t>
      </w:r>
      <w:r w:rsidR="00133CAA" w:rsidRPr="00873F5D">
        <w:rPr>
          <w:rFonts w:ascii="Times New Roman" w:hAnsi="Times New Roman"/>
          <w:b/>
          <w:sz w:val="28"/>
          <w:szCs w:val="28"/>
          <w:u w:val="single"/>
        </w:rPr>
        <w:t>)</w:t>
      </w:r>
      <w:r w:rsidRPr="00873F5D">
        <w:rPr>
          <w:rFonts w:ascii="Times New Roman" w:hAnsi="Times New Roman"/>
          <w:b/>
          <w:sz w:val="28"/>
          <w:szCs w:val="28"/>
          <w:u w:val="single"/>
        </w:rPr>
        <w:t>:</w:t>
      </w:r>
    </w:p>
    <w:p w:rsidR="00EB1BC3" w:rsidRPr="00873F5D" w:rsidRDefault="00081014" w:rsidP="00BD7544">
      <w:pPr>
        <w:spacing w:after="0" w:line="240" w:lineRule="auto"/>
        <w:ind w:firstLine="851"/>
        <w:jc w:val="both"/>
        <w:rPr>
          <w:rFonts w:ascii="Times New Roman" w:hAnsi="Times New Roman"/>
          <w:sz w:val="28"/>
          <w:szCs w:val="28"/>
        </w:rPr>
      </w:pPr>
      <w:r w:rsidRPr="00873F5D">
        <w:rPr>
          <w:rFonts w:ascii="Times New Roman" w:hAnsi="Times New Roman"/>
          <w:sz w:val="28"/>
          <w:szCs w:val="28"/>
        </w:rPr>
        <w:t xml:space="preserve">- </w:t>
      </w:r>
      <w:r w:rsidR="00AD47B4" w:rsidRPr="00873F5D">
        <w:rPr>
          <w:rFonts w:ascii="Times New Roman" w:hAnsi="Times New Roman"/>
          <w:sz w:val="28"/>
          <w:szCs w:val="28"/>
        </w:rPr>
        <w:t xml:space="preserve">официальное </w:t>
      </w:r>
      <w:r w:rsidR="00EB1BC3" w:rsidRPr="00873F5D">
        <w:rPr>
          <w:rFonts w:ascii="Times New Roman" w:hAnsi="Times New Roman"/>
          <w:sz w:val="28"/>
          <w:szCs w:val="28"/>
        </w:rPr>
        <w:t>наименование учреждения: полное -</w:t>
      </w:r>
      <w:r w:rsidR="00AD47B4" w:rsidRPr="00873F5D">
        <w:rPr>
          <w:rFonts w:ascii="Times New Roman" w:hAnsi="Times New Roman"/>
          <w:sz w:val="28"/>
          <w:szCs w:val="28"/>
        </w:rPr>
        <w:t xml:space="preserve"> </w:t>
      </w:r>
      <w:r w:rsidR="00FE5F31" w:rsidRPr="00873F5D">
        <w:rPr>
          <w:rFonts w:ascii="Times New Roman" w:hAnsi="Times New Roman"/>
          <w:sz w:val="28"/>
          <w:szCs w:val="28"/>
        </w:rPr>
        <w:t>муниципальное бюджетное учреждение дополнительного образования "Детская школа искусств им. Д. Б. Кабалевского" Минераловодского муниципального округа Ставропольского края.</w:t>
      </w:r>
      <w:r w:rsidR="00AD47B4" w:rsidRPr="00873F5D">
        <w:rPr>
          <w:rFonts w:ascii="Times New Roman" w:hAnsi="Times New Roman"/>
          <w:sz w:val="28"/>
          <w:szCs w:val="28"/>
        </w:rPr>
        <w:t xml:space="preserve">; </w:t>
      </w:r>
    </w:p>
    <w:p w:rsidR="00AD47B4" w:rsidRPr="00873F5D" w:rsidRDefault="0031487E" w:rsidP="00BD7544">
      <w:pPr>
        <w:spacing w:after="0" w:line="240" w:lineRule="auto"/>
        <w:ind w:firstLine="851"/>
        <w:jc w:val="both"/>
        <w:rPr>
          <w:rFonts w:ascii="Times New Roman" w:hAnsi="Times New Roman"/>
          <w:sz w:val="28"/>
          <w:szCs w:val="28"/>
        </w:rPr>
      </w:pPr>
      <w:r w:rsidRPr="00873F5D">
        <w:rPr>
          <w:rFonts w:ascii="Times New Roman" w:hAnsi="Times New Roman"/>
          <w:sz w:val="28"/>
          <w:szCs w:val="28"/>
        </w:rPr>
        <w:t xml:space="preserve">- </w:t>
      </w:r>
      <w:r w:rsidR="00022E8A" w:rsidRPr="00873F5D">
        <w:rPr>
          <w:rFonts w:ascii="Times New Roman" w:hAnsi="Times New Roman"/>
          <w:sz w:val="28"/>
          <w:szCs w:val="28"/>
        </w:rPr>
        <w:t>сокраще</w:t>
      </w:r>
      <w:r w:rsidR="00AD47B4" w:rsidRPr="00873F5D">
        <w:rPr>
          <w:rFonts w:ascii="Times New Roman" w:hAnsi="Times New Roman"/>
          <w:sz w:val="28"/>
          <w:szCs w:val="28"/>
        </w:rPr>
        <w:t xml:space="preserve">нное: </w:t>
      </w:r>
      <w:r w:rsidR="00FE5F31" w:rsidRPr="00873F5D">
        <w:rPr>
          <w:rFonts w:ascii="Times New Roman" w:hAnsi="Times New Roman"/>
          <w:sz w:val="28"/>
          <w:szCs w:val="28"/>
        </w:rPr>
        <w:t>МБУДО Д</w:t>
      </w:r>
      <w:r w:rsidR="0014737D" w:rsidRPr="00873F5D">
        <w:rPr>
          <w:rFonts w:ascii="Times New Roman" w:hAnsi="Times New Roman"/>
          <w:sz w:val="28"/>
          <w:szCs w:val="28"/>
        </w:rPr>
        <w:t>Ш</w:t>
      </w:r>
      <w:r w:rsidR="00FE5F31" w:rsidRPr="00873F5D">
        <w:rPr>
          <w:rFonts w:ascii="Times New Roman" w:hAnsi="Times New Roman"/>
          <w:sz w:val="28"/>
          <w:szCs w:val="28"/>
        </w:rPr>
        <w:t>И</w:t>
      </w:r>
      <w:r w:rsidR="00AD47B4" w:rsidRPr="00873F5D">
        <w:rPr>
          <w:rFonts w:ascii="Times New Roman" w:hAnsi="Times New Roman"/>
          <w:sz w:val="28"/>
          <w:szCs w:val="28"/>
        </w:rPr>
        <w:t>;</w:t>
      </w:r>
    </w:p>
    <w:p w:rsidR="00C76C84" w:rsidRPr="00873F5D" w:rsidRDefault="00C76C84" w:rsidP="00C76C84">
      <w:pPr>
        <w:pStyle w:val="ConsPlusNormal"/>
        <w:ind w:firstLine="851"/>
        <w:jc w:val="both"/>
        <w:rPr>
          <w:rFonts w:ascii="Times New Roman" w:hAnsi="Times New Roman"/>
          <w:sz w:val="28"/>
          <w:szCs w:val="28"/>
        </w:rPr>
      </w:pPr>
      <w:r w:rsidRPr="00873F5D">
        <w:rPr>
          <w:rFonts w:ascii="Times New Roman" w:hAnsi="Times New Roman"/>
          <w:sz w:val="28"/>
          <w:szCs w:val="28"/>
        </w:rPr>
        <w:t xml:space="preserve">- учредителем </w:t>
      </w:r>
      <w:r w:rsidR="00FE5F31" w:rsidRPr="00873F5D">
        <w:rPr>
          <w:rFonts w:ascii="Times New Roman" w:hAnsi="Times New Roman"/>
          <w:sz w:val="28"/>
          <w:szCs w:val="28"/>
        </w:rPr>
        <w:t xml:space="preserve">МБУДО ДШИ </w:t>
      </w:r>
      <w:r w:rsidR="00ED667C" w:rsidRPr="00873F5D">
        <w:rPr>
          <w:rFonts w:ascii="Times New Roman" w:hAnsi="Times New Roman"/>
          <w:sz w:val="28"/>
          <w:szCs w:val="28"/>
        </w:rPr>
        <w:t xml:space="preserve">является </w:t>
      </w:r>
      <w:r w:rsidRPr="00873F5D">
        <w:rPr>
          <w:rFonts w:ascii="Times New Roman" w:hAnsi="Times New Roman"/>
          <w:sz w:val="28"/>
          <w:szCs w:val="28"/>
        </w:rPr>
        <w:t xml:space="preserve">муниципальное образование  Минераловодский </w:t>
      </w:r>
      <w:r w:rsidR="00022E8A" w:rsidRPr="00873F5D">
        <w:rPr>
          <w:rFonts w:ascii="Times New Roman" w:hAnsi="Times New Roman"/>
          <w:sz w:val="28"/>
          <w:szCs w:val="28"/>
        </w:rPr>
        <w:t>муниципальный</w:t>
      </w:r>
      <w:r w:rsidRPr="00873F5D">
        <w:rPr>
          <w:rFonts w:ascii="Times New Roman" w:hAnsi="Times New Roman"/>
          <w:sz w:val="28"/>
          <w:szCs w:val="28"/>
        </w:rPr>
        <w:t xml:space="preserve"> округ  Ставропольского края, </w:t>
      </w:r>
    </w:p>
    <w:p w:rsidR="004F22BF" w:rsidRPr="00873F5D" w:rsidRDefault="004F22BF" w:rsidP="00C76C84">
      <w:pPr>
        <w:pStyle w:val="ConsPlusNormal"/>
        <w:ind w:firstLine="851"/>
        <w:jc w:val="both"/>
        <w:rPr>
          <w:rFonts w:ascii="Times New Roman" w:hAnsi="Times New Roman"/>
          <w:sz w:val="28"/>
          <w:szCs w:val="28"/>
        </w:rPr>
      </w:pPr>
      <w:r w:rsidRPr="00873F5D">
        <w:rPr>
          <w:rFonts w:ascii="Times New Roman" w:hAnsi="Times New Roman"/>
          <w:sz w:val="28"/>
          <w:szCs w:val="28"/>
        </w:rPr>
        <w:t>- фу</w:t>
      </w:r>
      <w:r w:rsidR="00C76C84" w:rsidRPr="00873F5D">
        <w:rPr>
          <w:rFonts w:ascii="Times New Roman" w:hAnsi="Times New Roman"/>
          <w:sz w:val="28"/>
          <w:szCs w:val="28"/>
        </w:rPr>
        <w:t xml:space="preserve">нкции и полномочия учредителя </w:t>
      </w:r>
      <w:r w:rsidRPr="00873F5D">
        <w:rPr>
          <w:rFonts w:ascii="Times New Roman" w:hAnsi="Times New Roman"/>
          <w:sz w:val="28"/>
          <w:szCs w:val="28"/>
        </w:rPr>
        <w:t xml:space="preserve">осуществляет </w:t>
      </w:r>
      <w:r w:rsidR="00C76C84" w:rsidRPr="00873F5D">
        <w:rPr>
          <w:rFonts w:ascii="Times New Roman" w:hAnsi="Times New Roman"/>
          <w:sz w:val="28"/>
          <w:szCs w:val="28"/>
        </w:rPr>
        <w:t xml:space="preserve">Комитет  по культуре администрации </w:t>
      </w:r>
      <w:r w:rsidRPr="00873F5D">
        <w:rPr>
          <w:rFonts w:ascii="Times New Roman" w:hAnsi="Times New Roman"/>
          <w:sz w:val="28"/>
          <w:szCs w:val="28"/>
        </w:rPr>
        <w:t xml:space="preserve">Минераловодского </w:t>
      </w:r>
      <w:r w:rsidR="00022E8A" w:rsidRPr="00873F5D">
        <w:rPr>
          <w:rFonts w:ascii="Times New Roman" w:hAnsi="Times New Roman"/>
          <w:sz w:val="28"/>
          <w:szCs w:val="28"/>
        </w:rPr>
        <w:t>муниципального</w:t>
      </w:r>
      <w:r w:rsidRPr="00873F5D">
        <w:rPr>
          <w:rFonts w:ascii="Times New Roman" w:hAnsi="Times New Roman"/>
          <w:sz w:val="28"/>
          <w:szCs w:val="28"/>
        </w:rPr>
        <w:t xml:space="preserve"> округа</w:t>
      </w:r>
      <w:r w:rsidR="00C76C84" w:rsidRPr="00873F5D">
        <w:rPr>
          <w:rFonts w:ascii="Times New Roman" w:hAnsi="Times New Roman"/>
          <w:sz w:val="28"/>
          <w:szCs w:val="28"/>
        </w:rPr>
        <w:t xml:space="preserve"> Ставропольского края</w:t>
      </w:r>
      <w:r w:rsidRPr="00873F5D">
        <w:rPr>
          <w:rFonts w:ascii="Times New Roman" w:hAnsi="Times New Roman"/>
          <w:sz w:val="28"/>
          <w:szCs w:val="28"/>
        </w:rPr>
        <w:t>;</w:t>
      </w:r>
    </w:p>
    <w:p w:rsidR="00C76C84" w:rsidRPr="00873F5D" w:rsidRDefault="00C76C84" w:rsidP="00C76C84">
      <w:pPr>
        <w:pStyle w:val="ConsPlusNormal"/>
        <w:ind w:firstLine="851"/>
        <w:jc w:val="both"/>
        <w:rPr>
          <w:rFonts w:ascii="Times New Roman" w:hAnsi="Times New Roman" w:cs="Times New Roman"/>
        </w:rPr>
      </w:pPr>
      <w:r w:rsidRPr="00873F5D">
        <w:rPr>
          <w:rFonts w:ascii="Times New Roman" w:hAnsi="Times New Roman"/>
          <w:sz w:val="28"/>
          <w:szCs w:val="28"/>
        </w:rPr>
        <w:t xml:space="preserve">- </w:t>
      </w:r>
      <w:r w:rsidRPr="00873F5D">
        <w:rPr>
          <w:rFonts w:ascii="Times New Roman" w:hAnsi="Times New Roman" w:cs="Times New Roman"/>
          <w:sz w:val="28"/>
          <w:szCs w:val="28"/>
        </w:rPr>
        <w:t>полномочия органа по управлению муниципальным имуществом</w:t>
      </w:r>
      <w:r w:rsidRPr="00873F5D">
        <w:rPr>
          <w:rFonts w:ascii="Times New Roman" w:hAnsi="Times New Roman" w:cs="Times New Roman"/>
          <w:sz w:val="28"/>
          <w:szCs w:val="28"/>
          <w:lang w:eastAsia="zh-CN"/>
        </w:rPr>
        <w:t xml:space="preserve"> </w:t>
      </w:r>
      <w:r w:rsidRPr="00873F5D">
        <w:rPr>
          <w:rFonts w:ascii="Times New Roman" w:hAnsi="Times New Roman" w:cs="Times New Roman"/>
          <w:sz w:val="28"/>
          <w:szCs w:val="28"/>
        </w:rPr>
        <w:t>исполняет</w:t>
      </w:r>
      <w:r w:rsidRPr="00873F5D">
        <w:rPr>
          <w:rFonts w:ascii="Times New Roman" w:hAnsi="Times New Roman" w:cs="Times New Roman"/>
          <w:sz w:val="28"/>
          <w:szCs w:val="28"/>
          <w:lang w:eastAsia="zh-CN"/>
        </w:rPr>
        <w:t xml:space="preserve"> </w:t>
      </w:r>
      <w:r w:rsidRPr="00873F5D">
        <w:rPr>
          <w:rFonts w:ascii="Times New Roman" w:hAnsi="Times New Roman" w:cs="Times New Roman"/>
          <w:sz w:val="28"/>
          <w:szCs w:val="28"/>
        </w:rPr>
        <w:t xml:space="preserve">Управление имущественных отношений администрации Минераловодского </w:t>
      </w:r>
      <w:r w:rsidR="00022E8A" w:rsidRPr="00873F5D">
        <w:rPr>
          <w:rFonts w:ascii="Times New Roman" w:hAnsi="Times New Roman" w:cs="Times New Roman"/>
          <w:sz w:val="28"/>
          <w:szCs w:val="28"/>
        </w:rPr>
        <w:t>муниципального</w:t>
      </w:r>
      <w:r w:rsidRPr="00873F5D">
        <w:rPr>
          <w:rFonts w:ascii="Times New Roman" w:hAnsi="Times New Roman" w:cs="Times New Roman"/>
          <w:sz w:val="28"/>
          <w:szCs w:val="28"/>
        </w:rPr>
        <w:t xml:space="preserve"> округа Ставропольского края;</w:t>
      </w:r>
    </w:p>
    <w:p w:rsidR="00DC38B8" w:rsidRPr="00873F5D" w:rsidRDefault="00C50EBA" w:rsidP="00022E8A">
      <w:pPr>
        <w:spacing w:after="0" w:line="240" w:lineRule="auto"/>
        <w:ind w:firstLine="851"/>
        <w:jc w:val="both"/>
        <w:rPr>
          <w:rFonts w:ascii="Times New Roman" w:hAnsi="Times New Roman"/>
          <w:sz w:val="28"/>
          <w:szCs w:val="28"/>
        </w:rPr>
      </w:pPr>
      <w:r w:rsidRPr="00873F5D">
        <w:rPr>
          <w:rFonts w:ascii="Times New Roman" w:hAnsi="Times New Roman"/>
          <w:sz w:val="28"/>
          <w:szCs w:val="28"/>
        </w:rPr>
        <w:lastRenderedPageBreak/>
        <w:t xml:space="preserve">- </w:t>
      </w:r>
      <w:r w:rsidR="00022E8A" w:rsidRPr="00873F5D">
        <w:rPr>
          <w:rFonts w:ascii="Times New Roman" w:hAnsi="Times New Roman"/>
          <w:sz w:val="28"/>
          <w:szCs w:val="28"/>
        </w:rPr>
        <w:t xml:space="preserve">учреждение </w:t>
      </w:r>
      <w:r w:rsidRPr="00873F5D">
        <w:rPr>
          <w:rFonts w:ascii="Times New Roman" w:hAnsi="Times New Roman"/>
          <w:sz w:val="28"/>
          <w:szCs w:val="28"/>
        </w:rPr>
        <w:t>является юридическим лицо</w:t>
      </w:r>
      <w:r w:rsidR="00A201F4" w:rsidRPr="00873F5D">
        <w:rPr>
          <w:rFonts w:ascii="Times New Roman" w:hAnsi="Times New Roman"/>
          <w:sz w:val="28"/>
          <w:szCs w:val="28"/>
        </w:rPr>
        <w:t xml:space="preserve">м, имеет </w:t>
      </w:r>
      <w:r w:rsidR="00022E8A" w:rsidRPr="00873F5D">
        <w:rPr>
          <w:rFonts w:ascii="Times New Roman" w:hAnsi="Times New Roman"/>
          <w:sz w:val="28"/>
          <w:szCs w:val="28"/>
        </w:rPr>
        <w:t xml:space="preserve">самостоятельный баланс, </w:t>
      </w:r>
      <w:r w:rsidR="00DC38B8" w:rsidRPr="00873F5D">
        <w:rPr>
          <w:rFonts w:ascii="Times New Roman" w:hAnsi="Times New Roman"/>
          <w:sz w:val="28"/>
          <w:szCs w:val="28"/>
        </w:rPr>
        <w:t>лицевые счета</w:t>
      </w:r>
      <w:r w:rsidR="00022E8A" w:rsidRPr="00873F5D">
        <w:rPr>
          <w:rFonts w:ascii="Times New Roman" w:hAnsi="Times New Roman"/>
          <w:sz w:val="28"/>
          <w:szCs w:val="28"/>
        </w:rPr>
        <w:t>, открытые в установленном порядке в Федеральном казначействе или финансовом</w:t>
      </w:r>
      <w:r w:rsidR="00DC38B8" w:rsidRPr="00873F5D">
        <w:rPr>
          <w:rFonts w:ascii="Times New Roman" w:hAnsi="Times New Roman"/>
          <w:sz w:val="28"/>
          <w:szCs w:val="28"/>
        </w:rPr>
        <w:t xml:space="preserve"> органе</w:t>
      </w:r>
      <w:r w:rsidR="00022E8A" w:rsidRPr="00873F5D">
        <w:rPr>
          <w:rFonts w:ascii="Times New Roman" w:hAnsi="Times New Roman"/>
          <w:sz w:val="28"/>
          <w:szCs w:val="28"/>
        </w:rPr>
        <w:t xml:space="preserve"> Минераловодского муниципального округа</w:t>
      </w:r>
      <w:r w:rsidR="00DC38B8" w:rsidRPr="00873F5D">
        <w:rPr>
          <w:rFonts w:ascii="Times New Roman" w:hAnsi="Times New Roman"/>
          <w:sz w:val="28"/>
          <w:szCs w:val="28"/>
        </w:rPr>
        <w:t xml:space="preserve">, </w:t>
      </w:r>
      <w:r w:rsidR="00022E8A" w:rsidRPr="00873F5D">
        <w:rPr>
          <w:rFonts w:ascii="Times New Roman" w:hAnsi="Times New Roman"/>
          <w:sz w:val="28"/>
          <w:szCs w:val="28"/>
        </w:rPr>
        <w:t>имеет печать и штамп со своим наименованием, бланки и другие реквизиты</w:t>
      </w:r>
      <w:r w:rsidR="00DC38B8" w:rsidRPr="00873F5D">
        <w:rPr>
          <w:rFonts w:ascii="Times New Roman" w:hAnsi="Times New Roman"/>
          <w:sz w:val="28"/>
          <w:szCs w:val="28"/>
        </w:rPr>
        <w:t>.</w:t>
      </w:r>
    </w:p>
    <w:p w:rsidR="00411B37" w:rsidRPr="00873F5D" w:rsidRDefault="00B01B6D" w:rsidP="0001160D">
      <w:pPr>
        <w:spacing w:after="0" w:line="240" w:lineRule="auto"/>
        <w:ind w:firstLine="851"/>
        <w:jc w:val="both"/>
        <w:rPr>
          <w:rFonts w:ascii="Times New Roman" w:hAnsi="Times New Roman"/>
          <w:sz w:val="28"/>
          <w:szCs w:val="28"/>
        </w:rPr>
      </w:pPr>
      <w:r w:rsidRPr="00873F5D">
        <w:rPr>
          <w:rFonts w:ascii="Times New Roman" w:hAnsi="Times New Roman"/>
          <w:sz w:val="28"/>
          <w:szCs w:val="28"/>
        </w:rPr>
        <w:t>- юрид</w:t>
      </w:r>
      <w:r w:rsidR="0014737D" w:rsidRPr="00873F5D">
        <w:rPr>
          <w:rFonts w:ascii="Times New Roman" w:hAnsi="Times New Roman"/>
          <w:sz w:val="28"/>
          <w:szCs w:val="28"/>
        </w:rPr>
        <w:t>иче</w:t>
      </w:r>
      <w:r w:rsidR="00F11296" w:rsidRPr="00873F5D">
        <w:rPr>
          <w:rFonts w:ascii="Times New Roman" w:hAnsi="Times New Roman"/>
          <w:sz w:val="28"/>
          <w:szCs w:val="28"/>
        </w:rPr>
        <w:t>ский адрес учреждения: 357202</w:t>
      </w:r>
      <w:r w:rsidRPr="00873F5D">
        <w:rPr>
          <w:rFonts w:ascii="Times New Roman" w:hAnsi="Times New Roman"/>
          <w:sz w:val="28"/>
          <w:szCs w:val="28"/>
        </w:rPr>
        <w:t xml:space="preserve">, </w:t>
      </w:r>
      <w:r w:rsidR="0014737D" w:rsidRPr="00873F5D">
        <w:rPr>
          <w:rFonts w:ascii="Times New Roman" w:hAnsi="Times New Roman"/>
          <w:sz w:val="28"/>
          <w:szCs w:val="28"/>
        </w:rPr>
        <w:t xml:space="preserve">Российская Федерация, </w:t>
      </w:r>
      <w:r w:rsidRPr="00873F5D">
        <w:rPr>
          <w:rFonts w:ascii="Times New Roman" w:hAnsi="Times New Roman"/>
          <w:sz w:val="28"/>
          <w:szCs w:val="28"/>
        </w:rPr>
        <w:t xml:space="preserve">Ставропольский край, </w:t>
      </w:r>
      <w:r w:rsidR="00411B37" w:rsidRPr="00873F5D">
        <w:rPr>
          <w:rFonts w:ascii="Times New Roman" w:hAnsi="Times New Roman"/>
          <w:sz w:val="28"/>
          <w:szCs w:val="28"/>
        </w:rPr>
        <w:t xml:space="preserve">г. Минеральные Воды, </w:t>
      </w:r>
      <w:r w:rsidR="00F11296" w:rsidRPr="00873F5D">
        <w:rPr>
          <w:rFonts w:ascii="Times New Roman" w:hAnsi="Times New Roman"/>
          <w:sz w:val="28"/>
          <w:szCs w:val="28"/>
        </w:rPr>
        <w:t>ул. Пушкина</w:t>
      </w:r>
      <w:r w:rsidR="00411B37" w:rsidRPr="00873F5D">
        <w:rPr>
          <w:rFonts w:ascii="Times New Roman" w:hAnsi="Times New Roman"/>
          <w:sz w:val="28"/>
          <w:szCs w:val="28"/>
        </w:rPr>
        <w:t xml:space="preserve">, </w:t>
      </w:r>
      <w:r w:rsidR="00F11296" w:rsidRPr="00873F5D">
        <w:rPr>
          <w:rFonts w:ascii="Times New Roman" w:hAnsi="Times New Roman"/>
          <w:sz w:val="28"/>
          <w:szCs w:val="28"/>
        </w:rPr>
        <w:t xml:space="preserve">д. </w:t>
      </w:r>
      <w:r w:rsidR="00411B37" w:rsidRPr="00873F5D">
        <w:rPr>
          <w:rFonts w:ascii="Times New Roman" w:hAnsi="Times New Roman"/>
          <w:sz w:val="28"/>
          <w:szCs w:val="28"/>
        </w:rPr>
        <w:t>4</w:t>
      </w:r>
      <w:r w:rsidR="00F11296" w:rsidRPr="00873F5D">
        <w:rPr>
          <w:rFonts w:ascii="Times New Roman" w:hAnsi="Times New Roman"/>
          <w:sz w:val="28"/>
          <w:szCs w:val="28"/>
        </w:rPr>
        <w:t>0</w:t>
      </w:r>
      <w:r w:rsidR="00411B37" w:rsidRPr="00873F5D">
        <w:rPr>
          <w:rFonts w:ascii="Times New Roman" w:hAnsi="Times New Roman"/>
          <w:sz w:val="28"/>
          <w:szCs w:val="28"/>
        </w:rPr>
        <w:t>.</w:t>
      </w:r>
    </w:p>
    <w:p w:rsidR="003E3396" w:rsidRPr="00873F5D" w:rsidRDefault="00B01B6D" w:rsidP="0001160D">
      <w:pPr>
        <w:spacing w:after="0" w:line="240" w:lineRule="auto"/>
        <w:ind w:firstLine="851"/>
        <w:jc w:val="both"/>
        <w:rPr>
          <w:rFonts w:ascii="Times New Roman" w:hAnsi="Times New Roman"/>
          <w:sz w:val="28"/>
          <w:szCs w:val="28"/>
        </w:rPr>
      </w:pPr>
      <w:r w:rsidRPr="00873F5D">
        <w:rPr>
          <w:rFonts w:ascii="Times New Roman" w:hAnsi="Times New Roman"/>
          <w:sz w:val="28"/>
          <w:szCs w:val="28"/>
        </w:rPr>
        <w:t xml:space="preserve"> ОГРН </w:t>
      </w:r>
      <w:r w:rsidR="00F11296" w:rsidRPr="00873F5D">
        <w:rPr>
          <w:rFonts w:ascii="Times New Roman" w:hAnsi="Times New Roman"/>
          <w:sz w:val="28"/>
          <w:szCs w:val="28"/>
          <w:shd w:val="clear" w:color="auto" w:fill="FFFFFF"/>
        </w:rPr>
        <w:t>1032600650697</w:t>
      </w:r>
      <w:r w:rsidRPr="00873F5D">
        <w:rPr>
          <w:rFonts w:ascii="Times New Roman" w:hAnsi="Times New Roman"/>
          <w:sz w:val="28"/>
          <w:szCs w:val="28"/>
        </w:rPr>
        <w:t xml:space="preserve">, ИНН </w:t>
      </w:r>
      <w:r w:rsidR="00F11296" w:rsidRPr="00873F5D">
        <w:rPr>
          <w:rFonts w:ascii="Times New Roman" w:hAnsi="Times New Roman"/>
          <w:sz w:val="28"/>
          <w:szCs w:val="28"/>
          <w:shd w:val="clear" w:color="auto" w:fill="FFFFFF"/>
        </w:rPr>
        <w:t>2630032051</w:t>
      </w:r>
      <w:r w:rsidRPr="00873F5D">
        <w:rPr>
          <w:rFonts w:ascii="Times New Roman" w:hAnsi="Times New Roman"/>
          <w:sz w:val="28"/>
          <w:szCs w:val="28"/>
        </w:rPr>
        <w:t xml:space="preserve">, КПП </w:t>
      </w:r>
      <w:r w:rsidR="003E3396" w:rsidRPr="00873F5D">
        <w:rPr>
          <w:rFonts w:ascii="Times New Roman" w:hAnsi="Times New Roman"/>
          <w:sz w:val="28"/>
          <w:szCs w:val="28"/>
          <w:shd w:val="clear" w:color="auto" w:fill="FFFFFF"/>
        </w:rPr>
        <w:t>263001001</w:t>
      </w:r>
      <w:r w:rsidRPr="00873F5D">
        <w:rPr>
          <w:rFonts w:ascii="Times New Roman" w:hAnsi="Times New Roman"/>
          <w:sz w:val="28"/>
          <w:szCs w:val="28"/>
        </w:rPr>
        <w:t>;</w:t>
      </w:r>
    </w:p>
    <w:p w:rsidR="00E04E78" w:rsidRPr="00873F5D" w:rsidRDefault="00F11296" w:rsidP="00E04E78">
      <w:pPr>
        <w:spacing w:after="0" w:line="240" w:lineRule="auto"/>
        <w:ind w:firstLine="851"/>
        <w:jc w:val="both"/>
        <w:rPr>
          <w:rFonts w:ascii="Times New Roman" w:hAnsi="Times New Roman"/>
          <w:sz w:val="28"/>
          <w:szCs w:val="28"/>
        </w:rPr>
      </w:pPr>
      <w:r w:rsidRPr="00873F5D">
        <w:rPr>
          <w:rFonts w:ascii="Times New Roman" w:hAnsi="Times New Roman"/>
          <w:sz w:val="28"/>
          <w:szCs w:val="28"/>
        </w:rPr>
        <w:t>Директор МБУДО ДШИ</w:t>
      </w:r>
      <w:r w:rsidR="00E04E78" w:rsidRPr="00873F5D">
        <w:rPr>
          <w:rFonts w:ascii="Times New Roman" w:hAnsi="Times New Roman"/>
          <w:sz w:val="28"/>
          <w:szCs w:val="28"/>
        </w:rPr>
        <w:t xml:space="preserve">: </w:t>
      </w:r>
      <w:r w:rsidRPr="00873F5D">
        <w:rPr>
          <w:rFonts w:ascii="Times New Roman" w:hAnsi="Times New Roman"/>
          <w:sz w:val="28"/>
          <w:szCs w:val="28"/>
        </w:rPr>
        <w:t>Вайтушко Владимир Валентинович</w:t>
      </w:r>
      <w:r w:rsidR="00E04E78" w:rsidRPr="00873F5D">
        <w:rPr>
          <w:rFonts w:ascii="Times New Roman" w:hAnsi="Times New Roman"/>
          <w:sz w:val="28"/>
          <w:szCs w:val="28"/>
        </w:rPr>
        <w:t xml:space="preserve"> (</w:t>
      </w:r>
      <w:r w:rsidRPr="00873F5D">
        <w:rPr>
          <w:rFonts w:ascii="Times New Roman" w:hAnsi="Times New Roman"/>
          <w:sz w:val="28"/>
          <w:szCs w:val="28"/>
        </w:rPr>
        <w:t>распоряжение</w:t>
      </w:r>
      <w:r w:rsidR="00EB562D" w:rsidRPr="00873F5D">
        <w:rPr>
          <w:rFonts w:ascii="Times New Roman" w:hAnsi="Times New Roman"/>
          <w:sz w:val="28"/>
          <w:szCs w:val="28"/>
        </w:rPr>
        <w:t xml:space="preserve"> </w:t>
      </w:r>
      <w:r w:rsidR="00E04E78" w:rsidRPr="00873F5D">
        <w:rPr>
          <w:rFonts w:ascii="Times New Roman" w:hAnsi="Times New Roman"/>
          <w:sz w:val="28"/>
          <w:szCs w:val="28"/>
        </w:rPr>
        <w:t xml:space="preserve">администрации Минераловодского </w:t>
      </w:r>
      <w:r w:rsidR="00EB562D" w:rsidRPr="00873F5D">
        <w:rPr>
          <w:rFonts w:ascii="Times New Roman" w:hAnsi="Times New Roman"/>
          <w:sz w:val="28"/>
          <w:szCs w:val="28"/>
        </w:rPr>
        <w:t xml:space="preserve">муниципального </w:t>
      </w:r>
      <w:r w:rsidRPr="00873F5D">
        <w:rPr>
          <w:rFonts w:ascii="Times New Roman" w:hAnsi="Times New Roman"/>
          <w:sz w:val="28"/>
          <w:szCs w:val="28"/>
        </w:rPr>
        <w:t>района Ставропольского края от 30.05.2013 № 92р-лс</w:t>
      </w:r>
      <w:r w:rsidR="00E04E78" w:rsidRPr="00873F5D">
        <w:rPr>
          <w:rFonts w:ascii="Times New Roman" w:hAnsi="Times New Roman"/>
          <w:sz w:val="28"/>
          <w:szCs w:val="28"/>
        </w:rPr>
        <w:t>).</w:t>
      </w:r>
    </w:p>
    <w:p w:rsidR="00E04E78" w:rsidRPr="00873F5D" w:rsidRDefault="0001160D" w:rsidP="00EB562D">
      <w:pPr>
        <w:spacing w:after="0" w:line="240" w:lineRule="auto"/>
        <w:ind w:firstLine="851"/>
        <w:jc w:val="both"/>
        <w:rPr>
          <w:rFonts w:ascii="Times New Roman" w:hAnsi="Times New Roman"/>
          <w:sz w:val="28"/>
          <w:szCs w:val="28"/>
        </w:rPr>
      </w:pPr>
      <w:r w:rsidRPr="00873F5D">
        <w:rPr>
          <w:rFonts w:ascii="Times New Roman" w:hAnsi="Times New Roman"/>
          <w:sz w:val="28"/>
          <w:szCs w:val="28"/>
        </w:rPr>
        <w:t>Предметом деятельности</w:t>
      </w:r>
      <w:r w:rsidR="004F22BF" w:rsidRPr="00873F5D">
        <w:rPr>
          <w:rFonts w:ascii="Times New Roman" w:hAnsi="Times New Roman"/>
          <w:sz w:val="28"/>
          <w:szCs w:val="28"/>
        </w:rPr>
        <w:t xml:space="preserve"> </w:t>
      </w:r>
      <w:r w:rsidR="003E3396" w:rsidRPr="00873F5D">
        <w:rPr>
          <w:rFonts w:ascii="Times New Roman" w:hAnsi="Times New Roman"/>
          <w:sz w:val="28"/>
          <w:szCs w:val="28"/>
        </w:rPr>
        <w:t>учреждения явля</w:t>
      </w:r>
      <w:r w:rsidRPr="00873F5D">
        <w:rPr>
          <w:rFonts w:ascii="Times New Roman" w:hAnsi="Times New Roman"/>
          <w:sz w:val="28"/>
          <w:szCs w:val="28"/>
        </w:rPr>
        <w:t>е</w:t>
      </w:r>
      <w:r w:rsidR="003E3396" w:rsidRPr="00873F5D">
        <w:rPr>
          <w:rFonts w:ascii="Times New Roman" w:hAnsi="Times New Roman"/>
          <w:sz w:val="28"/>
          <w:szCs w:val="28"/>
        </w:rPr>
        <w:t>тся</w:t>
      </w:r>
      <w:r w:rsidRPr="00873F5D">
        <w:rPr>
          <w:rFonts w:ascii="Times New Roman" w:hAnsi="Times New Roman"/>
          <w:sz w:val="28"/>
          <w:szCs w:val="28"/>
        </w:rPr>
        <w:t xml:space="preserve"> </w:t>
      </w:r>
      <w:r w:rsidR="00B60045" w:rsidRPr="00873F5D">
        <w:rPr>
          <w:rFonts w:ascii="Times New Roman" w:hAnsi="Times New Roman"/>
          <w:sz w:val="28"/>
          <w:szCs w:val="28"/>
        </w:rPr>
        <w:t>реализация дополнительных общеобразовательных программ</w:t>
      </w:r>
      <w:r w:rsidR="00EB562D" w:rsidRPr="00873F5D">
        <w:rPr>
          <w:rFonts w:ascii="Times New Roman" w:hAnsi="Times New Roman"/>
          <w:sz w:val="28"/>
          <w:szCs w:val="28"/>
        </w:rPr>
        <w:t>.</w:t>
      </w:r>
    </w:p>
    <w:p w:rsidR="009A5081" w:rsidRPr="00873F5D" w:rsidRDefault="003E3396" w:rsidP="0054546D">
      <w:pPr>
        <w:pStyle w:val="aa"/>
        <w:spacing w:line="240" w:lineRule="auto"/>
        <w:ind w:left="0" w:firstLine="851"/>
        <w:jc w:val="both"/>
        <w:rPr>
          <w:rFonts w:ascii="Times New Roman" w:hAnsi="Times New Roman"/>
          <w:sz w:val="28"/>
          <w:szCs w:val="28"/>
        </w:rPr>
      </w:pPr>
      <w:r w:rsidRPr="00873F5D">
        <w:rPr>
          <w:rFonts w:ascii="Times New Roman" w:hAnsi="Times New Roman"/>
          <w:sz w:val="28"/>
          <w:szCs w:val="28"/>
        </w:rPr>
        <w:t xml:space="preserve">Учреждение вправе осуществлять иные приносящие доходы виды деятельности, определенным </w:t>
      </w:r>
      <w:r w:rsidR="000202D2" w:rsidRPr="00873F5D">
        <w:rPr>
          <w:rFonts w:ascii="Times New Roman" w:hAnsi="Times New Roman"/>
          <w:sz w:val="28"/>
          <w:szCs w:val="28"/>
        </w:rPr>
        <w:t>действующим Уставом учреждения и не нарушающие Законодательство Российской Федерации</w:t>
      </w:r>
      <w:r w:rsidR="007D1154" w:rsidRPr="00873F5D">
        <w:rPr>
          <w:rFonts w:ascii="Times New Roman" w:hAnsi="Times New Roman"/>
          <w:sz w:val="28"/>
          <w:szCs w:val="28"/>
        </w:rPr>
        <w:t>.</w:t>
      </w:r>
    </w:p>
    <w:p w:rsidR="00B9107B" w:rsidRPr="00873F5D" w:rsidRDefault="00B9107B" w:rsidP="0054546D">
      <w:pPr>
        <w:pStyle w:val="aa"/>
        <w:spacing w:line="240" w:lineRule="auto"/>
        <w:ind w:left="0" w:firstLine="851"/>
        <w:jc w:val="both"/>
        <w:rPr>
          <w:rFonts w:ascii="Times New Roman" w:hAnsi="Times New Roman"/>
          <w:sz w:val="28"/>
          <w:szCs w:val="28"/>
        </w:rPr>
      </w:pPr>
      <w:r w:rsidRPr="00873F5D">
        <w:rPr>
          <w:rFonts w:ascii="Times New Roman" w:hAnsi="Times New Roman"/>
          <w:sz w:val="28"/>
          <w:szCs w:val="28"/>
        </w:rPr>
        <w:t xml:space="preserve">В проверяемом периоде с 01.01.2023 по </w:t>
      </w:r>
      <w:r w:rsidR="0088186B" w:rsidRPr="00873F5D">
        <w:rPr>
          <w:rFonts w:ascii="Times New Roman" w:hAnsi="Times New Roman"/>
          <w:sz w:val="28"/>
          <w:szCs w:val="28"/>
        </w:rPr>
        <w:t>30.06.2023, с 26</w:t>
      </w:r>
      <w:r w:rsidR="00A33289" w:rsidRPr="00873F5D">
        <w:rPr>
          <w:rFonts w:ascii="Times New Roman" w:hAnsi="Times New Roman"/>
          <w:sz w:val="28"/>
          <w:szCs w:val="28"/>
        </w:rPr>
        <w:t>.0</w:t>
      </w:r>
      <w:r w:rsidR="0088186B" w:rsidRPr="00873F5D">
        <w:rPr>
          <w:rFonts w:ascii="Times New Roman" w:hAnsi="Times New Roman"/>
          <w:sz w:val="28"/>
          <w:szCs w:val="28"/>
        </w:rPr>
        <w:t>8</w:t>
      </w:r>
      <w:r w:rsidR="00A33289" w:rsidRPr="00873F5D">
        <w:rPr>
          <w:rFonts w:ascii="Times New Roman" w:hAnsi="Times New Roman"/>
          <w:sz w:val="28"/>
          <w:szCs w:val="28"/>
        </w:rPr>
        <w:t xml:space="preserve">.2023 по 31.12.2023 </w:t>
      </w:r>
      <w:r w:rsidR="00CA6A46" w:rsidRPr="00873F5D">
        <w:rPr>
          <w:rFonts w:ascii="Times New Roman" w:hAnsi="Times New Roman"/>
          <w:sz w:val="28"/>
          <w:szCs w:val="28"/>
        </w:rPr>
        <w:t xml:space="preserve">право первой подписи имел директор – </w:t>
      </w:r>
      <w:r w:rsidR="0088186B" w:rsidRPr="00873F5D">
        <w:rPr>
          <w:rFonts w:ascii="Times New Roman" w:hAnsi="Times New Roman"/>
          <w:sz w:val="28"/>
          <w:szCs w:val="28"/>
        </w:rPr>
        <w:t>Вайтушко Владимир Валентинович</w:t>
      </w:r>
      <w:r w:rsidR="00CA6A46" w:rsidRPr="00873F5D">
        <w:rPr>
          <w:rFonts w:ascii="Times New Roman" w:hAnsi="Times New Roman"/>
          <w:sz w:val="28"/>
          <w:szCs w:val="28"/>
        </w:rPr>
        <w:t>.</w:t>
      </w:r>
    </w:p>
    <w:p w:rsidR="00CA6A46" w:rsidRPr="00873F5D" w:rsidRDefault="00CA6A46" w:rsidP="0054546D">
      <w:pPr>
        <w:pStyle w:val="aa"/>
        <w:spacing w:line="240" w:lineRule="auto"/>
        <w:ind w:left="0" w:firstLine="851"/>
        <w:jc w:val="both"/>
        <w:rPr>
          <w:rFonts w:ascii="Times New Roman" w:hAnsi="Times New Roman"/>
          <w:sz w:val="28"/>
          <w:szCs w:val="28"/>
        </w:rPr>
      </w:pPr>
      <w:r w:rsidRPr="00873F5D">
        <w:rPr>
          <w:rFonts w:ascii="Times New Roman" w:hAnsi="Times New Roman"/>
          <w:sz w:val="28"/>
          <w:szCs w:val="28"/>
        </w:rPr>
        <w:t xml:space="preserve">В проверяемом периоде с </w:t>
      </w:r>
      <w:r w:rsidR="0088186B" w:rsidRPr="00873F5D">
        <w:rPr>
          <w:rFonts w:ascii="Times New Roman" w:hAnsi="Times New Roman"/>
          <w:sz w:val="28"/>
          <w:szCs w:val="28"/>
        </w:rPr>
        <w:t>01.07.2023 по 25</w:t>
      </w:r>
      <w:r w:rsidR="00A33289" w:rsidRPr="00873F5D">
        <w:rPr>
          <w:rFonts w:ascii="Times New Roman" w:hAnsi="Times New Roman"/>
          <w:sz w:val="28"/>
          <w:szCs w:val="28"/>
        </w:rPr>
        <w:t>.08.2023</w:t>
      </w:r>
      <w:r w:rsidRPr="00873F5D">
        <w:t xml:space="preserve"> </w:t>
      </w:r>
      <w:r w:rsidR="0088186B" w:rsidRPr="00873F5D">
        <w:rPr>
          <w:rFonts w:ascii="Times New Roman" w:hAnsi="Times New Roman"/>
          <w:sz w:val="28"/>
          <w:szCs w:val="28"/>
        </w:rPr>
        <w:t xml:space="preserve">обязанности </w:t>
      </w:r>
      <w:r w:rsidRPr="00873F5D">
        <w:rPr>
          <w:rFonts w:ascii="Times New Roman" w:hAnsi="Times New Roman"/>
          <w:sz w:val="28"/>
          <w:szCs w:val="28"/>
        </w:rPr>
        <w:t>директора</w:t>
      </w:r>
      <w:r w:rsidR="0088186B" w:rsidRPr="00873F5D">
        <w:rPr>
          <w:rFonts w:ascii="Times New Roman" w:hAnsi="Times New Roman"/>
          <w:sz w:val="28"/>
          <w:szCs w:val="28"/>
        </w:rPr>
        <w:t xml:space="preserve"> исполняла специалист по кадрам </w:t>
      </w:r>
      <w:r w:rsidRPr="00873F5D">
        <w:rPr>
          <w:rFonts w:ascii="Times New Roman" w:hAnsi="Times New Roman"/>
          <w:sz w:val="28"/>
          <w:szCs w:val="28"/>
        </w:rPr>
        <w:t xml:space="preserve"> – </w:t>
      </w:r>
      <w:r w:rsidR="0088186B" w:rsidRPr="00873F5D">
        <w:rPr>
          <w:rFonts w:ascii="Times New Roman" w:hAnsi="Times New Roman"/>
          <w:sz w:val="28"/>
          <w:szCs w:val="28"/>
        </w:rPr>
        <w:t>Рязанцева Валентина Михайловна</w:t>
      </w:r>
      <w:r w:rsidRPr="00873F5D">
        <w:rPr>
          <w:rFonts w:ascii="Times New Roman" w:hAnsi="Times New Roman"/>
          <w:sz w:val="28"/>
          <w:szCs w:val="28"/>
        </w:rPr>
        <w:t>.</w:t>
      </w:r>
    </w:p>
    <w:p w:rsidR="002B60EF" w:rsidRPr="00873F5D" w:rsidRDefault="00620038" w:rsidP="00872DD8">
      <w:pPr>
        <w:spacing w:after="0" w:line="240" w:lineRule="auto"/>
        <w:ind w:firstLine="851"/>
        <w:jc w:val="both"/>
        <w:rPr>
          <w:rFonts w:ascii="Times New Roman" w:hAnsi="Times New Roman"/>
          <w:bCs/>
          <w:sz w:val="28"/>
          <w:szCs w:val="28"/>
        </w:rPr>
      </w:pPr>
      <w:r w:rsidRPr="00873F5D">
        <w:rPr>
          <w:rFonts w:ascii="Times New Roman" w:hAnsi="Times New Roman"/>
          <w:bCs/>
          <w:sz w:val="28"/>
          <w:szCs w:val="28"/>
        </w:rPr>
        <w:t>В ходе контрольного мероприятия рассмотрены следующие сведения и документы (их надлежащим образом заверенные копии), представленные Субъектом проверки</w:t>
      </w:r>
      <w:r w:rsidR="003A54F1" w:rsidRPr="00873F5D">
        <w:rPr>
          <w:rFonts w:ascii="Times New Roman" w:hAnsi="Times New Roman"/>
          <w:bCs/>
          <w:sz w:val="28"/>
          <w:szCs w:val="28"/>
        </w:rPr>
        <w:t xml:space="preserve">: </w:t>
      </w:r>
    </w:p>
    <w:p w:rsidR="00E65D5E" w:rsidRPr="00873F5D" w:rsidRDefault="00E65D5E" w:rsidP="00872DD8">
      <w:pPr>
        <w:spacing w:after="0" w:line="240" w:lineRule="auto"/>
        <w:ind w:firstLine="851"/>
        <w:jc w:val="both"/>
        <w:rPr>
          <w:rFonts w:ascii="Times New Roman" w:hAnsi="Times New Roman"/>
          <w:bCs/>
          <w:sz w:val="28"/>
          <w:szCs w:val="28"/>
        </w:rPr>
      </w:pPr>
      <w:r w:rsidRPr="00873F5D">
        <w:rPr>
          <w:rFonts w:ascii="Times New Roman" w:hAnsi="Times New Roman"/>
          <w:bCs/>
          <w:sz w:val="28"/>
          <w:szCs w:val="28"/>
        </w:rPr>
        <w:t>- копия Устава учреждения, утвержденного приказом Комитета по культуре</w:t>
      </w:r>
      <w:r w:rsidR="008C4959" w:rsidRPr="00873F5D">
        <w:rPr>
          <w:rFonts w:ascii="Times New Roman" w:hAnsi="Times New Roman"/>
          <w:bCs/>
          <w:sz w:val="28"/>
          <w:szCs w:val="28"/>
        </w:rPr>
        <w:t xml:space="preserve"> администрации Минераловодского муниципального округа Ставропольского края от 21.11.2023 № 7</w:t>
      </w:r>
      <w:r w:rsidR="00B60045" w:rsidRPr="00873F5D">
        <w:rPr>
          <w:rFonts w:ascii="Times New Roman" w:hAnsi="Times New Roman"/>
          <w:bCs/>
          <w:sz w:val="28"/>
          <w:szCs w:val="28"/>
        </w:rPr>
        <w:t>3</w:t>
      </w:r>
      <w:r w:rsidRPr="00873F5D">
        <w:rPr>
          <w:rFonts w:ascii="Times New Roman" w:hAnsi="Times New Roman"/>
          <w:bCs/>
          <w:sz w:val="28"/>
          <w:szCs w:val="28"/>
        </w:rPr>
        <w:t>-р;</w:t>
      </w:r>
    </w:p>
    <w:p w:rsidR="002B60EF" w:rsidRPr="00873F5D" w:rsidRDefault="002B60EF" w:rsidP="00BD7544">
      <w:pPr>
        <w:autoSpaceDE w:val="0"/>
        <w:autoSpaceDN w:val="0"/>
        <w:spacing w:after="0" w:line="240" w:lineRule="auto"/>
        <w:ind w:firstLine="851"/>
        <w:jc w:val="both"/>
        <w:rPr>
          <w:rFonts w:ascii="Times New Roman" w:hAnsi="Times New Roman"/>
          <w:bCs/>
          <w:sz w:val="28"/>
          <w:szCs w:val="28"/>
        </w:rPr>
      </w:pPr>
      <w:r w:rsidRPr="00873F5D">
        <w:rPr>
          <w:rFonts w:ascii="Times New Roman" w:hAnsi="Times New Roman"/>
          <w:bCs/>
          <w:sz w:val="28"/>
          <w:szCs w:val="28"/>
        </w:rPr>
        <w:t xml:space="preserve">- </w:t>
      </w:r>
      <w:r w:rsidR="00620038" w:rsidRPr="00873F5D">
        <w:rPr>
          <w:rFonts w:ascii="Times New Roman" w:hAnsi="Times New Roman"/>
          <w:bCs/>
          <w:sz w:val="28"/>
          <w:szCs w:val="28"/>
        </w:rPr>
        <w:t xml:space="preserve">копия </w:t>
      </w:r>
      <w:r w:rsidR="000251F1" w:rsidRPr="00873F5D">
        <w:rPr>
          <w:rFonts w:ascii="Times New Roman" w:hAnsi="Times New Roman"/>
          <w:sz w:val="28"/>
          <w:szCs w:val="28"/>
        </w:rPr>
        <w:t>распоряжения</w:t>
      </w:r>
      <w:r w:rsidR="00B60045" w:rsidRPr="00873F5D">
        <w:rPr>
          <w:rFonts w:ascii="Times New Roman" w:hAnsi="Times New Roman"/>
          <w:sz w:val="28"/>
          <w:szCs w:val="28"/>
        </w:rPr>
        <w:t xml:space="preserve"> администрации Минераловодского муниципального района Ставропольского края от 30.05.2013 № 92р-лс</w:t>
      </w:r>
      <w:r w:rsidR="00D657BB" w:rsidRPr="00873F5D">
        <w:rPr>
          <w:rFonts w:ascii="Times New Roman" w:hAnsi="Times New Roman"/>
          <w:bCs/>
          <w:sz w:val="28"/>
          <w:szCs w:val="28"/>
        </w:rPr>
        <w:t xml:space="preserve"> </w:t>
      </w:r>
      <w:r w:rsidR="00620038" w:rsidRPr="00873F5D">
        <w:rPr>
          <w:rFonts w:ascii="Times New Roman" w:hAnsi="Times New Roman"/>
          <w:bCs/>
          <w:sz w:val="28"/>
          <w:szCs w:val="28"/>
        </w:rPr>
        <w:t xml:space="preserve">о назначении </w:t>
      </w:r>
      <w:r w:rsidR="00B60045" w:rsidRPr="00873F5D">
        <w:rPr>
          <w:rFonts w:ascii="Times New Roman" w:hAnsi="Times New Roman"/>
          <w:bCs/>
          <w:sz w:val="28"/>
          <w:szCs w:val="28"/>
        </w:rPr>
        <w:t>Вайтушко Владимира Валентиновича</w:t>
      </w:r>
      <w:r w:rsidR="00D657BB" w:rsidRPr="00873F5D">
        <w:rPr>
          <w:rFonts w:ascii="Times New Roman" w:hAnsi="Times New Roman"/>
          <w:bCs/>
          <w:sz w:val="28"/>
          <w:szCs w:val="28"/>
        </w:rPr>
        <w:t xml:space="preserve"> </w:t>
      </w:r>
      <w:r w:rsidR="00620038" w:rsidRPr="00873F5D">
        <w:rPr>
          <w:rFonts w:ascii="Times New Roman" w:hAnsi="Times New Roman"/>
          <w:bCs/>
          <w:sz w:val="28"/>
          <w:szCs w:val="28"/>
        </w:rPr>
        <w:t xml:space="preserve"> на должность руководителя</w:t>
      </w:r>
      <w:r w:rsidRPr="00873F5D">
        <w:rPr>
          <w:rFonts w:ascii="Times New Roman" w:hAnsi="Times New Roman"/>
          <w:bCs/>
          <w:sz w:val="28"/>
          <w:szCs w:val="28"/>
        </w:rPr>
        <w:t>;</w:t>
      </w:r>
    </w:p>
    <w:p w:rsidR="000251F1" w:rsidRPr="00873F5D" w:rsidRDefault="000251F1" w:rsidP="00BD7544">
      <w:pPr>
        <w:autoSpaceDE w:val="0"/>
        <w:autoSpaceDN w:val="0"/>
        <w:spacing w:after="0" w:line="240" w:lineRule="auto"/>
        <w:ind w:firstLine="851"/>
        <w:jc w:val="both"/>
        <w:rPr>
          <w:rFonts w:ascii="Times New Roman" w:hAnsi="Times New Roman"/>
          <w:bCs/>
          <w:sz w:val="28"/>
          <w:szCs w:val="28"/>
        </w:rPr>
      </w:pPr>
      <w:r w:rsidRPr="00873F5D">
        <w:rPr>
          <w:rFonts w:ascii="Times New Roman" w:hAnsi="Times New Roman"/>
          <w:bCs/>
          <w:sz w:val="28"/>
          <w:szCs w:val="28"/>
        </w:rPr>
        <w:t>- копия приказа Комитета по культуре администрации Минераловодского муниципального округа Ставропольского края от 08.06.2023 № 35-к «О предоставлении ежегодного отпуска Вайтушко В. В.;</w:t>
      </w:r>
    </w:p>
    <w:p w:rsidR="00B60045" w:rsidRPr="00873F5D" w:rsidRDefault="00B60045" w:rsidP="00BD7544">
      <w:pPr>
        <w:autoSpaceDE w:val="0"/>
        <w:autoSpaceDN w:val="0"/>
        <w:spacing w:after="0" w:line="240" w:lineRule="auto"/>
        <w:ind w:firstLine="851"/>
        <w:jc w:val="both"/>
        <w:rPr>
          <w:rFonts w:ascii="Times New Roman" w:hAnsi="Times New Roman"/>
          <w:bCs/>
          <w:sz w:val="28"/>
          <w:szCs w:val="28"/>
        </w:rPr>
      </w:pPr>
      <w:r w:rsidRPr="00873F5D">
        <w:rPr>
          <w:rFonts w:ascii="Times New Roman" w:hAnsi="Times New Roman"/>
          <w:bCs/>
          <w:sz w:val="28"/>
          <w:szCs w:val="28"/>
        </w:rPr>
        <w:t>- копия приказа о приеме на работу от 11.01.2016 № 1-К - Савченко Светлана Олеговна на должность менеджера (контрактного управляющего);</w:t>
      </w:r>
    </w:p>
    <w:p w:rsidR="005960BF" w:rsidRPr="00873F5D" w:rsidRDefault="00B60045" w:rsidP="005960BF">
      <w:pPr>
        <w:autoSpaceDE w:val="0"/>
        <w:autoSpaceDN w:val="0"/>
        <w:spacing w:after="0" w:line="240" w:lineRule="auto"/>
        <w:ind w:firstLine="851"/>
        <w:jc w:val="both"/>
        <w:rPr>
          <w:rFonts w:ascii="Times New Roman" w:hAnsi="Times New Roman"/>
          <w:bCs/>
          <w:sz w:val="28"/>
          <w:szCs w:val="28"/>
        </w:rPr>
      </w:pPr>
      <w:r w:rsidRPr="00873F5D">
        <w:rPr>
          <w:rFonts w:ascii="Times New Roman" w:hAnsi="Times New Roman"/>
          <w:bCs/>
          <w:sz w:val="28"/>
          <w:szCs w:val="28"/>
        </w:rPr>
        <w:t>- копия приказа от</w:t>
      </w:r>
      <w:r w:rsidR="005960BF" w:rsidRPr="00873F5D">
        <w:rPr>
          <w:rFonts w:ascii="Times New Roman" w:hAnsi="Times New Roman"/>
          <w:bCs/>
          <w:sz w:val="28"/>
          <w:szCs w:val="28"/>
        </w:rPr>
        <w:t xml:space="preserve"> 01.07.2016 № 40/1-ОД «О внесении изменений в штатное расписание, переводе работника и введении новых должностных инструкций»;</w:t>
      </w:r>
    </w:p>
    <w:p w:rsidR="00D657BB" w:rsidRPr="00873F5D" w:rsidRDefault="00D657BB" w:rsidP="00BD7544">
      <w:pPr>
        <w:autoSpaceDE w:val="0"/>
        <w:autoSpaceDN w:val="0"/>
        <w:spacing w:after="0" w:line="240" w:lineRule="auto"/>
        <w:ind w:firstLine="851"/>
        <w:jc w:val="both"/>
        <w:rPr>
          <w:rFonts w:ascii="Times New Roman" w:hAnsi="Times New Roman"/>
          <w:bCs/>
          <w:sz w:val="28"/>
          <w:szCs w:val="28"/>
        </w:rPr>
      </w:pPr>
      <w:r w:rsidRPr="00873F5D">
        <w:rPr>
          <w:rFonts w:ascii="Times New Roman" w:hAnsi="Times New Roman"/>
          <w:bCs/>
          <w:sz w:val="28"/>
          <w:szCs w:val="28"/>
        </w:rPr>
        <w:t>- копии документов, подтверждающих соответствие работника, на которого возложены обязанности контрактного управляющего (диплом о профессиональной переподготовке с присвоение</w:t>
      </w:r>
      <w:r w:rsidR="005960BF" w:rsidRPr="00873F5D">
        <w:rPr>
          <w:rFonts w:ascii="Times New Roman" w:hAnsi="Times New Roman"/>
          <w:bCs/>
          <w:sz w:val="28"/>
          <w:szCs w:val="28"/>
        </w:rPr>
        <w:t xml:space="preserve">м квалификации </w:t>
      </w:r>
      <w:r w:rsidRPr="00873F5D">
        <w:rPr>
          <w:rFonts w:ascii="Times New Roman" w:hAnsi="Times New Roman"/>
          <w:bCs/>
          <w:sz w:val="28"/>
          <w:szCs w:val="28"/>
        </w:rPr>
        <w:t xml:space="preserve">№ </w:t>
      </w:r>
      <w:r w:rsidR="005960BF" w:rsidRPr="00873F5D">
        <w:rPr>
          <w:rFonts w:ascii="Times New Roman" w:hAnsi="Times New Roman"/>
          <w:bCs/>
          <w:sz w:val="28"/>
          <w:szCs w:val="28"/>
        </w:rPr>
        <w:t>230400000163 от 13.07.2016</w:t>
      </w:r>
      <w:r w:rsidRPr="00873F5D">
        <w:rPr>
          <w:rFonts w:ascii="Times New Roman" w:hAnsi="Times New Roman"/>
          <w:bCs/>
          <w:sz w:val="28"/>
          <w:szCs w:val="28"/>
        </w:rPr>
        <w:t>, удостов</w:t>
      </w:r>
      <w:r w:rsidR="005960BF" w:rsidRPr="00873F5D">
        <w:rPr>
          <w:rFonts w:ascii="Times New Roman" w:hAnsi="Times New Roman"/>
          <w:bCs/>
          <w:sz w:val="28"/>
          <w:szCs w:val="28"/>
        </w:rPr>
        <w:t xml:space="preserve">ерение о повышении квалификации </w:t>
      </w:r>
      <w:r w:rsidRPr="00873F5D">
        <w:rPr>
          <w:rFonts w:ascii="Times New Roman" w:hAnsi="Times New Roman"/>
          <w:bCs/>
          <w:sz w:val="28"/>
          <w:szCs w:val="28"/>
        </w:rPr>
        <w:t xml:space="preserve">№ </w:t>
      </w:r>
      <w:r w:rsidR="005960BF" w:rsidRPr="00873F5D">
        <w:rPr>
          <w:rFonts w:ascii="Times New Roman" w:hAnsi="Times New Roman"/>
          <w:bCs/>
          <w:sz w:val="28"/>
          <w:szCs w:val="28"/>
        </w:rPr>
        <w:t>542411840152 от 01.09.2020</w:t>
      </w:r>
      <w:r w:rsidR="001879A7" w:rsidRPr="00873F5D">
        <w:rPr>
          <w:rFonts w:ascii="Times New Roman" w:hAnsi="Times New Roman"/>
          <w:bCs/>
          <w:sz w:val="28"/>
          <w:szCs w:val="28"/>
        </w:rPr>
        <w:t>);</w:t>
      </w:r>
    </w:p>
    <w:p w:rsidR="00B10D3C" w:rsidRPr="00873F5D" w:rsidRDefault="00B10D3C" w:rsidP="001879A7">
      <w:pPr>
        <w:autoSpaceDE w:val="0"/>
        <w:autoSpaceDN w:val="0"/>
        <w:spacing w:after="0" w:line="240" w:lineRule="auto"/>
        <w:ind w:firstLine="851"/>
        <w:jc w:val="both"/>
        <w:rPr>
          <w:rFonts w:ascii="Times New Roman" w:hAnsi="Times New Roman"/>
          <w:bCs/>
          <w:sz w:val="28"/>
          <w:szCs w:val="28"/>
        </w:rPr>
      </w:pPr>
      <w:r w:rsidRPr="00873F5D">
        <w:rPr>
          <w:rFonts w:ascii="Times New Roman" w:hAnsi="Times New Roman"/>
          <w:bCs/>
          <w:sz w:val="28"/>
          <w:szCs w:val="28"/>
        </w:rPr>
        <w:lastRenderedPageBreak/>
        <w:t xml:space="preserve">- </w:t>
      </w:r>
      <w:r w:rsidR="00913F76" w:rsidRPr="00873F5D">
        <w:rPr>
          <w:rFonts w:ascii="Times New Roman" w:hAnsi="Times New Roman"/>
          <w:bCs/>
          <w:sz w:val="28"/>
          <w:szCs w:val="28"/>
        </w:rPr>
        <w:t>копия должностной</w:t>
      </w:r>
      <w:r w:rsidRPr="00873F5D">
        <w:rPr>
          <w:rFonts w:ascii="Times New Roman" w:hAnsi="Times New Roman"/>
          <w:bCs/>
          <w:sz w:val="28"/>
          <w:szCs w:val="28"/>
        </w:rPr>
        <w:t xml:space="preserve"> инструкция </w:t>
      </w:r>
      <w:r w:rsidR="005960BF" w:rsidRPr="00873F5D">
        <w:rPr>
          <w:rFonts w:ascii="Times New Roman" w:hAnsi="Times New Roman"/>
          <w:bCs/>
          <w:sz w:val="28"/>
          <w:szCs w:val="28"/>
        </w:rPr>
        <w:t xml:space="preserve">специалиста по закупкам, утвержденная </w:t>
      </w:r>
      <w:r w:rsidR="00913F76" w:rsidRPr="00873F5D">
        <w:rPr>
          <w:rFonts w:ascii="Times New Roman" w:hAnsi="Times New Roman"/>
          <w:bCs/>
          <w:sz w:val="28"/>
          <w:szCs w:val="28"/>
        </w:rPr>
        <w:t>приказом № 40/1-ОД от 01.07.2016</w:t>
      </w:r>
      <w:r w:rsidR="001879A7" w:rsidRPr="00873F5D">
        <w:rPr>
          <w:rFonts w:ascii="Times New Roman" w:hAnsi="Times New Roman"/>
          <w:bCs/>
          <w:sz w:val="28"/>
          <w:szCs w:val="28"/>
        </w:rPr>
        <w:t>;</w:t>
      </w:r>
    </w:p>
    <w:p w:rsidR="00913F76" w:rsidRPr="00873F5D" w:rsidRDefault="00913F76" w:rsidP="001879A7">
      <w:pPr>
        <w:autoSpaceDE w:val="0"/>
        <w:autoSpaceDN w:val="0"/>
        <w:spacing w:after="0" w:line="240" w:lineRule="auto"/>
        <w:ind w:firstLine="851"/>
        <w:jc w:val="both"/>
        <w:rPr>
          <w:rFonts w:ascii="Times New Roman" w:hAnsi="Times New Roman"/>
          <w:bCs/>
          <w:sz w:val="28"/>
          <w:szCs w:val="28"/>
        </w:rPr>
      </w:pPr>
      <w:r w:rsidRPr="00873F5D">
        <w:rPr>
          <w:rFonts w:ascii="Times New Roman" w:hAnsi="Times New Roman"/>
          <w:bCs/>
          <w:sz w:val="28"/>
          <w:szCs w:val="28"/>
        </w:rPr>
        <w:t>- копия приказа от 01.10.2019 № 46/2-ОД о внесении изменений в должностную инструкцию специалиста по закупкам;</w:t>
      </w:r>
    </w:p>
    <w:p w:rsidR="00DD45E7" w:rsidRPr="00873F5D" w:rsidRDefault="00DD45E7" w:rsidP="00DD45E7">
      <w:pPr>
        <w:autoSpaceDE w:val="0"/>
        <w:autoSpaceDN w:val="0"/>
        <w:spacing w:after="0" w:line="240" w:lineRule="auto"/>
        <w:ind w:firstLine="851"/>
        <w:jc w:val="both"/>
        <w:rPr>
          <w:rFonts w:ascii="Times New Roman" w:hAnsi="Times New Roman"/>
          <w:bCs/>
          <w:sz w:val="28"/>
          <w:szCs w:val="28"/>
        </w:rPr>
      </w:pPr>
      <w:r w:rsidRPr="00873F5D">
        <w:rPr>
          <w:rFonts w:ascii="Times New Roman" w:hAnsi="Times New Roman"/>
          <w:bCs/>
          <w:sz w:val="28"/>
          <w:szCs w:val="28"/>
        </w:rPr>
        <w:t>- копии муниципальных контрактов (договоров, заключённых с единственным поставщиком (подрядчиком, исполнителем) в 2023 году;</w:t>
      </w:r>
    </w:p>
    <w:p w:rsidR="00DD45E7" w:rsidRPr="00873F5D" w:rsidRDefault="00DD45E7" w:rsidP="00DD45E7">
      <w:pPr>
        <w:autoSpaceDE w:val="0"/>
        <w:autoSpaceDN w:val="0"/>
        <w:spacing w:after="0" w:line="240" w:lineRule="auto"/>
        <w:ind w:firstLine="851"/>
        <w:jc w:val="both"/>
        <w:rPr>
          <w:rFonts w:ascii="Times New Roman" w:hAnsi="Times New Roman"/>
          <w:bCs/>
          <w:sz w:val="28"/>
          <w:szCs w:val="28"/>
        </w:rPr>
      </w:pPr>
      <w:r w:rsidRPr="00873F5D">
        <w:rPr>
          <w:rFonts w:ascii="Times New Roman" w:hAnsi="Times New Roman"/>
          <w:bCs/>
          <w:sz w:val="28"/>
          <w:szCs w:val="28"/>
        </w:rPr>
        <w:t>- копии первичных учётных документов по исполнению контрактов, договоров за 2023 год;</w:t>
      </w:r>
    </w:p>
    <w:p w:rsidR="00DD45E7" w:rsidRPr="00873F5D" w:rsidRDefault="00DD45E7" w:rsidP="00DD45E7">
      <w:pPr>
        <w:autoSpaceDE w:val="0"/>
        <w:autoSpaceDN w:val="0"/>
        <w:spacing w:after="0" w:line="240" w:lineRule="auto"/>
        <w:ind w:firstLine="851"/>
        <w:jc w:val="both"/>
        <w:rPr>
          <w:rFonts w:ascii="Times New Roman" w:hAnsi="Times New Roman"/>
          <w:bCs/>
          <w:sz w:val="28"/>
          <w:szCs w:val="28"/>
        </w:rPr>
      </w:pPr>
      <w:r w:rsidRPr="00873F5D">
        <w:rPr>
          <w:rFonts w:ascii="Times New Roman" w:hAnsi="Times New Roman"/>
          <w:bCs/>
          <w:sz w:val="28"/>
          <w:szCs w:val="28"/>
        </w:rPr>
        <w:t xml:space="preserve">- </w:t>
      </w:r>
      <w:r w:rsidR="00851A55" w:rsidRPr="00873F5D">
        <w:rPr>
          <w:rFonts w:ascii="Times New Roman" w:hAnsi="Times New Roman"/>
          <w:bCs/>
          <w:sz w:val="28"/>
          <w:szCs w:val="28"/>
        </w:rPr>
        <w:t>план</w:t>
      </w:r>
      <w:r w:rsidRPr="00873F5D">
        <w:rPr>
          <w:rFonts w:ascii="Times New Roman" w:hAnsi="Times New Roman"/>
          <w:bCs/>
          <w:sz w:val="28"/>
          <w:szCs w:val="28"/>
        </w:rPr>
        <w:t xml:space="preserve"> финансово-хозяйственной деятельности учреждения на 2023 год и плановый период 2023 и 2024 годов) (далее – План ФХД) и изменения к нему;</w:t>
      </w:r>
    </w:p>
    <w:p w:rsidR="00620038" w:rsidRPr="00873F5D" w:rsidRDefault="00F51511" w:rsidP="00F51511">
      <w:pPr>
        <w:autoSpaceDE w:val="0"/>
        <w:autoSpaceDN w:val="0"/>
        <w:spacing w:after="0" w:line="240" w:lineRule="auto"/>
        <w:ind w:firstLine="851"/>
        <w:jc w:val="both"/>
        <w:rPr>
          <w:rFonts w:ascii="Times New Roman" w:hAnsi="Times New Roman"/>
          <w:bCs/>
          <w:sz w:val="28"/>
          <w:szCs w:val="28"/>
        </w:rPr>
      </w:pPr>
      <w:r w:rsidRPr="00873F5D">
        <w:rPr>
          <w:rFonts w:ascii="Times New Roman" w:hAnsi="Times New Roman"/>
          <w:bCs/>
          <w:sz w:val="28"/>
          <w:szCs w:val="28"/>
        </w:rPr>
        <w:t xml:space="preserve">- копия </w:t>
      </w:r>
      <w:r w:rsidR="001879A7" w:rsidRPr="00873F5D">
        <w:rPr>
          <w:rFonts w:ascii="Times New Roman" w:hAnsi="Times New Roman"/>
          <w:bCs/>
          <w:sz w:val="28"/>
          <w:szCs w:val="28"/>
        </w:rPr>
        <w:t>реестра контрактов за</w:t>
      </w:r>
      <w:r w:rsidRPr="00873F5D">
        <w:rPr>
          <w:rFonts w:ascii="Times New Roman" w:hAnsi="Times New Roman"/>
          <w:bCs/>
          <w:sz w:val="28"/>
          <w:szCs w:val="28"/>
        </w:rPr>
        <w:t xml:space="preserve"> 202</w:t>
      </w:r>
      <w:r w:rsidR="001879A7" w:rsidRPr="00873F5D">
        <w:rPr>
          <w:rFonts w:ascii="Times New Roman" w:hAnsi="Times New Roman"/>
          <w:bCs/>
          <w:sz w:val="28"/>
          <w:szCs w:val="28"/>
        </w:rPr>
        <w:t>3</w:t>
      </w:r>
      <w:r w:rsidRPr="00873F5D">
        <w:rPr>
          <w:rFonts w:ascii="Times New Roman" w:hAnsi="Times New Roman"/>
          <w:bCs/>
          <w:sz w:val="28"/>
          <w:szCs w:val="28"/>
        </w:rPr>
        <w:t xml:space="preserve"> г</w:t>
      </w:r>
      <w:r w:rsidR="001879A7" w:rsidRPr="00873F5D">
        <w:rPr>
          <w:rFonts w:ascii="Times New Roman" w:hAnsi="Times New Roman"/>
          <w:bCs/>
          <w:sz w:val="28"/>
          <w:szCs w:val="28"/>
        </w:rPr>
        <w:t>од;</w:t>
      </w:r>
    </w:p>
    <w:p w:rsidR="001879A7" w:rsidRPr="00873F5D" w:rsidRDefault="00B5507C" w:rsidP="00F51511">
      <w:pPr>
        <w:autoSpaceDE w:val="0"/>
        <w:autoSpaceDN w:val="0"/>
        <w:spacing w:after="0" w:line="240" w:lineRule="auto"/>
        <w:ind w:firstLine="851"/>
        <w:jc w:val="both"/>
        <w:rPr>
          <w:rFonts w:ascii="Times New Roman" w:hAnsi="Times New Roman"/>
          <w:bCs/>
          <w:sz w:val="28"/>
          <w:szCs w:val="28"/>
        </w:rPr>
      </w:pPr>
      <w:r w:rsidRPr="00873F5D">
        <w:rPr>
          <w:rFonts w:ascii="Times New Roman" w:hAnsi="Times New Roman"/>
          <w:bCs/>
          <w:sz w:val="28"/>
          <w:szCs w:val="28"/>
        </w:rPr>
        <w:t xml:space="preserve">- </w:t>
      </w:r>
      <w:r w:rsidR="00B52C03" w:rsidRPr="00873F5D">
        <w:rPr>
          <w:rFonts w:ascii="Times New Roman" w:hAnsi="Times New Roman"/>
          <w:bCs/>
          <w:sz w:val="28"/>
          <w:szCs w:val="28"/>
        </w:rPr>
        <w:t>иные документы, необходимые для проведения контрольного мероприятия.</w:t>
      </w:r>
    </w:p>
    <w:p w:rsidR="0083728B" w:rsidRPr="00873F5D" w:rsidRDefault="0083728B" w:rsidP="0083728B">
      <w:pPr>
        <w:autoSpaceDE w:val="0"/>
        <w:autoSpaceDN w:val="0"/>
        <w:spacing w:after="0" w:line="240" w:lineRule="auto"/>
        <w:ind w:firstLine="851"/>
        <w:jc w:val="both"/>
        <w:rPr>
          <w:rFonts w:ascii="Times New Roman" w:hAnsi="Times New Roman"/>
          <w:bCs/>
          <w:sz w:val="28"/>
          <w:szCs w:val="28"/>
        </w:rPr>
      </w:pPr>
      <w:r w:rsidRPr="00873F5D">
        <w:rPr>
          <w:rFonts w:ascii="Times New Roman" w:hAnsi="Times New Roman"/>
          <w:bCs/>
          <w:sz w:val="28"/>
          <w:szCs w:val="28"/>
        </w:rPr>
        <w:t>Проверка проводилась по документам, предоставленным Учреждением, а также на основании информации, размещенной на официальном сайте в сети «Интернет» для размещения информации о размещении заказов по адресу www.zakupki.gov.ru (далее - официальный сайт или ЕИС).</w:t>
      </w:r>
    </w:p>
    <w:p w:rsidR="0083728B" w:rsidRPr="00873F5D" w:rsidRDefault="0083728B" w:rsidP="0083728B">
      <w:pPr>
        <w:autoSpaceDE w:val="0"/>
        <w:autoSpaceDN w:val="0"/>
        <w:spacing w:after="0" w:line="240" w:lineRule="auto"/>
        <w:ind w:firstLine="851"/>
        <w:jc w:val="both"/>
        <w:rPr>
          <w:rFonts w:ascii="Times New Roman" w:hAnsi="Times New Roman"/>
          <w:bCs/>
          <w:sz w:val="28"/>
          <w:szCs w:val="28"/>
        </w:rPr>
      </w:pPr>
      <w:r w:rsidRPr="00873F5D">
        <w:rPr>
          <w:rFonts w:ascii="Times New Roman" w:hAnsi="Times New Roman"/>
          <w:bCs/>
          <w:sz w:val="28"/>
          <w:szCs w:val="28"/>
        </w:rPr>
        <w:t>Проверка осуществлялась выборочным способом, путем изучения информации о деятельности субъекта проверки, содержащейся в документах.</w:t>
      </w:r>
    </w:p>
    <w:p w:rsidR="004F0C79" w:rsidRPr="00873F5D" w:rsidRDefault="004F0C79" w:rsidP="004F0C79">
      <w:pPr>
        <w:spacing w:after="0" w:line="240" w:lineRule="auto"/>
        <w:ind w:firstLine="709"/>
        <w:jc w:val="both"/>
        <w:rPr>
          <w:rFonts w:ascii="Times New Roman" w:hAnsi="Times New Roman"/>
          <w:b/>
          <w:sz w:val="28"/>
          <w:szCs w:val="28"/>
          <w:u w:val="single"/>
        </w:rPr>
      </w:pPr>
    </w:p>
    <w:p w:rsidR="003A713C" w:rsidRPr="00873F5D" w:rsidRDefault="003A713C" w:rsidP="00BD7544">
      <w:pPr>
        <w:spacing w:after="0" w:line="240" w:lineRule="auto"/>
        <w:ind w:firstLine="851"/>
        <w:jc w:val="both"/>
        <w:rPr>
          <w:rFonts w:ascii="Times New Roman" w:hAnsi="Times New Roman"/>
          <w:sz w:val="28"/>
          <w:szCs w:val="28"/>
          <w:u w:val="single"/>
        </w:rPr>
      </w:pPr>
      <w:r w:rsidRPr="00873F5D">
        <w:rPr>
          <w:rFonts w:ascii="Times New Roman" w:hAnsi="Times New Roman"/>
          <w:b/>
          <w:sz w:val="28"/>
          <w:szCs w:val="28"/>
          <w:u w:val="single"/>
        </w:rPr>
        <w:t>При проведении проверки установлено</w:t>
      </w:r>
      <w:r w:rsidRPr="00873F5D">
        <w:rPr>
          <w:rFonts w:ascii="Times New Roman" w:hAnsi="Times New Roman"/>
          <w:sz w:val="28"/>
          <w:szCs w:val="28"/>
          <w:u w:val="single"/>
        </w:rPr>
        <w:t>:</w:t>
      </w:r>
    </w:p>
    <w:p w:rsidR="00431DE7" w:rsidRPr="00873F5D" w:rsidRDefault="00431DE7" w:rsidP="00EA770E">
      <w:pPr>
        <w:pStyle w:val="ConsPlusNormal"/>
        <w:ind w:firstLine="709"/>
        <w:jc w:val="both"/>
        <w:rPr>
          <w:rFonts w:ascii="Times New Roman" w:hAnsi="Times New Roman"/>
          <w:sz w:val="28"/>
          <w:szCs w:val="28"/>
        </w:rPr>
      </w:pPr>
    </w:p>
    <w:p w:rsidR="00272F0C" w:rsidRPr="00873F5D" w:rsidRDefault="00272F0C" w:rsidP="00B2210E">
      <w:pPr>
        <w:pStyle w:val="ConsPlusNormal"/>
        <w:ind w:firstLine="851"/>
        <w:jc w:val="both"/>
        <w:rPr>
          <w:rFonts w:ascii="Times New Roman" w:hAnsi="Times New Roman"/>
          <w:sz w:val="28"/>
          <w:szCs w:val="28"/>
        </w:rPr>
      </w:pPr>
      <w:r w:rsidRPr="00873F5D">
        <w:rPr>
          <w:rFonts w:ascii="Times New Roman" w:hAnsi="Times New Roman"/>
          <w:sz w:val="28"/>
          <w:szCs w:val="28"/>
        </w:rPr>
        <w:t xml:space="preserve">В проверяемом периоде Учреждением </w:t>
      </w:r>
      <w:r w:rsidR="00B52C03" w:rsidRPr="00873F5D">
        <w:rPr>
          <w:rFonts w:ascii="Times New Roman" w:hAnsi="Times New Roman"/>
          <w:sz w:val="28"/>
          <w:szCs w:val="28"/>
        </w:rPr>
        <w:t xml:space="preserve">осуществлялись </w:t>
      </w:r>
      <w:r w:rsidRPr="00873F5D">
        <w:rPr>
          <w:rFonts w:ascii="Times New Roman" w:hAnsi="Times New Roman"/>
          <w:sz w:val="28"/>
          <w:szCs w:val="28"/>
        </w:rPr>
        <w:t>закупки у единственного поставщика (подрядчика, исполнит</w:t>
      </w:r>
      <w:r w:rsidR="00C54929" w:rsidRPr="00873F5D">
        <w:rPr>
          <w:rFonts w:ascii="Times New Roman" w:hAnsi="Times New Roman"/>
          <w:sz w:val="28"/>
          <w:szCs w:val="28"/>
        </w:rPr>
        <w:t xml:space="preserve">еля) в соответствии с </w:t>
      </w:r>
      <w:r w:rsidR="00620F6F" w:rsidRPr="00873F5D">
        <w:rPr>
          <w:rFonts w:ascii="Times New Roman" w:hAnsi="Times New Roman"/>
          <w:sz w:val="28"/>
          <w:szCs w:val="28"/>
        </w:rPr>
        <w:t xml:space="preserve">п. 1, </w:t>
      </w:r>
      <w:r w:rsidR="00C54929" w:rsidRPr="00873F5D">
        <w:rPr>
          <w:rFonts w:ascii="Times New Roman" w:hAnsi="Times New Roman"/>
          <w:sz w:val="28"/>
          <w:szCs w:val="28"/>
        </w:rPr>
        <w:t>п.</w:t>
      </w:r>
      <w:r w:rsidR="00B9107B" w:rsidRPr="00873F5D">
        <w:rPr>
          <w:rFonts w:ascii="Times New Roman" w:hAnsi="Times New Roman"/>
          <w:sz w:val="28"/>
          <w:szCs w:val="28"/>
        </w:rPr>
        <w:t xml:space="preserve"> </w:t>
      </w:r>
      <w:r w:rsidR="00C54929" w:rsidRPr="00873F5D">
        <w:rPr>
          <w:rFonts w:ascii="Times New Roman" w:hAnsi="Times New Roman"/>
          <w:sz w:val="28"/>
          <w:szCs w:val="28"/>
        </w:rPr>
        <w:t xml:space="preserve">4, </w:t>
      </w:r>
      <w:r w:rsidR="001A4545" w:rsidRPr="00873F5D">
        <w:rPr>
          <w:rFonts w:ascii="Times New Roman" w:hAnsi="Times New Roman"/>
          <w:sz w:val="28"/>
          <w:szCs w:val="28"/>
        </w:rPr>
        <w:t xml:space="preserve">п. 8, </w:t>
      </w:r>
      <w:r w:rsidR="00C54929" w:rsidRPr="00873F5D">
        <w:rPr>
          <w:rFonts w:ascii="Times New Roman" w:hAnsi="Times New Roman"/>
          <w:sz w:val="28"/>
          <w:szCs w:val="28"/>
        </w:rPr>
        <w:t xml:space="preserve">п. 29 </w:t>
      </w:r>
      <w:r w:rsidRPr="00873F5D">
        <w:rPr>
          <w:rFonts w:ascii="Times New Roman" w:hAnsi="Times New Roman"/>
          <w:sz w:val="28"/>
          <w:szCs w:val="28"/>
        </w:rPr>
        <w:t xml:space="preserve"> ч.</w:t>
      </w:r>
      <w:r w:rsidR="001A4545" w:rsidRPr="00873F5D">
        <w:rPr>
          <w:rFonts w:ascii="Times New Roman" w:hAnsi="Times New Roman"/>
          <w:sz w:val="28"/>
          <w:szCs w:val="28"/>
        </w:rPr>
        <w:t xml:space="preserve"> </w:t>
      </w:r>
      <w:r w:rsidRPr="00873F5D">
        <w:rPr>
          <w:rFonts w:ascii="Times New Roman" w:hAnsi="Times New Roman"/>
          <w:sz w:val="28"/>
          <w:szCs w:val="28"/>
        </w:rPr>
        <w:t>1. ст. 93 44-ФЗ.</w:t>
      </w:r>
    </w:p>
    <w:p w:rsidR="00B2210E" w:rsidRPr="00873F5D" w:rsidRDefault="00B2210E" w:rsidP="00B2210E">
      <w:pPr>
        <w:pStyle w:val="ConsPlusNormal"/>
        <w:ind w:firstLine="851"/>
        <w:jc w:val="both"/>
        <w:rPr>
          <w:rFonts w:ascii="Times New Roman" w:hAnsi="Times New Roman"/>
          <w:sz w:val="28"/>
          <w:szCs w:val="28"/>
        </w:rPr>
      </w:pPr>
      <w:r w:rsidRPr="00873F5D">
        <w:rPr>
          <w:rFonts w:ascii="Times New Roman" w:hAnsi="Times New Roman"/>
          <w:sz w:val="28"/>
          <w:szCs w:val="28"/>
        </w:rPr>
        <w:t>Положения статьи 38 Федерального закона № 44-ФЗ предусматривают, что заказчик, совокупный годовой объем закупок, которого в соответствии с планом-</w:t>
      </w:r>
    </w:p>
    <w:p w:rsidR="00B2210E" w:rsidRPr="00873F5D" w:rsidRDefault="00B2210E" w:rsidP="00B2210E">
      <w:pPr>
        <w:pStyle w:val="ConsPlusNormal"/>
        <w:ind w:firstLine="0"/>
        <w:jc w:val="both"/>
        <w:rPr>
          <w:rFonts w:ascii="Times New Roman" w:hAnsi="Times New Roman"/>
          <w:sz w:val="28"/>
          <w:szCs w:val="28"/>
        </w:rPr>
      </w:pPr>
      <w:r w:rsidRPr="00873F5D">
        <w:rPr>
          <w:rFonts w:ascii="Times New Roman" w:hAnsi="Times New Roman"/>
          <w:sz w:val="28"/>
          <w:szCs w:val="28"/>
        </w:rPr>
        <w:t>графиком не превышает сто миллионов рублей и у заказчика отсутств</w:t>
      </w:r>
      <w:r w:rsidR="00646850" w:rsidRPr="00873F5D">
        <w:rPr>
          <w:rFonts w:ascii="Times New Roman" w:hAnsi="Times New Roman"/>
          <w:sz w:val="28"/>
          <w:szCs w:val="28"/>
        </w:rPr>
        <w:t xml:space="preserve">ует контрактная служба, </w:t>
      </w:r>
      <w:r w:rsidRPr="00873F5D">
        <w:rPr>
          <w:rFonts w:ascii="Times New Roman" w:hAnsi="Times New Roman"/>
          <w:sz w:val="28"/>
          <w:szCs w:val="28"/>
        </w:rPr>
        <w:t>назначает должностное лицо, ответственное за осуществление закупки или нескольких закупок, включая исполнение каждого контракта (контрактный управляющий).</w:t>
      </w:r>
    </w:p>
    <w:p w:rsidR="00F10FB3" w:rsidRPr="00873F5D" w:rsidRDefault="007A75E8" w:rsidP="000717BA">
      <w:pPr>
        <w:pStyle w:val="ConsPlusNormal"/>
        <w:ind w:firstLine="851"/>
        <w:jc w:val="both"/>
        <w:rPr>
          <w:rFonts w:ascii="Times New Roman" w:hAnsi="Times New Roman"/>
          <w:sz w:val="28"/>
          <w:szCs w:val="28"/>
        </w:rPr>
      </w:pPr>
      <w:r w:rsidRPr="00873F5D">
        <w:rPr>
          <w:rFonts w:ascii="Times New Roman" w:hAnsi="Times New Roman"/>
          <w:sz w:val="28"/>
          <w:szCs w:val="28"/>
        </w:rPr>
        <w:t>Для обеспечения осуществления закупок, в том</w:t>
      </w:r>
      <w:r w:rsidR="00244E9B" w:rsidRPr="00873F5D">
        <w:rPr>
          <w:rFonts w:ascii="Times New Roman" w:hAnsi="Times New Roman"/>
          <w:sz w:val="28"/>
          <w:szCs w:val="28"/>
        </w:rPr>
        <w:t xml:space="preserve"> числе заключения контрактов </w:t>
      </w:r>
      <w:r w:rsidRPr="00873F5D">
        <w:rPr>
          <w:rFonts w:ascii="Times New Roman" w:hAnsi="Times New Roman"/>
          <w:sz w:val="28"/>
          <w:szCs w:val="28"/>
        </w:rPr>
        <w:t>для нужд Зак</w:t>
      </w:r>
      <w:r w:rsidR="00244E9B" w:rsidRPr="00873F5D">
        <w:rPr>
          <w:rFonts w:ascii="Times New Roman" w:hAnsi="Times New Roman"/>
          <w:sz w:val="28"/>
          <w:szCs w:val="28"/>
        </w:rPr>
        <w:t xml:space="preserve">азчика, в соответствии с ч.2 ст. </w:t>
      </w:r>
      <w:r w:rsidRPr="00873F5D">
        <w:rPr>
          <w:rFonts w:ascii="Times New Roman" w:hAnsi="Times New Roman"/>
          <w:sz w:val="28"/>
          <w:szCs w:val="28"/>
        </w:rPr>
        <w:t xml:space="preserve">38 Закона № 44-ФЗ  </w:t>
      </w:r>
      <w:r w:rsidR="00B9107B" w:rsidRPr="00873F5D">
        <w:rPr>
          <w:rFonts w:ascii="Times New Roman" w:hAnsi="Times New Roman"/>
          <w:sz w:val="28"/>
          <w:szCs w:val="28"/>
        </w:rPr>
        <w:t xml:space="preserve">обязанности </w:t>
      </w:r>
      <w:r w:rsidR="00272F0C" w:rsidRPr="00873F5D">
        <w:rPr>
          <w:rFonts w:ascii="Times New Roman" w:hAnsi="Times New Roman"/>
          <w:sz w:val="28"/>
          <w:szCs w:val="28"/>
        </w:rPr>
        <w:t xml:space="preserve">ответственного лица за осуществление закупок </w:t>
      </w:r>
      <w:r w:rsidR="009B11F1" w:rsidRPr="00873F5D">
        <w:rPr>
          <w:rFonts w:ascii="Times New Roman" w:hAnsi="Times New Roman"/>
          <w:sz w:val="28"/>
          <w:szCs w:val="28"/>
        </w:rPr>
        <w:t xml:space="preserve">в проверяемом периоде </w:t>
      </w:r>
      <w:r w:rsidR="00262971" w:rsidRPr="00873F5D">
        <w:rPr>
          <w:rFonts w:ascii="Times New Roman" w:hAnsi="Times New Roman"/>
          <w:sz w:val="28"/>
          <w:szCs w:val="28"/>
        </w:rPr>
        <w:t>были возложены</w:t>
      </w:r>
      <w:r w:rsidR="000717BA" w:rsidRPr="00873F5D">
        <w:rPr>
          <w:rFonts w:ascii="Times New Roman" w:hAnsi="Times New Roman"/>
          <w:sz w:val="28"/>
          <w:szCs w:val="28"/>
        </w:rPr>
        <w:t xml:space="preserve"> на </w:t>
      </w:r>
      <w:r w:rsidR="00620F6F" w:rsidRPr="00873F5D">
        <w:rPr>
          <w:rFonts w:ascii="Times New Roman" w:hAnsi="Times New Roman"/>
          <w:bCs/>
          <w:sz w:val="28"/>
          <w:szCs w:val="28"/>
        </w:rPr>
        <w:t>Савченко Светлану Олеговну</w:t>
      </w:r>
      <w:r w:rsidR="00C26E72" w:rsidRPr="00873F5D">
        <w:rPr>
          <w:rFonts w:ascii="Times New Roman" w:hAnsi="Times New Roman"/>
          <w:bCs/>
          <w:sz w:val="28"/>
          <w:szCs w:val="28"/>
        </w:rPr>
        <w:t xml:space="preserve"> (приказ от 11.01.2016 № 1-К)</w:t>
      </w:r>
      <w:r w:rsidR="000717BA" w:rsidRPr="00873F5D">
        <w:rPr>
          <w:rFonts w:ascii="Times New Roman" w:hAnsi="Times New Roman"/>
          <w:sz w:val="28"/>
          <w:szCs w:val="28"/>
        </w:rPr>
        <w:t>.</w:t>
      </w:r>
    </w:p>
    <w:p w:rsidR="00E92F80" w:rsidRPr="00873F5D" w:rsidRDefault="00EC15C7" w:rsidP="0031487E">
      <w:pPr>
        <w:pStyle w:val="ConsPlusNormal"/>
        <w:ind w:firstLine="851"/>
        <w:jc w:val="both"/>
        <w:rPr>
          <w:rFonts w:ascii="Times New Roman" w:hAnsi="Times New Roman"/>
          <w:sz w:val="28"/>
          <w:szCs w:val="28"/>
        </w:rPr>
      </w:pPr>
      <w:r w:rsidRPr="00873F5D">
        <w:rPr>
          <w:rFonts w:ascii="Times New Roman" w:hAnsi="Times New Roman"/>
          <w:sz w:val="28"/>
          <w:szCs w:val="28"/>
        </w:rPr>
        <w:t>В соответствии с частью 6 статьи 38 Закона № 44-ФЗ контрактный управляющий должен иметь высшее образование или дополнительное профессиональное образование в сфере закупок.</w:t>
      </w:r>
      <w:r w:rsidR="0083728B" w:rsidRPr="00873F5D">
        <w:rPr>
          <w:rFonts w:ascii="Times New Roman" w:hAnsi="Times New Roman"/>
          <w:sz w:val="28"/>
          <w:szCs w:val="28"/>
        </w:rPr>
        <w:t xml:space="preserve"> В ходе проведения проверки было выявлено, </w:t>
      </w:r>
      <w:r w:rsidR="000717BA" w:rsidRPr="00873F5D">
        <w:rPr>
          <w:rFonts w:ascii="Times New Roman" w:hAnsi="Times New Roman"/>
          <w:sz w:val="28"/>
          <w:szCs w:val="28"/>
        </w:rPr>
        <w:t>что у вышеуказанного специалиста</w:t>
      </w:r>
      <w:r w:rsidR="00F10FB3" w:rsidRPr="00873F5D">
        <w:rPr>
          <w:rFonts w:ascii="Times New Roman" w:hAnsi="Times New Roman"/>
          <w:sz w:val="28"/>
          <w:szCs w:val="28"/>
        </w:rPr>
        <w:t xml:space="preserve"> есть дополнительное профессиональное образование в сфере закупок, копии документов </w:t>
      </w:r>
      <w:r w:rsidR="00FB11C6" w:rsidRPr="00873F5D">
        <w:rPr>
          <w:rFonts w:ascii="Times New Roman" w:hAnsi="Times New Roman"/>
          <w:sz w:val="28"/>
          <w:szCs w:val="28"/>
        </w:rPr>
        <w:t>предоставлены</w:t>
      </w:r>
      <w:r w:rsidR="00F10FB3" w:rsidRPr="00873F5D">
        <w:rPr>
          <w:rFonts w:ascii="Times New Roman" w:hAnsi="Times New Roman"/>
          <w:sz w:val="28"/>
          <w:szCs w:val="28"/>
        </w:rPr>
        <w:t>.</w:t>
      </w:r>
    </w:p>
    <w:p w:rsidR="001A2C1F" w:rsidRPr="00873F5D" w:rsidRDefault="001A2C1F" w:rsidP="001A2C1F">
      <w:pPr>
        <w:spacing w:after="0" w:line="240" w:lineRule="auto"/>
        <w:ind w:firstLine="851"/>
        <w:jc w:val="both"/>
        <w:rPr>
          <w:rFonts w:ascii="Times New Roman" w:hAnsi="Times New Roman"/>
          <w:sz w:val="28"/>
          <w:szCs w:val="28"/>
        </w:rPr>
      </w:pPr>
      <w:r w:rsidRPr="00873F5D">
        <w:rPr>
          <w:rFonts w:ascii="Times New Roman" w:hAnsi="Times New Roman"/>
          <w:sz w:val="28"/>
          <w:szCs w:val="28"/>
        </w:rPr>
        <w:t>Настоящая проверка проводилась в соответствии с частью 3 Порядка осуществления ведомственного контроля в отношении:</w:t>
      </w:r>
    </w:p>
    <w:p w:rsidR="00B82F5D" w:rsidRPr="00873F5D" w:rsidRDefault="00B82F5D" w:rsidP="00B82F5D">
      <w:pPr>
        <w:spacing w:after="0" w:line="240" w:lineRule="auto"/>
        <w:ind w:firstLine="851"/>
        <w:jc w:val="both"/>
        <w:rPr>
          <w:rFonts w:ascii="Times New Roman" w:hAnsi="Times New Roman"/>
          <w:sz w:val="28"/>
          <w:szCs w:val="28"/>
        </w:rPr>
      </w:pPr>
      <w:r w:rsidRPr="00873F5D">
        <w:rPr>
          <w:rFonts w:ascii="Times New Roman" w:hAnsi="Times New Roman"/>
          <w:sz w:val="28"/>
          <w:szCs w:val="28"/>
        </w:rPr>
        <w:lastRenderedPageBreak/>
        <w:t>1)</w:t>
      </w:r>
      <w:r w:rsidRPr="00873F5D">
        <w:rPr>
          <w:rFonts w:ascii="Times New Roman" w:hAnsi="Times New Roman"/>
          <w:sz w:val="28"/>
          <w:szCs w:val="28"/>
        </w:rPr>
        <w:tab/>
        <w:t>соблюдения требований к порядку формирования, утверждения и ведения планов-графиков закупок;</w:t>
      </w:r>
    </w:p>
    <w:p w:rsidR="00B82F5D" w:rsidRPr="00873F5D" w:rsidRDefault="00B82F5D" w:rsidP="00B82F5D">
      <w:pPr>
        <w:spacing w:after="0" w:line="240" w:lineRule="auto"/>
        <w:ind w:firstLine="851"/>
        <w:jc w:val="both"/>
        <w:rPr>
          <w:rFonts w:ascii="Times New Roman" w:hAnsi="Times New Roman"/>
          <w:sz w:val="28"/>
          <w:szCs w:val="28"/>
        </w:rPr>
      </w:pPr>
      <w:r w:rsidRPr="00873F5D">
        <w:rPr>
          <w:rFonts w:ascii="Times New Roman" w:hAnsi="Times New Roman"/>
          <w:sz w:val="28"/>
          <w:szCs w:val="28"/>
        </w:rPr>
        <w:t>2)</w:t>
      </w:r>
      <w:r w:rsidRPr="00873F5D">
        <w:rPr>
          <w:rFonts w:ascii="Times New Roman" w:hAnsi="Times New Roman"/>
          <w:sz w:val="28"/>
          <w:szCs w:val="28"/>
        </w:rPr>
        <w:tab/>
        <w:t>соблюдения требований о нормировании в сфере закупок;</w:t>
      </w:r>
    </w:p>
    <w:p w:rsidR="00B82F5D" w:rsidRPr="00873F5D" w:rsidRDefault="00B82F5D" w:rsidP="00B82F5D">
      <w:pPr>
        <w:spacing w:after="0" w:line="240" w:lineRule="auto"/>
        <w:ind w:firstLine="851"/>
        <w:jc w:val="both"/>
        <w:rPr>
          <w:rFonts w:ascii="Times New Roman" w:hAnsi="Times New Roman"/>
          <w:sz w:val="28"/>
          <w:szCs w:val="28"/>
        </w:rPr>
      </w:pPr>
      <w:r w:rsidRPr="00873F5D">
        <w:rPr>
          <w:rFonts w:ascii="Times New Roman" w:hAnsi="Times New Roman"/>
          <w:sz w:val="28"/>
          <w:szCs w:val="28"/>
        </w:rPr>
        <w:t>3)</w:t>
      </w:r>
      <w:r w:rsidRPr="00873F5D">
        <w:rPr>
          <w:rFonts w:ascii="Times New Roman" w:hAnsi="Times New Roman"/>
          <w:sz w:val="28"/>
          <w:szCs w:val="28"/>
        </w:rPr>
        <w:tab/>
        <w:t>соблюдения требований к исполнению, изменению контракта, а также условий контракта в части соответствия поставленного товара, выполненной работы (ее результатов), оказанной услуги условиям контракта;</w:t>
      </w:r>
    </w:p>
    <w:p w:rsidR="00B82F5D" w:rsidRPr="00873F5D" w:rsidRDefault="00B82F5D" w:rsidP="00B82F5D">
      <w:pPr>
        <w:spacing w:after="0" w:line="240" w:lineRule="auto"/>
        <w:ind w:firstLine="851"/>
        <w:jc w:val="both"/>
        <w:rPr>
          <w:rFonts w:ascii="Times New Roman" w:hAnsi="Times New Roman"/>
          <w:sz w:val="28"/>
          <w:szCs w:val="28"/>
        </w:rPr>
      </w:pPr>
      <w:r w:rsidRPr="00873F5D">
        <w:rPr>
          <w:rFonts w:ascii="Times New Roman" w:hAnsi="Times New Roman"/>
          <w:sz w:val="28"/>
          <w:szCs w:val="28"/>
        </w:rPr>
        <w:t>4)</w:t>
      </w:r>
      <w:r w:rsidRPr="00873F5D">
        <w:rPr>
          <w:rFonts w:ascii="Times New Roman" w:hAnsi="Times New Roman"/>
          <w:sz w:val="28"/>
          <w:szCs w:val="28"/>
        </w:rPr>
        <w:tab/>
        <w:t>соблюдения порядка и сроков осуществления приемки поставленного товара, выполненной работы (ее результатов), оказанной услуги, отдельных этапов исполнения контракта, предусмотренных контрактом, включая проведение экспертизы поставленного товара, результатов выполненной работы, оказанной услуги, отдельных этапов исполнения контракта;</w:t>
      </w:r>
    </w:p>
    <w:p w:rsidR="00B82F5D" w:rsidRPr="00873F5D" w:rsidRDefault="00B82F5D" w:rsidP="00B82F5D">
      <w:pPr>
        <w:spacing w:after="0" w:line="240" w:lineRule="auto"/>
        <w:ind w:firstLine="851"/>
        <w:jc w:val="both"/>
        <w:rPr>
          <w:rFonts w:ascii="Times New Roman" w:hAnsi="Times New Roman"/>
          <w:sz w:val="28"/>
          <w:szCs w:val="28"/>
        </w:rPr>
      </w:pPr>
      <w:r w:rsidRPr="00873F5D">
        <w:rPr>
          <w:rFonts w:ascii="Times New Roman" w:hAnsi="Times New Roman"/>
          <w:sz w:val="28"/>
          <w:szCs w:val="28"/>
        </w:rPr>
        <w:t>5)</w:t>
      </w:r>
      <w:r w:rsidRPr="00873F5D">
        <w:rPr>
          <w:rFonts w:ascii="Times New Roman" w:hAnsi="Times New Roman"/>
          <w:sz w:val="28"/>
          <w:szCs w:val="28"/>
        </w:rPr>
        <w:tab/>
        <w:t>соблюдения установленных контрактом сроков оплаты поставленного товара, выполненной работы (ее результатов), оказанной услуги, а также отдельных этапов исполнения контракта;</w:t>
      </w:r>
    </w:p>
    <w:p w:rsidR="00B82F5D" w:rsidRPr="00873F5D" w:rsidRDefault="00B82F5D" w:rsidP="00B82F5D">
      <w:pPr>
        <w:spacing w:after="0" w:line="240" w:lineRule="auto"/>
        <w:ind w:firstLine="851"/>
        <w:jc w:val="both"/>
        <w:rPr>
          <w:rFonts w:ascii="Times New Roman" w:hAnsi="Times New Roman"/>
          <w:sz w:val="28"/>
          <w:szCs w:val="28"/>
        </w:rPr>
      </w:pPr>
      <w:r w:rsidRPr="00873F5D">
        <w:rPr>
          <w:rFonts w:ascii="Times New Roman" w:hAnsi="Times New Roman"/>
          <w:sz w:val="28"/>
          <w:szCs w:val="28"/>
        </w:rPr>
        <w:t>6)</w:t>
      </w:r>
      <w:r w:rsidRPr="00873F5D">
        <w:rPr>
          <w:rFonts w:ascii="Times New Roman" w:hAnsi="Times New Roman"/>
          <w:sz w:val="28"/>
          <w:szCs w:val="28"/>
        </w:rPr>
        <w:tab/>
        <w:t>взаимодействия заказчика с поставщиком (подрядчиком, исполнителем) при исполнении, изменении, расторжении контракта в части применения мер ответственности и совершения иных действий в случае нарушения поставщиком (подрядчиком, исполнителем) условий контракта.</w:t>
      </w:r>
    </w:p>
    <w:p w:rsidR="0031487E" w:rsidRPr="00873F5D" w:rsidRDefault="001A2C1F" w:rsidP="00302381">
      <w:pPr>
        <w:spacing w:after="0" w:line="240" w:lineRule="auto"/>
        <w:ind w:firstLine="851"/>
        <w:jc w:val="both"/>
        <w:rPr>
          <w:rFonts w:ascii="Times New Roman" w:hAnsi="Times New Roman"/>
          <w:sz w:val="28"/>
          <w:szCs w:val="28"/>
        </w:rPr>
      </w:pPr>
      <w:r w:rsidRPr="00873F5D">
        <w:rPr>
          <w:rFonts w:ascii="Times New Roman" w:hAnsi="Times New Roman"/>
          <w:sz w:val="28"/>
          <w:szCs w:val="28"/>
        </w:rPr>
        <w:t>Проверка пров</w:t>
      </w:r>
      <w:r w:rsidR="008804CF" w:rsidRPr="00873F5D">
        <w:rPr>
          <w:rFonts w:ascii="Times New Roman" w:hAnsi="Times New Roman"/>
          <w:sz w:val="28"/>
          <w:szCs w:val="28"/>
        </w:rPr>
        <w:t xml:space="preserve">одилась выборочным способом по </w:t>
      </w:r>
      <w:r w:rsidR="007E4054" w:rsidRPr="00873F5D">
        <w:rPr>
          <w:rFonts w:ascii="Times New Roman" w:hAnsi="Times New Roman"/>
          <w:sz w:val="28"/>
          <w:szCs w:val="28"/>
        </w:rPr>
        <w:t>3</w:t>
      </w:r>
      <w:r w:rsidRPr="00873F5D">
        <w:rPr>
          <w:rFonts w:ascii="Times New Roman" w:hAnsi="Times New Roman"/>
          <w:sz w:val="28"/>
          <w:szCs w:val="28"/>
        </w:rPr>
        <w:t xml:space="preserve"> </w:t>
      </w:r>
      <w:r w:rsidR="000C6CC1" w:rsidRPr="00873F5D">
        <w:rPr>
          <w:rFonts w:ascii="Times New Roman" w:hAnsi="Times New Roman"/>
          <w:sz w:val="28"/>
          <w:szCs w:val="28"/>
        </w:rPr>
        <w:t>осуществле</w:t>
      </w:r>
      <w:r w:rsidRPr="00873F5D">
        <w:rPr>
          <w:rFonts w:ascii="Times New Roman" w:hAnsi="Times New Roman"/>
          <w:sz w:val="28"/>
          <w:szCs w:val="28"/>
        </w:rPr>
        <w:t>нным Заказчиком в 202</w:t>
      </w:r>
      <w:r w:rsidR="00B82F5D" w:rsidRPr="00873F5D">
        <w:rPr>
          <w:rFonts w:ascii="Times New Roman" w:hAnsi="Times New Roman"/>
          <w:sz w:val="28"/>
          <w:szCs w:val="28"/>
        </w:rPr>
        <w:t>3</w:t>
      </w:r>
      <w:r w:rsidRPr="00873F5D">
        <w:rPr>
          <w:rFonts w:ascii="Times New Roman" w:hAnsi="Times New Roman"/>
          <w:sz w:val="28"/>
          <w:szCs w:val="28"/>
        </w:rPr>
        <w:t xml:space="preserve"> году закупкам</w:t>
      </w:r>
      <w:r w:rsidR="00B82F5D" w:rsidRPr="00873F5D">
        <w:rPr>
          <w:rFonts w:ascii="Times New Roman" w:hAnsi="Times New Roman"/>
          <w:sz w:val="28"/>
          <w:szCs w:val="28"/>
        </w:rPr>
        <w:t>, заключе</w:t>
      </w:r>
      <w:r w:rsidRPr="00873F5D">
        <w:rPr>
          <w:rFonts w:ascii="Times New Roman" w:hAnsi="Times New Roman"/>
          <w:sz w:val="28"/>
          <w:szCs w:val="28"/>
        </w:rPr>
        <w:t>нным с единственным поставщиком (подрядчиком, исполнителем)</w:t>
      </w:r>
      <w:r w:rsidR="000C6CC1" w:rsidRPr="00873F5D">
        <w:rPr>
          <w:rFonts w:ascii="Times New Roman" w:hAnsi="Times New Roman"/>
          <w:sz w:val="28"/>
          <w:szCs w:val="28"/>
        </w:rPr>
        <w:t xml:space="preserve"> по основаниям, предусмотренным</w:t>
      </w:r>
      <w:r w:rsidR="00B82F5D" w:rsidRPr="00873F5D">
        <w:rPr>
          <w:rFonts w:ascii="Times New Roman" w:hAnsi="Times New Roman"/>
          <w:sz w:val="28"/>
          <w:szCs w:val="28"/>
        </w:rPr>
        <w:t xml:space="preserve"> </w:t>
      </w:r>
      <w:r w:rsidRPr="00873F5D">
        <w:rPr>
          <w:rFonts w:ascii="Times New Roman" w:hAnsi="Times New Roman"/>
          <w:sz w:val="28"/>
          <w:szCs w:val="28"/>
        </w:rPr>
        <w:t>п.</w:t>
      </w:r>
      <w:r w:rsidR="00B82F5D" w:rsidRPr="00873F5D">
        <w:rPr>
          <w:rFonts w:ascii="Times New Roman" w:hAnsi="Times New Roman"/>
          <w:sz w:val="28"/>
          <w:szCs w:val="28"/>
        </w:rPr>
        <w:t xml:space="preserve"> </w:t>
      </w:r>
      <w:r w:rsidRPr="00873F5D">
        <w:rPr>
          <w:rFonts w:ascii="Times New Roman" w:hAnsi="Times New Roman"/>
          <w:sz w:val="28"/>
          <w:szCs w:val="28"/>
        </w:rPr>
        <w:t>4 ч.1 ст.93 Закона № 44-ФЗ.</w:t>
      </w:r>
    </w:p>
    <w:p w:rsidR="00586054" w:rsidRPr="00873F5D" w:rsidRDefault="00586054" w:rsidP="00302381">
      <w:pPr>
        <w:spacing w:after="0" w:line="240" w:lineRule="auto"/>
        <w:ind w:firstLine="851"/>
        <w:jc w:val="both"/>
        <w:rPr>
          <w:rFonts w:ascii="Times New Roman" w:hAnsi="Times New Roman"/>
          <w:sz w:val="28"/>
          <w:szCs w:val="28"/>
        </w:rPr>
      </w:pPr>
    </w:p>
    <w:p w:rsidR="0083728B" w:rsidRPr="00873F5D" w:rsidRDefault="001A2C1F" w:rsidP="001A2C1F">
      <w:pPr>
        <w:spacing w:after="0" w:line="240" w:lineRule="auto"/>
        <w:ind w:firstLine="851"/>
        <w:jc w:val="both"/>
        <w:rPr>
          <w:rFonts w:ascii="Times New Roman" w:hAnsi="Times New Roman"/>
          <w:b/>
          <w:sz w:val="28"/>
          <w:szCs w:val="28"/>
        </w:rPr>
      </w:pPr>
      <w:r w:rsidRPr="00873F5D">
        <w:rPr>
          <w:rFonts w:ascii="Times New Roman" w:hAnsi="Times New Roman"/>
          <w:b/>
          <w:sz w:val="28"/>
          <w:szCs w:val="28"/>
        </w:rPr>
        <w:t xml:space="preserve">К проверке взяты следующие </w:t>
      </w:r>
      <w:r w:rsidR="00BA5443" w:rsidRPr="00873F5D">
        <w:rPr>
          <w:rFonts w:ascii="Times New Roman" w:hAnsi="Times New Roman"/>
          <w:b/>
          <w:sz w:val="28"/>
          <w:szCs w:val="28"/>
        </w:rPr>
        <w:t>контракты (</w:t>
      </w:r>
      <w:r w:rsidRPr="00873F5D">
        <w:rPr>
          <w:rFonts w:ascii="Times New Roman" w:hAnsi="Times New Roman"/>
          <w:b/>
          <w:sz w:val="28"/>
          <w:szCs w:val="28"/>
        </w:rPr>
        <w:t>договоры</w:t>
      </w:r>
      <w:r w:rsidR="00BA5443" w:rsidRPr="00873F5D">
        <w:rPr>
          <w:rFonts w:ascii="Times New Roman" w:hAnsi="Times New Roman"/>
          <w:b/>
          <w:sz w:val="28"/>
          <w:szCs w:val="28"/>
        </w:rPr>
        <w:t>)</w:t>
      </w:r>
      <w:r w:rsidRPr="00873F5D">
        <w:rPr>
          <w:rFonts w:ascii="Times New Roman" w:hAnsi="Times New Roman"/>
          <w:b/>
          <w:sz w:val="28"/>
          <w:szCs w:val="28"/>
        </w:rPr>
        <w:t>:</w:t>
      </w:r>
    </w:p>
    <w:p w:rsidR="00586054" w:rsidRPr="00873F5D" w:rsidRDefault="00586054" w:rsidP="001A2C1F">
      <w:pPr>
        <w:spacing w:after="0" w:line="240" w:lineRule="auto"/>
        <w:ind w:firstLine="851"/>
        <w:jc w:val="both"/>
        <w:rPr>
          <w:rFonts w:ascii="Times New Roman" w:hAnsi="Times New Roman"/>
          <w:b/>
          <w:sz w:val="28"/>
          <w:szCs w:val="28"/>
        </w:rPr>
      </w:pPr>
    </w:p>
    <w:p w:rsidR="00500BCD" w:rsidRPr="00873F5D" w:rsidRDefault="005F6C43" w:rsidP="001A2C1F">
      <w:pPr>
        <w:spacing w:after="0" w:line="240" w:lineRule="auto"/>
        <w:ind w:firstLine="851"/>
        <w:jc w:val="both"/>
        <w:rPr>
          <w:rFonts w:ascii="Times New Roman" w:hAnsi="Times New Roman"/>
          <w:sz w:val="28"/>
          <w:szCs w:val="28"/>
        </w:rPr>
      </w:pPr>
      <w:r w:rsidRPr="00873F5D">
        <w:rPr>
          <w:rFonts w:ascii="Times New Roman" w:hAnsi="Times New Roman"/>
          <w:sz w:val="28"/>
          <w:szCs w:val="28"/>
        </w:rPr>
        <w:t xml:space="preserve">- </w:t>
      </w:r>
      <w:r w:rsidR="00FE766B" w:rsidRPr="00873F5D">
        <w:rPr>
          <w:rFonts w:ascii="Times New Roman" w:hAnsi="Times New Roman"/>
          <w:sz w:val="28"/>
          <w:szCs w:val="28"/>
        </w:rPr>
        <w:t xml:space="preserve">договор </w:t>
      </w:r>
      <w:r w:rsidRPr="00873F5D">
        <w:rPr>
          <w:rFonts w:ascii="Times New Roman" w:hAnsi="Times New Roman"/>
          <w:sz w:val="28"/>
          <w:szCs w:val="28"/>
        </w:rPr>
        <w:t>№</w:t>
      </w:r>
      <w:r w:rsidR="00FE766B" w:rsidRPr="00873F5D">
        <w:rPr>
          <w:rFonts w:ascii="Times New Roman" w:hAnsi="Times New Roman"/>
          <w:sz w:val="28"/>
          <w:szCs w:val="28"/>
        </w:rPr>
        <w:t xml:space="preserve"> </w:t>
      </w:r>
      <w:r w:rsidR="00823D99" w:rsidRPr="00873F5D">
        <w:rPr>
          <w:rFonts w:ascii="Times New Roman" w:hAnsi="Times New Roman"/>
          <w:sz w:val="28"/>
          <w:szCs w:val="28"/>
        </w:rPr>
        <w:t>2023.1043888 от 05.09</w:t>
      </w:r>
      <w:r w:rsidR="00FE766B" w:rsidRPr="00873F5D">
        <w:rPr>
          <w:rFonts w:ascii="Times New Roman" w:hAnsi="Times New Roman"/>
          <w:sz w:val="28"/>
          <w:szCs w:val="28"/>
        </w:rPr>
        <w:t xml:space="preserve">.2023 </w:t>
      </w:r>
      <w:r w:rsidR="00823D99" w:rsidRPr="00873F5D">
        <w:rPr>
          <w:rFonts w:ascii="Times New Roman" w:hAnsi="Times New Roman"/>
          <w:sz w:val="28"/>
          <w:szCs w:val="28"/>
        </w:rPr>
        <w:t>- проведение периодического медицинского осмотра</w:t>
      </w:r>
      <w:r w:rsidR="00FE766B" w:rsidRPr="00873F5D">
        <w:rPr>
          <w:rFonts w:ascii="Times New Roman" w:hAnsi="Times New Roman"/>
          <w:sz w:val="28"/>
          <w:szCs w:val="28"/>
        </w:rPr>
        <w:t xml:space="preserve"> на сумму </w:t>
      </w:r>
      <w:r w:rsidR="00823D99" w:rsidRPr="00873F5D">
        <w:rPr>
          <w:rFonts w:ascii="Times New Roman" w:hAnsi="Times New Roman"/>
          <w:sz w:val="28"/>
          <w:szCs w:val="28"/>
        </w:rPr>
        <w:t>65 800</w:t>
      </w:r>
      <w:r w:rsidR="00FE766B" w:rsidRPr="00873F5D">
        <w:rPr>
          <w:rFonts w:ascii="Times New Roman" w:hAnsi="Times New Roman"/>
          <w:sz w:val="28"/>
          <w:szCs w:val="28"/>
        </w:rPr>
        <w:t xml:space="preserve">,00 руб., поставщик ООО </w:t>
      </w:r>
      <w:r w:rsidR="00823D99" w:rsidRPr="00873F5D">
        <w:rPr>
          <w:rFonts w:ascii="Times New Roman" w:hAnsi="Times New Roman"/>
          <w:sz w:val="28"/>
          <w:szCs w:val="28"/>
        </w:rPr>
        <w:t>«Человек-Ставрополь»</w:t>
      </w:r>
      <w:r w:rsidR="00500BCD" w:rsidRPr="00873F5D">
        <w:rPr>
          <w:rFonts w:ascii="Times New Roman" w:hAnsi="Times New Roman"/>
          <w:sz w:val="28"/>
          <w:szCs w:val="28"/>
        </w:rPr>
        <w:t>;</w:t>
      </w:r>
    </w:p>
    <w:p w:rsidR="00500BCD" w:rsidRPr="00873F5D" w:rsidRDefault="00500BCD" w:rsidP="001A2C1F">
      <w:pPr>
        <w:spacing w:after="0" w:line="240" w:lineRule="auto"/>
        <w:ind w:firstLine="851"/>
        <w:jc w:val="both"/>
        <w:rPr>
          <w:rFonts w:ascii="Times New Roman" w:hAnsi="Times New Roman"/>
          <w:sz w:val="28"/>
          <w:szCs w:val="28"/>
        </w:rPr>
      </w:pPr>
      <w:r w:rsidRPr="00873F5D">
        <w:rPr>
          <w:rFonts w:ascii="Times New Roman" w:hAnsi="Times New Roman"/>
          <w:sz w:val="28"/>
          <w:szCs w:val="28"/>
        </w:rPr>
        <w:t xml:space="preserve">- </w:t>
      </w:r>
      <w:r w:rsidR="00FE766B" w:rsidRPr="00873F5D">
        <w:rPr>
          <w:rFonts w:ascii="Times New Roman" w:hAnsi="Times New Roman"/>
          <w:sz w:val="28"/>
          <w:szCs w:val="28"/>
        </w:rPr>
        <w:t xml:space="preserve">договор </w:t>
      </w:r>
      <w:r w:rsidRPr="00873F5D">
        <w:rPr>
          <w:rFonts w:ascii="Times New Roman" w:hAnsi="Times New Roman"/>
          <w:sz w:val="28"/>
          <w:szCs w:val="28"/>
        </w:rPr>
        <w:t>№</w:t>
      </w:r>
      <w:r w:rsidR="00FE766B" w:rsidRPr="00873F5D">
        <w:rPr>
          <w:rFonts w:ascii="Times New Roman" w:hAnsi="Times New Roman"/>
          <w:sz w:val="28"/>
          <w:szCs w:val="28"/>
        </w:rPr>
        <w:t xml:space="preserve"> </w:t>
      </w:r>
      <w:r w:rsidR="0089139D" w:rsidRPr="00873F5D">
        <w:rPr>
          <w:rFonts w:ascii="Times New Roman" w:hAnsi="Times New Roman"/>
          <w:sz w:val="28"/>
          <w:szCs w:val="28"/>
        </w:rPr>
        <w:t>2023.1163650 от 05.10</w:t>
      </w:r>
      <w:r w:rsidR="00FE766B" w:rsidRPr="00873F5D">
        <w:rPr>
          <w:rFonts w:ascii="Times New Roman" w:hAnsi="Times New Roman"/>
          <w:sz w:val="28"/>
          <w:szCs w:val="28"/>
        </w:rPr>
        <w:t xml:space="preserve">.2023 </w:t>
      </w:r>
      <w:r w:rsidR="0089139D" w:rsidRPr="00873F5D">
        <w:rPr>
          <w:rFonts w:ascii="Times New Roman" w:hAnsi="Times New Roman"/>
          <w:sz w:val="28"/>
          <w:szCs w:val="28"/>
        </w:rPr>
        <w:t>– проведение гидравлических испытаний и промывки трубопроводов системы отопления на сумму 17</w:t>
      </w:r>
      <w:r w:rsidR="00FE766B" w:rsidRPr="00873F5D">
        <w:rPr>
          <w:rFonts w:ascii="Times New Roman" w:hAnsi="Times New Roman"/>
          <w:sz w:val="28"/>
          <w:szCs w:val="28"/>
        </w:rPr>
        <w:t> 000,00</w:t>
      </w:r>
      <w:r w:rsidR="00E5701A" w:rsidRPr="00873F5D">
        <w:rPr>
          <w:rFonts w:ascii="Times New Roman" w:hAnsi="Times New Roman"/>
          <w:sz w:val="28"/>
          <w:szCs w:val="28"/>
        </w:rPr>
        <w:t xml:space="preserve"> руб</w:t>
      </w:r>
      <w:r w:rsidR="00FE766B" w:rsidRPr="00873F5D">
        <w:rPr>
          <w:rFonts w:ascii="Times New Roman" w:hAnsi="Times New Roman"/>
          <w:sz w:val="28"/>
          <w:szCs w:val="28"/>
        </w:rPr>
        <w:t>.</w:t>
      </w:r>
      <w:r w:rsidR="00E5701A" w:rsidRPr="00873F5D">
        <w:rPr>
          <w:rFonts w:ascii="Times New Roman" w:hAnsi="Times New Roman"/>
          <w:sz w:val="28"/>
          <w:szCs w:val="28"/>
        </w:rPr>
        <w:t>,</w:t>
      </w:r>
      <w:r w:rsidR="00FE766B" w:rsidRPr="00873F5D">
        <w:rPr>
          <w:rFonts w:ascii="Times New Roman" w:hAnsi="Times New Roman"/>
          <w:sz w:val="28"/>
          <w:szCs w:val="28"/>
        </w:rPr>
        <w:t xml:space="preserve"> </w:t>
      </w:r>
      <w:r w:rsidR="00E5701A" w:rsidRPr="00873F5D">
        <w:rPr>
          <w:rFonts w:ascii="Times New Roman" w:hAnsi="Times New Roman"/>
          <w:sz w:val="28"/>
          <w:szCs w:val="28"/>
        </w:rPr>
        <w:t>п</w:t>
      </w:r>
      <w:r w:rsidR="00FE766B" w:rsidRPr="00873F5D">
        <w:rPr>
          <w:rFonts w:ascii="Times New Roman" w:hAnsi="Times New Roman"/>
          <w:sz w:val="28"/>
          <w:szCs w:val="28"/>
        </w:rPr>
        <w:t xml:space="preserve">оставщик ИП </w:t>
      </w:r>
      <w:r w:rsidR="00653DAA" w:rsidRPr="00873F5D">
        <w:rPr>
          <w:rFonts w:ascii="Times New Roman" w:hAnsi="Times New Roman"/>
          <w:sz w:val="28"/>
          <w:szCs w:val="28"/>
        </w:rPr>
        <w:t>Васильев А.В.</w:t>
      </w:r>
      <w:r w:rsidRPr="00873F5D">
        <w:rPr>
          <w:rFonts w:ascii="Times New Roman" w:hAnsi="Times New Roman"/>
          <w:sz w:val="28"/>
          <w:szCs w:val="28"/>
        </w:rPr>
        <w:t>;</w:t>
      </w:r>
    </w:p>
    <w:p w:rsidR="00E70D8B" w:rsidRPr="00873F5D" w:rsidRDefault="00E70D8B" w:rsidP="001A2C1F">
      <w:pPr>
        <w:spacing w:after="0" w:line="240" w:lineRule="auto"/>
        <w:ind w:firstLine="851"/>
        <w:jc w:val="both"/>
        <w:rPr>
          <w:rFonts w:ascii="Times New Roman" w:hAnsi="Times New Roman"/>
          <w:sz w:val="28"/>
          <w:szCs w:val="28"/>
        </w:rPr>
      </w:pPr>
      <w:r w:rsidRPr="00873F5D">
        <w:rPr>
          <w:rFonts w:ascii="Times New Roman" w:hAnsi="Times New Roman"/>
          <w:sz w:val="28"/>
          <w:szCs w:val="28"/>
        </w:rPr>
        <w:t>- договор № № 0507-ЭТЛ-2023 от 11.07.2023 Разработка технического отчета по результатам проведения периодических испытаний электрооборудования, поставщик ИП Селютин А.А.</w:t>
      </w:r>
    </w:p>
    <w:p w:rsidR="00891576" w:rsidRPr="00873F5D" w:rsidRDefault="00891576" w:rsidP="00DD5D7E">
      <w:pPr>
        <w:spacing w:after="0" w:line="240" w:lineRule="auto"/>
        <w:ind w:firstLine="851"/>
        <w:jc w:val="both"/>
        <w:rPr>
          <w:rFonts w:ascii="Times New Roman" w:hAnsi="Times New Roman"/>
          <w:b/>
          <w:sz w:val="28"/>
          <w:szCs w:val="28"/>
        </w:rPr>
      </w:pPr>
    </w:p>
    <w:p w:rsidR="002164DA" w:rsidRPr="00873F5D" w:rsidRDefault="004D4793" w:rsidP="002164DA">
      <w:pPr>
        <w:autoSpaceDE w:val="0"/>
        <w:autoSpaceDN w:val="0"/>
        <w:adjustRightInd w:val="0"/>
        <w:spacing w:after="0" w:line="240" w:lineRule="auto"/>
        <w:ind w:firstLine="851"/>
        <w:jc w:val="both"/>
        <w:rPr>
          <w:rFonts w:ascii="Times New Roman" w:hAnsi="Times New Roman"/>
          <w:b/>
          <w:sz w:val="28"/>
          <w:szCs w:val="28"/>
        </w:rPr>
      </w:pPr>
      <w:r w:rsidRPr="00873F5D">
        <w:rPr>
          <w:rFonts w:ascii="Times New Roman" w:hAnsi="Times New Roman"/>
          <w:b/>
          <w:sz w:val="28"/>
          <w:szCs w:val="28"/>
        </w:rPr>
        <w:t>1</w:t>
      </w:r>
      <w:r w:rsidR="002164DA" w:rsidRPr="00873F5D">
        <w:rPr>
          <w:rFonts w:ascii="Times New Roman" w:hAnsi="Times New Roman"/>
          <w:b/>
          <w:sz w:val="28"/>
          <w:szCs w:val="28"/>
        </w:rPr>
        <w:t>. Проверка соблюдения требований к порядку формирования, утверждения и ведения планов-графиков закупок.</w:t>
      </w:r>
    </w:p>
    <w:p w:rsidR="00F66B4D" w:rsidRPr="00873F5D" w:rsidRDefault="00F66B4D" w:rsidP="002164DA">
      <w:pPr>
        <w:autoSpaceDE w:val="0"/>
        <w:autoSpaceDN w:val="0"/>
        <w:adjustRightInd w:val="0"/>
        <w:spacing w:after="0" w:line="240" w:lineRule="auto"/>
        <w:ind w:firstLine="851"/>
        <w:jc w:val="both"/>
        <w:rPr>
          <w:rFonts w:ascii="Times New Roman" w:hAnsi="Times New Roman"/>
          <w:sz w:val="28"/>
          <w:szCs w:val="28"/>
        </w:rPr>
      </w:pPr>
      <w:r w:rsidRPr="00873F5D">
        <w:rPr>
          <w:rFonts w:ascii="Times New Roman" w:hAnsi="Times New Roman"/>
          <w:sz w:val="28"/>
          <w:szCs w:val="28"/>
        </w:rPr>
        <w:t>В соответствии с частью 6 статьи 16 Закона № 44-ФЗ, Постановлением Правительства РФ от 30.09.2019 N 1279, план-график утверждается в теч</w:t>
      </w:r>
      <w:r w:rsidR="005F6C43" w:rsidRPr="00873F5D">
        <w:rPr>
          <w:rFonts w:ascii="Times New Roman" w:hAnsi="Times New Roman"/>
          <w:sz w:val="28"/>
          <w:szCs w:val="28"/>
        </w:rPr>
        <w:t>ение десяти рабочих дней</w:t>
      </w:r>
      <w:r w:rsidRPr="00873F5D">
        <w:rPr>
          <w:rFonts w:ascii="Times New Roman" w:hAnsi="Times New Roman"/>
          <w:sz w:val="28"/>
          <w:szCs w:val="28"/>
        </w:rPr>
        <w:t xml:space="preserve"> </w:t>
      </w:r>
      <w:r w:rsidR="005F6C43" w:rsidRPr="00873F5D">
        <w:rPr>
          <w:rFonts w:ascii="Times New Roman" w:hAnsi="Times New Roman"/>
          <w:sz w:val="28"/>
          <w:szCs w:val="28"/>
        </w:rPr>
        <w:t>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r w:rsidRPr="00873F5D">
        <w:rPr>
          <w:rFonts w:ascii="Times New Roman" w:hAnsi="Times New Roman"/>
          <w:sz w:val="28"/>
          <w:szCs w:val="28"/>
        </w:rPr>
        <w:t>.</w:t>
      </w:r>
    </w:p>
    <w:p w:rsidR="0059652C" w:rsidRPr="00873F5D" w:rsidRDefault="004B3CC4" w:rsidP="002164DA">
      <w:pPr>
        <w:autoSpaceDE w:val="0"/>
        <w:autoSpaceDN w:val="0"/>
        <w:adjustRightInd w:val="0"/>
        <w:spacing w:after="0" w:line="240" w:lineRule="auto"/>
        <w:ind w:firstLine="851"/>
        <w:jc w:val="both"/>
        <w:rPr>
          <w:rFonts w:ascii="Times New Roman" w:hAnsi="Times New Roman"/>
          <w:sz w:val="28"/>
          <w:szCs w:val="28"/>
        </w:rPr>
      </w:pPr>
      <w:r w:rsidRPr="00873F5D">
        <w:rPr>
          <w:rFonts w:ascii="Times New Roman" w:hAnsi="Times New Roman"/>
          <w:sz w:val="28"/>
          <w:szCs w:val="28"/>
        </w:rPr>
        <w:lastRenderedPageBreak/>
        <w:t>При проведении проверки и определения соответствия информации об объеме финансового обеспечения, доведенном до сведения Заказчика, содержащейся в Плане ФХД Учреждения и информации, содержащейся в плане-графике, размещенном в ЕИС, несоответствия не выявлены</w:t>
      </w:r>
      <w:r w:rsidR="0059652C" w:rsidRPr="00873F5D">
        <w:rPr>
          <w:rFonts w:ascii="Times New Roman" w:hAnsi="Times New Roman"/>
          <w:sz w:val="28"/>
          <w:szCs w:val="28"/>
        </w:rPr>
        <w:t>.</w:t>
      </w:r>
      <w:r w:rsidRPr="00873F5D">
        <w:rPr>
          <w:rFonts w:ascii="Times New Roman" w:hAnsi="Times New Roman"/>
          <w:sz w:val="28"/>
          <w:szCs w:val="28"/>
        </w:rPr>
        <w:t xml:space="preserve"> Необходимая информация размещена в регламентируемый срок.</w:t>
      </w:r>
    </w:p>
    <w:p w:rsidR="00D04D3C" w:rsidRPr="00873F5D" w:rsidRDefault="00D04D3C" w:rsidP="0059652C">
      <w:pPr>
        <w:autoSpaceDE w:val="0"/>
        <w:autoSpaceDN w:val="0"/>
        <w:adjustRightInd w:val="0"/>
        <w:spacing w:after="0" w:line="240" w:lineRule="auto"/>
        <w:jc w:val="both"/>
        <w:rPr>
          <w:rFonts w:ascii="Times New Roman" w:hAnsi="Times New Roman"/>
          <w:sz w:val="28"/>
          <w:szCs w:val="28"/>
        </w:rPr>
      </w:pPr>
    </w:p>
    <w:p w:rsidR="00D04D3C" w:rsidRPr="00873F5D" w:rsidRDefault="00D04D3C" w:rsidP="0059652C">
      <w:pPr>
        <w:autoSpaceDE w:val="0"/>
        <w:autoSpaceDN w:val="0"/>
        <w:adjustRightInd w:val="0"/>
        <w:spacing w:after="0" w:line="240" w:lineRule="auto"/>
        <w:jc w:val="both"/>
        <w:rPr>
          <w:rFonts w:ascii="Times New Roman" w:hAnsi="Times New Roman"/>
          <w:sz w:val="28"/>
          <w:szCs w:val="28"/>
        </w:rPr>
      </w:pPr>
      <w:r w:rsidRPr="00873F5D">
        <w:rPr>
          <w:rFonts w:ascii="Times New Roman" w:hAnsi="Times New Roman"/>
          <w:sz w:val="28"/>
          <w:szCs w:val="28"/>
        </w:rPr>
        <w:t>Информация из Плана ФХД</w:t>
      </w:r>
      <w:r w:rsidR="00B0582C" w:rsidRPr="00873F5D">
        <w:rPr>
          <w:rFonts w:ascii="Times New Roman" w:hAnsi="Times New Roman"/>
          <w:sz w:val="28"/>
          <w:szCs w:val="28"/>
        </w:rPr>
        <w:t>:</w:t>
      </w:r>
    </w:p>
    <w:p w:rsidR="00646850" w:rsidRPr="00873F5D" w:rsidRDefault="00646850" w:rsidP="005A62A7">
      <w:pPr>
        <w:autoSpaceDE w:val="0"/>
        <w:autoSpaceDN w:val="0"/>
        <w:adjustRightInd w:val="0"/>
        <w:spacing w:after="0" w:line="240" w:lineRule="auto"/>
        <w:jc w:val="both"/>
        <w:rPr>
          <w:rFonts w:ascii="Times New Roman" w:hAnsi="Times New Roman"/>
          <w:sz w:val="28"/>
          <w:szCs w:val="28"/>
        </w:rPr>
      </w:pPr>
    </w:p>
    <w:tbl>
      <w:tblPr>
        <w:tblStyle w:val="af1"/>
        <w:tblW w:w="0" w:type="auto"/>
        <w:tblLook w:val="04A0" w:firstRow="1" w:lastRow="0" w:firstColumn="1" w:lastColumn="0" w:noHBand="0" w:noVBand="1"/>
      </w:tblPr>
      <w:tblGrid>
        <w:gridCol w:w="2534"/>
        <w:gridCol w:w="2534"/>
        <w:gridCol w:w="2534"/>
        <w:gridCol w:w="2535"/>
      </w:tblGrid>
      <w:tr w:rsidR="00873F5D" w:rsidRPr="00873F5D" w:rsidTr="00E15E46">
        <w:tc>
          <w:tcPr>
            <w:tcW w:w="2534" w:type="dxa"/>
            <w:vMerge w:val="restart"/>
          </w:tcPr>
          <w:p w:rsidR="00E14596" w:rsidRPr="00873F5D" w:rsidRDefault="00D04D3C" w:rsidP="00D04D3C">
            <w:pPr>
              <w:autoSpaceDE w:val="0"/>
              <w:autoSpaceDN w:val="0"/>
              <w:adjustRightInd w:val="0"/>
              <w:spacing w:after="0" w:line="240" w:lineRule="auto"/>
              <w:jc w:val="center"/>
              <w:rPr>
                <w:rFonts w:ascii="Times New Roman" w:hAnsi="Times New Roman"/>
                <w:b/>
                <w:sz w:val="20"/>
                <w:szCs w:val="20"/>
              </w:rPr>
            </w:pPr>
            <w:r w:rsidRPr="00873F5D">
              <w:rPr>
                <w:rFonts w:ascii="Times New Roman" w:hAnsi="Times New Roman"/>
                <w:b/>
                <w:sz w:val="20"/>
                <w:szCs w:val="20"/>
              </w:rPr>
              <w:t xml:space="preserve">Дата утверждения </w:t>
            </w:r>
          </w:p>
          <w:p w:rsidR="00D04D3C" w:rsidRPr="00873F5D" w:rsidRDefault="00D04D3C" w:rsidP="00D04D3C">
            <w:pPr>
              <w:autoSpaceDE w:val="0"/>
              <w:autoSpaceDN w:val="0"/>
              <w:adjustRightInd w:val="0"/>
              <w:spacing w:after="0" w:line="240" w:lineRule="auto"/>
              <w:jc w:val="center"/>
              <w:rPr>
                <w:rFonts w:ascii="Times New Roman" w:hAnsi="Times New Roman"/>
                <w:b/>
                <w:sz w:val="20"/>
                <w:szCs w:val="20"/>
              </w:rPr>
            </w:pPr>
            <w:r w:rsidRPr="00873F5D">
              <w:rPr>
                <w:rFonts w:ascii="Times New Roman" w:hAnsi="Times New Roman"/>
                <w:b/>
                <w:sz w:val="20"/>
                <w:szCs w:val="20"/>
              </w:rPr>
              <w:t>Плана ФХД</w:t>
            </w:r>
          </w:p>
        </w:tc>
        <w:tc>
          <w:tcPr>
            <w:tcW w:w="7603" w:type="dxa"/>
            <w:gridSpan w:val="3"/>
          </w:tcPr>
          <w:p w:rsidR="00D04D3C" w:rsidRPr="00873F5D" w:rsidRDefault="00D04D3C" w:rsidP="00D04D3C">
            <w:pPr>
              <w:autoSpaceDE w:val="0"/>
              <w:autoSpaceDN w:val="0"/>
              <w:adjustRightInd w:val="0"/>
              <w:spacing w:after="0" w:line="240" w:lineRule="auto"/>
              <w:jc w:val="center"/>
              <w:rPr>
                <w:rFonts w:ascii="Times New Roman" w:hAnsi="Times New Roman"/>
                <w:b/>
                <w:sz w:val="20"/>
                <w:szCs w:val="20"/>
              </w:rPr>
            </w:pPr>
            <w:r w:rsidRPr="00873F5D">
              <w:rPr>
                <w:rFonts w:ascii="Times New Roman" w:hAnsi="Times New Roman"/>
                <w:b/>
                <w:sz w:val="20"/>
                <w:szCs w:val="20"/>
              </w:rPr>
              <w:t>Сведения по выплатам на закупки товаров, работ, услуг</w:t>
            </w:r>
          </w:p>
        </w:tc>
      </w:tr>
      <w:tr w:rsidR="00873F5D" w:rsidRPr="00873F5D" w:rsidTr="00D04D3C">
        <w:tc>
          <w:tcPr>
            <w:tcW w:w="2534" w:type="dxa"/>
            <w:vMerge/>
          </w:tcPr>
          <w:p w:rsidR="00D04D3C" w:rsidRPr="00873F5D" w:rsidRDefault="00D04D3C" w:rsidP="005A62A7">
            <w:pPr>
              <w:autoSpaceDE w:val="0"/>
              <w:autoSpaceDN w:val="0"/>
              <w:adjustRightInd w:val="0"/>
              <w:spacing w:after="0" w:line="240" w:lineRule="auto"/>
              <w:jc w:val="both"/>
              <w:rPr>
                <w:rFonts w:ascii="Times New Roman" w:hAnsi="Times New Roman"/>
                <w:b/>
                <w:sz w:val="20"/>
                <w:szCs w:val="20"/>
              </w:rPr>
            </w:pPr>
          </w:p>
        </w:tc>
        <w:tc>
          <w:tcPr>
            <w:tcW w:w="2534" w:type="dxa"/>
          </w:tcPr>
          <w:p w:rsidR="00D04D3C" w:rsidRPr="00873F5D" w:rsidRDefault="00D04D3C" w:rsidP="00D04D3C">
            <w:pPr>
              <w:autoSpaceDE w:val="0"/>
              <w:autoSpaceDN w:val="0"/>
              <w:adjustRightInd w:val="0"/>
              <w:spacing w:after="0" w:line="240" w:lineRule="auto"/>
              <w:jc w:val="center"/>
              <w:rPr>
                <w:rFonts w:ascii="Times New Roman" w:hAnsi="Times New Roman"/>
                <w:b/>
                <w:sz w:val="20"/>
                <w:szCs w:val="20"/>
              </w:rPr>
            </w:pPr>
            <w:r w:rsidRPr="00873F5D">
              <w:rPr>
                <w:rFonts w:ascii="Times New Roman" w:hAnsi="Times New Roman"/>
                <w:b/>
                <w:sz w:val="20"/>
                <w:szCs w:val="20"/>
              </w:rPr>
              <w:t>на 2023 год</w:t>
            </w:r>
          </w:p>
        </w:tc>
        <w:tc>
          <w:tcPr>
            <w:tcW w:w="2534" w:type="dxa"/>
          </w:tcPr>
          <w:p w:rsidR="00D04D3C" w:rsidRPr="00873F5D" w:rsidRDefault="00D04D3C" w:rsidP="00D04D3C">
            <w:pPr>
              <w:autoSpaceDE w:val="0"/>
              <w:autoSpaceDN w:val="0"/>
              <w:adjustRightInd w:val="0"/>
              <w:spacing w:after="0" w:line="240" w:lineRule="auto"/>
              <w:jc w:val="center"/>
              <w:rPr>
                <w:rFonts w:ascii="Times New Roman" w:hAnsi="Times New Roman"/>
                <w:b/>
                <w:sz w:val="20"/>
                <w:szCs w:val="20"/>
              </w:rPr>
            </w:pPr>
            <w:r w:rsidRPr="00873F5D">
              <w:rPr>
                <w:rFonts w:ascii="Times New Roman" w:hAnsi="Times New Roman"/>
                <w:b/>
                <w:sz w:val="20"/>
                <w:szCs w:val="20"/>
              </w:rPr>
              <w:t>на 2024 год</w:t>
            </w:r>
          </w:p>
        </w:tc>
        <w:tc>
          <w:tcPr>
            <w:tcW w:w="2535" w:type="dxa"/>
          </w:tcPr>
          <w:p w:rsidR="00D04D3C" w:rsidRPr="00873F5D" w:rsidRDefault="00D04D3C" w:rsidP="00D04D3C">
            <w:pPr>
              <w:autoSpaceDE w:val="0"/>
              <w:autoSpaceDN w:val="0"/>
              <w:adjustRightInd w:val="0"/>
              <w:spacing w:after="0" w:line="240" w:lineRule="auto"/>
              <w:jc w:val="center"/>
              <w:rPr>
                <w:rFonts w:ascii="Times New Roman" w:hAnsi="Times New Roman"/>
                <w:b/>
                <w:sz w:val="20"/>
                <w:szCs w:val="20"/>
              </w:rPr>
            </w:pPr>
            <w:r w:rsidRPr="00873F5D">
              <w:rPr>
                <w:rFonts w:ascii="Times New Roman" w:hAnsi="Times New Roman"/>
                <w:b/>
                <w:sz w:val="20"/>
                <w:szCs w:val="20"/>
              </w:rPr>
              <w:t>на 2025 год</w:t>
            </w:r>
          </w:p>
        </w:tc>
      </w:tr>
      <w:tr w:rsidR="00873F5D" w:rsidRPr="00873F5D" w:rsidTr="00D04D3C">
        <w:tc>
          <w:tcPr>
            <w:tcW w:w="2534" w:type="dxa"/>
          </w:tcPr>
          <w:p w:rsidR="00D04D3C" w:rsidRPr="00873F5D" w:rsidRDefault="00E14596" w:rsidP="00E14596">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09.01.2023</w:t>
            </w:r>
          </w:p>
        </w:tc>
        <w:tc>
          <w:tcPr>
            <w:tcW w:w="2534" w:type="dxa"/>
          </w:tcPr>
          <w:p w:rsidR="00D04D3C" w:rsidRPr="00873F5D" w:rsidRDefault="00E14596" w:rsidP="00E14596">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1 146 696,22</w:t>
            </w:r>
          </w:p>
        </w:tc>
        <w:tc>
          <w:tcPr>
            <w:tcW w:w="2534" w:type="dxa"/>
          </w:tcPr>
          <w:p w:rsidR="00D04D3C" w:rsidRPr="00873F5D" w:rsidRDefault="00E14596" w:rsidP="00E14596">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1 192 344,33</w:t>
            </w:r>
          </w:p>
        </w:tc>
        <w:tc>
          <w:tcPr>
            <w:tcW w:w="2535" w:type="dxa"/>
          </w:tcPr>
          <w:p w:rsidR="00D04D3C" w:rsidRPr="00873F5D" w:rsidRDefault="00E14596" w:rsidP="00E14596">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1 228 434,89</w:t>
            </w:r>
          </w:p>
        </w:tc>
      </w:tr>
      <w:tr w:rsidR="00873F5D" w:rsidRPr="00873F5D" w:rsidTr="00D04D3C">
        <w:tc>
          <w:tcPr>
            <w:tcW w:w="2534" w:type="dxa"/>
          </w:tcPr>
          <w:p w:rsidR="00AA2353" w:rsidRPr="00873F5D" w:rsidRDefault="00AA2353" w:rsidP="00AA2353">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31.08.2023</w:t>
            </w:r>
          </w:p>
        </w:tc>
        <w:tc>
          <w:tcPr>
            <w:tcW w:w="2534" w:type="dxa"/>
          </w:tcPr>
          <w:p w:rsidR="00AA2353" w:rsidRPr="00873F5D" w:rsidRDefault="00AA2353" w:rsidP="00AA2353">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1 168 696,22</w:t>
            </w:r>
          </w:p>
        </w:tc>
        <w:tc>
          <w:tcPr>
            <w:tcW w:w="2534" w:type="dxa"/>
          </w:tcPr>
          <w:p w:rsidR="00AA2353" w:rsidRPr="00873F5D" w:rsidRDefault="00AA2353" w:rsidP="00AA2353">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1 192 344,33</w:t>
            </w:r>
          </w:p>
        </w:tc>
        <w:tc>
          <w:tcPr>
            <w:tcW w:w="2535" w:type="dxa"/>
          </w:tcPr>
          <w:p w:rsidR="00AA2353" w:rsidRPr="00873F5D" w:rsidRDefault="00AA2353" w:rsidP="00AA2353">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1 228 434,89</w:t>
            </w:r>
          </w:p>
        </w:tc>
      </w:tr>
      <w:tr w:rsidR="00873F5D" w:rsidRPr="00873F5D" w:rsidTr="00D04D3C">
        <w:tc>
          <w:tcPr>
            <w:tcW w:w="2534"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20.11.2023</w:t>
            </w:r>
          </w:p>
        </w:tc>
        <w:tc>
          <w:tcPr>
            <w:tcW w:w="2534"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1 168 696,22</w:t>
            </w:r>
          </w:p>
        </w:tc>
        <w:tc>
          <w:tcPr>
            <w:tcW w:w="2534"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1 192 344,33</w:t>
            </w:r>
          </w:p>
        </w:tc>
        <w:tc>
          <w:tcPr>
            <w:tcW w:w="2535"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1 228 434,89</w:t>
            </w:r>
          </w:p>
        </w:tc>
      </w:tr>
      <w:tr w:rsidR="00873F5D" w:rsidRPr="00873F5D" w:rsidTr="00D04D3C">
        <w:tc>
          <w:tcPr>
            <w:tcW w:w="2534"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27.11.2023</w:t>
            </w:r>
          </w:p>
        </w:tc>
        <w:tc>
          <w:tcPr>
            <w:tcW w:w="2534"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1 172 077,12</w:t>
            </w:r>
          </w:p>
        </w:tc>
        <w:tc>
          <w:tcPr>
            <w:tcW w:w="2534"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1 192 344,33</w:t>
            </w:r>
          </w:p>
        </w:tc>
        <w:tc>
          <w:tcPr>
            <w:tcW w:w="2535"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1 228 434,89</w:t>
            </w:r>
          </w:p>
        </w:tc>
      </w:tr>
      <w:tr w:rsidR="00873F5D" w:rsidRPr="00873F5D" w:rsidTr="00D04D3C">
        <w:tc>
          <w:tcPr>
            <w:tcW w:w="2534" w:type="dxa"/>
          </w:tcPr>
          <w:p w:rsidR="00B01564" w:rsidRPr="00873F5D" w:rsidRDefault="00B01564" w:rsidP="00B01564">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18.12.2023</w:t>
            </w:r>
          </w:p>
        </w:tc>
        <w:tc>
          <w:tcPr>
            <w:tcW w:w="2534" w:type="dxa"/>
          </w:tcPr>
          <w:p w:rsidR="00B01564" w:rsidRPr="00873F5D" w:rsidRDefault="00B01564" w:rsidP="00B01564">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1 174 623,27</w:t>
            </w:r>
          </w:p>
        </w:tc>
        <w:tc>
          <w:tcPr>
            <w:tcW w:w="2534" w:type="dxa"/>
          </w:tcPr>
          <w:p w:rsidR="00B01564" w:rsidRPr="00873F5D" w:rsidRDefault="00B01564" w:rsidP="00B01564">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1 192 344,33</w:t>
            </w:r>
          </w:p>
        </w:tc>
        <w:tc>
          <w:tcPr>
            <w:tcW w:w="2535" w:type="dxa"/>
          </w:tcPr>
          <w:p w:rsidR="00B01564" w:rsidRPr="00873F5D" w:rsidRDefault="00B01564" w:rsidP="00B01564">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1 228 434,89</w:t>
            </w:r>
          </w:p>
        </w:tc>
      </w:tr>
      <w:tr w:rsidR="00B01564" w:rsidRPr="00873F5D" w:rsidTr="00D04D3C">
        <w:tc>
          <w:tcPr>
            <w:tcW w:w="2534" w:type="dxa"/>
          </w:tcPr>
          <w:p w:rsidR="00B01564" w:rsidRPr="00873F5D" w:rsidRDefault="00B01564" w:rsidP="00B01564">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29.12.2023</w:t>
            </w:r>
          </w:p>
        </w:tc>
        <w:tc>
          <w:tcPr>
            <w:tcW w:w="2534" w:type="dxa"/>
          </w:tcPr>
          <w:p w:rsidR="00B01564" w:rsidRPr="00873F5D" w:rsidRDefault="00B01564" w:rsidP="00B01564">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1 174 623,27</w:t>
            </w:r>
          </w:p>
        </w:tc>
        <w:tc>
          <w:tcPr>
            <w:tcW w:w="2534" w:type="dxa"/>
          </w:tcPr>
          <w:p w:rsidR="00B01564" w:rsidRPr="00873F5D" w:rsidRDefault="00B01564" w:rsidP="00B01564">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0,00</w:t>
            </w:r>
          </w:p>
        </w:tc>
        <w:tc>
          <w:tcPr>
            <w:tcW w:w="2535" w:type="dxa"/>
          </w:tcPr>
          <w:p w:rsidR="00B01564" w:rsidRPr="00873F5D" w:rsidRDefault="00B01564" w:rsidP="00B01564">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0,00</w:t>
            </w:r>
          </w:p>
        </w:tc>
      </w:tr>
    </w:tbl>
    <w:p w:rsidR="00D04D3C" w:rsidRPr="00873F5D" w:rsidRDefault="00D04D3C" w:rsidP="005A62A7">
      <w:pPr>
        <w:autoSpaceDE w:val="0"/>
        <w:autoSpaceDN w:val="0"/>
        <w:adjustRightInd w:val="0"/>
        <w:spacing w:after="0" w:line="240" w:lineRule="auto"/>
        <w:jc w:val="both"/>
        <w:rPr>
          <w:rFonts w:ascii="Times New Roman" w:hAnsi="Times New Roman"/>
          <w:sz w:val="28"/>
          <w:szCs w:val="28"/>
        </w:rPr>
      </w:pPr>
    </w:p>
    <w:p w:rsidR="00B0582C" w:rsidRPr="00873F5D" w:rsidRDefault="00B0582C" w:rsidP="005A62A7">
      <w:pPr>
        <w:autoSpaceDE w:val="0"/>
        <w:autoSpaceDN w:val="0"/>
        <w:adjustRightInd w:val="0"/>
        <w:spacing w:after="0" w:line="240" w:lineRule="auto"/>
        <w:jc w:val="both"/>
        <w:rPr>
          <w:rFonts w:ascii="Times New Roman" w:hAnsi="Times New Roman"/>
          <w:sz w:val="28"/>
          <w:szCs w:val="28"/>
        </w:rPr>
      </w:pPr>
    </w:p>
    <w:p w:rsidR="00B0582C" w:rsidRPr="00873F5D" w:rsidRDefault="00B0582C" w:rsidP="005A62A7">
      <w:pPr>
        <w:autoSpaceDE w:val="0"/>
        <w:autoSpaceDN w:val="0"/>
        <w:adjustRightInd w:val="0"/>
        <w:spacing w:after="0" w:line="240" w:lineRule="auto"/>
        <w:jc w:val="both"/>
        <w:rPr>
          <w:rFonts w:ascii="Times New Roman" w:hAnsi="Times New Roman"/>
          <w:sz w:val="28"/>
          <w:szCs w:val="28"/>
        </w:rPr>
      </w:pPr>
      <w:r w:rsidRPr="00873F5D">
        <w:rPr>
          <w:rFonts w:ascii="Times New Roman" w:hAnsi="Times New Roman"/>
          <w:sz w:val="28"/>
          <w:szCs w:val="28"/>
        </w:rPr>
        <w:t>Информация из Плана-графика в ЕИС:</w:t>
      </w:r>
    </w:p>
    <w:p w:rsidR="00B0582C" w:rsidRPr="00873F5D" w:rsidRDefault="00B0582C" w:rsidP="005A62A7">
      <w:pPr>
        <w:autoSpaceDE w:val="0"/>
        <w:autoSpaceDN w:val="0"/>
        <w:adjustRightInd w:val="0"/>
        <w:spacing w:after="0" w:line="240" w:lineRule="auto"/>
        <w:jc w:val="both"/>
        <w:rPr>
          <w:rFonts w:ascii="Times New Roman" w:hAnsi="Times New Roman"/>
          <w:sz w:val="28"/>
          <w:szCs w:val="28"/>
        </w:rPr>
      </w:pPr>
    </w:p>
    <w:tbl>
      <w:tblPr>
        <w:tblStyle w:val="af1"/>
        <w:tblW w:w="0" w:type="auto"/>
        <w:tblLook w:val="04A0" w:firstRow="1" w:lastRow="0" w:firstColumn="1" w:lastColumn="0" w:noHBand="0" w:noVBand="1"/>
      </w:tblPr>
      <w:tblGrid>
        <w:gridCol w:w="2534"/>
        <w:gridCol w:w="2534"/>
        <w:gridCol w:w="2534"/>
        <w:gridCol w:w="2535"/>
      </w:tblGrid>
      <w:tr w:rsidR="00873F5D" w:rsidRPr="00873F5D" w:rsidTr="004B33E2">
        <w:tc>
          <w:tcPr>
            <w:tcW w:w="2534" w:type="dxa"/>
            <w:vMerge w:val="restart"/>
          </w:tcPr>
          <w:p w:rsidR="00B0582C" w:rsidRPr="00873F5D" w:rsidRDefault="00B0582C" w:rsidP="004B33E2">
            <w:pPr>
              <w:autoSpaceDE w:val="0"/>
              <w:autoSpaceDN w:val="0"/>
              <w:adjustRightInd w:val="0"/>
              <w:spacing w:after="0" w:line="240" w:lineRule="auto"/>
              <w:jc w:val="center"/>
              <w:rPr>
                <w:rFonts w:ascii="Times New Roman" w:hAnsi="Times New Roman"/>
                <w:b/>
                <w:sz w:val="20"/>
                <w:szCs w:val="20"/>
              </w:rPr>
            </w:pPr>
            <w:r w:rsidRPr="00873F5D">
              <w:rPr>
                <w:rFonts w:ascii="Times New Roman" w:hAnsi="Times New Roman"/>
                <w:b/>
                <w:sz w:val="20"/>
                <w:szCs w:val="20"/>
              </w:rPr>
              <w:t xml:space="preserve">Дата утверждения </w:t>
            </w:r>
          </w:p>
          <w:p w:rsidR="00B0582C" w:rsidRPr="00873F5D" w:rsidRDefault="00B0582C" w:rsidP="00B0582C">
            <w:pPr>
              <w:autoSpaceDE w:val="0"/>
              <w:autoSpaceDN w:val="0"/>
              <w:adjustRightInd w:val="0"/>
              <w:spacing w:after="0" w:line="240" w:lineRule="auto"/>
              <w:jc w:val="center"/>
              <w:rPr>
                <w:rFonts w:ascii="Times New Roman" w:hAnsi="Times New Roman"/>
                <w:b/>
                <w:sz w:val="20"/>
                <w:szCs w:val="20"/>
              </w:rPr>
            </w:pPr>
            <w:r w:rsidRPr="00873F5D">
              <w:rPr>
                <w:rFonts w:ascii="Times New Roman" w:hAnsi="Times New Roman"/>
                <w:b/>
                <w:sz w:val="20"/>
                <w:szCs w:val="20"/>
              </w:rPr>
              <w:t>Плана-графика в ЕИС</w:t>
            </w:r>
          </w:p>
        </w:tc>
        <w:tc>
          <w:tcPr>
            <w:tcW w:w="7603" w:type="dxa"/>
            <w:gridSpan w:val="3"/>
          </w:tcPr>
          <w:p w:rsidR="00B0582C" w:rsidRPr="00873F5D" w:rsidRDefault="00B0582C" w:rsidP="004B33E2">
            <w:pPr>
              <w:autoSpaceDE w:val="0"/>
              <w:autoSpaceDN w:val="0"/>
              <w:adjustRightInd w:val="0"/>
              <w:spacing w:after="0" w:line="240" w:lineRule="auto"/>
              <w:jc w:val="center"/>
              <w:rPr>
                <w:rFonts w:ascii="Times New Roman" w:hAnsi="Times New Roman"/>
                <w:b/>
                <w:sz w:val="20"/>
                <w:szCs w:val="20"/>
              </w:rPr>
            </w:pPr>
            <w:r w:rsidRPr="00873F5D">
              <w:rPr>
                <w:rFonts w:ascii="Times New Roman" w:hAnsi="Times New Roman"/>
                <w:b/>
                <w:sz w:val="20"/>
                <w:szCs w:val="20"/>
              </w:rPr>
              <w:t>Сведения по выплатам на закупки товаров, работ, услуг</w:t>
            </w:r>
          </w:p>
        </w:tc>
      </w:tr>
      <w:tr w:rsidR="00873F5D" w:rsidRPr="00873F5D" w:rsidTr="004B33E2">
        <w:tc>
          <w:tcPr>
            <w:tcW w:w="2534" w:type="dxa"/>
            <w:vMerge/>
          </w:tcPr>
          <w:p w:rsidR="00B0582C" w:rsidRPr="00873F5D" w:rsidRDefault="00B0582C" w:rsidP="004B33E2">
            <w:pPr>
              <w:autoSpaceDE w:val="0"/>
              <w:autoSpaceDN w:val="0"/>
              <w:adjustRightInd w:val="0"/>
              <w:spacing w:after="0" w:line="240" w:lineRule="auto"/>
              <w:jc w:val="both"/>
              <w:rPr>
                <w:rFonts w:ascii="Times New Roman" w:hAnsi="Times New Roman"/>
                <w:b/>
                <w:sz w:val="20"/>
                <w:szCs w:val="20"/>
              </w:rPr>
            </w:pPr>
          </w:p>
        </w:tc>
        <w:tc>
          <w:tcPr>
            <w:tcW w:w="2534" w:type="dxa"/>
          </w:tcPr>
          <w:p w:rsidR="00B0582C" w:rsidRPr="00873F5D" w:rsidRDefault="00B0582C" w:rsidP="004B33E2">
            <w:pPr>
              <w:autoSpaceDE w:val="0"/>
              <w:autoSpaceDN w:val="0"/>
              <w:adjustRightInd w:val="0"/>
              <w:spacing w:after="0" w:line="240" w:lineRule="auto"/>
              <w:jc w:val="center"/>
              <w:rPr>
                <w:rFonts w:ascii="Times New Roman" w:hAnsi="Times New Roman"/>
                <w:b/>
                <w:sz w:val="20"/>
                <w:szCs w:val="20"/>
              </w:rPr>
            </w:pPr>
            <w:r w:rsidRPr="00873F5D">
              <w:rPr>
                <w:rFonts w:ascii="Times New Roman" w:hAnsi="Times New Roman"/>
                <w:b/>
                <w:sz w:val="20"/>
                <w:szCs w:val="20"/>
              </w:rPr>
              <w:t>на 2023 год</w:t>
            </w:r>
          </w:p>
        </w:tc>
        <w:tc>
          <w:tcPr>
            <w:tcW w:w="2534" w:type="dxa"/>
          </w:tcPr>
          <w:p w:rsidR="00B0582C" w:rsidRPr="00873F5D" w:rsidRDefault="00B0582C" w:rsidP="004B33E2">
            <w:pPr>
              <w:autoSpaceDE w:val="0"/>
              <w:autoSpaceDN w:val="0"/>
              <w:adjustRightInd w:val="0"/>
              <w:spacing w:after="0" w:line="240" w:lineRule="auto"/>
              <w:jc w:val="center"/>
              <w:rPr>
                <w:rFonts w:ascii="Times New Roman" w:hAnsi="Times New Roman"/>
                <w:b/>
                <w:sz w:val="20"/>
                <w:szCs w:val="20"/>
              </w:rPr>
            </w:pPr>
            <w:r w:rsidRPr="00873F5D">
              <w:rPr>
                <w:rFonts w:ascii="Times New Roman" w:hAnsi="Times New Roman"/>
                <w:b/>
                <w:sz w:val="20"/>
                <w:szCs w:val="20"/>
              </w:rPr>
              <w:t>на 2024 год</w:t>
            </w:r>
          </w:p>
        </w:tc>
        <w:tc>
          <w:tcPr>
            <w:tcW w:w="2535" w:type="dxa"/>
          </w:tcPr>
          <w:p w:rsidR="00B0582C" w:rsidRPr="00873F5D" w:rsidRDefault="00B0582C" w:rsidP="004B33E2">
            <w:pPr>
              <w:autoSpaceDE w:val="0"/>
              <w:autoSpaceDN w:val="0"/>
              <w:adjustRightInd w:val="0"/>
              <w:spacing w:after="0" w:line="240" w:lineRule="auto"/>
              <w:jc w:val="center"/>
              <w:rPr>
                <w:rFonts w:ascii="Times New Roman" w:hAnsi="Times New Roman"/>
                <w:b/>
                <w:sz w:val="20"/>
                <w:szCs w:val="20"/>
              </w:rPr>
            </w:pPr>
            <w:r w:rsidRPr="00873F5D">
              <w:rPr>
                <w:rFonts w:ascii="Times New Roman" w:hAnsi="Times New Roman"/>
                <w:b/>
                <w:sz w:val="20"/>
                <w:szCs w:val="20"/>
              </w:rPr>
              <w:t>на 2025 год</w:t>
            </w:r>
          </w:p>
        </w:tc>
      </w:tr>
      <w:tr w:rsidR="00873F5D" w:rsidRPr="00873F5D" w:rsidTr="004B33E2">
        <w:tc>
          <w:tcPr>
            <w:tcW w:w="2534" w:type="dxa"/>
          </w:tcPr>
          <w:p w:rsidR="00B0582C" w:rsidRPr="00873F5D" w:rsidRDefault="00B0582C" w:rsidP="00B0582C">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13.01.2023</w:t>
            </w:r>
          </w:p>
        </w:tc>
        <w:tc>
          <w:tcPr>
            <w:tcW w:w="2534" w:type="dxa"/>
          </w:tcPr>
          <w:p w:rsidR="00B0582C" w:rsidRPr="00873F5D" w:rsidRDefault="00B0582C" w:rsidP="00B0582C">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1 146 696,22</w:t>
            </w:r>
          </w:p>
        </w:tc>
        <w:tc>
          <w:tcPr>
            <w:tcW w:w="2534" w:type="dxa"/>
          </w:tcPr>
          <w:p w:rsidR="00B0582C" w:rsidRPr="00873F5D" w:rsidRDefault="00B0582C" w:rsidP="00B0582C">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1 192 344,33</w:t>
            </w:r>
          </w:p>
        </w:tc>
        <w:tc>
          <w:tcPr>
            <w:tcW w:w="2535" w:type="dxa"/>
          </w:tcPr>
          <w:p w:rsidR="00B0582C" w:rsidRPr="00873F5D" w:rsidRDefault="00B0582C" w:rsidP="00B0582C">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1 228 434,89</w:t>
            </w:r>
          </w:p>
        </w:tc>
      </w:tr>
      <w:tr w:rsidR="00873F5D" w:rsidRPr="00873F5D" w:rsidTr="004B33E2">
        <w:tc>
          <w:tcPr>
            <w:tcW w:w="2534" w:type="dxa"/>
          </w:tcPr>
          <w:p w:rsidR="00AA2353" w:rsidRPr="00873F5D" w:rsidRDefault="00AA2353" w:rsidP="00AA2353">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01.09.2023</w:t>
            </w:r>
          </w:p>
        </w:tc>
        <w:tc>
          <w:tcPr>
            <w:tcW w:w="2534" w:type="dxa"/>
          </w:tcPr>
          <w:p w:rsidR="00AA2353" w:rsidRPr="00873F5D" w:rsidRDefault="00AA2353" w:rsidP="00AA2353">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1 168 696,22</w:t>
            </w:r>
          </w:p>
        </w:tc>
        <w:tc>
          <w:tcPr>
            <w:tcW w:w="2534" w:type="dxa"/>
          </w:tcPr>
          <w:p w:rsidR="00AA2353" w:rsidRPr="00873F5D" w:rsidRDefault="00AA2353" w:rsidP="00AA2353">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1 192 344,33</w:t>
            </w:r>
          </w:p>
        </w:tc>
        <w:tc>
          <w:tcPr>
            <w:tcW w:w="2535" w:type="dxa"/>
          </w:tcPr>
          <w:p w:rsidR="00AA2353" w:rsidRPr="00873F5D" w:rsidRDefault="00AA2353" w:rsidP="00AA2353">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1 228 434,89</w:t>
            </w:r>
          </w:p>
        </w:tc>
      </w:tr>
      <w:tr w:rsidR="00873F5D" w:rsidRPr="00873F5D" w:rsidTr="004B33E2">
        <w:tc>
          <w:tcPr>
            <w:tcW w:w="2534"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22.11.2023</w:t>
            </w:r>
          </w:p>
        </w:tc>
        <w:tc>
          <w:tcPr>
            <w:tcW w:w="2534"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1 168 696,22</w:t>
            </w:r>
          </w:p>
        </w:tc>
        <w:tc>
          <w:tcPr>
            <w:tcW w:w="2534"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1 192 344,33</w:t>
            </w:r>
          </w:p>
        </w:tc>
        <w:tc>
          <w:tcPr>
            <w:tcW w:w="2535"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1 228 434,89</w:t>
            </w:r>
          </w:p>
        </w:tc>
      </w:tr>
      <w:tr w:rsidR="00873F5D" w:rsidRPr="00873F5D" w:rsidTr="004B33E2">
        <w:tc>
          <w:tcPr>
            <w:tcW w:w="2534"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29.11.2023</w:t>
            </w:r>
          </w:p>
        </w:tc>
        <w:tc>
          <w:tcPr>
            <w:tcW w:w="2534"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1 172 077,12</w:t>
            </w:r>
          </w:p>
        </w:tc>
        <w:tc>
          <w:tcPr>
            <w:tcW w:w="2534"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1 192 344,33</w:t>
            </w:r>
          </w:p>
        </w:tc>
        <w:tc>
          <w:tcPr>
            <w:tcW w:w="2535"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1 228 434,89</w:t>
            </w:r>
          </w:p>
        </w:tc>
      </w:tr>
      <w:tr w:rsidR="00873F5D" w:rsidRPr="00873F5D" w:rsidTr="004B33E2">
        <w:tc>
          <w:tcPr>
            <w:tcW w:w="2534"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07.12.2023</w:t>
            </w:r>
          </w:p>
        </w:tc>
        <w:tc>
          <w:tcPr>
            <w:tcW w:w="2534"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1 172 077,12</w:t>
            </w:r>
          </w:p>
        </w:tc>
        <w:tc>
          <w:tcPr>
            <w:tcW w:w="2534"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1 192 344,33</w:t>
            </w:r>
          </w:p>
        </w:tc>
        <w:tc>
          <w:tcPr>
            <w:tcW w:w="2535" w:type="dxa"/>
          </w:tcPr>
          <w:p w:rsidR="005E4E4E" w:rsidRPr="00873F5D" w:rsidRDefault="005E4E4E" w:rsidP="005E4E4E">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1 228 434,89</w:t>
            </w:r>
          </w:p>
        </w:tc>
      </w:tr>
      <w:tr w:rsidR="00873F5D" w:rsidRPr="00873F5D" w:rsidTr="004B33E2">
        <w:tc>
          <w:tcPr>
            <w:tcW w:w="2534" w:type="dxa"/>
          </w:tcPr>
          <w:p w:rsidR="00B01564" w:rsidRPr="00873F5D" w:rsidRDefault="00B01564" w:rsidP="00B01564">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20.12.2023</w:t>
            </w:r>
          </w:p>
        </w:tc>
        <w:tc>
          <w:tcPr>
            <w:tcW w:w="2534" w:type="dxa"/>
          </w:tcPr>
          <w:p w:rsidR="00B01564" w:rsidRPr="00873F5D" w:rsidRDefault="00B01564" w:rsidP="00B01564">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1 174 623,27</w:t>
            </w:r>
          </w:p>
        </w:tc>
        <w:tc>
          <w:tcPr>
            <w:tcW w:w="2534" w:type="dxa"/>
          </w:tcPr>
          <w:p w:rsidR="00B01564" w:rsidRPr="00873F5D" w:rsidRDefault="00B01564" w:rsidP="00B01564">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1 192 344,33</w:t>
            </w:r>
          </w:p>
        </w:tc>
        <w:tc>
          <w:tcPr>
            <w:tcW w:w="2535" w:type="dxa"/>
          </w:tcPr>
          <w:p w:rsidR="00B01564" w:rsidRPr="00873F5D" w:rsidRDefault="00B01564" w:rsidP="00B01564">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1 228 434,89</w:t>
            </w:r>
          </w:p>
        </w:tc>
      </w:tr>
      <w:tr w:rsidR="00B01564" w:rsidRPr="00873F5D" w:rsidTr="004B33E2">
        <w:tc>
          <w:tcPr>
            <w:tcW w:w="2534" w:type="dxa"/>
          </w:tcPr>
          <w:p w:rsidR="00B01564" w:rsidRPr="00873F5D" w:rsidRDefault="00B01564" w:rsidP="00B01564">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16.01.2024</w:t>
            </w:r>
          </w:p>
        </w:tc>
        <w:tc>
          <w:tcPr>
            <w:tcW w:w="2534" w:type="dxa"/>
          </w:tcPr>
          <w:p w:rsidR="00B01564" w:rsidRPr="00873F5D" w:rsidRDefault="00B01564" w:rsidP="00B01564">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1 174 623,27</w:t>
            </w:r>
          </w:p>
        </w:tc>
        <w:tc>
          <w:tcPr>
            <w:tcW w:w="2534" w:type="dxa"/>
          </w:tcPr>
          <w:p w:rsidR="00B01564" w:rsidRPr="00873F5D" w:rsidRDefault="00B01564" w:rsidP="00B01564">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0,00</w:t>
            </w:r>
          </w:p>
        </w:tc>
        <w:tc>
          <w:tcPr>
            <w:tcW w:w="2535" w:type="dxa"/>
          </w:tcPr>
          <w:p w:rsidR="00B01564" w:rsidRPr="00873F5D" w:rsidRDefault="00B01564" w:rsidP="00B01564">
            <w:pPr>
              <w:autoSpaceDE w:val="0"/>
              <w:autoSpaceDN w:val="0"/>
              <w:adjustRightInd w:val="0"/>
              <w:spacing w:after="0" w:line="240" w:lineRule="auto"/>
              <w:jc w:val="center"/>
              <w:rPr>
                <w:rFonts w:ascii="Times New Roman" w:hAnsi="Times New Roman"/>
                <w:sz w:val="20"/>
                <w:szCs w:val="20"/>
              </w:rPr>
            </w:pPr>
            <w:r w:rsidRPr="00873F5D">
              <w:rPr>
                <w:rFonts w:ascii="Times New Roman" w:hAnsi="Times New Roman"/>
                <w:sz w:val="20"/>
                <w:szCs w:val="20"/>
              </w:rPr>
              <w:t>0,00</w:t>
            </w:r>
          </w:p>
        </w:tc>
      </w:tr>
    </w:tbl>
    <w:p w:rsidR="00B0582C" w:rsidRPr="00873F5D" w:rsidRDefault="00B0582C" w:rsidP="005A62A7">
      <w:pPr>
        <w:autoSpaceDE w:val="0"/>
        <w:autoSpaceDN w:val="0"/>
        <w:adjustRightInd w:val="0"/>
        <w:spacing w:after="0" w:line="240" w:lineRule="auto"/>
        <w:jc w:val="both"/>
        <w:rPr>
          <w:rFonts w:ascii="Times New Roman" w:hAnsi="Times New Roman"/>
          <w:sz w:val="28"/>
          <w:szCs w:val="28"/>
        </w:rPr>
      </w:pPr>
    </w:p>
    <w:p w:rsidR="00E60E57" w:rsidRPr="00873F5D" w:rsidRDefault="00E74D94" w:rsidP="00E60E57">
      <w:pPr>
        <w:autoSpaceDE w:val="0"/>
        <w:autoSpaceDN w:val="0"/>
        <w:adjustRightInd w:val="0"/>
        <w:spacing w:after="0" w:line="240" w:lineRule="auto"/>
        <w:ind w:firstLine="993"/>
        <w:jc w:val="both"/>
        <w:rPr>
          <w:rFonts w:ascii="Times New Roman" w:hAnsi="Times New Roman"/>
          <w:b/>
          <w:sz w:val="28"/>
          <w:szCs w:val="28"/>
        </w:rPr>
      </w:pPr>
      <w:r w:rsidRPr="00873F5D">
        <w:rPr>
          <w:rFonts w:ascii="Times New Roman" w:hAnsi="Times New Roman"/>
          <w:sz w:val="28"/>
          <w:szCs w:val="28"/>
        </w:rPr>
        <w:t xml:space="preserve"> </w:t>
      </w:r>
      <w:r w:rsidR="00E60E57" w:rsidRPr="00873F5D">
        <w:rPr>
          <w:rFonts w:ascii="Times New Roman" w:hAnsi="Times New Roman"/>
          <w:b/>
          <w:sz w:val="28"/>
          <w:szCs w:val="28"/>
        </w:rPr>
        <w:t>2</w:t>
      </w:r>
      <w:r w:rsidR="001E250D" w:rsidRPr="00873F5D">
        <w:rPr>
          <w:rFonts w:ascii="Times New Roman" w:hAnsi="Times New Roman"/>
          <w:b/>
          <w:sz w:val="28"/>
          <w:szCs w:val="28"/>
        </w:rPr>
        <w:t xml:space="preserve">. </w:t>
      </w:r>
      <w:r w:rsidR="00E60E57" w:rsidRPr="00873F5D">
        <w:rPr>
          <w:rFonts w:ascii="Times New Roman" w:hAnsi="Times New Roman"/>
          <w:b/>
          <w:sz w:val="28"/>
          <w:szCs w:val="28"/>
        </w:rPr>
        <w:t>Проверка соблюдения требований о нормировании в сфере закупок.</w:t>
      </w:r>
    </w:p>
    <w:p w:rsidR="00C54929" w:rsidRPr="00873F5D" w:rsidRDefault="00157ECD" w:rsidP="00522AFD">
      <w:pPr>
        <w:autoSpaceDE w:val="0"/>
        <w:autoSpaceDN w:val="0"/>
        <w:adjustRightInd w:val="0"/>
        <w:spacing w:after="0" w:line="240" w:lineRule="auto"/>
        <w:ind w:firstLine="993"/>
        <w:jc w:val="both"/>
        <w:rPr>
          <w:rFonts w:ascii="Times New Roman" w:hAnsi="Times New Roman"/>
          <w:sz w:val="28"/>
          <w:szCs w:val="28"/>
        </w:rPr>
      </w:pPr>
      <w:r w:rsidRPr="00873F5D">
        <w:rPr>
          <w:rFonts w:ascii="Times New Roman" w:hAnsi="Times New Roman"/>
          <w:sz w:val="28"/>
          <w:szCs w:val="28"/>
        </w:rPr>
        <w:t xml:space="preserve"> </w:t>
      </w:r>
      <w:r w:rsidR="001E250D" w:rsidRPr="00873F5D">
        <w:rPr>
          <w:rFonts w:ascii="Times New Roman" w:hAnsi="Times New Roman"/>
          <w:sz w:val="28"/>
          <w:szCs w:val="28"/>
        </w:rPr>
        <w:t xml:space="preserve">Для соблюдения требований о нормировании в сфере закупок, в проверяемом периоде Учреждение должно было руководствоваться </w:t>
      </w:r>
      <w:r w:rsidR="00522AFD" w:rsidRPr="00873F5D">
        <w:rPr>
          <w:rFonts w:ascii="Times New Roman" w:hAnsi="Times New Roman"/>
          <w:sz w:val="28"/>
          <w:szCs w:val="28"/>
        </w:rPr>
        <w:t>приказом</w:t>
      </w:r>
      <w:r w:rsidRPr="00873F5D">
        <w:rPr>
          <w:rFonts w:ascii="Times New Roman" w:hAnsi="Times New Roman"/>
          <w:sz w:val="28"/>
          <w:szCs w:val="28"/>
        </w:rPr>
        <w:t xml:space="preserve"> Комитета по культуре администрации Минераловодского городского округа Ставропольского края</w:t>
      </w:r>
      <w:r w:rsidR="00522AFD" w:rsidRPr="00873F5D">
        <w:rPr>
          <w:rFonts w:ascii="Times New Roman" w:hAnsi="Times New Roman"/>
          <w:sz w:val="28"/>
          <w:szCs w:val="28"/>
        </w:rPr>
        <w:t xml:space="preserve"> </w:t>
      </w:r>
      <w:r w:rsidR="00941624" w:rsidRPr="00873F5D">
        <w:rPr>
          <w:rFonts w:ascii="Times New Roman" w:hAnsi="Times New Roman"/>
          <w:sz w:val="28"/>
          <w:szCs w:val="28"/>
        </w:rPr>
        <w:t>от 23.06.2022 № 37</w:t>
      </w:r>
      <w:r w:rsidR="00C54929" w:rsidRPr="00873F5D">
        <w:rPr>
          <w:rFonts w:ascii="Times New Roman" w:hAnsi="Times New Roman"/>
          <w:sz w:val="28"/>
          <w:szCs w:val="28"/>
        </w:rPr>
        <w:t>-р «</w:t>
      </w:r>
      <w:r w:rsidR="00941624" w:rsidRPr="00873F5D">
        <w:rPr>
          <w:rFonts w:ascii="Times New Roman" w:hAnsi="Times New Roman"/>
          <w:sz w:val="28"/>
          <w:szCs w:val="28"/>
        </w:rPr>
        <w:t>Об утверждении требований к закупаемым Комитетом по культуре администрации Минераловодского городского округа Ставропольского края и подведомственными ему муниципальными казенными учреждениями и муниципальными бюджетными учреждениями отдельным видам товаров, работ, услуг (в том числе предельных цен товаров, работ, услуг) в новой редакции»</w:t>
      </w:r>
      <w:r w:rsidR="00522AFD" w:rsidRPr="00873F5D">
        <w:rPr>
          <w:rFonts w:ascii="Times New Roman" w:hAnsi="Times New Roman"/>
          <w:sz w:val="28"/>
          <w:szCs w:val="28"/>
        </w:rPr>
        <w:t>.</w:t>
      </w:r>
    </w:p>
    <w:p w:rsidR="00157ECD" w:rsidRPr="00873F5D" w:rsidRDefault="00157ECD" w:rsidP="001E250D">
      <w:pPr>
        <w:autoSpaceDE w:val="0"/>
        <w:autoSpaceDN w:val="0"/>
        <w:adjustRightInd w:val="0"/>
        <w:spacing w:after="0" w:line="240" w:lineRule="auto"/>
        <w:jc w:val="both"/>
        <w:rPr>
          <w:rFonts w:ascii="Times New Roman" w:hAnsi="Times New Roman"/>
          <w:sz w:val="28"/>
          <w:szCs w:val="28"/>
        </w:rPr>
      </w:pPr>
      <w:r w:rsidRPr="00873F5D">
        <w:rPr>
          <w:rFonts w:ascii="Times New Roman" w:hAnsi="Times New Roman"/>
          <w:sz w:val="28"/>
          <w:szCs w:val="28"/>
        </w:rPr>
        <w:t xml:space="preserve">               </w:t>
      </w:r>
      <w:r w:rsidR="001E250D" w:rsidRPr="00873F5D">
        <w:rPr>
          <w:rFonts w:ascii="Times New Roman" w:hAnsi="Times New Roman"/>
          <w:sz w:val="28"/>
          <w:szCs w:val="28"/>
        </w:rPr>
        <w:t>Выборочной проверкой наруше</w:t>
      </w:r>
      <w:r w:rsidRPr="00873F5D">
        <w:rPr>
          <w:rFonts w:ascii="Times New Roman" w:hAnsi="Times New Roman"/>
          <w:sz w:val="28"/>
          <w:szCs w:val="28"/>
        </w:rPr>
        <w:t>ний соблюдения требований о нор</w:t>
      </w:r>
      <w:r w:rsidR="001E250D" w:rsidRPr="00873F5D">
        <w:rPr>
          <w:rFonts w:ascii="Times New Roman" w:hAnsi="Times New Roman"/>
          <w:sz w:val="28"/>
          <w:szCs w:val="28"/>
        </w:rPr>
        <w:t>мировании в сфере закупок не выявлено.</w:t>
      </w:r>
    </w:p>
    <w:p w:rsidR="00F105E3" w:rsidRPr="00873F5D" w:rsidRDefault="00DD38A0" w:rsidP="00F105E3">
      <w:pPr>
        <w:autoSpaceDE w:val="0"/>
        <w:autoSpaceDN w:val="0"/>
        <w:adjustRightInd w:val="0"/>
        <w:spacing w:after="0" w:line="240" w:lineRule="auto"/>
        <w:jc w:val="both"/>
        <w:rPr>
          <w:rFonts w:ascii="Times New Roman" w:hAnsi="Times New Roman"/>
          <w:b/>
          <w:sz w:val="28"/>
          <w:szCs w:val="28"/>
        </w:rPr>
      </w:pPr>
      <w:r w:rsidRPr="00873F5D">
        <w:rPr>
          <w:rFonts w:ascii="Times New Roman" w:hAnsi="Times New Roman"/>
          <w:b/>
          <w:sz w:val="28"/>
          <w:szCs w:val="28"/>
        </w:rPr>
        <w:t xml:space="preserve">              </w:t>
      </w:r>
      <w:r w:rsidR="00F105E3" w:rsidRPr="00873F5D">
        <w:rPr>
          <w:rFonts w:ascii="Times New Roman" w:hAnsi="Times New Roman"/>
          <w:b/>
          <w:sz w:val="28"/>
          <w:szCs w:val="28"/>
        </w:rPr>
        <w:t>3</w:t>
      </w:r>
      <w:r w:rsidRPr="00873F5D">
        <w:rPr>
          <w:rFonts w:ascii="Times New Roman" w:hAnsi="Times New Roman"/>
          <w:b/>
          <w:sz w:val="28"/>
          <w:szCs w:val="28"/>
        </w:rPr>
        <w:t xml:space="preserve">. </w:t>
      </w:r>
      <w:r w:rsidR="00F105E3" w:rsidRPr="00873F5D">
        <w:rPr>
          <w:rFonts w:ascii="Times New Roman" w:hAnsi="Times New Roman"/>
          <w:b/>
          <w:sz w:val="28"/>
          <w:szCs w:val="28"/>
        </w:rPr>
        <w:t>Проверка соблюдения требований к исполнению, изменению контракта, а также условий контракта в части соответствия поставленного товара, выполненной работы (ее результатов), оказанной услуги условиям контракта.</w:t>
      </w:r>
    </w:p>
    <w:p w:rsidR="00355D81" w:rsidRPr="00873F5D" w:rsidRDefault="00355D81" w:rsidP="00355D81">
      <w:pPr>
        <w:spacing w:after="0" w:line="240" w:lineRule="auto"/>
        <w:ind w:firstLine="540"/>
        <w:jc w:val="both"/>
        <w:rPr>
          <w:rFonts w:ascii="Times New Roman" w:hAnsi="Times New Roman"/>
          <w:sz w:val="28"/>
          <w:szCs w:val="28"/>
        </w:rPr>
      </w:pPr>
      <w:r w:rsidRPr="00873F5D">
        <w:rPr>
          <w:rFonts w:ascii="Times New Roman" w:hAnsi="Times New Roman"/>
          <w:sz w:val="28"/>
          <w:szCs w:val="28"/>
        </w:rPr>
        <w:lastRenderedPageBreak/>
        <w:t xml:space="preserve">При проведении выборочной проверки фактов несоблюдения Заказчиком требований к исполнению, изменению договоров, а также не соблюдения условий договоров </w:t>
      </w:r>
      <w:r w:rsidRPr="00873F5D">
        <w:rPr>
          <w:rFonts w:ascii="Times New Roman" w:hAnsi="Times New Roman"/>
          <w:b/>
          <w:sz w:val="28"/>
          <w:szCs w:val="28"/>
        </w:rPr>
        <w:t>не выявлено</w:t>
      </w:r>
      <w:r w:rsidRPr="00873F5D">
        <w:rPr>
          <w:rFonts w:ascii="Times New Roman" w:hAnsi="Times New Roman"/>
          <w:sz w:val="28"/>
          <w:szCs w:val="28"/>
        </w:rPr>
        <w:t>.</w:t>
      </w:r>
    </w:p>
    <w:p w:rsidR="00355D81" w:rsidRPr="00873F5D" w:rsidRDefault="00355D81" w:rsidP="00355D81">
      <w:pPr>
        <w:spacing w:after="0" w:line="240" w:lineRule="auto"/>
        <w:ind w:firstLine="540"/>
        <w:jc w:val="both"/>
        <w:rPr>
          <w:rFonts w:ascii="Times New Roman" w:hAnsi="Times New Roman"/>
          <w:sz w:val="28"/>
          <w:szCs w:val="28"/>
        </w:rPr>
      </w:pPr>
      <w:r w:rsidRPr="00873F5D">
        <w:rPr>
          <w:rFonts w:ascii="Times New Roman" w:hAnsi="Times New Roman"/>
          <w:sz w:val="28"/>
          <w:szCs w:val="28"/>
        </w:rPr>
        <w:t>Соответствие поставленного товара, выполненной работы (её результата) или оказанной услуги условиям договора устанавливается в Учреждении в ходе приёмки поставленного товара, выполненной работы (её результата) или оказанной услуги, включая проведение экспертизы.</w:t>
      </w:r>
    </w:p>
    <w:p w:rsidR="00355D81" w:rsidRPr="00873F5D" w:rsidRDefault="00355D81" w:rsidP="00355D81">
      <w:pPr>
        <w:widowControl w:val="0"/>
        <w:tabs>
          <w:tab w:val="left" w:pos="1080"/>
        </w:tabs>
        <w:autoSpaceDE w:val="0"/>
        <w:autoSpaceDN w:val="0"/>
        <w:adjustRightInd w:val="0"/>
        <w:spacing w:after="0" w:line="240" w:lineRule="auto"/>
        <w:ind w:firstLine="540"/>
        <w:jc w:val="both"/>
        <w:rPr>
          <w:rFonts w:ascii="Times New Roman" w:hAnsi="Times New Roman"/>
          <w:sz w:val="28"/>
          <w:szCs w:val="28"/>
        </w:rPr>
      </w:pPr>
      <w:r w:rsidRPr="00873F5D">
        <w:rPr>
          <w:rFonts w:ascii="Times New Roman" w:hAnsi="Times New Roman"/>
          <w:sz w:val="28"/>
          <w:szCs w:val="28"/>
        </w:rPr>
        <w:t>Сводная информация соответствия/несоответствия поставленного товара, выполненной работы или оказанной услуги условиям договоров в приложении    № 1 к настоящему акту.</w:t>
      </w:r>
    </w:p>
    <w:p w:rsidR="00355D81" w:rsidRPr="00873F5D" w:rsidRDefault="00355D81" w:rsidP="00355D81">
      <w:pPr>
        <w:widowControl w:val="0"/>
        <w:tabs>
          <w:tab w:val="left" w:pos="1080"/>
        </w:tabs>
        <w:autoSpaceDE w:val="0"/>
        <w:autoSpaceDN w:val="0"/>
        <w:adjustRightInd w:val="0"/>
        <w:spacing w:after="0" w:line="240" w:lineRule="auto"/>
        <w:ind w:firstLine="567"/>
        <w:jc w:val="both"/>
        <w:rPr>
          <w:rFonts w:ascii="Times New Roman" w:hAnsi="Times New Roman"/>
          <w:b/>
          <w:sz w:val="28"/>
          <w:szCs w:val="28"/>
        </w:rPr>
      </w:pPr>
      <w:r w:rsidRPr="00873F5D">
        <w:rPr>
          <w:rFonts w:ascii="Times New Roman" w:hAnsi="Times New Roman"/>
          <w:sz w:val="28"/>
          <w:szCs w:val="28"/>
        </w:rPr>
        <w:t xml:space="preserve">При проведении выборочной проверки применения Заказчиком мер ответственности и совершения иных действий в случае нарушения поставщиком (подрядчиком, исполнителем) условий договора были сверены сроки исполнения договоров с данными первичных бухгалтерских документов – товарных накладных, актов выполненных работ (оказанных услуг), подтверждающих их фактическое выполнение (приложение к акту). Случаев нарушения поставщиком (подрядчиком, исполнителем) сроков исполнения выбранных для проверки контрактов (договоров) </w:t>
      </w:r>
      <w:r w:rsidRPr="00873F5D">
        <w:rPr>
          <w:rFonts w:ascii="Times New Roman" w:hAnsi="Times New Roman"/>
          <w:b/>
          <w:sz w:val="28"/>
          <w:szCs w:val="28"/>
        </w:rPr>
        <w:t>не установлено.</w:t>
      </w:r>
    </w:p>
    <w:p w:rsidR="00355D81" w:rsidRPr="00873F5D" w:rsidRDefault="00A20B67" w:rsidP="00F105E3">
      <w:pPr>
        <w:autoSpaceDE w:val="0"/>
        <w:autoSpaceDN w:val="0"/>
        <w:adjustRightInd w:val="0"/>
        <w:spacing w:after="0" w:line="240" w:lineRule="auto"/>
        <w:jc w:val="both"/>
        <w:rPr>
          <w:rFonts w:ascii="Times New Roman" w:hAnsi="Times New Roman"/>
          <w:b/>
          <w:sz w:val="28"/>
          <w:szCs w:val="28"/>
        </w:rPr>
      </w:pPr>
      <w:r w:rsidRPr="00873F5D">
        <w:rPr>
          <w:rFonts w:ascii="Times New Roman" w:hAnsi="Times New Roman"/>
          <w:b/>
          <w:sz w:val="28"/>
          <w:szCs w:val="28"/>
        </w:rPr>
        <w:t xml:space="preserve">         </w:t>
      </w:r>
      <w:r w:rsidR="003F34A2" w:rsidRPr="00873F5D">
        <w:rPr>
          <w:rFonts w:ascii="Times New Roman" w:hAnsi="Times New Roman"/>
          <w:b/>
          <w:sz w:val="28"/>
          <w:szCs w:val="28"/>
        </w:rPr>
        <w:t>4. Проверка соблюдения порядка и сроков осуществления приемки поставленного товара, выполненной работы (ее результатов), оказанной услуги, отдельных этапов исполнения контракта, предусмотренных контрактом, включая проведение экспертизы поставленного товара, результатов выполненной работы, оказанной услуги, отдельных этапов исполнения контракта.</w:t>
      </w:r>
    </w:p>
    <w:p w:rsidR="00EA132B" w:rsidRPr="00873F5D" w:rsidRDefault="009937C0" w:rsidP="00351F31">
      <w:pPr>
        <w:widowControl w:val="0"/>
        <w:tabs>
          <w:tab w:val="left" w:pos="1080"/>
        </w:tabs>
        <w:autoSpaceDE w:val="0"/>
        <w:autoSpaceDN w:val="0"/>
        <w:adjustRightInd w:val="0"/>
        <w:spacing w:after="0" w:line="240" w:lineRule="auto"/>
        <w:ind w:firstLine="567"/>
        <w:jc w:val="both"/>
        <w:rPr>
          <w:rFonts w:ascii="Times New Roman" w:hAnsi="Times New Roman"/>
          <w:b/>
          <w:sz w:val="28"/>
          <w:szCs w:val="28"/>
        </w:rPr>
      </w:pPr>
      <w:r w:rsidRPr="00873F5D">
        <w:rPr>
          <w:rFonts w:ascii="Times New Roman" w:hAnsi="Times New Roman"/>
          <w:sz w:val="28"/>
          <w:szCs w:val="28"/>
        </w:rPr>
        <w:t xml:space="preserve">При проведении выборочной проверки </w:t>
      </w:r>
      <w:r w:rsidR="003F34A2" w:rsidRPr="00873F5D">
        <w:rPr>
          <w:rFonts w:ascii="Times New Roman" w:hAnsi="Times New Roman"/>
          <w:sz w:val="28"/>
          <w:szCs w:val="28"/>
        </w:rPr>
        <w:t>соблюдения Заказчиком порядка и сроков осуществления приемки поставленного товара, выполненной работы (ее результатов), оказанной услуги, отдельных этапов исполнения контракта, предусмотренных контрактом, включая проведение экспертизы поставленного товара, результатов выполненной работы, оказанной услуги, отдельных этапов исполнения контракта</w:t>
      </w:r>
      <w:r w:rsidRPr="00873F5D">
        <w:rPr>
          <w:rFonts w:ascii="Times New Roman" w:hAnsi="Times New Roman"/>
          <w:sz w:val="28"/>
          <w:szCs w:val="28"/>
        </w:rPr>
        <w:t xml:space="preserve">) </w:t>
      </w:r>
      <w:r w:rsidR="003F34A2" w:rsidRPr="00873F5D">
        <w:rPr>
          <w:rFonts w:ascii="Times New Roman" w:hAnsi="Times New Roman"/>
          <w:b/>
          <w:sz w:val="28"/>
          <w:szCs w:val="28"/>
        </w:rPr>
        <w:t>нарушений не выявлено</w:t>
      </w:r>
      <w:r w:rsidRPr="00873F5D">
        <w:rPr>
          <w:rFonts w:ascii="Times New Roman" w:hAnsi="Times New Roman"/>
          <w:b/>
          <w:sz w:val="28"/>
          <w:szCs w:val="28"/>
        </w:rPr>
        <w:t>.</w:t>
      </w:r>
    </w:p>
    <w:p w:rsidR="00E3094F" w:rsidRPr="00873F5D" w:rsidRDefault="00381CA3" w:rsidP="00351F31">
      <w:pPr>
        <w:widowControl w:val="0"/>
        <w:tabs>
          <w:tab w:val="left" w:pos="1080"/>
        </w:tabs>
        <w:autoSpaceDE w:val="0"/>
        <w:autoSpaceDN w:val="0"/>
        <w:adjustRightInd w:val="0"/>
        <w:spacing w:after="0" w:line="240" w:lineRule="auto"/>
        <w:ind w:firstLine="567"/>
        <w:jc w:val="both"/>
        <w:rPr>
          <w:rFonts w:ascii="Times New Roman" w:hAnsi="Times New Roman"/>
          <w:b/>
          <w:sz w:val="28"/>
          <w:szCs w:val="28"/>
        </w:rPr>
      </w:pPr>
      <w:r w:rsidRPr="00873F5D">
        <w:rPr>
          <w:rFonts w:ascii="Times New Roman" w:hAnsi="Times New Roman"/>
          <w:b/>
          <w:sz w:val="28"/>
          <w:szCs w:val="28"/>
        </w:rPr>
        <w:t>5. Проверка соблюдения установленных контрактом сроков оплаты поставленного товара, выполненной работы (ее результатов), оказанной услуги, а также отдельных этапов исполнения контракта</w:t>
      </w:r>
      <w:r w:rsidR="00E3094F" w:rsidRPr="00873F5D">
        <w:rPr>
          <w:rFonts w:ascii="Times New Roman" w:hAnsi="Times New Roman"/>
          <w:b/>
          <w:sz w:val="28"/>
          <w:szCs w:val="28"/>
        </w:rPr>
        <w:t>.</w:t>
      </w:r>
    </w:p>
    <w:p w:rsidR="00381CA3" w:rsidRPr="00873F5D" w:rsidRDefault="00E3094F" w:rsidP="00351F31">
      <w:pPr>
        <w:widowControl w:val="0"/>
        <w:tabs>
          <w:tab w:val="left" w:pos="1080"/>
        </w:tabs>
        <w:autoSpaceDE w:val="0"/>
        <w:autoSpaceDN w:val="0"/>
        <w:adjustRightInd w:val="0"/>
        <w:spacing w:after="0" w:line="240" w:lineRule="auto"/>
        <w:ind w:firstLine="567"/>
        <w:jc w:val="both"/>
        <w:rPr>
          <w:rFonts w:ascii="Times New Roman" w:hAnsi="Times New Roman"/>
          <w:sz w:val="28"/>
          <w:szCs w:val="28"/>
        </w:rPr>
      </w:pPr>
      <w:r w:rsidRPr="00873F5D">
        <w:rPr>
          <w:rFonts w:ascii="Times New Roman" w:hAnsi="Times New Roman"/>
          <w:sz w:val="28"/>
          <w:szCs w:val="28"/>
        </w:rPr>
        <w:t>При проведении выборочной проверки соблюдения установленных контрактом сроков оплаты поставленного товара, выполненной работы (ее результатов), оказанной услуги, а также отдельных этапов исполнения контракта</w:t>
      </w:r>
      <w:r w:rsidRPr="00873F5D">
        <w:rPr>
          <w:rFonts w:ascii="Times New Roman" w:hAnsi="Times New Roman"/>
          <w:b/>
          <w:sz w:val="28"/>
          <w:szCs w:val="28"/>
        </w:rPr>
        <w:t xml:space="preserve"> нарушений не выявлено</w:t>
      </w:r>
      <w:r w:rsidR="00453A7A" w:rsidRPr="00873F5D">
        <w:rPr>
          <w:rFonts w:ascii="Times New Roman" w:hAnsi="Times New Roman"/>
          <w:b/>
          <w:sz w:val="28"/>
          <w:szCs w:val="28"/>
        </w:rPr>
        <w:t xml:space="preserve"> </w:t>
      </w:r>
      <w:r w:rsidR="00453A7A" w:rsidRPr="00873F5D">
        <w:rPr>
          <w:rFonts w:ascii="Times New Roman" w:hAnsi="Times New Roman"/>
          <w:sz w:val="28"/>
          <w:szCs w:val="28"/>
        </w:rPr>
        <w:t>(приложение № 1 к акту).</w:t>
      </w:r>
    </w:p>
    <w:p w:rsidR="00381CA3" w:rsidRPr="00873F5D" w:rsidRDefault="00E3094F" w:rsidP="00E3094F">
      <w:pPr>
        <w:spacing w:after="0" w:line="240" w:lineRule="auto"/>
        <w:jc w:val="both"/>
        <w:rPr>
          <w:rFonts w:ascii="Times New Roman" w:hAnsi="Times New Roman"/>
          <w:b/>
          <w:sz w:val="28"/>
          <w:szCs w:val="28"/>
        </w:rPr>
      </w:pPr>
      <w:r w:rsidRPr="00873F5D">
        <w:rPr>
          <w:rFonts w:ascii="Times New Roman" w:hAnsi="Times New Roman"/>
          <w:b/>
          <w:sz w:val="28"/>
          <w:szCs w:val="28"/>
        </w:rPr>
        <w:t xml:space="preserve">        </w:t>
      </w:r>
      <w:r w:rsidR="00381CA3" w:rsidRPr="00873F5D">
        <w:rPr>
          <w:rFonts w:ascii="Times New Roman" w:hAnsi="Times New Roman"/>
          <w:b/>
          <w:sz w:val="28"/>
          <w:szCs w:val="28"/>
        </w:rPr>
        <w:t>6</w:t>
      </w:r>
      <w:r w:rsidR="00EA132B" w:rsidRPr="00873F5D">
        <w:rPr>
          <w:rFonts w:ascii="Times New Roman" w:hAnsi="Times New Roman"/>
          <w:b/>
          <w:sz w:val="28"/>
          <w:szCs w:val="28"/>
        </w:rPr>
        <w:t xml:space="preserve">. </w:t>
      </w:r>
      <w:r w:rsidR="00381CA3" w:rsidRPr="00873F5D">
        <w:rPr>
          <w:rFonts w:ascii="Times New Roman" w:hAnsi="Times New Roman"/>
          <w:b/>
          <w:sz w:val="28"/>
          <w:szCs w:val="28"/>
        </w:rPr>
        <w:t>Проверка взаимодействия заказчика с поставщиком (подрядчиком, исполнителем) при исполнении, изменении, расторжении контракта в части применения мер ответственности и совершения иных действий в случае нарушения поставщиком (подрядчиком, исполнителем) условий контракта.</w:t>
      </w:r>
      <w:r w:rsidR="00EA132B" w:rsidRPr="00873F5D">
        <w:rPr>
          <w:rFonts w:ascii="Times New Roman" w:hAnsi="Times New Roman"/>
          <w:sz w:val="28"/>
          <w:szCs w:val="28"/>
        </w:rPr>
        <w:tab/>
      </w:r>
      <w:r w:rsidR="00381CA3" w:rsidRPr="00873F5D">
        <w:rPr>
          <w:rFonts w:ascii="Times New Roman" w:hAnsi="Times New Roman"/>
          <w:sz w:val="28"/>
          <w:szCs w:val="28"/>
        </w:rPr>
        <w:t xml:space="preserve">Случаев нарушения при взаимодействии Заказчика с поставщиком (подрядчиком, исполнителем) при исполнении, изменении, расторжении контракта в части применения мер ответственности и совершения иных действий </w:t>
      </w:r>
      <w:r w:rsidR="00381CA3" w:rsidRPr="00873F5D">
        <w:rPr>
          <w:rFonts w:ascii="Times New Roman" w:hAnsi="Times New Roman"/>
          <w:sz w:val="28"/>
          <w:szCs w:val="28"/>
        </w:rPr>
        <w:lastRenderedPageBreak/>
        <w:t xml:space="preserve">в случае нарушения поставщиком (подрядчиком, исполнителем) условий контракта </w:t>
      </w:r>
      <w:r w:rsidR="00381CA3" w:rsidRPr="00873F5D">
        <w:rPr>
          <w:rFonts w:ascii="Times New Roman" w:hAnsi="Times New Roman"/>
          <w:b/>
          <w:sz w:val="28"/>
          <w:szCs w:val="28"/>
        </w:rPr>
        <w:t>не установлено.</w:t>
      </w:r>
    </w:p>
    <w:p w:rsidR="00646850" w:rsidRPr="00873F5D" w:rsidRDefault="00646850" w:rsidP="00351F31">
      <w:pPr>
        <w:widowControl w:val="0"/>
        <w:tabs>
          <w:tab w:val="left" w:pos="1080"/>
        </w:tabs>
        <w:autoSpaceDE w:val="0"/>
        <w:autoSpaceDN w:val="0"/>
        <w:adjustRightInd w:val="0"/>
        <w:spacing w:after="0" w:line="240" w:lineRule="auto"/>
        <w:jc w:val="both"/>
        <w:rPr>
          <w:rFonts w:ascii="Times New Roman" w:hAnsi="Times New Roman"/>
          <w:b/>
          <w:sz w:val="28"/>
          <w:szCs w:val="28"/>
        </w:rPr>
      </w:pPr>
    </w:p>
    <w:p w:rsidR="00BC3D0A" w:rsidRPr="00873F5D" w:rsidRDefault="00BC3D0A" w:rsidP="00BC3D0A">
      <w:pPr>
        <w:spacing w:after="0" w:line="240" w:lineRule="auto"/>
        <w:ind w:firstLine="540"/>
        <w:jc w:val="center"/>
        <w:rPr>
          <w:rFonts w:ascii="Times New Roman" w:hAnsi="Times New Roman"/>
          <w:b/>
          <w:sz w:val="28"/>
          <w:szCs w:val="28"/>
        </w:rPr>
      </w:pPr>
      <w:r w:rsidRPr="00873F5D">
        <w:rPr>
          <w:rFonts w:ascii="Times New Roman" w:hAnsi="Times New Roman"/>
          <w:b/>
          <w:sz w:val="28"/>
          <w:szCs w:val="28"/>
        </w:rPr>
        <w:t xml:space="preserve">Выводы о наличии (отсутствии) нарушений подведомственным заказчиком законодательства Российской Федерации о контрактной системе в сфере закупок, о необходимости и сроках принятия мер </w:t>
      </w:r>
    </w:p>
    <w:p w:rsidR="009937C0" w:rsidRPr="00873F5D" w:rsidRDefault="00BC3D0A" w:rsidP="00BC3D0A">
      <w:pPr>
        <w:spacing w:after="0" w:line="240" w:lineRule="auto"/>
        <w:ind w:firstLine="540"/>
        <w:jc w:val="center"/>
        <w:rPr>
          <w:rFonts w:ascii="Times New Roman" w:hAnsi="Times New Roman"/>
          <w:b/>
          <w:sz w:val="28"/>
          <w:szCs w:val="28"/>
        </w:rPr>
      </w:pPr>
      <w:r w:rsidRPr="00873F5D">
        <w:rPr>
          <w:rFonts w:ascii="Times New Roman" w:hAnsi="Times New Roman"/>
          <w:b/>
          <w:sz w:val="28"/>
          <w:szCs w:val="28"/>
        </w:rPr>
        <w:t>по их устранению</w:t>
      </w:r>
    </w:p>
    <w:p w:rsidR="009937C0" w:rsidRPr="00873F5D" w:rsidRDefault="009937C0" w:rsidP="001C5C68">
      <w:pPr>
        <w:autoSpaceDE w:val="0"/>
        <w:autoSpaceDN w:val="0"/>
        <w:adjustRightInd w:val="0"/>
        <w:spacing w:after="0" w:line="240" w:lineRule="auto"/>
        <w:ind w:firstLine="851"/>
        <w:jc w:val="both"/>
        <w:rPr>
          <w:rFonts w:ascii="Times New Roman" w:hAnsi="Times New Roman"/>
          <w:sz w:val="28"/>
          <w:szCs w:val="28"/>
        </w:rPr>
      </w:pPr>
    </w:p>
    <w:p w:rsidR="00BC3D0A" w:rsidRPr="00873F5D" w:rsidRDefault="00BC3D0A" w:rsidP="00943D1F">
      <w:pPr>
        <w:pStyle w:val="ConsPlusNonformat"/>
        <w:widowControl/>
        <w:jc w:val="both"/>
        <w:rPr>
          <w:rFonts w:ascii="Times New Roman" w:eastAsia="Calibri" w:hAnsi="Times New Roman" w:cs="Times New Roman"/>
          <w:sz w:val="28"/>
          <w:szCs w:val="28"/>
          <w:lang w:eastAsia="en-US"/>
        </w:rPr>
      </w:pPr>
      <w:r w:rsidRPr="00873F5D">
        <w:rPr>
          <w:rFonts w:ascii="Times New Roman" w:eastAsia="Calibri" w:hAnsi="Times New Roman" w:cs="Times New Roman"/>
          <w:sz w:val="28"/>
          <w:szCs w:val="28"/>
          <w:lang w:eastAsia="en-US"/>
        </w:rPr>
        <w:t xml:space="preserve">       По результатам выборочной проверки соблюдения действующего законодательства Российской Федерации и иных нормативных правовых актов в сфере закупок товаров, работ, услуг для обеспечения государственных и муниципальных нужд </w:t>
      </w:r>
      <w:r w:rsidR="001C7E51" w:rsidRPr="00873F5D">
        <w:rPr>
          <w:rFonts w:ascii="Times New Roman" w:eastAsia="Calibri" w:hAnsi="Times New Roman" w:cs="Times New Roman"/>
          <w:sz w:val="28"/>
          <w:szCs w:val="28"/>
          <w:lang w:eastAsia="en-US"/>
        </w:rPr>
        <w:t xml:space="preserve">нарушения </w:t>
      </w:r>
      <w:r w:rsidRPr="00873F5D">
        <w:rPr>
          <w:rFonts w:ascii="Times New Roman" w:eastAsia="Calibri" w:hAnsi="Times New Roman" w:cs="Times New Roman"/>
          <w:sz w:val="28"/>
          <w:szCs w:val="28"/>
          <w:shd w:val="clear" w:color="auto" w:fill="FFFFFF" w:themeFill="background1"/>
          <w:lang w:eastAsia="en-US"/>
        </w:rPr>
        <w:t>в организации закупочной деятельности Учреждения</w:t>
      </w:r>
      <w:r w:rsidR="001C7E51" w:rsidRPr="00873F5D">
        <w:rPr>
          <w:rFonts w:ascii="Times New Roman" w:eastAsia="Calibri" w:hAnsi="Times New Roman" w:cs="Times New Roman"/>
          <w:sz w:val="28"/>
          <w:szCs w:val="28"/>
          <w:shd w:val="clear" w:color="auto" w:fill="FFFFFF" w:themeFill="background1"/>
          <w:lang w:eastAsia="en-US"/>
        </w:rPr>
        <w:t xml:space="preserve"> не выявлены.</w:t>
      </w:r>
    </w:p>
    <w:p w:rsidR="00BC3D0A" w:rsidRPr="00873F5D" w:rsidRDefault="00D119E8" w:rsidP="00943D1F">
      <w:pPr>
        <w:pStyle w:val="ConsPlusNonformat"/>
        <w:ind w:firstLine="540"/>
        <w:jc w:val="both"/>
        <w:rPr>
          <w:rFonts w:ascii="Times New Roman" w:eastAsia="Calibri" w:hAnsi="Times New Roman"/>
          <w:sz w:val="28"/>
          <w:szCs w:val="28"/>
          <w:lang w:eastAsia="en-US"/>
        </w:rPr>
      </w:pPr>
      <w:r w:rsidRPr="00873F5D">
        <w:rPr>
          <w:rFonts w:ascii="Times New Roman" w:eastAsia="Calibri" w:hAnsi="Times New Roman" w:cs="Times New Roman"/>
          <w:sz w:val="28"/>
          <w:szCs w:val="28"/>
          <w:lang w:eastAsia="en-US"/>
        </w:rPr>
        <w:t>Рекомендуется в</w:t>
      </w:r>
      <w:r w:rsidR="00BC3D0A" w:rsidRPr="00873F5D">
        <w:rPr>
          <w:rFonts w:ascii="Times New Roman" w:eastAsia="Calibri" w:hAnsi="Times New Roman" w:cs="Times New Roman"/>
          <w:sz w:val="28"/>
          <w:szCs w:val="28"/>
          <w:lang w:eastAsia="en-US"/>
        </w:rPr>
        <w:t xml:space="preserve"> целях повышения эффективности, результативности осуществления закупок, обеспечения гласности и прозрачности, предотвращения злоупотреблений в сфере закупок </w:t>
      </w:r>
      <w:r w:rsidR="00BC3D0A" w:rsidRPr="00873F5D">
        <w:rPr>
          <w:rFonts w:ascii="Times New Roman" w:eastAsia="Calibri" w:hAnsi="Times New Roman" w:cs="Times New Roman"/>
          <w:b/>
          <w:sz w:val="28"/>
          <w:szCs w:val="28"/>
          <w:lang w:eastAsia="en-US"/>
        </w:rPr>
        <w:t>усилить</w:t>
      </w:r>
      <w:r w:rsidR="00BC3D0A" w:rsidRPr="00873F5D">
        <w:rPr>
          <w:rFonts w:ascii="Times New Roman" w:eastAsia="Calibri" w:hAnsi="Times New Roman"/>
          <w:b/>
          <w:sz w:val="28"/>
          <w:szCs w:val="28"/>
          <w:lang w:eastAsia="en-US"/>
        </w:rPr>
        <w:t xml:space="preserve"> контроль</w:t>
      </w:r>
      <w:r w:rsidR="00BC3D0A" w:rsidRPr="00873F5D">
        <w:rPr>
          <w:rFonts w:ascii="Times New Roman" w:eastAsia="Calibri" w:hAnsi="Times New Roman"/>
          <w:sz w:val="28"/>
          <w:szCs w:val="28"/>
          <w:lang w:eastAsia="en-US"/>
        </w:rPr>
        <w:t xml:space="preserve"> на всех этапах осуществления закуп</w:t>
      </w:r>
      <w:r w:rsidR="0059664C" w:rsidRPr="00873F5D">
        <w:rPr>
          <w:rFonts w:ascii="Times New Roman" w:eastAsia="Calibri" w:hAnsi="Times New Roman"/>
          <w:sz w:val="28"/>
          <w:szCs w:val="28"/>
          <w:lang w:eastAsia="en-US"/>
        </w:rPr>
        <w:t>ок</w:t>
      </w:r>
      <w:r w:rsidR="00BC3D0A" w:rsidRPr="00873F5D">
        <w:rPr>
          <w:rFonts w:ascii="Times New Roman" w:eastAsia="Calibri" w:hAnsi="Times New Roman"/>
          <w:sz w:val="28"/>
          <w:szCs w:val="28"/>
          <w:lang w:eastAsia="en-US"/>
        </w:rPr>
        <w:t xml:space="preserve"> в рамках Федерального закона № 44-ФЗ.</w:t>
      </w:r>
    </w:p>
    <w:p w:rsidR="00046F66" w:rsidRPr="00873F5D" w:rsidRDefault="00046F66" w:rsidP="00046F66">
      <w:pPr>
        <w:autoSpaceDE w:val="0"/>
        <w:autoSpaceDN w:val="0"/>
        <w:adjustRightInd w:val="0"/>
        <w:spacing w:after="0" w:line="240" w:lineRule="auto"/>
        <w:ind w:firstLine="567"/>
        <w:jc w:val="both"/>
        <w:outlineLvl w:val="1"/>
        <w:rPr>
          <w:rFonts w:ascii="Times New Roman" w:hAnsi="Times New Roman"/>
          <w:bCs/>
          <w:sz w:val="28"/>
          <w:szCs w:val="28"/>
        </w:rPr>
      </w:pPr>
    </w:p>
    <w:p w:rsidR="00BC3D0A" w:rsidRPr="00873F5D" w:rsidRDefault="00BC3D0A" w:rsidP="00BC3D0A">
      <w:pPr>
        <w:autoSpaceDE w:val="0"/>
        <w:autoSpaceDN w:val="0"/>
        <w:adjustRightInd w:val="0"/>
        <w:spacing w:after="0" w:line="240" w:lineRule="auto"/>
        <w:ind w:firstLine="720"/>
        <w:jc w:val="both"/>
        <w:outlineLvl w:val="1"/>
        <w:rPr>
          <w:rFonts w:ascii="Times New Roman" w:hAnsi="Times New Roman"/>
          <w:b/>
          <w:bCs/>
          <w:sz w:val="28"/>
          <w:szCs w:val="28"/>
        </w:rPr>
      </w:pPr>
      <w:r w:rsidRPr="00873F5D">
        <w:rPr>
          <w:rFonts w:ascii="Times New Roman" w:hAnsi="Times New Roman"/>
          <w:b/>
          <w:bCs/>
          <w:sz w:val="28"/>
          <w:szCs w:val="28"/>
        </w:rPr>
        <w:t xml:space="preserve">Акт проверки составлен – </w:t>
      </w:r>
      <w:r w:rsidR="00115AF8" w:rsidRPr="00873F5D">
        <w:rPr>
          <w:rFonts w:ascii="Times New Roman" w:hAnsi="Times New Roman"/>
          <w:b/>
          <w:bCs/>
          <w:sz w:val="28"/>
          <w:szCs w:val="28"/>
        </w:rPr>
        <w:t>18.10</w:t>
      </w:r>
      <w:r w:rsidR="00EA6D15" w:rsidRPr="00873F5D">
        <w:rPr>
          <w:rFonts w:ascii="Times New Roman" w:hAnsi="Times New Roman"/>
          <w:b/>
          <w:bCs/>
          <w:sz w:val="28"/>
          <w:szCs w:val="28"/>
        </w:rPr>
        <w:t>.202</w:t>
      </w:r>
      <w:r w:rsidR="00466795" w:rsidRPr="00873F5D">
        <w:rPr>
          <w:rFonts w:ascii="Times New Roman" w:hAnsi="Times New Roman"/>
          <w:b/>
          <w:bCs/>
          <w:sz w:val="28"/>
          <w:szCs w:val="28"/>
        </w:rPr>
        <w:t>4</w:t>
      </w:r>
      <w:r w:rsidR="00EA6D15" w:rsidRPr="00873F5D">
        <w:rPr>
          <w:rFonts w:ascii="Times New Roman" w:hAnsi="Times New Roman"/>
          <w:b/>
          <w:bCs/>
          <w:sz w:val="28"/>
          <w:szCs w:val="28"/>
        </w:rPr>
        <w:t xml:space="preserve"> г. на </w:t>
      </w:r>
      <w:r w:rsidR="00C3356F" w:rsidRPr="00873F5D">
        <w:rPr>
          <w:rFonts w:ascii="Times New Roman" w:hAnsi="Times New Roman"/>
          <w:b/>
          <w:bCs/>
          <w:sz w:val="28"/>
          <w:szCs w:val="28"/>
        </w:rPr>
        <w:t>8</w:t>
      </w:r>
      <w:r w:rsidR="00173190" w:rsidRPr="00873F5D">
        <w:rPr>
          <w:rFonts w:ascii="Times New Roman" w:hAnsi="Times New Roman"/>
          <w:b/>
          <w:bCs/>
          <w:sz w:val="28"/>
          <w:szCs w:val="28"/>
        </w:rPr>
        <w:t xml:space="preserve"> листах с приложением на </w:t>
      </w:r>
      <w:r w:rsidR="00EA6D15" w:rsidRPr="00873F5D">
        <w:rPr>
          <w:rFonts w:ascii="Times New Roman" w:hAnsi="Times New Roman"/>
          <w:b/>
          <w:bCs/>
          <w:sz w:val="28"/>
          <w:szCs w:val="28"/>
        </w:rPr>
        <w:t>1 листе</w:t>
      </w:r>
      <w:r w:rsidR="00173190" w:rsidRPr="00873F5D">
        <w:rPr>
          <w:rFonts w:ascii="Times New Roman" w:hAnsi="Times New Roman"/>
          <w:b/>
          <w:bCs/>
          <w:sz w:val="28"/>
          <w:szCs w:val="28"/>
        </w:rPr>
        <w:t>.</w:t>
      </w:r>
    </w:p>
    <w:p w:rsidR="00BC3D0A" w:rsidRPr="00873F5D" w:rsidRDefault="00BC3D0A" w:rsidP="00BC3D0A">
      <w:pPr>
        <w:autoSpaceDE w:val="0"/>
        <w:autoSpaceDN w:val="0"/>
        <w:adjustRightInd w:val="0"/>
        <w:spacing w:after="0" w:line="240" w:lineRule="auto"/>
        <w:ind w:firstLine="720"/>
        <w:jc w:val="both"/>
        <w:outlineLvl w:val="1"/>
        <w:rPr>
          <w:rFonts w:ascii="Times New Roman" w:hAnsi="Times New Roman"/>
          <w:b/>
          <w:bCs/>
          <w:sz w:val="28"/>
          <w:szCs w:val="28"/>
        </w:rPr>
      </w:pPr>
    </w:p>
    <w:p w:rsidR="00BC3D0A" w:rsidRPr="00873F5D" w:rsidRDefault="00BC3D0A" w:rsidP="00BC3D0A">
      <w:pPr>
        <w:autoSpaceDE w:val="0"/>
        <w:autoSpaceDN w:val="0"/>
        <w:adjustRightInd w:val="0"/>
        <w:spacing w:after="0" w:line="240" w:lineRule="auto"/>
        <w:ind w:firstLine="720"/>
        <w:jc w:val="both"/>
        <w:outlineLvl w:val="1"/>
        <w:rPr>
          <w:rFonts w:ascii="Times New Roman" w:hAnsi="Times New Roman"/>
          <w:b/>
          <w:bCs/>
          <w:sz w:val="28"/>
          <w:szCs w:val="28"/>
        </w:rPr>
      </w:pPr>
      <w:r w:rsidRPr="00873F5D">
        <w:rPr>
          <w:rFonts w:ascii="Times New Roman" w:hAnsi="Times New Roman"/>
          <w:b/>
          <w:bCs/>
          <w:sz w:val="28"/>
          <w:szCs w:val="28"/>
        </w:rPr>
        <w:t xml:space="preserve">Место составления акта – Ставропольский край, г. Минеральные Воды, </w:t>
      </w:r>
      <w:r w:rsidR="0064527B" w:rsidRPr="00873F5D">
        <w:rPr>
          <w:rFonts w:ascii="Times New Roman" w:hAnsi="Times New Roman"/>
          <w:b/>
          <w:bCs/>
          <w:sz w:val="28"/>
          <w:szCs w:val="28"/>
        </w:rPr>
        <w:t>пр-кт Карла Маркса д. 55, помещ. 2</w:t>
      </w:r>
      <w:r w:rsidRPr="00873F5D">
        <w:rPr>
          <w:rFonts w:ascii="Times New Roman" w:hAnsi="Times New Roman"/>
          <w:b/>
          <w:bCs/>
          <w:sz w:val="28"/>
          <w:szCs w:val="28"/>
        </w:rPr>
        <w:t>.</w:t>
      </w:r>
    </w:p>
    <w:p w:rsidR="00BC3D0A" w:rsidRPr="00873F5D" w:rsidRDefault="00BC3D0A" w:rsidP="00341EA2">
      <w:pPr>
        <w:autoSpaceDE w:val="0"/>
        <w:autoSpaceDN w:val="0"/>
        <w:adjustRightInd w:val="0"/>
        <w:spacing w:after="0" w:line="240" w:lineRule="auto"/>
        <w:jc w:val="both"/>
        <w:outlineLvl w:val="1"/>
        <w:rPr>
          <w:rFonts w:ascii="Times New Roman" w:hAnsi="Times New Roman"/>
          <w:bCs/>
          <w:sz w:val="28"/>
          <w:szCs w:val="28"/>
        </w:rPr>
      </w:pPr>
    </w:p>
    <w:p w:rsidR="00BC3D0A" w:rsidRPr="00873F5D" w:rsidRDefault="00BC3D0A" w:rsidP="00BC3D0A">
      <w:pPr>
        <w:autoSpaceDE w:val="0"/>
        <w:autoSpaceDN w:val="0"/>
        <w:adjustRightInd w:val="0"/>
        <w:spacing w:after="0" w:line="240" w:lineRule="auto"/>
        <w:ind w:firstLine="720"/>
        <w:jc w:val="both"/>
        <w:outlineLvl w:val="1"/>
        <w:rPr>
          <w:rFonts w:ascii="Times New Roman" w:hAnsi="Times New Roman"/>
          <w:bCs/>
          <w:sz w:val="28"/>
          <w:szCs w:val="28"/>
        </w:rPr>
      </w:pPr>
    </w:p>
    <w:p w:rsidR="00B3349C" w:rsidRPr="00873F5D" w:rsidRDefault="00B3349C" w:rsidP="00BC3D0A">
      <w:pPr>
        <w:autoSpaceDE w:val="0"/>
        <w:autoSpaceDN w:val="0"/>
        <w:adjustRightInd w:val="0"/>
        <w:spacing w:after="0" w:line="240" w:lineRule="auto"/>
        <w:ind w:firstLine="720"/>
        <w:jc w:val="both"/>
        <w:outlineLvl w:val="1"/>
        <w:rPr>
          <w:rFonts w:ascii="Times New Roman" w:hAnsi="Times New Roman"/>
          <w:bCs/>
          <w:sz w:val="28"/>
          <w:szCs w:val="28"/>
        </w:rPr>
      </w:pPr>
    </w:p>
    <w:p w:rsidR="00943D1F" w:rsidRPr="00873F5D" w:rsidRDefault="00EA6D15" w:rsidP="00BC3D0A">
      <w:pPr>
        <w:autoSpaceDE w:val="0"/>
        <w:autoSpaceDN w:val="0"/>
        <w:adjustRightInd w:val="0"/>
        <w:spacing w:after="0" w:line="240" w:lineRule="auto"/>
        <w:outlineLvl w:val="1"/>
        <w:rPr>
          <w:rFonts w:ascii="Times New Roman" w:hAnsi="Times New Roman"/>
          <w:bCs/>
          <w:sz w:val="28"/>
          <w:szCs w:val="28"/>
        </w:rPr>
      </w:pPr>
      <w:r w:rsidRPr="00873F5D">
        <w:rPr>
          <w:rFonts w:ascii="Times New Roman" w:hAnsi="Times New Roman"/>
          <w:bCs/>
          <w:sz w:val="28"/>
          <w:szCs w:val="28"/>
        </w:rPr>
        <w:t>Консультант</w:t>
      </w:r>
      <w:r w:rsidR="00943D1F" w:rsidRPr="00873F5D">
        <w:rPr>
          <w:rFonts w:ascii="Times New Roman" w:hAnsi="Times New Roman"/>
          <w:bCs/>
          <w:sz w:val="28"/>
          <w:szCs w:val="28"/>
        </w:rPr>
        <w:t xml:space="preserve"> </w:t>
      </w:r>
    </w:p>
    <w:p w:rsidR="00BC3D0A" w:rsidRPr="00873F5D" w:rsidRDefault="00943D1F" w:rsidP="00BC3D0A">
      <w:pPr>
        <w:autoSpaceDE w:val="0"/>
        <w:autoSpaceDN w:val="0"/>
        <w:adjustRightInd w:val="0"/>
        <w:spacing w:after="0" w:line="240" w:lineRule="auto"/>
        <w:outlineLvl w:val="1"/>
        <w:rPr>
          <w:rFonts w:ascii="Times New Roman" w:hAnsi="Times New Roman"/>
          <w:bCs/>
          <w:sz w:val="28"/>
          <w:szCs w:val="28"/>
        </w:rPr>
      </w:pPr>
      <w:r w:rsidRPr="00873F5D">
        <w:rPr>
          <w:rFonts w:ascii="Times New Roman" w:hAnsi="Times New Roman"/>
          <w:bCs/>
          <w:sz w:val="28"/>
          <w:szCs w:val="28"/>
        </w:rPr>
        <w:t xml:space="preserve">Комитета по культуре </w:t>
      </w:r>
      <w:r w:rsidR="00466795" w:rsidRPr="00873F5D">
        <w:rPr>
          <w:rFonts w:ascii="Times New Roman" w:hAnsi="Times New Roman"/>
          <w:bCs/>
          <w:sz w:val="28"/>
          <w:szCs w:val="28"/>
        </w:rPr>
        <w:t xml:space="preserve">                                                                                 </w:t>
      </w:r>
      <w:r w:rsidR="00BC3D0A" w:rsidRPr="00873F5D">
        <w:rPr>
          <w:rFonts w:ascii="Times New Roman" w:hAnsi="Times New Roman"/>
          <w:bCs/>
          <w:sz w:val="28"/>
          <w:szCs w:val="28"/>
        </w:rPr>
        <w:t xml:space="preserve">А. В. </w:t>
      </w:r>
      <w:r w:rsidRPr="00873F5D">
        <w:rPr>
          <w:rFonts w:ascii="Times New Roman" w:hAnsi="Times New Roman"/>
          <w:bCs/>
          <w:sz w:val="28"/>
          <w:szCs w:val="28"/>
        </w:rPr>
        <w:t>Малых</w:t>
      </w:r>
    </w:p>
    <w:p w:rsidR="00E74D94" w:rsidRPr="00873F5D" w:rsidRDefault="00E74D94" w:rsidP="00BC3D0A">
      <w:pPr>
        <w:autoSpaceDE w:val="0"/>
        <w:autoSpaceDN w:val="0"/>
        <w:adjustRightInd w:val="0"/>
        <w:spacing w:after="0" w:line="240" w:lineRule="auto"/>
        <w:outlineLvl w:val="1"/>
        <w:rPr>
          <w:rFonts w:ascii="Times New Roman" w:hAnsi="Times New Roman"/>
          <w:bCs/>
          <w:sz w:val="28"/>
          <w:szCs w:val="28"/>
        </w:rPr>
      </w:pPr>
    </w:p>
    <w:p w:rsidR="00E74D94" w:rsidRPr="00873F5D" w:rsidRDefault="00E74D94" w:rsidP="00BC3D0A">
      <w:pPr>
        <w:autoSpaceDE w:val="0"/>
        <w:autoSpaceDN w:val="0"/>
        <w:adjustRightInd w:val="0"/>
        <w:spacing w:after="0" w:line="240" w:lineRule="auto"/>
        <w:outlineLvl w:val="1"/>
        <w:rPr>
          <w:rFonts w:ascii="Times New Roman" w:hAnsi="Times New Roman"/>
          <w:bCs/>
          <w:sz w:val="28"/>
          <w:szCs w:val="28"/>
        </w:rPr>
      </w:pPr>
    </w:p>
    <w:p w:rsidR="003F4223" w:rsidRPr="00873F5D" w:rsidRDefault="003F4223" w:rsidP="00BC3D0A">
      <w:pPr>
        <w:autoSpaceDE w:val="0"/>
        <w:autoSpaceDN w:val="0"/>
        <w:adjustRightInd w:val="0"/>
        <w:spacing w:after="0" w:line="240" w:lineRule="auto"/>
        <w:outlineLvl w:val="1"/>
        <w:rPr>
          <w:rFonts w:ascii="Times New Roman" w:hAnsi="Times New Roman"/>
          <w:bCs/>
          <w:sz w:val="28"/>
          <w:szCs w:val="28"/>
        </w:rPr>
      </w:pPr>
    </w:p>
    <w:p w:rsidR="003F4223" w:rsidRPr="00873F5D" w:rsidRDefault="003F4223" w:rsidP="00BC3D0A">
      <w:pPr>
        <w:autoSpaceDE w:val="0"/>
        <w:autoSpaceDN w:val="0"/>
        <w:adjustRightInd w:val="0"/>
        <w:spacing w:after="0" w:line="240" w:lineRule="auto"/>
        <w:outlineLvl w:val="1"/>
        <w:rPr>
          <w:rFonts w:ascii="Times New Roman" w:hAnsi="Times New Roman"/>
          <w:bCs/>
          <w:sz w:val="28"/>
          <w:szCs w:val="28"/>
        </w:rPr>
      </w:pPr>
    </w:p>
    <w:p w:rsidR="00943D1F" w:rsidRPr="00873F5D" w:rsidRDefault="00943D1F" w:rsidP="00943D1F">
      <w:pPr>
        <w:autoSpaceDE w:val="0"/>
        <w:autoSpaceDN w:val="0"/>
        <w:adjustRightInd w:val="0"/>
        <w:spacing w:after="0" w:line="240" w:lineRule="auto"/>
        <w:outlineLvl w:val="1"/>
        <w:rPr>
          <w:rFonts w:ascii="Times New Roman" w:hAnsi="Times New Roman"/>
          <w:bCs/>
          <w:sz w:val="28"/>
          <w:szCs w:val="28"/>
        </w:rPr>
      </w:pPr>
      <w:r w:rsidRPr="00873F5D">
        <w:rPr>
          <w:rFonts w:ascii="Times New Roman" w:hAnsi="Times New Roman"/>
          <w:bCs/>
          <w:sz w:val="28"/>
          <w:szCs w:val="28"/>
        </w:rPr>
        <w:t>С актом ознакомлен(а)  и один экземпляр акта получил(а):     ___________</w:t>
      </w:r>
    </w:p>
    <w:p w:rsidR="00943D1F" w:rsidRPr="00873F5D" w:rsidRDefault="00943D1F" w:rsidP="00943D1F">
      <w:pPr>
        <w:autoSpaceDE w:val="0"/>
        <w:autoSpaceDN w:val="0"/>
        <w:adjustRightInd w:val="0"/>
        <w:spacing w:after="0" w:line="240" w:lineRule="auto"/>
        <w:outlineLvl w:val="1"/>
        <w:rPr>
          <w:rFonts w:ascii="Times New Roman" w:hAnsi="Times New Roman"/>
          <w:bCs/>
          <w:sz w:val="20"/>
          <w:szCs w:val="20"/>
        </w:rPr>
      </w:pPr>
      <w:r w:rsidRPr="00873F5D">
        <w:rPr>
          <w:rFonts w:ascii="Times New Roman" w:hAnsi="Times New Roman"/>
          <w:bCs/>
          <w:sz w:val="28"/>
          <w:szCs w:val="28"/>
        </w:rPr>
        <w:t xml:space="preserve">          </w:t>
      </w:r>
      <w:r w:rsidRPr="00873F5D">
        <w:rPr>
          <w:rFonts w:ascii="Times New Roman" w:hAnsi="Times New Roman"/>
          <w:bCs/>
          <w:sz w:val="28"/>
          <w:szCs w:val="28"/>
        </w:rPr>
        <w:tab/>
      </w:r>
      <w:r w:rsidRPr="00873F5D">
        <w:rPr>
          <w:rFonts w:ascii="Times New Roman" w:hAnsi="Times New Roman"/>
          <w:bCs/>
          <w:sz w:val="28"/>
          <w:szCs w:val="28"/>
        </w:rPr>
        <w:tab/>
      </w:r>
      <w:r w:rsidRPr="00873F5D">
        <w:rPr>
          <w:rFonts w:ascii="Times New Roman" w:hAnsi="Times New Roman"/>
          <w:bCs/>
          <w:sz w:val="28"/>
          <w:szCs w:val="28"/>
        </w:rPr>
        <w:tab/>
      </w:r>
      <w:r w:rsidRPr="00873F5D">
        <w:rPr>
          <w:rFonts w:ascii="Times New Roman" w:hAnsi="Times New Roman"/>
          <w:bCs/>
          <w:sz w:val="28"/>
          <w:szCs w:val="28"/>
        </w:rPr>
        <w:tab/>
      </w:r>
      <w:r w:rsidRPr="00873F5D">
        <w:rPr>
          <w:rFonts w:ascii="Times New Roman" w:hAnsi="Times New Roman"/>
          <w:bCs/>
          <w:sz w:val="28"/>
          <w:szCs w:val="28"/>
        </w:rPr>
        <w:tab/>
      </w:r>
      <w:r w:rsidRPr="00873F5D">
        <w:rPr>
          <w:rFonts w:ascii="Times New Roman" w:hAnsi="Times New Roman"/>
          <w:bCs/>
          <w:sz w:val="28"/>
          <w:szCs w:val="28"/>
        </w:rPr>
        <w:tab/>
      </w:r>
      <w:r w:rsidRPr="00873F5D">
        <w:rPr>
          <w:rFonts w:ascii="Times New Roman" w:hAnsi="Times New Roman"/>
          <w:bCs/>
          <w:sz w:val="28"/>
          <w:szCs w:val="28"/>
        </w:rPr>
        <w:tab/>
      </w:r>
      <w:r w:rsidRPr="00873F5D">
        <w:rPr>
          <w:rFonts w:ascii="Times New Roman" w:hAnsi="Times New Roman"/>
          <w:bCs/>
          <w:sz w:val="28"/>
          <w:szCs w:val="28"/>
        </w:rPr>
        <w:tab/>
      </w:r>
      <w:r w:rsidRPr="00873F5D">
        <w:rPr>
          <w:rFonts w:ascii="Times New Roman" w:hAnsi="Times New Roman"/>
          <w:bCs/>
          <w:sz w:val="28"/>
          <w:szCs w:val="28"/>
        </w:rPr>
        <w:tab/>
      </w:r>
      <w:r w:rsidRPr="00873F5D">
        <w:rPr>
          <w:rFonts w:ascii="Times New Roman" w:hAnsi="Times New Roman"/>
          <w:bCs/>
          <w:sz w:val="28"/>
          <w:szCs w:val="28"/>
        </w:rPr>
        <w:tab/>
        <w:t xml:space="preserve">           </w:t>
      </w:r>
      <w:r w:rsidRPr="00873F5D">
        <w:rPr>
          <w:rFonts w:ascii="Times New Roman" w:hAnsi="Times New Roman"/>
          <w:bCs/>
          <w:sz w:val="20"/>
          <w:szCs w:val="20"/>
        </w:rPr>
        <w:t>дата</w:t>
      </w:r>
    </w:p>
    <w:p w:rsidR="00943D1F" w:rsidRPr="00873F5D" w:rsidRDefault="00943D1F" w:rsidP="00943D1F">
      <w:pPr>
        <w:autoSpaceDE w:val="0"/>
        <w:autoSpaceDN w:val="0"/>
        <w:adjustRightInd w:val="0"/>
        <w:spacing w:after="0" w:line="240" w:lineRule="auto"/>
        <w:outlineLvl w:val="1"/>
        <w:rPr>
          <w:rFonts w:ascii="Times New Roman" w:hAnsi="Times New Roman"/>
          <w:bCs/>
          <w:sz w:val="20"/>
          <w:szCs w:val="20"/>
        </w:rPr>
      </w:pPr>
    </w:p>
    <w:p w:rsidR="003F4223" w:rsidRPr="00873F5D" w:rsidRDefault="003F4223" w:rsidP="00943D1F">
      <w:pPr>
        <w:autoSpaceDE w:val="0"/>
        <w:autoSpaceDN w:val="0"/>
        <w:adjustRightInd w:val="0"/>
        <w:spacing w:after="0" w:line="240" w:lineRule="auto"/>
        <w:outlineLvl w:val="1"/>
        <w:rPr>
          <w:rFonts w:ascii="Times New Roman" w:hAnsi="Times New Roman"/>
          <w:bCs/>
          <w:sz w:val="28"/>
          <w:szCs w:val="28"/>
        </w:rPr>
      </w:pPr>
    </w:p>
    <w:p w:rsidR="00EA6D15" w:rsidRPr="00873F5D" w:rsidRDefault="00EA6D15" w:rsidP="00943D1F">
      <w:pPr>
        <w:autoSpaceDE w:val="0"/>
        <w:autoSpaceDN w:val="0"/>
        <w:adjustRightInd w:val="0"/>
        <w:spacing w:after="0" w:line="240" w:lineRule="auto"/>
        <w:outlineLvl w:val="1"/>
        <w:rPr>
          <w:rFonts w:ascii="Times New Roman" w:hAnsi="Times New Roman"/>
          <w:bCs/>
          <w:sz w:val="28"/>
          <w:szCs w:val="28"/>
        </w:rPr>
      </w:pPr>
    </w:p>
    <w:p w:rsidR="00115AF8" w:rsidRPr="00873F5D" w:rsidRDefault="00115AF8" w:rsidP="00943D1F">
      <w:pPr>
        <w:autoSpaceDE w:val="0"/>
        <w:autoSpaceDN w:val="0"/>
        <w:adjustRightInd w:val="0"/>
        <w:spacing w:after="0" w:line="240" w:lineRule="auto"/>
        <w:outlineLvl w:val="1"/>
        <w:rPr>
          <w:rFonts w:ascii="Times New Roman" w:hAnsi="Times New Roman"/>
          <w:bCs/>
          <w:sz w:val="28"/>
          <w:szCs w:val="28"/>
        </w:rPr>
      </w:pPr>
    </w:p>
    <w:p w:rsidR="00466795" w:rsidRPr="00873F5D" w:rsidRDefault="00466795" w:rsidP="00943D1F">
      <w:pPr>
        <w:autoSpaceDE w:val="0"/>
        <w:autoSpaceDN w:val="0"/>
        <w:adjustRightInd w:val="0"/>
        <w:spacing w:after="0" w:line="240" w:lineRule="auto"/>
        <w:outlineLvl w:val="1"/>
        <w:rPr>
          <w:rFonts w:ascii="Times New Roman" w:hAnsi="Times New Roman"/>
          <w:bCs/>
          <w:sz w:val="28"/>
          <w:szCs w:val="28"/>
        </w:rPr>
      </w:pPr>
    </w:p>
    <w:p w:rsidR="009C5A80" w:rsidRPr="00873F5D" w:rsidRDefault="00943D1F" w:rsidP="00351F31">
      <w:pPr>
        <w:autoSpaceDE w:val="0"/>
        <w:autoSpaceDN w:val="0"/>
        <w:adjustRightInd w:val="0"/>
        <w:spacing w:after="0" w:line="240" w:lineRule="auto"/>
        <w:outlineLvl w:val="1"/>
        <w:rPr>
          <w:rFonts w:ascii="Times New Roman" w:hAnsi="Times New Roman"/>
          <w:bCs/>
          <w:sz w:val="28"/>
          <w:szCs w:val="28"/>
        </w:rPr>
      </w:pPr>
      <w:r w:rsidRPr="00873F5D">
        <w:rPr>
          <w:rFonts w:ascii="Times New Roman" w:hAnsi="Times New Roman"/>
          <w:bCs/>
          <w:sz w:val="28"/>
          <w:szCs w:val="28"/>
        </w:rPr>
        <w:t xml:space="preserve">Директор </w:t>
      </w:r>
      <w:r w:rsidR="00115AF8" w:rsidRPr="00873F5D">
        <w:rPr>
          <w:rFonts w:ascii="Times New Roman" w:hAnsi="Times New Roman"/>
          <w:bCs/>
          <w:sz w:val="28"/>
          <w:szCs w:val="28"/>
        </w:rPr>
        <w:t>МБУДО «ДШИ</w:t>
      </w:r>
      <w:r w:rsidR="00EA6D15" w:rsidRPr="00873F5D">
        <w:rPr>
          <w:rFonts w:ascii="Times New Roman" w:hAnsi="Times New Roman"/>
          <w:bCs/>
          <w:sz w:val="28"/>
          <w:szCs w:val="28"/>
        </w:rPr>
        <w:t xml:space="preserve">»       </w:t>
      </w:r>
      <w:r w:rsidRPr="00873F5D">
        <w:rPr>
          <w:rFonts w:ascii="Times New Roman" w:hAnsi="Times New Roman"/>
          <w:bCs/>
          <w:sz w:val="28"/>
          <w:szCs w:val="28"/>
        </w:rPr>
        <w:t xml:space="preserve">          </w:t>
      </w:r>
      <w:r w:rsidR="00351F31" w:rsidRPr="00873F5D">
        <w:rPr>
          <w:rFonts w:ascii="Times New Roman" w:hAnsi="Times New Roman"/>
          <w:bCs/>
          <w:sz w:val="28"/>
          <w:szCs w:val="28"/>
        </w:rPr>
        <w:t xml:space="preserve">      </w:t>
      </w:r>
      <w:r w:rsidR="00351F31" w:rsidRPr="00873F5D">
        <w:rPr>
          <w:rFonts w:ascii="Times New Roman" w:hAnsi="Times New Roman"/>
          <w:bCs/>
          <w:sz w:val="28"/>
          <w:szCs w:val="28"/>
        </w:rPr>
        <w:tab/>
      </w:r>
      <w:r w:rsidR="00351F31" w:rsidRPr="00873F5D">
        <w:rPr>
          <w:rFonts w:ascii="Times New Roman" w:hAnsi="Times New Roman"/>
          <w:bCs/>
          <w:sz w:val="28"/>
          <w:szCs w:val="28"/>
        </w:rPr>
        <w:tab/>
        <w:t xml:space="preserve">       </w:t>
      </w:r>
      <w:r w:rsidR="00115AF8" w:rsidRPr="00873F5D">
        <w:rPr>
          <w:rFonts w:ascii="Times New Roman" w:hAnsi="Times New Roman"/>
          <w:bCs/>
          <w:sz w:val="28"/>
          <w:szCs w:val="28"/>
        </w:rPr>
        <w:t xml:space="preserve">                           В. В. Вайтушко</w:t>
      </w:r>
    </w:p>
    <w:p w:rsidR="009C5A80" w:rsidRPr="00873F5D" w:rsidRDefault="009C5A80" w:rsidP="009C5A80">
      <w:pPr>
        <w:tabs>
          <w:tab w:val="left" w:pos="720"/>
          <w:tab w:val="left" w:pos="900"/>
          <w:tab w:val="num" w:pos="993"/>
          <w:tab w:val="num" w:pos="1134"/>
        </w:tabs>
        <w:autoSpaceDE w:val="0"/>
        <w:autoSpaceDN w:val="0"/>
        <w:adjustRightInd w:val="0"/>
        <w:spacing w:after="0" w:line="240" w:lineRule="auto"/>
        <w:jc w:val="both"/>
        <w:outlineLvl w:val="1"/>
        <w:rPr>
          <w:rFonts w:ascii="Times New Roman" w:hAnsi="Times New Roman"/>
          <w:bCs/>
          <w:sz w:val="28"/>
          <w:szCs w:val="28"/>
        </w:rPr>
      </w:pPr>
    </w:p>
    <w:sectPr w:rsidR="009C5A80" w:rsidRPr="00873F5D" w:rsidSect="00C57236">
      <w:headerReference w:type="default" r:id="rId8"/>
      <w:footerReference w:type="even" r:id="rId9"/>
      <w:footerReference w:type="default" r:id="rId10"/>
      <w:headerReference w:type="first" r:id="rId11"/>
      <w:pgSz w:w="11906" w:h="16838" w:code="9"/>
      <w:pgMar w:top="1134" w:right="567" w:bottom="992" w:left="1418" w:header="227"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606" w:rsidRDefault="00B91606">
      <w:r>
        <w:separator/>
      </w:r>
    </w:p>
  </w:endnote>
  <w:endnote w:type="continuationSeparator" w:id="0">
    <w:p w:rsidR="00B91606" w:rsidRDefault="00B91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DC0" w:rsidRDefault="00C51DC0" w:rsidP="00DA5728">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8</w:t>
    </w:r>
    <w:r>
      <w:rPr>
        <w:rStyle w:val="ad"/>
      </w:rPr>
      <w:fldChar w:fldCharType="end"/>
    </w:r>
  </w:p>
  <w:p w:rsidR="00C51DC0" w:rsidRDefault="00C51DC0" w:rsidP="00B121C0">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DC0" w:rsidRDefault="00C51DC0" w:rsidP="00B121C0">
    <w:pPr>
      <w:pStyle w:val="ac"/>
      <w:ind w:right="360"/>
      <w:rPr>
        <w:rStyle w:val="ad"/>
      </w:rPr>
    </w:pPr>
  </w:p>
  <w:p w:rsidR="00C51DC0" w:rsidRDefault="00C51DC0" w:rsidP="00B121C0">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606" w:rsidRDefault="00B91606">
      <w:r>
        <w:separator/>
      </w:r>
    </w:p>
  </w:footnote>
  <w:footnote w:type="continuationSeparator" w:id="0">
    <w:p w:rsidR="00B91606" w:rsidRDefault="00B916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8601976"/>
      <w:docPartObj>
        <w:docPartGallery w:val="Page Numbers (Top of Page)"/>
        <w:docPartUnique/>
      </w:docPartObj>
    </w:sdtPr>
    <w:sdtEndPr/>
    <w:sdtContent>
      <w:p w:rsidR="00C51DC0" w:rsidRDefault="00C51DC0">
        <w:pPr>
          <w:pStyle w:val="a4"/>
          <w:jc w:val="center"/>
        </w:pPr>
        <w:r>
          <w:fldChar w:fldCharType="begin"/>
        </w:r>
        <w:r>
          <w:instrText>PAGE   \* MERGEFORMAT</w:instrText>
        </w:r>
        <w:r>
          <w:fldChar w:fldCharType="separate"/>
        </w:r>
        <w:r w:rsidR="00873F5D">
          <w:rPr>
            <w:noProof/>
          </w:rPr>
          <w:t>8</w:t>
        </w:r>
        <w:r>
          <w:fldChar w:fldCharType="end"/>
        </w:r>
      </w:p>
    </w:sdtContent>
  </w:sdt>
  <w:p w:rsidR="00C51DC0" w:rsidRDefault="00C51DC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DC0" w:rsidRDefault="00C51DC0">
    <w:pPr>
      <w:pStyle w:val="a4"/>
      <w:jc w:val="center"/>
    </w:pPr>
  </w:p>
  <w:p w:rsidR="00C51DC0" w:rsidRDefault="00C51DC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5F406E8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2" w15:restartNumberingAfterBreak="0">
    <w:nsid w:val="06243208"/>
    <w:multiLevelType w:val="hybridMultilevel"/>
    <w:tmpl w:val="334C4D98"/>
    <w:lvl w:ilvl="0" w:tplc="5F72F8A4">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 w15:restartNumberingAfterBreak="0">
    <w:nsid w:val="0F543563"/>
    <w:multiLevelType w:val="hybridMultilevel"/>
    <w:tmpl w:val="2CC01690"/>
    <w:lvl w:ilvl="0" w:tplc="1302A1B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18A1FDF"/>
    <w:multiLevelType w:val="hybridMultilevel"/>
    <w:tmpl w:val="BE542C7C"/>
    <w:lvl w:ilvl="0" w:tplc="04190001">
      <w:start w:val="1"/>
      <w:numFmt w:val="bullet"/>
      <w:lvlText w:val=""/>
      <w:lvlJc w:val="left"/>
      <w:pPr>
        <w:ind w:left="1493" w:hanging="360"/>
      </w:pPr>
      <w:rPr>
        <w:rFonts w:ascii="Symbol" w:hAnsi="Symbol" w:hint="default"/>
      </w:rPr>
    </w:lvl>
    <w:lvl w:ilvl="1" w:tplc="04190003" w:tentative="1">
      <w:start w:val="1"/>
      <w:numFmt w:val="bullet"/>
      <w:lvlText w:val="o"/>
      <w:lvlJc w:val="left"/>
      <w:pPr>
        <w:ind w:left="2213" w:hanging="360"/>
      </w:pPr>
      <w:rPr>
        <w:rFonts w:ascii="Courier New" w:hAnsi="Courier New" w:cs="Courier New" w:hint="default"/>
      </w:rPr>
    </w:lvl>
    <w:lvl w:ilvl="2" w:tplc="04190005" w:tentative="1">
      <w:start w:val="1"/>
      <w:numFmt w:val="bullet"/>
      <w:lvlText w:val=""/>
      <w:lvlJc w:val="left"/>
      <w:pPr>
        <w:ind w:left="2933" w:hanging="360"/>
      </w:pPr>
      <w:rPr>
        <w:rFonts w:ascii="Wingdings" w:hAnsi="Wingdings" w:hint="default"/>
      </w:rPr>
    </w:lvl>
    <w:lvl w:ilvl="3" w:tplc="04190001" w:tentative="1">
      <w:start w:val="1"/>
      <w:numFmt w:val="bullet"/>
      <w:lvlText w:val=""/>
      <w:lvlJc w:val="left"/>
      <w:pPr>
        <w:ind w:left="3653" w:hanging="360"/>
      </w:pPr>
      <w:rPr>
        <w:rFonts w:ascii="Symbol" w:hAnsi="Symbol" w:hint="default"/>
      </w:rPr>
    </w:lvl>
    <w:lvl w:ilvl="4" w:tplc="04190003" w:tentative="1">
      <w:start w:val="1"/>
      <w:numFmt w:val="bullet"/>
      <w:lvlText w:val="o"/>
      <w:lvlJc w:val="left"/>
      <w:pPr>
        <w:ind w:left="4373" w:hanging="360"/>
      </w:pPr>
      <w:rPr>
        <w:rFonts w:ascii="Courier New" w:hAnsi="Courier New" w:cs="Courier New" w:hint="default"/>
      </w:rPr>
    </w:lvl>
    <w:lvl w:ilvl="5" w:tplc="04190005" w:tentative="1">
      <w:start w:val="1"/>
      <w:numFmt w:val="bullet"/>
      <w:lvlText w:val=""/>
      <w:lvlJc w:val="left"/>
      <w:pPr>
        <w:ind w:left="5093" w:hanging="360"/>
      </w:pPr>
      <w:rPr>
        <w:rFonts w:ascii="Wingdings" w:hAnsi="Wingdings" w:hint="default"/>
      </w:rPr>
    </w:lvl>
    <w:lvl w:ilvl="6" w:tplc="04190001" w:tentative="1">
      <w:start w:val="1"/>
      <w:numFmt w:val="bullet"/>
      <w:lvlText w:val=""/>
      <w:lvlJc w:val="left"/>
      <w:pPr>
        <w:ind w:left="5813" w:hanging="360"/>
      </w:pPr>
      <w:rPr>
        <w:rFonts w:ascii="Symbol" w:hAnsi="Symbol" w:hint="default"/>
      </w:rPr>
    </w:lvl>
    <w:lvl w:ilvl="7" w:tplc="04190003" w:tentative="1">
      <w:start w:val="1"/>
      <w:numFmt w:val="bullet"/>
      <w:lvlText w:val="o"/>
      <w:lvlJc w:val="left"/>
      <w:pPr>
        <w:ind w:left="6533" w:hanging="360"/>
      </w:pPr>
      <w:rPr>
        <w:rFonts w:ascii="Courier New" w:hAnsi="Courier New" w:cs="Courier New" w:hint="default"/>
      </w:rPr>
    </w:lvl>
    <w:lvl w:ilvl="8" w:tplc="04190005" w:tentative="1">
      <w:start w:val="1"/>
      <w:numFmt w:val="bullet"/>
      <w:lvlText w:val=""/>
      <w:lvlJc w:val="left"/>
      <w:pPr>
        <w:ind w:left="7253" w:hanging="360"/>
      </w:pPr>
      <w:rPr>
        <w:rFonts w:ascii="Wingdings" w:hAnsi="Wingdings" w:hint="default"/>
      </w:rPr>
    </w:lvl>
  </w:abstractNum>
  <w:abstractNum w:abstractNumId="5" w15:restartNumberingAfterBreak="0">
    <w:nsid w:val="169D2BF0"/>
    <w:multiLevelType w:val="hybridMultilevel"/>
    <w:tmpl w:val="F6C203DA"/>
    <w:lvl w:ilvl="0" w:tplc="21868D00">
      <w:start w:val="1"/>
      <w:numFmt w:val="decimal"/>
      <w:lvlText w:val="%1)"/>
      <w:lvlJc w:val="left"/>
      <w:pPr>
        <w:ind w:left="1234" w:hanging="1092"/>
      </w:pPr>
      <w:rPr>
        <w:rFonts w:ascii="Times New Roman" w:eastAsia="Times New Roman" w:hAnsi="Times New Roman" w:cs="Times New Roman"/>
        <w:color w:val="052635"/>
      </w:rPr>
    </w:lvl>
    <w:lvl w:ilvl="1" w:tplc="04190019">
      <w:start w:val="1"/>
      <w:numFmt w:val="lowerLetter"/>
      <w:lvlText w:val="%2."/>
      <w:lvlJc w:val="left"/>
      <w:pPr>
        <w:ind w:left="1904" w:hanging="360"/>
      </w:pPr>
    </w:lvl>
    <w:lvl w:ilvl="2" w:tplc="0419001B">
      <w:start w:val="1"/>
      <w:numFmt w:val="lowerRoman"/>
      <w:lvlText w:val="%3."/>
      <w:lvlJc w:val="right"/>
      <w:pPr>
        <w:ind w:left="2624" w:hanging="180"/>
      </w:pPr>
    </w:lvl>
    <w:lvl w:ilvl="3" w:tplc="0419000F">
      <w:start w:val="1"/>
      <w:numFmt w:val="decimal"/>
      <w:lvlText w:val="%4."/>
      <w:lvlJc w:val="left"/>
      <w:pPr>
        <w:ind w:left="3344" w:hanging="360"/>
      </w:pPr>
    </w:lvl>
    <w:lvl w:ilvl="4" w:tplc="04190019">
      <w:start w:val="1"/>
      <w:numFmt w:val="lowerLetter"/>
      <w:lvlText w:val="%5."/>
      <w:lvlJc w:val="left"/>
      <w:pPr>
        <w:ind w:left="4064" w:hanging="360"/>
      </w:pPr>
    </w:lvl>
    <w:lvl w:ilvl="5" w:tplc="0419001B">
      <w:start w:val="1"/>
      <w:numFmt w:val="lowerRoman"/>
      <w:lvlText w:val="%6."/>
      <w:lvlJc w:val="right"/>
      <w:pPr>
        <w:ind w:left="4784" w:hanging="180"/>
      </w:pPr>
    </w:lvl>
    <w:lvl w:ilvl="6" w:tplc="0419000F">
      <w:start w:val="1"/>
      <w:numFmt w:val="decimal"/>
      <w:lvlText w:val="%7."/>
      <w:lvlJc w:val="left"/>
      <w:pPr>
        <w:ind w:left="5504" w:hanging="360"/>
      </w:pPr>
    </w:lvl>
    <w:lvl w:ilvl="7" w:tplc="04190019">
      <w:start w:val="1"/>
      <w:numFmt w:val="lowerLetter"/>
      <w:lvlText w:val="%8."/>
      <w:lvlJc w:val="left"/>
      <w:pPr>
        <w:ind w:left="6224" w:hanging="360"/>
      </w:pPr>
    </w:lvl>
    <w:lvl w:ilvl="8" w:tplc="0419001B">
      <w:start w:val="1"/>
      <w:numFmt w:val="lowerRoman"/>
      <w:lvlText w:val="%9."/>
      <w:lvlJc w:val="right"/>
      <w:pPr>
        <w:ind w:left="6944" w:hanging="180"/>
      </w:pPr>
    </w:lvl>
  </w:abstractNum>
  <w:abstractNum w:abstractNumId="6" w15:restartNumberingAfterBreak="0">
    <w:nsid w:val="246E578C"/>
    <w:multiLevelType w:val="hybridMultilevel"/>
    <w:tmpl w:val="07E67D5A"/>
    <w:lvl w:ilvl="0" w:tplc="23003970">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25D34F3C"/>
    <w:multiLevelType w:val="hybridMultilevel"/>
    <w:tmpl w:val="E40A1A82"/>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28BA1997"/>
    <w:multiLevelType w:val="hybridMultilevel"/>
    <w:tmpl w:val="4BF42E14"/>
    <w:lvl w:ilvl="0" w:tplc="0419000F">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9393876"/>
    <w:multiLevelType w:val="hybridMultilevel"/>
    <w:tmpl w:val="A10A758C"/>
    <w:lvl w:ilvl="0" w:tplc="04190001">
      <w:start w:val="1"/>
      <w:numFmt w:val="bullet"/>
      <w:lvlText w:val=""/>
      <w:lvlJc w:val="left"/>
      <w:pPr>
        <w:ind w:left="2143" w:hanging="360"/>
      </w:pPr>
      <w:rPr>
        <w:rFonts w:ascii="Symbol" w:hAnsi="Symbol" w:hint="default"/>
      </w:rPr>
    </w:lvl>
    <w:lvl w:ilvl="1" w:tplc="04190003" w:tentative="1">
      <w:start w:val="1"/>
      <w:numFmt w:val="bullet"/>
      <w:lvlText w:val="o"/>
      <w:lvlJc w:val="left"/>
      <w:pPr>
        <w:ind w:left="2863" w:hanging="360"/>
      </w:pPr>
      <w:rPr>
        <w:rFonts w:ascii="Courier New" w:hAnsi="Courier New" w:cs="Courier New" w:hint="default"/>
      </w:rPr>
    </w:lvl>
    <w:lvl w:ilvl="2" w:tplc="04190005" w:tentative="1">
      <w:start w:val="1"/>
      <w:numFmt w:val="bullet"/>
      <w:lvlText w:val=""/>
      <w:lvlJc w:val="left"/>
      <w:pPr>
        <w:ind w:left="3583" w:hanging="360"/>
      </w:pPr>
      <w:rPr>
        <w:rFonts w:ascii="Wingdings" w:hAnsi="Wingdings" w:hint="default"/>
      </w:rPr>
    </w:lvl>
    <w:lvl w:ilvl="3" w:tplc="04190001" w:tentative="1">
      <w:start w:val="1"/>
      <w:numFmt w:val="bullet"/>
      <w:lvlText w:val=""/>
      <w:lvlJc w:val="left"/>
      <w:pPr>
        <w:ind w:left="4303" w:hanging="360"/>
      </w:pPr>
      <w:rPr>
        <w:rFonts w:ascii="Symbol" w:hAnsi="Symbol" w:hint="default"/>
      </w:rPr>
    </w:lvl>
    <w:lvl w:ilvl="4" w:tplc="04190003" w:tentative="1">
      <w:start w:val="1"/>
      <w:numFmt w:val="bullet"/>
      <w:lvlText w:val="o"/>
      <w:lvlJc w:val="left"/>
      <w:pPr>
        <w:ind w:left="5023" w:hanging="360"/>
      </w:pPr>
      <w:rPr>
        <w:rFonts w:ascii="Courier New" w:hAnsi="Courier New" w:cs="Courier New" w:hint="default"/>
      </w:rPr>
    </w:lvl>
    <w:lvl w:ilvl="5" w:tplc="04190005" w:tentative="1">
      <w:start w:val="1"/>
      <w:numFmt w:val="bullet"/>
      <w:lvlText w:val=""/>
      <w:lvlJc w:val="left"/>
      <w:pPr>
        <w:ind w:left="5743" w:hanging="360"/>
      </w:pPr>
      <w:rPr>
        <w:rFonts w:ascii="Wingdings" w:hAnsi="Wingdings" w:hint="default"/>
      </w:rPr>
    </w:lvl>
    <w:lvl w:ilvl="6" w:tplc="04190001" w:tentative="1">
      <w:start w:val="1"/>
      <w:numFmt w:val="bullet"/>
      <w:lvlText w:val=""/>
      <w:lvlJc w:val="left"/>
      <w:pPr>
        <w:ind w:left="6463" w:hanging="360"/>
      </w:pPr>
      <w:rPr>
        <w:rFonts w:ascii="Symbol" w:hAnsi="Symbol" w:hint="default"/>
      </w:rPr>
    </w:lvl>
    <w:lvl w:ilvl="7" w:tplc="04190003" w:tentative="1">
      <w:start w:val="1"/>
      <w:numFmt w:val="bullet"/>
      <w:lvlText w:val="o"/>
      <w:lvlJc w:val="left"/>
      <w:pPr>
        <w:ind w:left="7183" w:hanging="360"/>
      </w:pPr>
      <w:rPr>
        <w:rFonts w:ascii="Courier New" w:hAnsi="Courier New" w:cs="Courier New" w:hint="default"/>
      </w:rPr>
    </w:lvl>
    <w:lvl w:ilvl="8" w:tplc="04190005" w:tentative="1">
      <w:start w:val="1"/>
      <w:numFmt w:val="bullet"/>
      <w:lvlText w:val=""/>
      <w:lvlJc w:val="left"/>
      <w:pPr>
        <w:ind w:left="7903" w:hanging="360"/>
      </w:pPr>
      <w:rPr>
        <w:rFonts w:ascii="Wingdings" w:hAnsi="Wingdings" w:hint="default"/>
      </w:rPr>
    </w:lvl>
  </w:abstractNum>
  <w:abstractNum w:abstractNumId="10" w15:restartNumberingAfterBreak="0">
    <w:nsid w:val="31DF6660"/>
    <w:multiLevelType w:val="hybridMultilevel"/>
    <w:tmpl w:val="9E7C705C"/>
    <w:lvl w:ilvl="0" w:tplc="1938009C">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15:restartNumberingAfterBreak="0">
    <w:nsid w:val="34D210CA"/>
    <w:multiLevelType w:val="hybridMultilevel"/>
    <w:tmpl w:val="5750F828"/>
    <w:lvl w:ilvl="0" w:tplc="ABD00036">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35EA1536"/>
    <w:multiLevelType w:val="multilevel"/>
    <w:tmpl w:val="BC522CBA"/>
    <w:lvl w:ilvl="0">
      <w:start w:val="1"/>
      <w:numFmt w:val="decimal"/>
      <w:lvlText w:val="%1."/>
      <w:lvlJc w:val="left"/>
      <w:pPr>
        <w:ind w:left="1069"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641" w:hanging="108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569" w:hanging="144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497" w:hanging="1800"/>
      </w:pPr>
      <w:rPr>
        <w:rFonts w:hint="default"/>
      </w:rPr>
    </w:lvl>
    <w:lvl w:ilvl="8">
      <w:start w:val="1"/>
      <w:numFmt w:val="decimal"/>
      <w:isLgl/>
      <w:lvlText w:val="%1.%2.%3.%4.%5.%6.%7.%8.%9"/>
      <w:lvlJc w:val="left"/>
      <w:pPr>
        <w:ind w:left="5141" w:hanging="2160"/>
      </w:pPr>
      <w:rPr>
        <w:rFonts w:hint="default"/>
      </w:rPr>
    </w:lvl>
  </w:abstractNum>
  <w:abstractNum w:abstractNumId="13" w15:restartNumberingAfterBreak="0">
    <w:nsid w:val="35FD75ED"/>
    <w:multiLevelType w:val="hybridMultilevel"/>
    <w:tmpl w:val="A496AB5A"/>
    <w:lvl w:ilvl="0" w:tplc="9A30A2F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37CD6FF9"/>
    <w:multiLevelType w:val="hybridMultilevel"/>
    <w:tmpl w:val="D2A252AC"/>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386E0BFC"/>
    <w:multiLevelType w:val="hybridMultilevel"/>
    <w:tmpl w:val="91FE2376"/>
    <w:lvl w:ilvl="0" w:tplc="5A4A250C">
      <w:start w:val="4"/>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3C972824"/>
    <w:multiLevelType w:val="hybridMultilevel"/>
    <w:tmpl w:val="88246838"/>
    <w:lvl w:ilvl="0" w:tplc="6EBA62D8">
      <w:start w:val="1"/>
      <w:numFmt w:val="decimal"/>
      <w:lvlText w:val="%1)"/>
      <w:lvlJc w:val="left"/>
      <w:pPr>
        <w:ind w:left="1044" w:hanging="48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17" w15:restartNumberingAfterBreak="0">
    <w:nsid w:val="447204F1"/>
    <w:multiLevelType w:val="hybridMultilevel"/>
    <w:tmpl w:val="727EBA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52F68C6"/>
    <w:multiLevelType w:val="hybridMultilevel"/>
    <w:tmpl w:val="01D004F4"/>
    <w:lvl w:ilvl="0" w:tplc="46662C1E">
      <w:start w:val="1"/>
      <w:numFmt w:val="decimal"/>
      <w:lvlText w:val="%1)"/>
      <w:lvlJc w:val="left"/>
      <w:pPr>
        <w:ind w:left="1362" w:hanging="936"/>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45533F63"/>
    <w:multiLevelType w:val="hybridMultilevel"/>
    <w:tmpl w:val="C15C77A6"/>
    <w:lvl w:ilvl="0" w:tplc="C142A740">
      <w:start w:val="1"/>
      <w:numFmt w:val="decimal"/>
      <w:lvlText w:val="%1."/>
      <w:lvlJc w:val="left"/>
      <w:pPr>
        <w:ind w:left="1980" w:hanging="360"/>
      </w:pPr>
      <w:rPr>
        <w:rFonts w:ascii="Times New Roman" w:eastAsia="Times New Roman" w:hAnsi="Times New Roman" w:cs="Courier New"/>
      </w:rPr>
    </w:lvl>
    <w:lvl w:ilvl="1" w:tplc="04190019">
      <w:start w:val="1"/>
      <w:numFmt w:val="lowerLetter"/>
      <w:lvlText w:val="%2."/>
      <w:lvlJc w:val="left"/>
      <w:pPr>
        <w:ind w:left="3126" w:hanging="360"/>
      </w:pPr>
      <w:rPr>
        <w:rFonts w:cs="Times New Roman"/>
      </w:rPr>
    </w:lvl>
    <w:lvl w:ilvl="2" w:tplc="0419001B">
      <w:start w:val="1"/>
      <w:numFmt w:val="lowerRoman"/>
      <w:lvlText w:val="%3."/>
      <w:lvlJc w:val="right"/>
      <w:pPr>
        <w:ind w:left="3846" w:hanging="180"/>
      </w:pPr>
      <w:rPr>
        <w:rFonts w:cs="Times New Roman"/>
      </w:rPr>
    </w:lvl>
    <w:lvl w:ilvl="3" w:tplc="0419000F">
      <w:start w:val="1"/>
      <w:numFmt w:val="decimal"/>
      <w:lvlText w:val="%4."/>
      <w:lvlJc w:val="left"/>
      <w:pPr>
        <w:ind w:left="4566" w:hanging="360"/>
      </w:pPr>
      <w:rPr>
        <w:rFonts w:cs="Times New Roman"/>
      </w:rPr>
    </w:lvl>
    <w:lvl w:ilvl="4" w:tplc="04190019">
      <w:start w:val="1"/>
      <w:numFmt w:val="lowerLetter"/>
      <w:lvlText w:val="%5."/>
      <w:lvlJc w:val="left"/>
      <w:pPr>
        <w:ind w:left="5286" w:hanging="360"/>
      </w:pPr>
      <w:rPr>
        <w:rFonts w:cs="Times New Roman"/>
      </w:rPr>
    </w:lvl>
    <w:lvl w:ilvl="5" w:tplc="0419001B">
      <w:start w:val="1"/>
      <w:numFmt w:val="lowerRoman"/>
      <w:lvlText w:val="%6."/>
      <w:lvlJc w:val="right"/>
      <w:pPr>
        <w:ind w:left="6006" w:hanging="180"/>
      </w:pPr>
      <w:rPr>
        <w:rFonts w:cs="Times New Roman"/>
      </w:rPr>
    </w:lvl>
    <w:lvl w:ilvl="6" w:tplc="0419000F">
      <w:start w:val="1"/>
      <w:numFmt w:val="decimal"/>
      <w:lvlText w:val="%7."/>
      <w:lvlJc w:val="left"/>
      <w:pPr>
        <w:ind w:left="6726" w:hanging="360"/>
      </w:pPr>
      <w:rPr>
        <w:rFonts w:cs="Times New Roman"/>
      </w:rPr>
    </w:lvl>
    <w:lvl w:ilvl="7" w:tplc="04190019">
      <w:start w:val="1"/>
      <w:numFmt w:val="lowerLetter"/>
      <w:lvlText w:val="%8."/>
      <w:lvlJc w:val="left"/>
      <w:pPr>
        <w:ind w:left="7446" w:hanging="360"/>
      </w:pPr>
      <w:rPr>
        <w:rFonts w:cs="Times New Roman"/>
      </w:rPr>
    </w:lvl>
    <w:lvl w:ilvl="8" w:tplc="0419001B">
      <w:start w:val="1"/>
      <w:numFmt w:val="lowerRoman"/>
      <w:lvlText w:val="%9."/>
      <w:lvlJc w:val="right"/>
      <w:pPr>
        <w:ind w:left="8166" w:hanging="180"/>
      </w:pPr>
      <w:rPr>
        <w:rFonts w:cs="Times New Roman"/>
      </w:rPr>
    </w:lvl>
  </w:abstractNum>
  <w:abstractNum w:abstractNumId="20" w15:restartNumberingAfterBreak="0">
    <w:nsid w:val="45616DC8"/>
    <w:multiLevelType w:val="hybridMultilevel"/>
    <w:tmpl w:val="156067E6"/>
    <w:lvl w:ilvl="0" w:tplc="18CA56B8">
      <w:start w:val="1"/>
      <w:numFmt w:val="decimal"/>
      <w:lvlText w:val="%1)"/>
      <w:lvlJc w:val="left"/>
      <w:pPr>
        <w:ind w:left="360" w:hanging="360"/>
      </w:pPr>
      <w:rPr>
        <w:rFonts w:hint="default"/>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21" w15:restartNumberingAfterBreak="0">
    <w:nsid w:val="46FE34FA"/>
    <w:multiLevelType w:val="hybridMultilevel"/>
    <w:tmpl w:val="FFD2B4F6"/>
    <w:lvl w:ilvl="0" w:tplc="E688B648">
      <w:start w:val="1"/>
      <w:numFmt w:val="decimal"/>
      <w:lvlText w:val="%1."/>
      <w:lvlJc w:val="left"/>
      <w:pPr>
        <w:tabs>
          <w:tab w:val="num" w:pos="1706"/>
        </w:tabs>
        <w:ind w:left="1706" w:hanging="996"/>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15:restartNumberingAfterBreak="0">
    <w:nsid w:val="48505C03"/>
    <w:multiLevelType w:val="hybridMultilevel"/>
    <w:tmpl w:val="B12A0F58"/>
    <w:lvl w:ilvl="0" w:tplc="AAE492A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586F55AA"/>
    <w:multiLevelType w:val="hybridMultilevel"/>
    <w:tmpl w:val="45DA0E8E"/>
    <w:lvl w:ilvl="0" w:tplc="B3926A6C">
      <w:start w:val="1"/>
      <w:numFmt w:val="decimal"/>
      <w:lvlText w:val="%1)"/>
      <w:lvlJc w:val="left"/>
      <w:pPr>
        <w:ind w:left="786" w:hanging="360"/>
      </w:pPr>
      <w:rPr>
        <w:rFonts w:hint="default"/>
      </w:rPr>
    </w:lvl>
    <w:lvl w:ilvl="1" w:tplc="04190019" w:tentative="1">
      <w:start w:val="1"/>
      <w:numFmt w:val="lowerLetter"/>
      <w:lvlText w:val="%2."/>
      <w:lvlJc w:val="left"/>
      <w:pPr>
        <w:ind w:left="1219" w:hanging="360"/>
      </w:pPr>
    </w:lvl>
    <w:lvl w:ilvl="2" w:tplc="0419001B" w:tentative="1">
      <w:start w:val="1"/>
      <w:numFmt w:val="lowerRoman"/>
      <w:lvlText w:val="%3."/>
      <w:lvlJc w:val="right"/>
      <w:pPr>
        <w:ind w:left="1939" w:hanging="180"/>
      </w:pPr>
    </w:lvl>
    <w:lvl w:ilvl="3" w:tplc="0419000F" w:tentative="1">
      <w:start w:val="1"/>
      <w:numFmt w:val="decimal"/>
      <w:lvlText w:val="%4."/>
      <w:lvlJc w:val="left"/>
      <w:pPr>
        <w:ind w:left="2659" w:hanging="360"/>
      </w:pPr>
    </w:lvl>
    <w:lvl w:ilvl="4" w:tplc="04190019" w:tentative="1">
      <w:start w:val="1"/>
      <w:numFmt w:val="lowerLetter"/>
      <w:lvlText w:val="%5."/>
      <w:lvlJc w:val="left"/>
      <w:pPr>
        <w:ind w:left="3379" w:hanging="360"/>
      </w:pPr>
    </w:lvl>
    <w:lvl w:ilvl="5" w:tplc="0419001B" w:tentative="1">
      <w:start w:val="1"/>
      <w:numFmt w:val="lowerRoman"/>
      <w:lvlText w:val="%6."/>
      <w:lvlJc w:val="right"/>
      <w:pPr>
        <w:ind w:left="4099" w:hanging="180"/>
      </w:pPr>
    </w:lvl>
    <w:lvl w:ilvl="6" w:tplc="0419000F" w:tentative="1">
      <w:start w:val="1"/>
      <w:numFmt w:val="decimal"/>
      <w:lvlText w:val="%7."/>
      <w:lvlJc w:val="left"/>
      <w:pPr>
        <w:ind w:left="4819" w:hanging="360"/>
      </w:pPr>
    </w:lvl>
    <w:lvl w:ilvl="7" w:tplc="04190019" w:tentative="1">
      <w:start w:val="1"/>
      <w:numFmt w:val="lowerLetter"/>
      <w:lvlText w:val="%8."/>
      <w:lvlJc w:val="left"/>
      <w:pPr>
        <w:ind w:left="5539" w:hanging="360"/>
      </w:pPr>
    </w:lvl>
    <w:lvl w:ilvl="8" w:tplc="0419001B" w:tentative="1">
      <w:start w:val="1"/>
      <w:numFmt w:val="lowerRoman"/>
      <w:lvlText w:val="%9."/>
      <w:lvlJc w:val="right"/>
      <w:pPr>
        <w:ind w:left="6259" w:hanging="180"/>
      </w:pPr>
    </w:lvl>
  </w:abstractNum>
  <w:abstractNum w:abstractNumId="24" w15:restartNumberingAfterBreak="0">
    <w:nsid w:val="5F12740E"/>
    <w:multiLevelType w:val="hybridMultilevel"/>
    <w:tmpl w:val="94449A40"/>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1276030"/>
    <w:multiLevelType w:val="hybridMultilevel"/>
    <w:tmpl w:val="B032250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6272762E"/>
    <w:multiLevelType w:val="hybridMultilevel"/>
    <w:tmpl w:val="FDA07B7E"/>
    <w:lvl w:ilvl="0" w:tplc="506A48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674355A0"/>
    <w:multiLevelType w:val="hybridMultilevel"/>
    <w:tmpl w:val="3EB8952E"/>
    <w:lvl w:ilvl="0" w:tplc="D636801C">
      <w:start w:val="1"/>
      <w:numFmt w:val="decimal"/>
      <w:lvlText w:val="%1)"/>
      <w:lvlJc w:val="left"/>
      <w:pPr>
        <w:ind w:left="1069" w:hanging="360"/>
      </w:pPr>
      <w:rPr>
        <w:rFonts w:ascii="Times New Roman" w:hAnsi="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8460347"/>
    <w:multiLevelType w:val="hybridMultilevel"/>
    <w:tmpl w:val="93547504"/>
    <w:lvl w:ilvl="0" w:tplc="EBE66718">
      <w:start w:val="1"/>
      <w:numFmt w:val="decimal"/>
      <w:lvlText w:val="%1)"/>
      <w:lvlJc w:val="left"/>
      <w:pPr>
        <w:ind w:left="2722" w:hanging="102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29" w15:restartNumberingAfterBreak="0">
    <w:nsid w:val="6A82488A"/>
    <w:multiLevelType w:val="hybridMultilevel"/>
    <w:tmpl w:val="90964402"/>
    <w:lvl w:ilvl="0" w:tplc="4E94E0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CF70BC1"/>
    <w:multiLevelType w:val="multilevel"/>
    <w:tmpl w:val="50483676"/>
    <w:lvl w:ilvl="0">
      <w:start w:val="1"/>
      <w:numFmt w:val="decimal"/>
      <w:pStyle w:val="1"/>
      <w:lvlText w:val="%1."/>
      <w:lvlJc w:val="left"/>
      <w:pPr>
        <w:tabs>
          <w:tab w:val="num" w:pos="972"/>
        </w:tabs>
        <w:ind w:left="972" w:hanging="432"/>
      </w:pPr>
      <w:rPr>
        <w:rFonts w:hint="default"/>
      </w:rPr>
    </w:lvl>
    <w:lvl w:ilvl="1">
      <w:start w:val="1"/>
      <w:numFmt w:val="decimal"/>
      <w:pStyle w:val="2"/>
      <w:lvlText w:val="%1.%2"/>
      <w:lvlJc w:val="left"/>
      <w:pPr>
        <w:tabs>
          <w:tab w:val="num" w:pos="576"/>
        </w:tabs>
        <w:ind w:left="576" w:hanging="576"/>
      </w:pPr>
      <w:rPr>
        <w:rFonts w:hint="default"/>
        <w:b/>
        <w:sz w:val="28"/>
        <w:szCs w:val="28"/>
      </w:rPr>
    </w:lvl>
    <w:lvl w:ilvl="2">
      <w:start w:val="1"/>
      <w:numFmt w:val="decimal"/>
      <w:pStyle w:val="3"/>
      <w:lvlText w:val="%1.%2.%3"/>
      <w:lvlJc w:val="left"/>
      <w:pPr>
        <w:tabs>
          <w:tab w:val="num" w:pos="1127"/>
        </w:tabs>
        <w:ind w:left="900" w:firstLine="0"/>
      </w:pPr>
      <w:rPr>
        <w:rFonts w:hint="default"/>
        <w:sz w:val="28"/>
        <w:szCs w:val="28"/>
      </w:rPr>
    </w:lvl>
    <w:lvl w:ilvl="3">
      <w:start w:val="1"/>
      <w:numFmt w:val="decimal"/>
      <w:lvlText w:val="%1.%2.%3.%4"/>
      <w:lvlJc w:val="left"/>
      <w:pPr>
        <w:tabs>
          <w:tab w:val="num" w:pos="1404"/>
        </w:tabs>
        <w:ind w:left="1404" w:hanging="864"/>
      </w:pPr>
      <w:rPr>
        <w:rFonts w:hint="default"/>
      </w:rPr>
    </w:lvl>
    <w:lvl w:ilvl="4">
      <w:start w:val="1"/>
      <w:numFmt w:val="decimal"/>
      <w:lvlText w:val="%1.%2.%3.%4.%5"/>
      <w:lvlJc w:val="left"/>
      <w:pPr>
        <w:tabs>
          <w:tab w:val="num" w:pos="1548"/>
        </w:tabs>
        <w:ind w:left="1548" w:hanging="1008"/>
      </w:pPr>
      <w:rPr>
        <w:rFonts w:hint="default"/>
      </w:rPr>
    </w:lvl>
    <w:lvl w:ilvl="5">
      <w:start w:val="1"/>
      <w:numFmt w:val="decimal"/>
      <w:lvlText w:val="%1.%2.%3.%4.%5.%6"/>
      <w:lvlJc w:val="left"/>
      <w:pPr>
        <w:tabs>
          <w:tab w:val="num" w:pos="1692"/>
        </w:tabs>
        <w:ind w:left="1692" w:hanging="1152"/>
      </w:pPr>
      <w:rPr>
        <w:rFonts w:hint="default"/>
      </w:rPr>
    </w:lvl>
    <w:lvl w:ilvl="6">
      <w:start w:val="1"/>
      <w:numFmt w:val="decimal"/>
      <w:lvlText w:val="%1.%2.%3.%4.%5.%6.%7"/>
      <w:lvlJc w:val="left"/>
      <w:pPr>
        <w:tabs>
          <w:tab w:val="num" w:pos="1836"/>
        </w:tabs>
        <w:ind w:left="1836" w:hanging="1296"/>
      </w:pPr>
      <w:rPr>
        <w:rFonts w:hint="default"/>
      </w:rPr>
    </w:lvl>
    <w:lvl w:ilvl="7">
      <w:start w:val="1"/>
      <w:numFmt w:val="decimal"/>
      <w:lvlText w:val="%1.%2.%3.%4.%5.%6.%7.%8"/>
      <w:lvlJc w:val="left"/>
      <w:pPr>
        <w:tabs>
          <w:tab w:val="num" w:pos="1980"/>
        </w:tabs>
        <w:ind w:left="1980" w:hanging="1440"/>
      </w:pPr>
      <w:rPr>
        <w:rFonts w:hint="default"/>
      </w:rPr>
    </w:lvl>
    <w:lvl w:ilvl="8">
      <w:start w:val="1"/>
      <w:numFmt w:val="decimal"/>
      <w:lvlText w:val="%1.%2.%3.%4.%5.%6.%7.%8.%9"/>
      <w:lvlJc w:val="left"/>
      <w:pPr>
        <w:tabs>
          <w:tab w:val="num" w:pos="2124"/>
        </w:tabs>
        <w:ind w:left="2124" w:hanging="1584"/>
      </w:pPr>
      <w:rPr>
        <w:rFonts w:hint="default"/>
      </w:rPr>
    </w:lvl>
  </w:abstractNum>
  <w:abstractNum w:abstractNumId="31" w15:restartNumberingAfterBreak="0">
    <w:nsid w:val="6D343DC7"/>
    <w:multiLevelType w:val="hybridMultilevel"/>
    <w:tmpl w:val="6A5CBA46"/>
    <w:lvl w:ilvl="0" w:tplc="C142A740">
      <w:start w:val="1"/>
      <w:numFmt w:val="decimal"/>
      <w:lvlText w:val="%1."/>
      <w:lvlJc w:val="left"/>
      <w:pPr>
        <w:ind w:left="1980" w:hanging="360"/>
      </w:pPr>
      <w:rPr>
        <w:rFonts w:ascii="Times New Roman" w:eastAsia="Times New Roman" w:hAnsi="Times New Roman" w:cs="Courier New"/>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16F7F42"/>
    <w:multiLevelType w:val="hybridMultilevel"/>
    <w:tmpl w:val="EF649590"/>
    <w:lvl w:ilvl="0" w:tplc="D16EDF6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74E420FB"/>
    <w:multiLevelType w:val="hybridMultilevel"/>
    <w:tmpl w:val="F8429E9A"/>
    <w:lvl w:ilvl="0" w:tplc="508C6B68">
      <w:start w:val="1"/>
      <w:numFmt w:val="decimal"/>
      <w:lvlText w:val="%1)"/>
      <w:lvlJc w:val="left"/>
      <w:pPr>
        <w:ind w:left="1416" w:hanging="876"/>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15:restartNumberingAfterBreak="0">
    <w:nsid w:val="751F755F"/>
    <w:multiLevelType w:val="hybridMultilevel"/>
    <w:tmpl w:val="E1B0DDA6"/>
    <w:lvl w:ilvl="0" w:tplc="5E0E97C4">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5" w15:restartNumberingAfterBreak="0">
    <w:nsid w:val="79B148EF"/>
    <w:multiLevelType w:val="hybridMultilevel"/>
    <w:tmpl w:val="797CE576"/>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num w:numId="1">
    <w:abstractNumId w:val="30"/>
  </w:num>
  <w:num w:numId="2">
    <w:abstractNumId w:val="19"/>
  </w:num>
  <w:num w:numId="3">
    <w:abstractNumId w:val="21"/>
  </w:num>
  <w:num w:numId="4">
    <w:abstractNumId w:val="14"/>
  </w:num>
  <w:num w:numId="5">
    <w:abstractNumId w:val="16"/>
  </w:num>
  <w:num w:numId="6">
    <w:abstractNumId w:val="18"/>
  </w:num>
  <w:num w:numId="7">
    <w:abstractNumId w:val="33"/>
  </w:num>
  <w:num w:numId="8">
    <w:abstractNumId w:val="3"/>
  </w:num>
  <w:num w:numId="9">
    <w:abstractNumId w:val="28"/>
  </w:num>
  <w:num w:numId="10">
    <w:abstractNumId w:val="23"/>
  </w:num>
  <w:num w:numId="11">
    <w:abstractNumId w:val="20"/>
  </w:num>
  <w:num w:numId="12">
    <w:abstractNumId w:val="22"/>
  </w:num>
  <w:num w:numId="13">
    <w:abstractNumId w:val="31"/>
  </w:num>
  <w:num w:numId="14">
    <w:abstractNumId w:val="12"/>
  </w:num>
  <w:num w:numId="15">
    <w:abstractNumId w:val="24"/>
  </w:num>
  <w:num w:numId="16">
    <w:abstractNumId w:val="4"/>
  </w:num>
  <w:num w:numId="17">
    <w:abstractNumId w:val="0"/>
  </w:num>
  <w:num w:numId="18">
    <w:abstractNumId w:val="10"/>
  </w:num>
  <w:num w:numId="19">
    <w:abstractNumId w:val="9"/>
  </w:num>
  <w:num w:numId="20">
    <w:abstractNumId w:val="1"/>
  </w:num>
  <w:num w:numId="21">
    <w:abstractNumId w:val="17"/>
  </w:num>
  <w:num w:numId="22">
    <w:abstractNumId w:val="35"/>
  </w:num>
  <w:num w:numId="23">
    <w:abstractNumId w:val="7"/>
  </w:num>
  <w:num w:numId="24">
    <w:abstractNumId w:val="27"/>
  </w:num>
  <w:num w:numId="25">
    <w:abstractNumId w:val="6"/>
  </w:num>
  <w:num w:numId="26">
    <w:abstractNumId w:val="11"/>
  </w:num>
  <w:num w:numId="27">
    <w:abstractNumId w:val="25"/>
  </w:num>
  <w:num w:numId="28">
    <w:abstractNumId w:val="34"/>
  </w:num>
  <w:num w:numId="29">
    <w:abstractNumId w:val="29"/>
  </w:num>
  <w:num w:numId="30">
    <w:abstractNumId w:val="32"/>
  </w:num>
  <w:num w:numId="31">
    <w:abstractNumId w:val="26"/>
  </w:num>
  <w:num w:numId="32">
    <w:abstractNumId w:val="13"/>
  </w:num>
  <w:num w:numId="33">
    <w:abstractNumId w:val="15"/>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8FD"/>
    <w:rsid w:val="000006C7"/>
    <w:rsid w:val="000021DB"/>
    <w:rsid w:val="000021E6"/>
    <w:rsid w:val="00002401"/>
    <w:rsid w:val="00003A7F"/>
    <w:rsid w:val="00004161"/>
    <w:rsid w:val="00004692"/>
    <w:rsid w:val="000054BE"/>
    <w:rsid w:val="0000583C"/>
    <w:rsid w:val="00005A33"/>
    <w:rsid w:val="00005C4A"/>
    <w:rsid w:val="00006222"/>
    <w:rsid w:val="00006658"/>
    <w:rsid w:val="00006907"/>
    <w:rsid w:val="0000693A"/>
    <w:rsid w:val="00006C20"/>
    <w:rsid w:val="000071C7"/>
    <w:rsid w:val="00007415"/>
    <w:rsid w:val="00010C30"/>
    <w:rsid w:val="00010C4A"/>
    <w:rsid w:val="00010F35"/>
    <w:rsid w:val="0001160D"/>
    <w:rsid w:val="000119E0"/>
    <w:rsid w:val="00011E94"/>
    <w:rsid w:val="00012228"/>
    <w:rsid w:val="00012C9C"/>
    <w:rsid w:val="00013301"/>
    <w:rsid w:val="0001343E"/>
    <w:rsid w:val="00013893"/>
    <w:rsid w:val="00013DAB"/>
    <w:rsid w:val="00015276"/>
    <w:rsid w:val="0001552E"/>
    <w:rsid w:val="000170D1"/>
    <w:rsid w:val="00017915"/>
    <w:rsid w:val="000202D2"/>
    <w:rsid w:val="00022E8A"/>
    <w:rsid w:val="00023E83"/>
    <w:rsid w:val="00023F81"/>
    <w:rsid w:val="000240E9"/>
    <w:rsid w:val="000251F1"/>
    <w:rsid w:val="00025AC3"/>
    <w:rsid w:val="00026476"/>
    <w:rsid w:val="00026A73"/>
    <w:rsid w:val="00026EBC"/>
    <w:rsid w:val="000275A2"/>
    <w:rsid w:val="00031482"/>
    <w:rsid w:val="00031B63"/>
    <w:rsid w:val="00032316"/>
    <w:rsid w:val="00032A60"/>
    <w:rsid w:val="00035096"/>
    <w:rsid w:val="00035B68"/>
    <w:rsid w:val="00035C11"/>
    <w:rsid w:val="00037B07"/>
    <w:rsid w:val="0004088C"/>
    <w:rsid w:val="0004147A"/>
    <w:rsid w:val="00042100"/>
    <w:rsid w:val="000438BF"/>
    <w:rsid w:val="00044A83"/>
    <w:rsid w:val="00044CA8"/>
    <w:rsid w:val="00045186"/>
    <w:rsid w:val="000454EC"/>
    <w:rsid w:val="00045524"/>
    <w:rsid w:val="0004697A"/>
    <w:rsid w:val="00046E7C"/>
    <w:rsid w:val="00046F66"/>
    <w:rsid w:val="00047678"/>
    <w:rsid w:val="00050D3E"/>
    <w:rsid w:val="00051EFE"/>
    <w:rsid w:val="00052A05"/>
    <w:rsid w:val="00053AD8"/>
    <w:rsid w:val="00053C25"/>
    <w:rsid w:val="000543B7"/>
    <w:rsid w:val="00054A4A"/>
    <w:rsid w:val="00056345"/>
    <w:rsid w:val="0005635F"/>
    <w:rsid w:val="000564AB"/>
    <w:rsid w:val="00057EDD"/>
    <w:rsid w:val="00060AD4"/>
    <w:rsid w:val="00064BA7"/>
    <w:rsid w:val="000654FB"/>
    <w:rsid w:val="00065636"/>
    <w:rsid w:val="000657F2"/>
    <w:rsid w:val="00065998"/>
    <w:rsid w:val="000660F7"/>
    <w:rsid w:val="000662BA"/>
    <w:rsid w:val="00067208"/>
    <w:rsid w:val="00070892"/>
    <w:rsid w:val="00070897"/>
    <w:rsid w:val="000717BA"/>
    <w:rsid w:val="00071B10"/>
    <w:rsid w:val="000729AA"/>
    <w:rsid w:val="00072B85"/>
    <w:rsid w:val="00072D8A"/>
    <w:rsid w:val="00073115"/>
    <w:rsid w:val="00073545"/>
    <w:rsid w:val="00074A7C"/>
    <w:rsid w:val="000750E9"/>
    <w:rsid w:val="00081014"/>
    <w:rsid w:val="0008115A"/>
    <w:rsid w:val="00082669"/>
    <w:rsid w:val="00082B86"/>
    <w:rsid w:val="00082F2E"/>
    <w:rsid w:val="000831A9"/>
    <w:rsid w:val="00086EF2"/>
    <w:rsid w:val="00087093"/>
    <w:rsid w:val="00090426"/>
    <w:rsid w:val="0009236A"/>
    <w:rsid w:val="000927D1"/>
    <w:rsid w:val="00093D15"/>
    <w:rsid w:val="00095FED"/>
    <w:rsid w:val="00096C5B"/>
    <w:rsid w:val="00097549"/>
    <w:rsid w:val="000975CF"/>
    <w:rsid w:val="00097FFD"/>
    <w:rsid w:val="000A102A"/>
    <w:rsid w:val="000A1DEC"/>
    <w:rsid w:val="000A3CC5"/>
    <w:rsid w:val="000A6382"/>
    <w:rsid w:val="000A74AC"/>
    <w:rsid w:val="000A7937"/>
    <w:rsid w:val="000A7E8D"/>
    <w:rsid w:val="000B0747"/>
    <w:rsid w:val="000B09D0"/>
    <w:rsid w:val="000B0E0A"/>
    <w:rsid w:val="000B1F29"/>
    <w:rsid w:val="000B2E37"/>
    <w:rsid w:val="000B2E61"/>
    <w:rsid w:val="000B42E4"/>
    <w:rsid w:val="000B5772"/>
    <w:rsid w:val="000B62B2"/>
    <w:rsid w:val="000B6A9D"/>
    <w:rsid w:val="000B77A2"/>
    <w:rsid w:val="000B7803"/>
    <w:rsid w:val="000C0BC6"/>
    <w:rsid w:val="000C1AF4"/>
    <w:rsid w:val="000C3378"/>
    <w:rsid w:val="000C4175"/>
    <w:rsid w:val="000C52F7"/>
    <w:rsid w:val="000C6CC1"/>
    <w:rsid w:val="000C7B4B"/>
    <w:rsid w:val="000D020F"/>
    <w:rsid w:val="000D1859"/>
    <w:rsid w:val="000D2CAE"/>
    <w:rsid w:val="000D36C6"/>
    <w:rsid w:val="000D4393"/>
    <w:rsid w:val="000D44FA"/>
    <w:rsid w:val="000D4913"/>
    <w:rsid w:val="000E03A9"/>
    <w:rsid w:val="000E1585"/>
    <w:rsid w:val="000E28EC"/>
    <w:rsid w:val="000E344D"/>
    <w:rsid w:val="000E3564"/>
    <w:rsid w:val="000E4510"/>
    <w:rsid w:val="000E4E2D"/>
    <w:rsid w:val="000E7B23"/>
    <w:rsid w:val="000F0D0D"/>
    <w:rsid w:val="000F136E"/>
    <w:rsid w:val="000F14F7"/>
    <w:rsid w:val="000F162D"/>
    <w:rsid w:val="000F1D3B"/>
    <w:rsid w:val="000F1E83"/>
    <w:rsid w:val="000F31E5"/>
    <w:rsid w:val="000F474F"/>
    <w:rsid w:val="000F4E59"/>
    <w:rsid w:val="000F7271"/>
    <w:rsid w:val="000F7A03"/>
    <w:rsid w:val="001043A6"/>
    <w:rsid w:val="00105619"/>
    <w:rsid w:val="001072A5"/>
    <w:rsid w:val="00107F7C"/>
    <w:rsid w:val="001107A9"/>
    <w:rsid w:val="00110CE7"/>
    <w:rsid w:val="00111BB5"/>
    <w:rsid w:val="001130C8"/>
    <w:rsid w:val="00113707"/>
    <w:rsid w:val="0011456D"/>
    <w:rsid w:val="00114715"/>
    <w:rsid w:val="0011472B"/>
    <w:rsid w:val="00115AF8"/>
    <w:rsid w:val="00116A45"/>
    <w:rsid w:val="00117633"/>
    <w:rsid w:val="00117668"/>
    <w:rsid w:val="00120788"/>
    <w:rsid w:val="00121EBD"/>
    <w:rsid w:val="00122836"/>
    <w:rsid w:val="001237C3"/>
    <w:rsid w:val="001241CE"/>
    <w:rsid w:val="00127330"/>
    <w:rsid w:val="001317FF"/>
    <w:rsid w:val="00133064"/>
    <w:rsid w:val="00133172"/>
    <w:rsid w:val="00133CAA"/>
    <w:rsid w:val="001364A4"/>
    <w:rsid w:val="0013689B"/>
    <w:rsid w:val="00136D6F"/>
    <w:rsid w:val="00142580"/>
    <w:rsid w:val="0014547C"/>
    <w:rsid w:val="0014551C"/>
    <w:rsid w:val="00146CC6"/>
    <w:rsid w:val="0014737D"/>
    <w:rsid w:val="001502E3"/>
    <w:rsid w:val="00150EEA"/>
    <w:rsid w:val="0015153D"/>
    <w:rsid w:val="00153C94"/>
    <w:rsid w:val="00155EA3"/>
    <w:rsid w:val="00156BCA"/>
    <w:rsid w:val="00157D5A"/>
    <w:rsid w:val="00157ECD"/>
    <w:rsid w:val="00160F82"/>
    <w:rsid w:val="00161450"/>
    <w:rsid w:val="00162B73"/>
    <w:rsid w:val="00162F56"/>
    <w:rsid w:val="001649F2"/>
    <w:rsid w:val="00165314"/>
    <w:rsid w:val="001658A6"/>
    <w:rsid w:val="0016617E"/>
    <w:rsid w:val="0016723D"/>
    <w:rsid w:val="00167979"/>
    <w:rsid w:val="00171151"/>
    <w:rsid w:val="00172DC4"/>
    <w:rsid w:val="00173190"/>
    <w:rsid w:val="001732B5"/>
    <w:rsid w:val="001754B7"/>
    <w:rsid w:val="00176DD4"/>
    <w:rsid w:val="00177797"/>
    <w:rsid w:val="00180C39"/>
    <w:rsid w:val="00180F37"/>
    <w:rsid w:val="001812A5"/>
    <w:rsid w:val="0018196C"/>
    <w:rsid w:val="00181D16"/>
    <w:rsid w:val="00182663"/>
    <w:rsid w:val="0018279B"/>
    <w:rsid w:val="00182D05"/>
    <w:rsid w:val="001836C1"/>
    <w:rsid w:val="00184AA8"/>
    <w:rsid w:val="00184E5E"/>
    <w:rsid w:val="001853C3"/>
    <w:rsid w:val="001854BF"/>
    <w:rsid w:val="001861DA"/>
    <w:rsid w:val="00186A13"/>
    <w:rsid w:val="00186BAB"/>
    <w:rsid w:val="001879A7"/>
    <w:rsid w:val="0019094F"/>
    <w:rsid w:val="00190E44"/>
    <w:rsid w:val="0019161F"/>
    <w:rsid w:val="00191945"/>
    <w:rsid w:val="00192AE7"/>
    <w:rsid w:val="00194567"/>
    <w:rsid w:val="00194BF6"/>
    <w:rsid w:val="00195B0C"/>
    <w:rsid w:val="00196019"/>
    <w:rsid w:val="001A2AFF"/>
    <w:rsid w:val="001A2C1F"/>
    <w:rsid w:val="001A4545"/>
    <w:rsid w:val="001A58EF"/>
    <w:rsid w:val="001A5ADA"/>
    <w:rsid w:val="001A6093"/>
    <w:rsid w:val="001B0D47"/>
    <w:rsid w:val="001B0DF4"/>
    <w:rsid w:val="001B1029"/>
    <w:rsid w:val="001B1442"/>
    <w:rsid w:val="001B1920"/>
    <w:rsid w:val="001B3CDA"/>
    <w:rsid w:val="001B3EDC"/>
    <w:rsid w:val="001B5BF9"/>
    <w:rsid w:val="001B7630"/>
    <w:rsid w:val="001B7B31"/>
    <w:rsid w:val="001C0DC1"/>
    <w:rsid w:val="001C15C1"/>
    <w:rsid w:val="001C1C4A"/>
    <w:rsid w:val="001C29CB"/>
    <w:rsid w:val="001C3CE5"/>
    <w:rsid w:val="001C4DBE"/>
    <w:rsid w:val="001C5050"/>
    <w:rsid w:val="001C5C68"/>
    <w:rsid w:val="001C66CE"/>
    <w:rsid w:val="001C765C"/>
    <w:rsid w:val="001C7E51"/>
    <w:rsid w:val="001D0013"/>
    <w:rsid w:val="001D1616"/>
    <w:rsid w:val="001D30FC"/>
    <w:rsid w:val="001D43B8"/>
    <w:rsid w:val="001D4652"/>
    <w:rsid w:val="001D50D9"/>
    <w:rsid w:val="001D585D"/>
    <w:rsid w:val="001D73DC"/>
    <w:rsid w:val="001E250D"/>
    <w:rsid w:val="001E2F0E"/>
    <w:rsid w:val="001E4415"/>
    <w:rsid w:val="001E5358"/>
    <w:rsid w:val="001E5EE3"/>
    <w:rsid w:val="001E670B"/>
    <w:rsid w:val="001E79CE"/>
    <w:rsid w:val="001E7B9C"/>
    <w:rsid w:val="001F05C9"/>
    <w:rsid w:val="001F14D6"/>
    <w:rsid w:val="001F2921"/>
    <w:rsid w:val="001F2C15"/>
    <w:rsid w:val="001F31AA"/>
    <w:rsid w:val="001F4261"/>
    <w:rsid w:val="001F5B6A"/>
    <w:rsid w:val="001F678F"/>
    <w:rsid w:val="001F7881"/>
    <w:rsid w:val="00200B31"/>
    <w:rsid w:val="00200D30"/>
    <w:rsid w:val="00202F00"/>
    <w:rsid w:val="00203380"/>
    <w:rsid w:val="002037F6"/>
    <w:rsid w:val="00203C46"/>
    <w:rsid w:val="00204630"/>
    <w:rsid w:val="002053AC"/>
    <w:rsid w:val="00206643"/>
    <w:rsid w:val="002123F2"/>
    <w:rsid w:val="00212425"/>
    <w:rsid w:val="002128D4"/>
    <w:rsid w:val="0021343F"/>
    <w:rsid w:val="00213F4F"/>
    <w:rsid w:val="0021456E"/>
    <w:rsid w:val="0021458D"/>
    <w:rsid w:val="00214974"/>
    <w:rsid w:val="00215548"/>
    <w:rsid w:val="0021565A"/>
    <w:rsid w:val="00215D94"/>
    <w:rsid w:val="002164CE"/>
    <w:rsid w:val="002164DA"/>
    <w:rsid w:val="00216614"/>
    <w:rsid w:val="002171C2"/>
    <w:rsid w:val="00217D75"/>
    <w:rsid w:val="002216CA"/>
    <w:rsid w:val="002219EC"/>
    <w:rsid w:val="002239BB"/>
    <w:rsid w:val="00223F19"/>
    <w:rsid w:val="002242E6"/>
    <w:rsid w:val="002253C4"/>
    <w:rsid w:val="00225C50"/>
    <w:rsid w:val="00225E34"/>
    <w:rsid w:val="002266B0"/>
    <w:rsid w:val="00233112"/>
    <w:rsid w:val="00233A94"/>
    <w:rsid w:val="00234080"/>
    <w:rsid w:val="00236EED"/>
    <w:rsid w:val="002400BB"/>
    <w:rsid w:val="002422C1"/>
    <w:rsid w:val="00243500"/>
    <w:rsid w:val="0024394A"/>
    <w:rsid w:val="00243FFC"/>
    <w:rsid w:val="00244E9B"/>
    <w:rsid w:val="00244FE6"/>
    <w:rsid w:val="00245F30"/>
    <w:rsid w:val="0025041C"/>
    <w:rsid w:val="00250A10"/>
    <w:rsid w:val="00254D62"/>
    <w:rsid w:val="00255133"/>
    <w:rsid w:val="0025538D"/>
    <w:rsid w:val="00255AD9"/>
    <w:rsid w:val="00256DF3"/>
    <w:rsid w:val="00257900"/>
    <w:rsid w:val="002601CF"/>
    <w:rsid w:val="002608FC"/>
    <w:rsid w:val="00260F6D"/>
    <w:rsid w:val="002610DE"/>
    <w:rsid w:val="00261F58"/>
    <w:rsid w:val="00262971"/>
    <w:rsid w:val="00262B8E"/>
    <w:rsid w:val="00263F03"/>
    <w:rsid w:val="002679DA"/>
    <w:rsid w:val="00270916"/>
    <w:rsid w:val="0027093F"/>
    <w:rsid w:val="00271EDD"/>
    <w:rsid w:val="00272269"/>
    <w:rsid w:val="002723ED"/>
    <w:rsid w:val="00272F0C"/>
    <w:rsid w:val="00273603"/>
    <w:rsid w:val="0027376B"/>
    <w:rsid w:val="002740D6"/>
    <w:rsid w:val="002746C9"/>
    <w:rsid w:val="0027550E"/>
    <w:rsid w:val="00275EF8"/>
    <w:rsid w:val="00275F65"/>
    <w:rsid w:val="00277F3A"/>
    <w:rsid w:val="0028062A"/>
    <w:rsid w:val="00281EC7"/>
    <w:rsid w:val="00282B87"/>
    <w:rsid w:val="00284D6D"/>
    <w:rsid w:val="00286002"/>
    <w:rsid w:val="002877DE"/>
    <w:rsid w:val="0029005A"/>
    <w:rsid w:val="002901DA"/>
    <w:rsid w:val="002920D3"/>
    <w:rsid w:val="002927CD"/>
    <w:rsid w:val="00292A1E"/>
    <w:rsid w:val="00292BE3"/>
    <w:rsid w:val="002958CA"/>
    <w:rsid w:val="00296196"/>
    <w:rsid w:val="0029792E"/>
    <w:rsid w:val="00297C02"/>
    <w:rsid w:val="00297F85"/>
    <w:rsid w:val="002A1F49"/>
    <w:rsid w:val="002A52AB"/>
    <w:rsid w:val="002A5632"/>
    <w:rsid w:val="002A56AC"/>
    <w:rsid w:val="002A5A75"/>
    <w:rsid w:val="002A68F3"/>
    <w:rsid w:val="002A6931"/>
    <w:rsid w:val="002A79EF"/>
    <w:rsid w:val="002A7C3B"/>
    <w:rsid w:val="002A7C65"/>
    <w:rsid w:val="002B15C2"/>
    <w:rsid w:val="002B2269"/>
    <w:rsid w:val="002B383B"/>
    <w:rsid w:val="002B60EF"/>
    <w:rsid w:val="002B6F57"/>
    <w:rsid w:val="002B770E"/>
    <w:rsid w:val="002B7840"/>
    <w:rsid w:val="002B7D2F"/>
    <w:rsid w:val="002C1983"/>
    <w:rsid w:val="002C2C51"/>
    <w:rsid w:val="002C5062"/>
    <w:rsid w:val="002C5456"/>
    <w:rsid w:val="002C5767"/>
    <w:rsid w:val="002C5B73"/>
    <w:rsid w:val="002C698E"/>
    <w:rsid w:val="002D0748"/>
    <w:rsid w:val="002D09A6"/>
    <w:rsid w:val="002D1157"/>
    <w:rsid w:val="002D3D88"/>
    <w:rsid w:val="002D4A9D"/>
    <w:rsid w:val="002D54FC"/>
    <w:rsid w:val="002D64BA"/>
    <w:rsid w:val="002D776A"/>
    <w:rsid w:val="002D792A"/>
    <w:rsid w:val="002E0939"/>
    <w:rsid w:val="002E1098"/>
    <w:rsid w:val="002E1842"/>
    <w:rsid w:val="002E1FDB"/>
    <w:rsid w:val="002E2839"/>
    <w:rsid w:val="002E3360"/>
    <w:rsid w:val="002E33B6"/>
    <w:rsid w:val="002E4C8F"/>
    <w:rsid w:val="002E5E13"/>
    <w:rsid w:val="002E72CE"/>
    <w:rsid w:val="002F1A11"/>
    <w:rsid w:val="002F2C6D"/>
    <w:rsid w:val="002F4C2F"/>
    <w:rsid w:val="002F5788"/>
    <w:rsid w:val="002F5952"/>
    <w:rsid w:val="002F5FE7"/>
    <w:rsid w:val="002F60A6"/>
    <w:rsid w:val="002F6B3F"/>
    <w:rsid w:val="002F6EBB"/>
    <w:rsid w:val="002F7A10"/>
    <w:rsid w:val="002F7A18"/>
    <w:rsid w:val="0030064A"/>
    <w:rsid w:val="00302381"/>
    <w:rsid w:val="003023BD"/>
    <w:rsid w:val="0030244A"/>
    <w:rsid w:val="00304BF4"/>
    <w:rsid w:val="003054AA"/>
    <w:rsid w:val="00305541"/>
    <w:rsid w:val="0030586A"/>
    <w:rsid w:val="003064DA"/>
    <w:rsid w:val="00306990"/>
    <w:rsid w:val="0030726E"/>
    <w:rsid w:val="00307859"/>
    <w:rsid w:val="00307F9B"/>
    <w:rsid w:val="0031210E"/>
    <w:rsid w:val="00312186"/>
    <w:rsid w:val="0031487E"/>
    <w:rsid w:val="0031532B"/>
    <w:rsid w:val="0031554E"/>
    <w:rsid w:val="00315D20"/>
    <w:rsid w:val="00316313"/>
    <w:rsid w:val="003168A4"/>
    <w:rsid w:val="00316B65"/>
    <w:rsid w:val="00317875"/>
    <w:rsid w:val="003206AD"/>
    <w:rsid w:val="00322BCB"/>
    <w:rsid w:val="00322ED1"/>
    <w:rsid w:val="00323886"/>
    <w:rsid w:val="00323AB0"/>
    <w:rsid w:val="00323C8A"/>
    <w:rsid w:val="0032525B"/>
    <w:rsid w:val="003260F3"/>
    <w:rsid w:val="0032663A"/>
    <w:rsid w:val="00326B33"/>
    <w:rsid w:val="00332EB8"/>
    <w:rsid w:val="0033327E"/>
    <w:rsid w:val="00333303"/>
    <w:rsid w:val="003337AD"/>
    <w:rsid w:val="00333F57"/>
    <w:rsid w:val="00334937"/>
    <w:rsid w:val="00334A58"/>
    <w:rsid w:val="00335C2D"/>
    <w:rsid w:val="00336315"/>
    <w:rsid w:val="00337E3B"/>
    <w:rsid w:val="00341460"/>
    <w:rsid w:val="00341C34"/>
    <w:rsid w:val="00341C88"/>
    <w:rsid w:val="00341EA2"/>
    <w:rsid w:val="003429FF"/>
    <w:rsid w:val="00342DA5"/>
    <w:rsid w:val="003449B0"/>
    <w:rsid w:val="00344F44"/>
    <w:rsid w:val="003452C5"/>
    <w:rsid w:val="00346875"/>
    <w:rsid w:val="00346F53"/>
    <w:rsid w:val="00346FCB"/>
    <w:rsid w:val="00346FEB"/>
    <w:rsid w:val="003474DB"/>
    <w:rsid w:val="00347902"/>
    <w:rsid w:val="00347DDC"/>
    <w:rsid w:val="00350590"/>
    <w:rsid w:val="0035066A"/>
    <w:rsid w:val="00350C14"/>
    <w:rsid w:val="00351F31"/>
    <w:rsid w:val="00355D81"/>
    <w:rsid w:val="00356960"/>
    <w:rsid w:val="00357F18"/>
    <w:rsid w:val="00360C58"/>
    <w:rsid w:val="00360FBE"/>
    <w:rsid w:val="00361227"/>
    <w:rsid w:val="00361A53"/>
    <w:rsid w:val="00362138"/>
    <w:rsid w:val="00362641"/>
    <w:rsid w:val="00362DBE"/>
    <w:rsid w:val="00363CC5"/>
    <w:rsid w:val="0036440E"/>
    <w:rsid w:val="00366B6D"/>
    <w:rsid w:val="00366ED0"/>
    <w:rsid w:val="003700D7"/>
    <w:rsid w:val="00371680"/>
    <w:rsid w:val="0037219F"/>
    <w:rsid w:val="00374260"/>
    <w:rsid w:val="00375652"/>
    <w:rsid w:val="00376000"/>
    <w:rsid w:val="00376620"/>
    <w:rsid w:val="00377260"/>
    <w:rsid w:val="00377484"/>
    <w:rsid w:val="003804A5"/>
    <w:rsid w:val="00380BE3"/>
    <w:rsid w:val="00380FAD"/>
    <w:rsid w:val="00381CA3"/>
    <w:rsid w:val="00381EEE"/>
    <w:rsid w:val="00381FCF"/>
    <w:rsid w:val="003841DB"/>
    <w:rsid w:val="003855A0"/>
    <w:rsid w:val="00386DC8"/>
    <w:rsid w:val="0039110E"/>
    <w:rsid w:val="0039181A"/>
    <w:rsid w:val="00391917"/>
    <w:rsid w:val="003931DC"/>
    <w:rsid w:val="003932E5"/>
    <w:rsid w:val="00395039"/>
    <w:rsid w:val="00395CD5"/>
    <w:rsid w:val="003A00B9"/>
    <w:rsid w:val="003A27CE"/>
    <w:rsid w:val="003A54F1"/>
    <w:rsid w:val="003A5D3B"/>
    <w:rsid w:val="003A6035"/>
    <w:rsid w:val="003A713C"/>
    <w:rsid w:val="003A7486"/>
    <w:rsid w:val="003B0126"/>
    <w:rsid w:val="003B0232"/>
    <w:rsid w:val="003B0700"/>
    <w:rsid w:val="003B543C"/>
    <w:rsid w:val="003B5595"/>
    <w:rsid w:val="003B5642"/>
    <w:rsid w:val="003B586F"/>
    <w:rsid w:val="003B7872"/>
    <w:rsid w:val="003B7DF2"/>
    <w:rsid w:val="003C0181"/>
    <w:rsid w:val="003C1525"/>
    <w:rsid w:val="003C327C"/>
    <w:rsid w:val="003C34EA"/>
    <w:rsid w:val="003C5BA8"/>
    <w:rsid w:val="003C5D71"/>
    <w:rsid w:val="003C680F"/>
    <w:rsid w:val="003C76DE"/>
    <w:rsid w:val="003D0EE6"/>
    <w:rsid w:val="003D1658"/>
    <w:rsid w:val="003D1E50"/>
    <w:rsid w:val="003D2242"/>
    <w:rsid w:val="003D3218"/>
    <w:rsid w:val="003D3409"/>
    <w:rsid w:val="003D347E"/>
    <w:rsid w:val="003D3FEC"/>
    <w:rsid w:val="003D6996"/>
    <w:rsid w:val="003D7AD7"/>
    <w:rsid w:val="003E0BE8"/>
    <w:rsid w:val="003E0BF9"/>
    <w:rsid w:val="003E0FB1"/>
    <w:rsid w:val="003E1064"/>
    <w:rsid w:val="003E1C6F"/>
    <w:rsid w:val="003E3396"/>
    <w:rsid w:val="003E39C1"/>
    <w:rsid w:val="003E4592"/>
    <w:rsid w:val="003E5A28"/>
    <w:rsid w:val="003E75F2"/>
    <w:rsid w:val="003E77FC"/>
    <w:rsid w:val="003E7BCA"/>
    <w:rsid w:val="003E7C02"/>
    <w:rsid w:val="003F0FB9"/>
    <w:rsid w:val="003F15A2"/>
    <w:rsid w:val="003F3182"/>
    <w:rsid w:val="003F32E5"/>
    <w:rsid w:val="003F34A2"/>
    <w:rsid w:val="003F4223"/>
    <w:rsid w:val="003F440C"/>
    <w:rsid w:val="003F4A12"/>
    <w:rsid w:val="003F4C5F"/>
    <w:rsid w:val="003F54C8"/>
    <w:rsid w:val="003F625E"/>
    <w:rsid w:val="003F79A9"/>
    <w:rsid w:val="003F7E12"/>
    <w:rsid w:val="0040129B"/>
    <w:rsid w:val="004012C2"/>
    <w:rsid w:val="004030B3"/>
    <w:rsid w:val="004032B6"/>
    <w:rsid w:val="0040377C"/>
    <w:rsid w:val="00406779"/>
    <w:rsid w:val="0041138B"/>
    <w:rsid w:val="004115D8"/>
    <w:rsid w:val="00411B37"/>
    <w:rsid w:val="00411D28"/>
    <w:rsid w:val="00412236"/>
    <w:rsid w:val="00412AD6"/>
    <w:rsid w:val="00413C5D"/>
    <w:rsid w:val="00415454"/>
    <w:rsid w:val="004154D0"/>
    <w:rsid w:val="00416026"/>
    <w:rsid w:val="00416354"/>
    <w:rsid w:val="00420606"/>
    <w:rsid w:val="004210AD"/>
    <w:rsid w:val="00421515"/>
    <w:rsid w:val="004222ED"/>
    <w:rsid w:val="004233B2"/>
    <w:rsid w:val="00425531"/>
    <w:rsid w:val="00427524"/>
    <w:rsid w:val="00431DE7"/>
    <w:rsid w:val="00432BB3"/>
    <w:rsid w:val="0043353D"/>
    <w:rsid w:val="00434578"/>
    <w:rsid w:val="00436BAA"/>
    <w:rsid w:val="00436F09"/>
    <w:rsid w:val="0044097A"/>
    <w:rsid w:val="00440AC0"/>
    <w:rsid w:val="00441904"/>
    <w:rsid w:val="00441CD6"/>
    <w:rsid w:val="00442785"/>
    <w:rsid w:val="00442A52"/>
    <w:rsid w:val="00442EB2"/>
    <w:rsid w:val="00444172"/>
    <w:rsid w:val="0044507F"/>
    <w:rsid w:val="004453A5"/>
    <w:rsid w:val="004456CA"/>
    <w:rsid w:val="00445848"/>
    <w:rsid w:val="004459DA"/>
    <w:rsid w:val="00446B46"/>
    <w:rsid w:val="00450028"/>
    <w:rsid w:val="004507AB"/>
    <w:rsid w:val="00450F1F"/>
    <w:rsid w:val="00453275"/>
    <w:rsid w:val="00453A7A"/>
    <w:rsid w:val="00455BC4"/>
    <w:rsid w:val="0045610A"/>
    <w:rsid w:val="00456178"/>
    <w:rsid w:val="00456E3F"/>
    <w:rsid w:val="004602E3"/>
    <w:rsid w:val="00462FF8"/>
    <w:rsid w:val="00463C91"/>
    <w:rsid w:val="00464B63"/>
    <w:rsid w:val="00466795"/>
    <w:rsid w:val="004669A6"/>
    <w:rsid w:val="0046779F"/>
    <w:rsid w:val="00471B59"/>
    <w:rsid w:val="00471BAC"/>
    <w:rsid w:val="0047557C"/>
    <w:rsid w:val="0047612D"/>
    <w:rsid w:val="00476515"/>
    <w:rsid w:val="00480D22"/>
    <w:rsid w:val="00481473"/>
    <w:rsid w:val="004819C0"/>
    <w:rsid w:val="00481F0E"/>
    <w:rsid w:val="004826FA"/>
    <w:rsid w:val="0048295E"/>
    <w:rsid w:val="004829D2"/>
    <w:rsid w:val="00482DCB"/>
    <w:rsid w:val="00483BD3"/>
    <w:rsid w:val="00483CBF"/>
    <w:rsid w:val="00484822"/>
    <w:rsid w:val="004872D9"/>
    <w:rsid w:val="00487BFA"/>
    <w:rsid w:val="00490083"/>
    <w:rsid w:val="00490720"/>
    <w:rsid w:val="00491209"/>
    <w:rsid w:val="00491224"/>
    <w:rsid w:val="004912D2"/>
    <w:rsid w:val="0049175F"/>
    <w:rsid w:val="004918AD"/>
    <w:rsid w:val="00491A5A"/>
    <w:rsid w:val="00491B92"/>
    <w:rsid w:val="00492582"/>
    <w:rsid w:val="004931BD"/>
    <w:rsid w:val="0049447E"/>
    <w:rsid w:val="004968BF"/>
    <w:rsid w:val="00496C79"/>
    <w:rsid w:val="00496D2F"/>
    <w:rsid w:val="00497DAE"/>
    <w:rsid w:val="004A38E1"/>
    <w:rsid w:val="004A4119"/>
    <w:rsid w:val="004A4918"/>
    <w:rsid w:val="004A5424"/>
    <w:rsid w:val="004A5E4F"/>
    <w:rsid w:val="004A77D5"/>
    <w:rsid w:val="004A7C74"/>
    <w:rsid w:val="004B2982"/>
    <w:rsid w:val="004B3CC4"/>
    <w:rsid w:val="004B5699"/>
    <w:rsid w:val="004B6300"/>
    <w:rsid w:val="004C2609"/>
    <w:rsid w:val="004C4C31"/>
    <w:rsid w:val="004C5FFD"/>
    <w:rsid w:val="004C6A0A"/>
    <w:rsid w:val="004C709B"/>
    <w:rsid w:val="004C79C9"/>
    <w:rsid w:val="004C7E2E"/>
    <w:rsid w:val="004D1494"/>
    <w:rsid w:val="004D2059"/>
    <w:rsid w:val="004D28B7"/>
    <w:rsid w:val="004D2BC2"/>
    <w:rsid w:val="004D3E1D"/>
    <w:rsid w:val="004D3F34"/>
    <w:rsid w:val="004D4793"/>
    <w:rsid w:val="004D4C15"/>
    <w:rsid w:val="004D5F04"/>
    <w:rsid w:val="004D670E"/>
    <w:rsid w:val="004D6A02"/>
    <w:rsid w:val="004E0B59"/>
    <w:rsid w:val="004E1FED"/>
    <w:rsid w:val="004E31D9"/>
    <w:rsid w:val="004E3A35"/>
    <w:rsid w:val="004E492E"/>
    <w:rsid w:val="004E4F3E"/>
    <w:rsid w:val="004E7C63"/>
    <w:rsid w:val="004F0642"/>
    <w:rsid w:val="004F0C79"/>
    <w:rsid w:val="004F10F0"/>
    <w:rsid w:val="004F1D97"/>
    <w:rsid w:val="004F22BF"/>
    <w:rsid w:val="004F43A4"/>
    <w:rsid w:val="004F4639"/>
    <w:rsid w:val="004F4ACC"/>
    <w:rsid w:val="004F4EC4"/>
    <w:rsid w:val="004F5C03"/>
    <w:rsid w:val="004F5E81"/>
    <w:rsid w:val="004F6141"/>
    <w:rsid w:val="004F6F49"/>
    <w:rsid w:val="004F7285"/>
    <w:rsid w:val="004F748C"/>
    <w:rsid w:val="004F7E55"/>
    <w:rsid w:val="00500154"/>
    <w:rsid w:val="0050070F"/>
    <w:rsid w:val="00500BCD"/>
    <w:rsid w:val="00501C44"/>
    <w:rsid w:val="00501F3F"/>
    <w:rsid w:val="00502133"/>
    <w:rsid w:val="005034DB"/>
    <w:rsid w:val="00504ABF"/>
    <w:rsid w:val="00504C51"/>
    <w:rsid w:val="00504F16"/>
    <w:rsid w:val="00505C7A"/>
    <w:rsid w:val="00506196"/>
    <w:rsid w:val="0050621D"/>
    <w:rsid w:val="005073E5"/>
    <w:rsid w:val="00507C63"/>
    <w:rsid w:val="00512C3A"/>
    <w:rsid w:val="00514FAC"/>
    <w:rsid w:val="00515E1B"/>
    <w:rsid w:val="0051601D"/>
    <w:rsid w:val="0051608E"/>
    <w:rsid w:val="00516CDD"/>
    <w:rsid w:val="00517CE6"/>
    <w:rsid w:val="005203EF"/>
    <w:rsid w:val="00522774"/>
    <w:rsid w:val="00522AFD"/>
    <w:rsid w:val="00523251"/>
    <w:rsid w:val="00523C4D"/>
    <w:rsid w:val="00523CA4"/>
    <w:rsid w:val="00524A0C"/>
    <w:rsid w:val="00524E43"/>
    <w:rsid w:val="00525639"/>
    <w:rsid w:val="005263D4"/>
    <w:rsid w:val="0052698E"/>
    <w:rsid w:val="00526B39"/>
    <w:rsid w:val="00526BF9"/>
    <w:rsid w:val="00527599"/>
    <w:rsid w:val="00527BC4"/>
    <w:rsid w:val="00531DC6"/>
    <w:rsid w:val="0053477D"/>
    <w:rsid w:val="00534947"/>
    <w:rsid w:val="005358BE"/>
    <w:rsid w:val="00535B01"/>
    <w:rsid w:val="0053622A"/>
    <w:rsid w:val="00537BAC"/>
    <w:rsid w:val="00540728"/>
    <w:rsid w:val="00541582"/>
    <w:rsid w:val="00541C67"/>
    <w:rsid w:val="0054210C"/>
    <w:rsid w:val="00544F1D"/>
    <w:rsid w:val="0054546D"/>
    <w:rsid w:val="00546A72"/>
    <w:rsid w:val="00546A8C"/>
    <w:rsid w:val="00546D6E"/>
    <w:rsid w:val="005475FE"/>
    <w:rsid w:val="00547C38"/>
    <w:rsid w:val="00550CA1"/>
    <w:rsid w:val="005519EA"/>
    <w:rsid w:val="00552A8A"/>
    <w:rsid w:val="005538D2"/>
    <w:rsid w:val="00553C08"/>
    <w:rsid w:val="0055450D"/>
    <w:rsid w:val="00555C53"/>
    <w:rsid w:val="00556103"/>
    <w:rsid w:val="00556FE2"/>
    <w:rsid w:val="00561FD1"/>
    <w:rsid w:val="005627F0"/>
    <w:rsid w:val="00562E4B"/>
    <w:rsid w:val="00564078"/>
    <w:rsid w:val="00565911"/>
    <w:rsid w:val="00566E98"/>
    <w:rsid w:val="0057113C"/>
    <w:rsid w:val="00572BF7"/>
    <w:rsid w:val="005731E7"/>
    <w:rsid w:val="00574619"/>
    <w:rsid w:val="00576175"/>
    <w:rsid w:val="0057793B"/>
    <w:rsid w:val="00577AEE"/>
    <w:rsid w:val="00581BB0"/>
    <w:rsid w:val="005827CF"/>
    <w:rsid w:val="005829C2"/>
    <w:rsid w:val="00582A98"/>
    <w:rsid w:val="00583BD7"/>
    <w:rsid w:val="005840A4"/>
    <w:rsid w:val="00585550"/>
    <w:rsid w:val="00586054"/>
    <w:rsid w:val="00586ACA"/>
    <w:rsid w:val="00586D93"/>
    <w:rsid w:val="00590C09"/>
    <w:rsid w:val="00590FE8"/>
    <w:rsid w:val="0059276D"/>
    <w:rsid w:val="005928BA"/>
    <w:rsid w:val="00593528"/>
    <w:rsid w:val="005951A6"/>
    <w:rsid w:val="005960BF"/>
    <w:rsid w:val="0059652C"/>
    <w:rsid w:val="0059664C"/>
    <w:rsid w:val="005A1B9A"/>
    <w:rsid w:val="005A3151"/>
    <w:rsid w:val="005A3708"/>
    <w:rsid w:val="005A38ED"/>
    <w:rsid w:val="005A4076"/>
    <w:rsid w:val="005A62A7"/>
    <w:rsid w:val="005A66B1"/>
    <w:rsid w:val="005A75BD"/>
    <w:rsid w:val="005B077E"/>
    <w:rsid w:val="005B0EA8"/>
    <w:rsid w:val="005B522D"/>
    <w:rsid w:val="005B53A2"/>
    <w:rsid w:val="005B57A8"/>
    <w:rsid w:val="005B67A5"/>
    <w:rsid w:val="005B729A"/>
    <w:rsid w:val="005C57C3"/>
    <w:rsid w:val="005C6A8B"/>
    <w:rsid w:val="005D0C0D"/>
    <w:rsid w:val="005D0D5E"/>
    <w:rsid w:val="005D21B1"/>
    <w:rsid w:val="005D31A3"/>
    <w:rsid w:val="005D3231"/>
    <w:rsid w:val="005D3A79"/>
    <w:rsid w:val="005D3D03"/>
    <w:rsid w:val="005D415D"/>
    <w:rsid w:val="005D4945"/>
    <w:rsid w:val="005D4C0F"/>
    <w:rsid w:val="005D5034"/>
    <w:rsid w:val="005D5C2F"/>
    <w:rsid w:val="005D7EA8"/>
    <w:rsid w:val="005E1989"/>
    <w:rsid w:val="005E2F0E"/>
    <w:rsid w:val="005E3618"/>
    <w:rsid w:val="005E3B1A"/>
    <w:rsid w:val="005E4ACA"/>
    <w:rsid w:val="005E4C93"/>
    <w:rsid w:val="005E4E4E"/>
    <w:rsid w:val="005E6C4D"/>
    <w:rsid w:val="005E70F0"/>
    <w:rsid w:val="005E7C84"/>
    <w:rsid w:val="005F24A5"/>
    <w:rsid w:val="005F2737"/>
    <w:rsid w:val="005F3D5B"/>
    <w:rsid w:val="005F415C"/>
    <w:rsid w:val="005F47B2"/>
    <w:rsid w:val="005F5B7A"/>
    <w:rsid w:val="005F6979"/>
    <w:rsid w:val="005F6C43"/>
    <w:rsid w:val="005F6DA6"/>
    <w:rsid w:val="005F79F0"/>
    <w:rsid w:val="00600702"/>
    <w:rsid w:val="00601AE1"/>
    <w:rsid w:val="0060360F"/>
    <w:rsid w:val="00605846"/>
    <w:rsid w:val="00606481"/>
    <w:rsid w:val="00610101"/>
    <w:rsid w:val="006107AA"/>
    <w:rsid w:val="00610E2F"/>
    <w:rsid w:val="00611F06"/>
    <w:rsid w:val="00612AA2"/>
    <w:rsid w:val="00613347"/>
    <w:rsid w:val="0061486E"/>
    <w:rsid w:val="0061672A"/>
    <w:rsid w:val="00616866"/>
    <w:rsid w:val="00620038"/>
    <w:rsid w:val="00620630"/>
    <w:rsid w:val="00620B01"/>
    <w:rsid w:val="00620F6F"/>
    <w:rsid w:val="0062148B"/>
    <w:rsid w:val="00622369"/>
    <w:rsid w:val="00624136"/>
    <w:rsid w:val="006249CA"/>
    <w:rsid w:val="00624E00"/>
    <w:rsid w:val="0062677F"/>
    <w:rsid w:val="006270A8"/>
    <w:rsid w:val="006307E0"/>
    <w:rsid w:val="00630A65"/>
    <w:rsid w:val="006326E2"/>
    <w:rsid w:val="00632AB2"/>
    <w:rsid w:val="0063451A"/>
    <w:rsid w:val="00634682"/>
    <w:rsid w:val="0063490C"/>
    <w:rsid w:val="00635095"/>
    <w:rsid w:val="00635096"/>
    <w:rsid w:val="006351FB"/>
    <w:rsid w:val="00637CE3"/>
    <w:rsid w:val="00640C10"/>
    <w:rsid w:val="00641FCF"/>
    <w:rsid w:val="00641FFC"/>
    <w:rsid w:val="00642512"/>
    <w:rsid w:val="00643357"/>
    <w:rsid w:val="00643B0C"/>
    <w:rsid w:val="00644177"/>
    <w:rsid w:val="0064527B"/>
    <w:rsid w:val="006457E9"/>
    <w:rsid w:val="00646850"/>
    <w:rsid w:val="00647F08"/>
    <w:rsid w:val="00650129"/>
    <w:rsid w:val="00650E06"/>
    <w:rsid w:val="00652942"/>
    <w:rsid w:val="00652D2F"/>
    <w:rsid w:val="00652F3B"/>
    <w:rsid w:val="00653DAA"/>
    <w:rsid w:val="00654169"/>
    <w:rsid w:val="0065432B"/>
    <w:rsid w:val="006543FC"/>
    <w:rsid w:val="00654F05"/>
    <w:rsid w:val="00655932"/>
    <w:rsid w:val="00655E7B"/>
    <w:rsid w:val="0066091C"/>
    <w:rsid w:val="00661329"/>
    <w:rsid w:val="00663CD5"/>
    <w:rsid w:val="006669DC"/>
    <w:rsid w:val="00667A3B"/>
    <w:rsid w:val="00667F72"/>
    <w:rsid w:val="006747F5"/>
    <w:rsid w:val="00675EC1"/>
    <w:rsid w:val="00677B7C"/>
    <w:rsid w:val="00680518"/>
    <w:rsid w:val="00681F85"/>
    <w:rsid w:val="006822C2"/>
    <w:rsid w:val="0068386A"/>
    <w:rsid w:val="00683A8D"/>
    <w:rsid w:val="00683D0C"/>
    <w:rsid w:val="00684E62"/>
    <w:rsid w:val="00685D33"/>
    <w:rsid w:val="006866BD"/>
    <w:rsid w:val="006867F6"/>
    <w:rsid w:val="00690CCE"/>
    <w:rsid w:val="006912F0"/>
    <w:rsid w:val="006915A5"/>
    <w:rsid w:val="00691868"/>
    <w:rsid w:val="006922EB"/>
    <w:rsid w:val="00693EE3"/>
    <w:rsid w:val="0069445B"/>
    <w:rsid w:val="0069454E"/>
    <w:rsid w:val="0069469C"/>
    <w:rsid w:val="0069657A"/>
    <w:rsid w:val="006971CA"/>
    <w:rsid w:val="0069727B"/>
    <w:rsid w:val="0069749D"/>
    <w:rsid w:val="006A0695"/>
    <w:rsid w:val="006A298D"/>
    <w:rsid w:val="006B12AC"/>
    <w:rsid w:val="006B1FC2"/>
    <w:rsid w:val="006B25DC"/>
    <w:rsid w:val="006B3386"/>
    <w:rsid w:val="006B3396"/>
    <w:rsid w:val="006B3681"/>
    <w:rsid w:val="006B3740"/>
    <w:rsid w:val="006B4306"/>
    <w:rsid w:val="006B6528"/>
    <w:rsid w:val="006B6F6A"/>
    <w:rsid w:val="006B7657"/>
    <w:rsid w:val="006C13E7"/>
    <w:rsid w:val="006C1FC3"/>
    <w:rsid w:val="006C2580"/>
    <w:rsid w:val="006C325F"/>
    <w:rsid w:val="006C43C0"/>
    <w:rsid w:val="006C5CC3"/>
    <w:rsid w:val="006C76F2"/>
    <w:rsid w:val="006D035B"/>
    <w:rsid w:val="006D0557"/>
    <w:rsid w:val="006D2D5B"/>
    <w:rsid w:val="006D3342"/>
    <w:rsid w:val="006D343C"/>
    <w:rsid w:val="006D3A1F"/>
    <w:rsid w:val="006D41B6"/>
    <w:rsid w:val="006D43B0"/>
    <w:rsid w:val="006D58E6"/>
    <w:rsid w:val="006D7200"/>
    <w:rsid w:val="006D74F4"/>
    <w:rsid w:val="006E0470"/>
    <w:rsid w:val="006E066C"/>
    <w:rsid w:val="006E1603"/>
    <w:rsid w:val="006E1ADC"/>
    <w:rsid w:val="006E2976"/>
    <w:rsid w:val="006E4560"/>
    <w:rsid w:val="006E47C3"/>
    <w:rsid w:val="006E6130"/>
    <w:rsid w:val="006E7099"/>
    <w:rsid w:val="006E7671"/>
    <w:rsid w:val="006F0842"/>
    <w:rsid w:val="006F0EF3"/>
    <w:rsid w:val="006F18EA"/>
    <w:rsid w:val="006F244E"/>
    <w:rsid w:val="006F248F"/>
    <w:rsid w:val="006F28E7"/>
    <w:rsid w:val="006F4108"/>
    <w:rsid w:val="006F5CF1"/>
    <w:rsid w:val="006F615E"/>
    <w:rsid w:val="006F67B6"/>
    <w:rsid w:val="006F76B4"/>
    <w:rsid w:val="006F79AF"/>
    <w:rsid w:val="0070111B"/>
    <w:rsid w:val="00701186"/>
    <w:rsid w:val="007019C4"/>
    <w:rsid w:val="00701EE0"/>
    <w:rsid w:val="00702341"/>
    <w:rsid w:val="0070275D"/>
    <w:rsid w:val="007041DE"/>
    <w:rsid w:val="0070550C"/>
    <w:rsid w:val="00705D7E"/>
    <w:rsid w:val="007066E6"/>
    <w:rsid w:val="00710958"/>
    <w:rsid w:val="00710A7F"/>
    <w:rsid w:val="00710E95"/>
    <w:rsid w:val="0071117D"/>
    <w:rsid w:val="00711254"/>
    <w:rsid w:val="00712455"/>
    <w:rsid w:val="0071290A"/>
    <w:rsid w:val="00713E13"/>
    <w:rsid w:val="00714B9B"/>
    <w:rsid w:val="00715058"/>
    <w:rsid w:val="007152DA"/>
    <w:rsid w:val="007153FB"/>
    <w:rsid w:val="0071614F"/>
    <w:rsid w:val="00716227"/>
    <w:rsid w:val="00716D68"/>
    <w:rsid w:val="00717E1E"/>
    <w:rsid w:val="0072381A"/>
    <w:rsid w:val="00727F26"/>
    <w:rsid w:val="00727F71"/>
    <w:rsid w:val="00730220"/>
    <w:rsid w:val="00731364"/>
    <w:rsid w:val="007313C7"/>
    <w:rsid w:val="0073216F"/>
    <w:rsid w:val="00734383"/>
    <w:rsid w:val="0073518D"/>
    <w:rsid w:val="0073643C"/>
    <w:rsid w:val="00736CFC"/>
    <w:rsid w:val="00737E36"/>
    <w:rsid w:val="00740B05"/>
    <w:rsid w:val="007413AF"/>
    <w:rsid w:val="0074194E"/>
    <w:rsid w:val="007420CF"/>
    <w:rsid w:val="0074467D"/>
    <w:rsid w:val="00745121"/>
    <w:rsid w:val="007456A6"/>
    <w:rsid w:val="007457EC"/>
    <w:rsid w:val="00745AC1"/>
    <w:rsid w:val="00747B48"/>
    <w:rsid w:val="00750C57"/>
    <w:rsid w:val="00751FF3"/>
    <w:rsid w:val="00753E2B"/>
    <w:rsid w:val="00754D62"/>
    <w:rsid w:val="0075579C"/>
    <w:rsid w:val="007558F3"/>
    <w:rsid w:val="00755B75"/>
    <w:rsid w:val="007567EF"/>
    <w:rsid w:val="007577C5"/>
    <w:rsid w:val="00757FDC"/>
    <w:rsid w:val="0076025E"/>
    <w:rsid w:val="00760B4F"/>
    <w:rsid w:val="00760E6A"/>
    <w:rsid w:val="00762AA3"/>
    <w:rsid w:val="007633E7"/>
    <w:rsid w:val="007642D6"/>
    <w:rsid w:val="00767E4B"/>
    <w:rsid w:val="00770350"/>
    <w:rsid w:val="007706BB"/>
    <w:rsid w:val="007741E0"/>
    <w:rsid w:val="00774BDA"/>
    <w:rsid w:val="00774C07"/>
    <w:rsid w:val="00774EF4"/>
    <w:rsid w:val="007754C1"/>
    <w:rsid w:val="00775963"/>
    <w:rsid w:val="0077689E"/>
    <w:rsid w:val="00777255"/>
    <w:rsid w:val="00777412"/>
    <w:rsid w:val="00777833"/>
    <w:rsid w:val="00777DB7"/>
    <w:rsid w:val="007801E1"/>
    <w:rsid w:val="00780268"/>
    <w:rsid w:val="00780648"/>
    <w:rsid w:val="00781136"/>
    <w:rsid w:val="00781E7F"/>
    <w:rsid w:val="00782CFB"/>
    <w:rsid w:val="00783190"/>
    <w:rsid w:val="00783E7C"/>
    <w:rsid w:val="0078422F"/>
    <w:rsid w:val="00784CD1"/>
    <w:rsid w:val="00785074"/>
    <w:rsid w:val="007862CC"/>
    <w:rsid w:val="0078674E"/>
    <w:rsid w:val="00787751"/>
    <w:rsid w:val="00790A15"/>
    <w:rsid w:val="00791AFC"/>
    <w:rsid w:val="00791F0C"/>
    <w:rsid w:val="00792618"/>
    <w:rsid w:val="007932F2"/>
    <w:rsid w:val="007933F2"/>
    <w:rsid w:val="00793AB1"/>
    <w:rsid w:val="007944B7"/>
    <w:rsid w:val="00794869"/>
    <w:rsid w:val="00794D49"/>
    <w:rsid w:val="00796130"/>
    <w:rsid w:val="00797496"/>
    <w:rsid w:val="00797A9E"/>
    <w:rsid w:val="007A0277"/>
    <w:rsid w:val="007A14AC"/>
    <w:rsid w:val="007A1E05"/>
    <w:rsid w:val="007A310F"/>
    <w:rsid w:val="007A395A"/>
    <w:rsid w:val="007A4ABF"/>
    <w:rsid w:val="007A58C3"/>
    <w:rsid w:val="007A62D2"/>
    <w:rsid w:val="007A65FD"/>
    <w:rsid w:val="007A66CA"/>
    <w:rsid w:val="007A67B8"/>
    <w:rsid w:val="007A75E8"/>
    <w:rsid w:val="007B1C9F"/>
    <w:rsid w:val="007B356C"/>
    <w:rsid w:val="007B50D3"/>
    <w:rsid w:val="007B5942"/>
    <w:rsid w:val="007B5E52"/>
    <w:rsid w:val="007C04F4"/>
    <w:rsid w:val="007C0787"/>
    <w:rsid w:val="007C0891"/>
    <w:rsid w:val="007C0D54"/>
    <w:rsid w:val="007C49DA"/>
    <w:rsid w:val="007C65AA"/>
    <w:rsid w:val="007D1154"/>
    <w:rsid w:val="007D1584"/>
    <w:rsid w:val="007D1B6E"/>
    <w:rsid w:val="007D20D2"/>
    <w:rsid w:val="007D2852"/>
    <w:rsid w:val="007D40FC"/>
    <w:rsid w:val="007D4918"/>
    <w:rsid w:val="007D722E"/>
    <w:rsid w:val="007D7587"/>
    <w:rsid w:val="007D7685"/>
    <w:rsid w:val="007D7725"/>
    <w:rsid w:val="007D772F"/>
    <w:rsid w:val="007D7A54"/>
    <w:rsid w:val="007E0BCF"/>
    <w:rsid w:val="007E0FF2"/>
    <w:rsid w:val="007E1EF5"/>
    <w:rsid w:val="007E20E6"/>
    <w:rsid w:val="007E34E3"/>
    <w:rsid w:val="007E3BF2"/>
    <w:rsid w:val="007E3C3F"/>
    <w:rsid w:val="007E4054"/>
    <w:rsid w:val="007E54E0"/>
    <w:rsid w:val="007E79BC"/>
    <w:rsid w:val="007F1859"/>
    <w:rsid w:val="007F1AD4"/>
    <w:rsid w:val="007F205F"/>
    <w:rsid w:val="007F3DD4"/>
    <w:rsid w:val="007F49F3"/>
    <w:rsid w:val="00800C77"/>
    <w:rsid w:val="00802031"/>
    <w:rsid w:val="0080235F"/>
    <w:rsid w:val="0080316E"/>
    <w:rsid w:val="0080324C"/>
    <w:rsid w:val="00804764"/>
    <w:rsid w:val="0080671C"/>
    <w:rsid w:val="00810913"/>
    <w:rsid w:val="00810F93"/>
    <w:rsid w:val="0081298A"/>
    <w:rsid w:val="00812E9B"/>
    <w:rsid w:val="008134A1"/>
    <w:rsid w:val="00816DBF"/>
    <w:rsid w:val="00820479"/>
    <w:rsid w:val="00822182"/>
    <w:rsid w:val="00823D99"/>
    <w:rsid w:val="00824917"/>
    <w:rsid w:val="0082783C"/>
    <w:rsid w:val="008308FD"/>
    <w:rsid w:val="0083116E"/>
    <w:rsid w:val="0083206F"/>
    <w:rsid w:val="00832338"/>
    <w:rsid w:val="00833550"/>
    <w:rsid w:val="00833ADD"/>
    <w:rsid w:val="0083440B"/>
    <w:rsid w:val="00835249"/>
    <w:rsid w:val="00835344"/>
    <w:rsid w:val="008358F0"/>
    <w:rsid w:val="008363A0"/>
    <w:rsid w:val="008371EB"/>
    <w:rsid w:val="0083728B"/>
    <w:rsid w:val="00841C03"/>
    <w:rsid w:val="008420AB"/>
    <w:rsid w:val="008427E7"/>
    <w:rsid w:val="00842B4F"/>
    <w:rsid w:val="00842CE1"/>
    <w:rsid w:val="0084318C"/>
    <w:rsid w:val="00843E33"/>
    <w:rsid w:val="00845DA7"/>
    <w:rsid w:val="00846321"/>
    <w:rsid w:val="008470C0"/>
    <w:rsid w:val="008474F0"/>
    <w:rsid w:val="00847800"/>
    <w:rsid w:val="00850224"/>
    <w:rsid w:val="00850F3D"/>
    <w:rsid w:val="0085183A"/>
    <w:rsid w:val="0085192E"/>
    <w:rsid w:val="00851A55"/>
    <w:rsid w:val="00852BFB"/>
    <w:rsid w:val="00853105"/>
    <w:rsid w:val="008533E2"/>
    <w:rsid w:val="00853440"/>
    <w:rsid w:val="00853BEF"/>
    <w:rsid w:val="00854DC7"/>
    <w:rsid w:val="008570C9"/>
    <w:rsid w:val="008579D2"/>
    <w:rsid w:val="00860745"/>
    <w:rsid w:val="00860CB3"/>
    <w:rsid w:val="00861236"/>
    <w:rsid w:val="00862C9A"/>
    <w:rsid w:val="00862D68"/>
    <w:rsid w:val="00865E5C"/>
    <w:rsid w:val="00866902"/>
    <w:rsid w:val="00867D3A"/>
    <w:rsid w:val="008720F0"/>
    <w:rsid w:val="00872DD8"/>
    <w:rsid w:val="00873F5D"/>
    <w:rsid w:val="008762A9"/>
    <w:rsid w:val="00877985"/>
    <w:rsid w:val="008804CF"/>
    <w:rsid w:val="00880F9D"/>
    <w:rsid w:val="008815C1"/>
    <w:rsid w:val="0088186B"/>
    <w:rsid w:val="00882481"/>
    <w:rsid w:val="008836DD"/>
    <w:rsid w:val="00883A65"/>
    <w:rsid w:val="00883C6F"/>
    <w:rsid w:val="00883DC2"/>
    <w:rsid w:val="00884C7D"/>
    <w:rsid w:val="0088628D"/>
    <w:rsid w:val="00887836"/>
    <w:rsid w:val="00887E5D"/>
    <w:rsid w:val="00890102"/>
    <w:rsid w:val="00890C79"/>
    <w:rsid w:val="00891027"/>
    <w:rsid w:val="0089139D"/>
    <w:rsid w:val="00891492"/>
    <w:rsid w:val="00891576"/>
    <w:rsid w:val="0089209A"/>
    <w:rsid w:val="00892C55"/>
    <w:rsid w:val="00892CD7"/>
    <w:rsid w:val="008930D7"/>
    <w:rsid w:val="008938C4"/>
    <w:rsid w:val="008968D6"/>
    <w:rsid w:val="00896F74"/>
    <w:rsid w:val="008A06AA"/>
    <w:rsid w:val="008A0AD0"/>
    <w:rsid w:val="008A0B0B"/>
    <w:rsid w:val="008A104A"/>
    <w:rsid w:val="008A1D36"/>
    <w:rsid w:val="008A247E"/>
    <w:rsid w:val="008A3C01"/>
    <w:rsid w:val="008A4047"/>
    <w:rsid w:val="008A4FB5"/>
    <w:rsid w:val="008A5D9E"/>
    <w:rsid w:val="008A5E36"/>
    <w:rsid w:val="008A5F50"/>
    <w:rsid w:val="008B1A37"/>
    <w:rsid w:val="008B1B36"/>
    <w:rsid w:val="008B2DB0"/>
    <w:rsid w:val="008B453A"/>
    <w:rsid w:val="008B4AFB"/>
    <w:rsid w:val="008B58C8"/>
    <w:rsid w:val="008B639F"/>
    <w:rsid w:val="008B6F3B"/>
    <w:rsid w:val="008C0003"/>
    <w:rsid w:val="008C01BA"/>
    <w:rsid w:val="008C0934"/>
    <w:rsid w:val="008C0DDA"/>
    <w:rsid w:val="008C2B1B"/>
    <w:rsid w:val="008C2E6A"/>
    <w:rsid w:val="008C4959"/>
    <w:rsid w:val="008C5B72"/>
    <w:rsid w:val="008C714D"/>
    <w:rsid w:val="008D004E"/>
    <w:rsid w:val="008D27A5"/>
    <w:rsid w:val="008D2D4D"/>
    <w:rsid w:val="008D3366"/>
    <w:rsid w:val="008D3625"/>
    <w:rsid w:val="008D3CA3"/>
    <w:rsid w:val="008D4F9B"/>
    <w:rsid w:val="008D5329"/>
    <w:rsid w:val="008D53B0"/>
    <w:rsid w:val="008D5414"/>
    <w:rsid w:val="008D551D"/>
    <w:rsid w:val="008D7707"/>
    <w:rsid w:val="008D7B84"/>
    <w:rsid w:val="008E00C0"/>
    <w:rsid w:val="008E0971"/>
    <w:rsid w:val="008E10C0"/>
    <w:rsid w:val="008E143F"/>
    <w:rsid w:val="008E2A61"/>
    <w:rsid w:val="008E3112"/>
    <w:rsid w:val="008E4A55"/>
    <w:rsid w:val="008E539C"/>
    <w:rsid w:val="008E551C"/>
    <w:rsid w:val="008F1296"/>
    <w:rsid w:val="008F14D3"/>
    <w:rsid w:val="008F1913"/>
    <w:rsid w:val="008F2057"/>
    <w:rsid w:val="008F2299"/>
    <w:rsid w:val="008F352F"/>
    <w:rsid w:val="008F4503"/>
    <w:rsid w:val="008F6C9D"/>
    <w:rsid w:val="0090266B"/>
    <w:rsid w:val="009039EA"/>
    <w:rsid w:val="00903C5F"/>
    <w:rsid w:val="00904FB4"/>
    <w:rsid w:val="00905EC4"/>
    <w:rsid w:val="00906DC2"/>
    <w:rsid w:val="00910014"/>
    <w:rsid w:val="009121D0"/>
    <w:rsid w:val="00912961"/>
    <w:rsid w:val="00912B0A"/>
    <w:rsid w:val="00913F76"/>
    <w:rsid w:val="009141BA"/>
    <w:rsid w:val="00914318"/>
    <w:rsid w:val="00914B8A"/>
    <w:rsid w:val="00914CF4"/>
    <w:rsid w:val="009151C7"/>
    <w:rsid w:val="00915797"/>
    <w:rsid w:val="00916230"/>
    <w:rsid w:val="00917FB4"/>
    <w:rsid w:val="00920EA8"/>
    <w:rsid w:val="009210B3"/>
    <w:rsid w:val="00922D5E"/>
    <w:rsid w:val="0092344E"/>
    <w:rsid w:val="0092394B"/>
    <w:rsid w:val="00923A2C"/>
    <w:rsid w:val="00924020"/>
    <w:rsid w:val="00924A9B"/>
    <w:rsid w:val="00925BBD"/>
    <w:rsid w:val="009268CE"/>
    <w:rsid w:val="00927EBF"/>
    <w:rsid w:val="00931BF9"/>
    <w:rsid w:val="00932956"/>
    <w:rsid w:val="009330B1"/>
    <w:rsid w:val="00934BC2"/>
    <w:rsid w:val="00934DB0"/>
    <w:rsid w:val="00935167"/>
    <w:rsid w:val="00935265"/>
    <w:rsid w:val="00935626"/>
    <w:rsid w:val="00935EBC"/>
    <w:rsid w:val="0093616A"/>
    <w:rsid w:val="00936AA6"/>
    <w:rsid w:val="00937D2C"/>
    <w:rsid w:val="00940356"/>
    <w:rsid w:val="00940401"/>
    <w:rsid w:val="00941624"/>
    <w:rsid w:val="00941A69"/>
    <w:rsid w:val="00942625"/>
    <w:rsid w:val="00943215"/>
    <w:rsid w:val="00943D1F"/>
    <w:rsid w:val="009444DF"/>
    <w:rsid w:val="00944D9E"/>
    <w:rsid w:val="00945CE4"/>
    <w:rsid w:val="00947E84"/>
    <w:rsid w:val="00951440"/>
    <w:rsid w:val="00952F0A"/>
    <w:rsid w:val="00953E0B"/>
    <w:rsid w:val="00954264"/>
    <w:rsid w:val="00954B55"/>
    <w:rsid w:val="00955CD2"/>
    <w:rsid w:val="00956AC7"/>
    <w:rsid w:val="00957372"/>
    <w:rsid w:val="00960A18"/>
    <w:rsid w:val="00961DE1"/>
    <w:rsid w:val="00962408"/>
    <w:rsid w:val="00963367"/>
    <w:rsid w:val="00963684"/>
    <w:rsid w:val="00963B2B"/>
    <w:rsid w:val="00964751"/>
    <w:rsid w:val="00964B7A"/>
    <w:rsid w:val="00967132"/>
    <w:rsid w:val="00967E2A"/>
    <w:rsid w:val="00970613"/>
    <w:rsid w:val="00970733"/>
    <w:rsid w:val="00970A6C"/>
    <w:rsid w:val="00970C04"/>
    <w:rsid w:val="00971A95"/>
    <w:rsid w:val="00972115"/>
    <w:rsid w:val="0097235A"/>
    <w:rsid w:val="009738DD"/>
    <w:rsid w:val="0097399A"/>
    <w:rsid w:val="00974186"/>
    <w:rsid w:val="009759E3"/>
    <w:rsid w:val="00975F04"/>
    <w:rsid w:val="009763FF"/>
    <w:rsid w:val="009773E5"/>
    <w:rsid w:val="00977883"/>
    <w:rsid w:val="00977A42"/>
    <w:rsid w:val="00980B06"/>
    <w:rsid w:val="00981B26"/>
    <w:rsid w:val="009824E0"/>
    <w:rsid w:val="009825F1"/>
    <w:rsid w:val="00983A9B"/>
    <w:rsid w:val="00984291"/>
    <w:rsid w:val="00985F54"/>
    <w:rsid w:val="009869FA"/>
    <w:rsid w:val="00986E82"/>
    <w:rsid w:val="0098746D"/>
    <w:rsid w:val="009907B3"/>
    <w:rsid w:val="00990E9B"/>
    <w:rsid w:val="0099100E"/>
    <w:rsid w:val="00993395"/>
    <w:rsid w:val="009937C0"/>
    <w:rsid w:val="009950FD"/>
    <w:rsid w:val="00995425"/>
    <w:rsid w:val="00996184"/>
    <w:rsid w:val="009969BF"/>
    <w:rsid w:val="00996C82"/>
    <w:rsid w:val="009975A6"/>
    <w:rsid w:val="009976E4"/>
    <w:rsid w:val="00997A2B"/>
    <w:rsid w:val="009A1008"/>
    <w:rsid w:val="009A1AFC"/>
    <w:rsid w:val="009A2B5E"/>
    <w:rsid w:val="009A5081"/>
    <w:rsid w:val="009A631D"/>
    <w:rsid w:val="009A6474"/>
    <w:rsid w:val="009A70B1"/>
    <w:rsid w:val="009A71B9"/>
    <w:rsid w:val="009B0D9B"/>
    <w:rsid w:val="009B11F1"/>
    <w:rsid w:val="009B1D1C"/>
    <w:rsid w:val="009B260C"/>
    <w:rsid w:val="009B2C11"/>
    <w:rsid w:val="009B2E4B"/>
    <w:rsid w:val="009B35B3"/>
    <w:rsid w:val="009B53E2"/>
    <w:rsid w:val="009B7815"/>
    <w:rsid w:val="009B79BF"/>
    <w:rsid w:val="009B7A34"/>
    <w:rsid w:val="009C1B72"/>
    <w:rsid w:val="009C1BD7"/>
    <w:rsid w:val="009C1F32"/>
    <w:rsid w:val="009C27E8"/>
    <w:rsid w:val="009C3EDC"/>
    <w:rsid w:val="009C4821"/>
    <w:rsid w:val="009C5A80"/>
    <w:rsid w:val="009C6175"/>
    <w:rsid w:val="009C6A6C"/>
    <w:rsid w:val="009C6C99"/>
    <w:rsid w:val="009C6F82"/>
    <w:rsid w:val="009C7220"/>
    <w:rsid w:val="009D0FAB"/>
    <w:rsid w:val="009D1E4A"/>
    <w:rsid w:val="009D36D8"/>
    <w:rsid w:val="009D41C7"/>
    <w:rsid w:val="009D4BD9"/>
    <w:rsid w:val="009D50DC"/>
    <w:rsid w:val="009D558E"/>
    <w:rsid w:val="009D6359"/>
    <w:rsid w:val="009D6E25"/>
    <w:rsid w:val="009E0038"/>
    <w:rsid w:val="009E14C0"/>
    <w:rsid w:val="009E1527"/>
    <w:rsid w:val="009E34D3"/>
    <w:rsid w:val="009E3C04"/>
    <w:rsid w:val="009E472D"/>
    <w:rsid w:val="009E4C53"/>
    <w:rsid w:val="009E6B43"/>
    <w:rsid w:val="009E7907"/>
    <w:rsid w:val="009E7960"/>
    <w:rsid w:val="009F0696"/>
    <w:rsid w:val="009F094A"/>
    <w:rsid w:val="009F0A1B"/>
    <w:rsid w:val="009F1A8E"/>
    <w:rsid w:val="009F2C2A"/>
    <w:rsid w:val="009F3ECC"/>
    <w:rsid w:val="009F448C"/>
    <w:rsid w:val="009F5453"/>
    <w:rsid w:val="009F5E49"/>
    <w:rsid w:val="009F6DBB"/>
    <w:rsid w:val="009F7940"/>
    <w:rsid w:val="009F7D70"/>
    <w:rsid w:val="009F7FA2"/>
    <w:rsid w:val="00A00CC7"/>
    <w:rsid w:val="00A01525"/>
    <w:rsid w:val="00A022E3"/>
    <w:rsid w:val="00A0333E"/>
    <w:rsid w:val="00A0391E"/>
    <w:rsid w:val="00A041BF"/>
    <w:rsid w:val="00A04B12"/>
    <w:rsid w:val="00A0621A"/>
    <w:rsid w:val="00A074D7"/>
    <w:rsid w:val="00A0785A"/>
    <w:rsid w:val="00A10E1C"/>
    <w:rsid w:val="00A1150A"/>
    <w:rsid w:val="00A12423"/>
    <w:rsid w:val="00A1267C"/>
    <w:rsid w:val="00A1354E"/>
    <w:rsid w:val="00A13B60"/>
    <w:rsid w:val="00A1515E"/>
    <w:rsid w:val="00A156F9"/>
    <w:rsid w:val="00A15FC1"/>
    <w:rsid w:val="00A160C1"/>
    <w:rsid w:val="00A169E3"/>
    <w:rsid w:val="00A16F44"/>
    <w:rsid w:val="00A1730B"/>
    <w:rsid w:val="00A201F4"/>
    <w:rsid w:val="00A20367"/>
    <w:rsid w:val="00A20B67"/>
    <w:rsid w:val="00A2117C"/>
    <w:rsid w:val="00A241DC"/>
    <w:rsid w:val="00A259E7"/>
    <w:rsid w:val="00A26657"/>
    <w:rsid w:val="00A2712B"/>
    <w:rsid w:val="00A2715C"/>
    <w:rsid w:val="00A30916"/>
    <w:rsid w:val="00A314F3"/>
    <w:rsid w:val="00A31FEE"/>
    <w:rsid w:val="00A3212A"/>
    <w:rsid w:val="00A32DC6"/>
    <w:rsid w:val="00A3310F"/>
    <w:rsid w:val="00A33289"/>
    <w:rsid w:val="00A342EE"/>
    <w:rsid w:val="00A34348"/>
    <w:rsid w:val="00A343A3"/>
    <w:rsid w:val="00A36689"/>
    <w:rsid w:val="00A36713"/>
    <w:rsid w:val="00A377C3"/>
    <w:rsid w:val="00A40BB4"/>
    <w:rsid w:val="00A41016"/>
    <w:rsid w:val="00A414BC"/>
    <w:rsid w:val="00A41677"/>
    <w:rsid w:val="00A42098"/>
    <w:rsid w:val="00A44E09"/>
    <w:rsid w:val="00A44F25"/>
    <w:rsid w:val="00A45FFC"/>
    <w:rsid w:val="00A50034"/>
    <w:rsid w:val="00A505AA"/>
    <w:rsid w:val="00A505B3"/>
    <w:rsid w:val="00A50E72"/>
    <w:rsid w:val="00A511BC"/>
    <w:rsid w:val="00A51ACB"/>
    <w:rsid w:val="00A52CAE"/>
    <w:rsid w:val="00A52DE5"/>
    <w:rsid w:val="00A53D55"/>
    <w:rsid w:val="00A546EF"/>
    <w:rsid w:val="00A54BF6"/>
    <w:rsid w:val="00A57730"/>
    <w:rsid w:val="00A57966"/>
    <w:rsid w:val="00A57C7E"/>
    <w:rsid w:val="00A57CBB"/>
    <w:rsid w:val="00A57F6C"/>
    <w:rsid w:val="00A6091C"/>
    <w:rsid w:val="00A61DE0"/>
    <w:rsid w:val="00A620B8"/>
    <w:rsid w:val="00A62407"/>
    <w:rsid w:val="00A628EB"/>
    <w:rsid w:val="00A63A09"/>
    <w:rsid w:val="00A641BB"/>
    <w:rsid w:val="00A65308"/>
    <w:rsid w:val="00A6635D"/>
    <w:rsid w:val="00A66884"/>
    <w:rsid w:val="00A707A4"/>
    <w:rsid w:val="00A71887"/>
    <w:rsid w:val="00A71DF9"/>
    <w:rsid w:val="00A72AA6"/>
    <w:rsid w:val="00A72F2F"/>
    <w:rsid w:val="00A736E3"/>
    <w:rsid w:val="00A73D98"/>
    <w:rsid w:val="00A745E1"/>
    <w:rsid w:val="00A74917"/>
    <w:rsid w:val="00A74F39"/>
    <w:rsid w:val="00A75DC8"/>
    <w:rsid w:val="00A75DEE"/>
    <w:rsid w:val="00A7606D"/>
    <w:rsid w:val="00A7643E"/>
    <w:rsid w:val="00A76659"/>
    <w:rsid w:val="00A77698"/>
    <w:rsid w:val="00A8035E"/>
    <w:rsid w:val="00A80B68"/>
    <w:rsid w:val="00A81C95"/>
    <w:rsid w:val="00A81D61"/>
    <w:rsid w:val="00A82666"/>
    <w:rsid w:val="00A840D0"/>
    <w:rsid w:val="00A8518F"/>
    <w:rsid w:val="00A86C72"/>
    <w:rsid w:val="00A90AF6"/>
    <w:rsid w:val="00A90CDC"/>
    <w:rsid w:val="00A91738"/>
    <w:rsid w:val="00A91971"/>
    <w:rsid w:val="00A9199B"/>
    <w:rsid w:val="00A931D7"/>
    <w:rsid w:val="00A93E4D"/>
    <w:rsid w:val="00A941B7"/>
    <w:rsid w:val="00A97B82"/>
    <w:rsid w:val="00AA1BA7"/>
    <w:rsid w:val="00AA1D94"/>
    <w:rsid w:val="00AA2353"/>
    <w:rsid w:val="00AA35AC"/>
    <w:rsid w:val="00AA4736"/>
    <w:rsid w:val="00AA4CD5"/>
    <w:rsid w:val="00AA5D36"/>
    <w:rsid w:val="00AA6243"/>
    <w:rsid w:val="00AA69F8"/>
    <w:rsid w:val="00AA6C36"/>
    <w:rsid w:val="00AA6DC3"/>
    <w:rsid w:val="00AB061E"/>
    <w:rsid w:val="00AB069C"/>
    <w:rsid w:val="00AB203C"/>
    <w:rsid w:val="00AB24FE"/>
    <w:rsid w:val="00AB401C"/>
    <w:rsid w:val="00AB48E9"/>
    <w:rsid w:val="00AB73FB"/>
    <w:rsid w:val="00AB7594"/>
    <w:rsid w:val="00AB76E3"/>
    <w:rsid w:val="00AC09E1"/>
    <w:rsid w:val="00AC0E59"/>
    <w:rsid w:val="00AC2001"/>
    <w:rsid w:val="00AC290D"/>
    <w:rsid w:val="00AC3644"/>
    <w:rsid w:val="00AC530A"/>
    <w:rsid w:val="00AC6ABE"/>
    <w:rsid w:val="00AC6E77"/>
    <w:rsid w:val="00AC79EB"/>
    <w:rsid w:val="00AD09DC"/>
    <w:rsid w:val="00AD16AB"/>
    <w:rsid w:val="00AD1911"/>
    <w:rsid w:val="00AD20C2"/>
    <w:rsid w:val="00AD26F0"/>
    <w:rsid w:val="00AD2BE5"/>
    <w:rsid w:val="00AD470D"/>
    <w:rsid w:val="00AD47B4"/>
    <w:rsid w:val="00AD53D2"/>
    <w:rsid w:val="00AD5CDE"/>
    <w:rsid w:val="00AD5F91"/>
    <w:rsid w:val="00AD63FD"/>
    <w:rsid w:val="00AD764F"/>
    <w:rsid w:val="00AE0FF6"/>
    <w:rsid w:val="00AE103C"/>
    <w:rsid w:val="00AE15CC"/>
    <w:rsid w:val="00AE1886"/>
    <w:rsid w:val="00AE1BB4"/>
    <w:rsid w:val="00AE3769"/>
    <w:rsid w:val="00AE3A8A"/>
    <w:rsid w:val="00AE4C8F"/>
    <w:rsid w:val="00AE7EE6"/>
    <w:rsid w:val="00AF01E7"/>
    <w:rsid w:val="00AF0934"/>
    <w:rsid w:val="00AF0A72"/>
    <w:rsid w:val="00AF1AC0"/>
    <w:rsid w:val="00AF1E7B"/>
    <w:rsid w:val="00AF2B23"/>
    <w:rsid w:val="00AF42B4"/>
    <w:rsid w:val="00AF6190"/>
    <w:rsid w:val="00AF6639"/>
    <w:rsid w:val="00B0102D"/>
    <w:rsid w:val="00B010C8"/>
    <w:rsid w:val="00B01564"/>
    <w:rsid w:val="00B01B6D"/>
    <w:rsid w:val="00B02196"/>
    <w:rsid w:val="00B0301C"/>
    <w:rsid w:val="00B032FE"/>
    <w:rsid w:val="00B044B5"/>
    <w:rsid w:val="00B0582C"/>
    <w:rsid w:val="00B05C66"/>
    <w:rsid w:val="00B06893"/>
    <w:rsid w:val="00B07353"/>
    <w:rsid w:val="00B0785E"/>
    <w:rsid w:val="00B10B18"/>
    <w:rsid w:val="00B10CB7"/>
    <w:rsid w:val="00B10D3C"/>
    <w:rsid w:val="00B11130"/>
    <w:rsid w:val="00B121C0"/>
    <w:rsid w:val="00B12219"/>
    <w:rsid w:val="00B126C5"/>
    <w:rsid w:val="00B12783"/>
    <w:rsid w:val="00B12B32"/>
    <w:rsid w:val="00B13EDD"/>
    <w:rsid w:val="00B141F2"/>
    <w:rsid w:val="00B1455C"/>
    <w:rsid w:val="00B14A71"/>
    <w:rsid w:val="00B14C80"/>
    <w:rsid w:val="00B14FF8"/>
    <w:rsid w:val="00B15E44"/>
    <w:rsid w:val="00B16456"/>
    <w:rsid w:val="00B164CE"/>
    <w:rsid w:val="00B169B6"/>
    <w:rsid w:val="00B16C46"/>
    <w:rsid w:val="00B17ACE"/>
    <w:rsid w:val="00B17CDC"/>
    <w:rsid w:val="00B20F1A"/>
    <w:rsid w:val="00B2116C"/>
    <w:rsid w:val="00B2210E"/>
    <w:rsid w:val="00B2335E"/>
    <w:rsid w:val="00B252CB"/>
    <w:rsid w:val="00B25976"/>
    <w:rsid w:val="00B269F4"/>
    <w:rsid w:val="00B27AD6"/>
    <w:rsid w:val="00B30DCC"/>
    <w:rsid w:val="00B319BC"/>
    <w:rsid w:val="00B31A88"/>
    <w:rsid w:val="00B3349C"/>
    <w:rsid w:val="00B33E14"/>
    <w:rsid w:val="00B35DAF"/>
    <w:rsid w:val="00B36B2B"/>
    <w:rsid w:val="00B378D3"/>
    <w:rsid w:val="00B379D2"/>
    <w:rsid w:val="00B37B66"/>
    <w:rsid w:val="00B42B98"/>
    <w:rsid w:val="00B44C8A"/>
    <w:rsid w:val="00B455E3"/>
    <w:rsid w:val="00B469A4"/>
    <w:rsid w:val="00B46BAA"/>
    <w:rsid w:val="00B46C64"/>
    <w:rsid w:val="00B47216"/>
    <w:rsid w:val="00B47DA7"/>
    <w:rsid w:val="00B50DB1"/>
    <w:rsid w:val="00B51C6E"/>
    <w:rsid w:val="00B52C03"/>
    <w:rsid w:val="00B535C9"/>
    <w:rsid w:val="00B5436F"/>
    <w:rsid w:val="00B5507C"/>
    <w:rsid w:val="00B55CEB"/>
    <w:rsid w:val="00B56C16"/>
    <w:rsid w:val="00B571B9"/>
    <w:rsid w:val="00B60045"/>
    <w:rsid w:val="00B6026E"/>
    <w:rsid w:val="00B60CBA"/>
    <w:rsid w:val="00B617D1"/>
    <w:rsid w:val="00B62715"/>
    <w:rsid w:val="00B62E58"/>
    <w:rsid w:val="00B62F7A"/>
    <w:rsid w:val="00B6365B"/>
    <w:rsid w:val="00B638CD"/>
    <w:rsid w:val="00B63B7D"/>
    <w:rsid w:val="00B640F5"/>
    <w:rsid w:val="00B64B83"/>
    <w:rsid w:val="00B64EF6"/>
    <w:rsid w:val="00B65812"/>
    <w:rsid w:val="00B668C9"/>
    <w:rsid w:val="00B66BE8"/>
    <w:rsid w:val="00B71488"/>
    <w:rsid w:val="00B72AA2"/>
    <w:rsid w:val="00B72C6A"/>
    <w:rsid w:val="00B7329E"/>
    <w:rsid w:val="00B73756"/>
    <w:rsid w:val="00B74A65"/>
    <w:rsid w:val="00B75282"/>
    <w:rsid w:val="00B75D12"/>
    <w:rsid w:val="00B7666F"/>
    <w:rsid w:val="00B76E11"/>
    <w:rsid w:val="00B77012"/>
    <w:rsid w:val="00B81219"/>
    <w:rsid w:val="00B81382"/>
    <w:rsid w:val="00B81677"/>
    <w:rsid w:val="00B8207F"/>
    <w:rsid w:val="00B82820"/>
    <w:rsid w:val="00B82F5D"/>
    <w:rsid w:val="00B83C1F"/>
    <w:rsid w:val="00B84272"/>
    <w:rsid w:val="00B84DF6"/>
    <w:rsid w:val="00B84E34"/>
    <w:rsid w:val="00B85AC7"/>
    <w:rsid w:val="00B85B05"/>
    <w:rsid w:val="00B8679D"/>
    <w:rsid w:val="00B86D75"/>
    <w:rsid w:val="00B9107B"/>
    <w:rsid w:val="00B91606"/>
    <w:rsid w:val="00B91FC8"/>
    <w:rsid w:val="00B9209B"/>
    <w:rsid w:val="00B9230B"/>
    <w:rsid w:val="00B9366C"/>
    <w:rsid w:val="00B94218"/>
    <w:rsid w:val="00BA0300"/>
    <w:rsid w:val="00BA0CE9"/>
    <w:rsid w:val="00BA13F3"/>
    <w:rsid w:val="00BA32C8"/>
    <w:rsid w:val="00BA4301"/>
    <w:rsid w:val="00BA5443"/>
    <w:rsid w:val="00BA556C"/>
    <w:rsid w:val="00BA5ED1"/>
    <w:rsid w:val="00BA76D4"/>
    <w:rsid w:val="00BB09FE"/>
    <w:rsid w:val="00BB2B32"/>
    <w:rsid w:val="00BB2E15"/>
    <w:rsid w:val="00BB34F7"/>
    <w:rsid w:val="00BB4665"/>
    <w:rsid w:val="00BB47D8"/>
    <w:rsid w:val="00BB49D1"/>
    <w:rsid w:val="00BB4E47"/>
    <w:rsid w:val="00BB5992"/>
    <w:rsid w:val="00BB657A"/>
    <w:rsid w:val="00BB7EDA"/>
    <w:rsid w:val="00BC0AEE"/>
    <w:rsid w:val="00BC0FD2"/>
    <w:rsid w:val="00BC1218"/>
    <w:rsid w:val="00BC1AF1"/>
    <w:rsid w:val="00BC1F86"/>
    <w:rsid w:val="00BC338B"/>
    <w:rsid w:val="00BC3D0A"/>
    <w:rsid w:val="00BC565A"/>
    <w:rsid w:val="00BC5A2A"/>
    <w:rsid w:val="00BC60B1"/>
    <w:rsid w:val="00BD0300"/>
    <w:rsid w:val="00BD0F28"/>
    <w:rsid w:val="00BD10D9"/>
    <w:rsid w:val="00BD38D6"/>
    <w:rsid w:val="00BD6946"/>
    <w:rsid w:val="00BD700F"/>
    <w:rsid w:val="00BD732A"/>
    <w:rsid w:val="00BD7544"/>
    <w:rsid w:val="00BE1958"/>
    <w:rsid w:val="00BE1A25"/>
    <w:rsid w:val="00BE3591"/>
    <w:rsid w:val="00BE4168"/>
    <w:rsid w:val="00BE5663"/>
    <w:rsid w:val="00BE7435"/>
    <w:rsid w:val="00BE7741"/>
    <w:rsid w:val="00BF1624"/>
    <w:rsid w:val="00BF5846"/>
    <w:rsid w:val="00C00481"/>
    <w:rsid w:val="00C00867"/>
    <w:rsid w:val="00C03593"/>
    <w:rsid w:val="00C06886"/>
    <w:rsid w:val="00C10CFC"/>
    <w:rsid w:val="00C1101F"/>
    <w:rsid w:val="00C1106F"/>
    <w:rsid w:val="00C129EA"/>
    <w:rsid w:val="00C12BD3"/>
    <w:rsid w:val="00C12BF5"/>
    <w:rsid w:val="00C1375B"/>
    <w:rsid w:val="00C13B3D"/>
    <w:rsid w:val="00C13BD1"/>
    <w:rsid w:val="00C15C2B"/>
    <w:rsid w:val="00C15C6A"/>
    <w:rsid w:val="00C161CE"/>
    <w:rsid w:val="00C16560"/>
    <w:rsid w:val="00C17750"/>
    <w:rsid w:val="00C20046"/>
    <w:rsid w:val="00C20583"/>
    <w:rsid w:val="00C20ED3"/>
    <w:rsid w:val="00C217C1"/>
    <w:rsid w:val="00C22487"/>
    <w:rsid w:val="00C23008"/>
    <w:rsid w:val="00C230C1"/>
    <w:rsid w:val="00C25EAA"/>
    <w:rsid w:val="00C266F1"/>
    <w:rsid w:val="00C268F8"/>
    <w:rsid w:val="00C269AB"/>
    <w:rsid w:val="00C26E64"/>
    <w:rsid w:val="00C26E72"/>
    <w:rsid w:val="00C27DC6"/>
    <w:rsid w:val="00C3027A"/>
    <w:rsid w:val="00C30503"/>
    <w:rsid w:val="00C309A7"/>
    <w:rsid w:val="00C30B99"/>
    <w:rsid w:val="00C3122C"/>
    <w:rsid w:val="00C321E2"/>
    <w:rsid w:val="00C3250E"/>
    <w:rsid w:val="00C3356F"/>
    <w:rsid w:val="00C3493D"/>
    <w:rsid w:val="00C349F9"/>
    <w:rsid w:val="00C34ACF"/>
    <w:rsid w:val="00C36471"/>
    <w:rsid w:val="00C368CE"/>
    <w:rsid w:val="00C37BF2"/>
    <w:rsid w:val="00C41E6A"/>
    <w:rsid w:val="00C42903"/>
    <w:rsid w:val="00C42C59"/>
    <w:rsid w:val="00C42EEC"/>
    <w:rsid w:val="00C446A0"/>
    <w:rsid w:val="00C44D1E"/>
    <w:rsid w:val="00C44D24"/>
    <w:rsid w:val="00C477F5"/>
    <w:rsid w:val="00C47D2A"/>
    <w:rsid w:val="00C501A4"/>
    <w:rsid w:val="00C5049E"/>
    <w:rsid w:val="00C50EBA"/>
    <w:rsid w:val="00C518B1"/>
    <w:rsid w:val="00C51DC0"/>
    <w:rsid w:val="00C529A9"/>
    <w:rsid w:val="00C52AAC"/>
    <w:rsid w:val="00C52C43"/>
    <w:rsid w:val="00C54929"/>
    <w:rsid w:val="00C56C10"/>
    <w:rsid w:val="00C57236"/>
    <w:rsid w:val="00C57457"/>
    <w:rsid w:val="00C57A9F"/>
    <w:rsid w:val="00C60FAB"/>
    <w:rsid w:val="00C615FD"/>
    <w:rsid w:val="00C61FDC"/>
    <w:rsid w:val="00C62C58"/>
    <w:rsid w:val="00C64DE9"/>
    <w:rsid w:val="00C65125"/>
    <w:rsid w:val="00C6797E"/>
    <w:rsid w:val="00C74068"/>
    <w:rsid w:val="00C7451B"/>
    <w:rsid w:val="00C748D2"/>
    <w:rsid w:val="00C74F57"/>
    <w:rsid w:val="00C753C0"/>
    <w:rsid w:val="00C7599B"/>
    <w:rsid w:val="00C759FB"/>
    <w:rsid w:val="00C76C84"/>
    <w:rsid w:val="00C77BF7"/>
    <w:rsid w:val="00C8071F"/>
    <w:rsid w:val="00C8097A"/>
    <w:rsid w:val="00C81782"/>
    <w:rsid w:val="00C81CC6"/>
    <w:rsid w:val="00C82858"/>
    <w:rsid w:val="00C83534"/>
    <w:rsid w:val="00C83641"/>
    <w:rsid w:val="00C844EB"/>
    <w:rsid w:val="00C84ED5"/>
    <w:rsid w:val="00C85EFE"/>
    <w:rsid w:val="00C867B9"/>
    <w:rsid w:val="00C8717C"/>
    <w:rsid w:val="00C87625"/>
    <w:rsid w:val="00C90E93"/>
    <w:rsid w:val="00C921E6"/>
    <w:rsid w:val="00C93E47"/>
    <w:rsid w:val="00C943E5"/>
    <w:rsid w:val="00C94490"/>
    <w:rsid w:val="00C94B5A"/>
    <w:rsid w:val="00C965D9"/>
    <w:rsid w:val="00C96851"/>
    <w:rsid w:val="00C96B8A"/>
    <w:rsid w:val="00C96C9F"/>
    <w:rsid w:val="00CA1502"/>
    <w:rsid w:val="00CA21F5"/>
    <w:rsid w:val="00CA3843"/>
    <w:rsid w:val="00CA43D2"/>
    <w:rsid w:val="00CA68A2"/>
    <w:rsid w:val="00CA6A46"/>
    <w:rsid w:val="00CA78EA"/>
    <w:rsid w:val="00CB0878"/>
    <w:rsid w:val="00CB093E"/>
    <w:rsid w:val="00CB0A4C"/>
    <w:rsid w:val="00CB1463"/>
    <w:rsid w:val="00CB2D9E"/>
    <w:rsid w:val="00CB31C0"/>
    <w:rsid w:val="00CB5252"/>
    <w:rsid w:val="00CB623B"/>
    <w:rsid w:val="00CB7851"/>
    <w:rsid w:val="00CC112A"/>
    <w:rsid w:val="00CC295F"/>
    <w:rsid w:val="00CC3526"/>
    <w:rsid w:val="00CC402F"/>
    <w:rsid w:val="00CC42FE"/>
    <w:rsid w:val="00CC6BD2"/>
    <w:rsid w:val="00CC7013"/>
    <w:rsid w:val="00CC77B3"/>
    <w:rsid w:val="00CC7953"/>
    <w:rsid w:val="00CD032C"/>
    <w:rsid w:val="00CD1786"/>
    <w:rsid w:val="00CD1D99"/>
    <w:rsid w:val="00CD23D9"/>
    <w:rsid w:val="00CD31E8"/>
    <w:rsid w:val="00CD4EA4"/>
    <w:rsid w:val="00CD56AD"/>
    <w:rsid w:val="00CD619D"/>
    <w:rsid w:val="00CD6C99"/>
    <w:rsid w:val="00CE0309"/>
    <w:rsid w:val="00CE1381"/>
    <w:rsid w:val="00CE1A22"/>
    <w:rsid w:val="00CE3226"/>
    <w:rsid w:val="00CE3A20"/>
    <w:rsid w:val="00CE3C10"/>
    <w:rsid w:val="00CE430C"/>
    <w:rsid w:val="00CE46C6"/>
    <w:rsid w:val="00CE5092"/>
    <w:rsid w:val="00CE53A1"/>
    <w:rsid w:val="00CE56A9"/>
    <w:rsid w:val="00CE6D43"/>
    <w:rsid w:val="00CE7160"/>
    <w:rsid w:val="00CF1201"/>
    <w:rsid w:val="00CF2557"/>
    <w:rsid w:val="00CF2634"/>
    <w:rsid w:val="00CF2993"/>
    <w:rsid w:val="00CF2CC4"/>
    <w:rsid w:val="00CF3AA7"/>
    <w:rsid w:val="00CF3BBC"/>
    <w:rsid w:val="00CF3BEB"/>
    <w:rsid w:val="00CF3DB7"/>
    <w:rsid w:val="00CF41A0"/>
    <w:rsid w:val="00CF45DE"/>
    <w:rsid w:val="00CF4737"/>
    <w:rsid w:val="00CF5E6B"/>
    <w:rsid w:val="00D003BF"/>
    <w:rsid w:val="00D00A29"/>
    <w:rsid w:val="00D017F9"/>
    <w:rsid w:val="00D029C3"/>
    <w:rsid w:val="00D02EDF"/>
    <w:rsid w:val="00D031AB"/>
    <w:rsid w:val="00D035D4"/>
    <w:rsid w:val="00D04487"/>
    <w:rsid w:val="00D04971"/>
    <w:rsid w:val="00D04D3C"/>
    <w:rsid w:val="00D051D3"/>
    <w:rsid w:val="00D053A3"/>
    <w:rsid w:val="00D06DB1"/>
    <w:rsid w:val="00D07961"/>
    <w:rsid w:val="00D10C32"/>
    <w:rsid w:val="00D119E8"/>
    <w:rsid w:val="00D12F2E"/>
    <w:rsid w:val="00D139A0"/>
    <w:rsid w:val="00D13FAE"/>
    <w:rsid w:val="00D14C1D"/>
    <w:rsid w:val="00D1581C"/>
    <w:rsid w:val="00D1764C"/>
    <w:rsid w:val="00D23E07"/>
    <w:rsid w:val="00D23F11"/>
    <w:rsid w:val="00D25D2C"/>
    <w:rsid w:val="00D25EDD"/>
    <w:rsid w:val="00D27297"/>
    <w:rsid w:val="00D30093"/>
    <w:rsid w:val="00D306D4"/>
    <w:rsid w:val="00D31E80"/>
    <w:rsid w:val="00D33052"/>
    <w:rsid w:val="00D34539"/>
    <w:rsid w:val="00D34B2C"/>
    <w:rsid w:val="00D34EFB"/>
    <w:rsid w:val="00D35386"/>
    <w:rsid w:val="00D35A3F"/>
    <w:rsid w:val="00D36083"/>
    <w:rsid w:val="00D3654D"/>
    <w:rsid w:val="00D3759B"/>
    <w:rsid w:val="00D40F40"/>
    <w:rsid w:val="00D41EE9"/>
    <w:rsid w:val="00D4208F"/>
    <w:rsid w:val="00D42B37"/>
    <w:rsid w:val="00D434E4"/>
    <w:rsid w:val="00D44299"/>
    <w:rsid w:val="00D455B1"/>
    <w:rsid w:val="00D460B6"/>
    <w:rsid w:val="00D46281"/>
    <w:rsid w:val="00D46E8B"/>
    <w:rsid w:val="00D5002C"/>
    <w:rsid w:val="00D509DA"/>
    <w:rsid w:val="00D52967"/>
    <w:rsid w:val="00D53B2A"/>
    <w:rsid w:val="00D56FF3"/>
    <w:rsid w:val="00D57042"/>
    <w:rsid w:val="00D5709E"/>
    <w:rsid w:val="00D614F4"/>
    <w:rsid w:val="00D61AD0"/>
    <w:rsid w:val="00D6291F"/>
    <w:rsid w:val="00D629F7"/>
    <w:rsid w:val="00D62BD2"/>
    <w:rsid w:val="00D63245"/>
    <w:rsid w:val="00D636EF"/>
    <w:rsid w:val="00D657BB"/>
    <w:rsid w:val="00D65890"/>
    <w:rsid w:val="00D65A74"/>
    <w:rsid w:val="00D662A1"/>
    <w:rsid w:val="00D66542"/>
    <w:rsid w:val="00D701A8"/>
    <w:rsid w:val="00D70B21"/>
    <w:rsid w:val="00D718B0"/>
    <w:rsid w:val="00D73F1F"/>
    <w:rsid w:val="00D74FB3"/>
    <w:rsid w:val="00D769AD"/>
    <w:rsid w:val="00D77279"/>
    <w:rsid w:val="00D809FF"/>
    <w:rsid w:val="00D81A12"/>
    <w:rsid w:val="00D81BBD"/>
    <w:rsid w:val="00D8241B"/>
    <w:rsid w:val="00D8379D"/>
    <w:rsid w:val="00D857F4"/>
    <w:rsid w:val="00D8595E"/>
    <w:rsid w:val="00D91BA2"/>
    <w:rsid w:val="00D91EB7"/>
    <w:rsid w:val="00D925A1"/>
    <w:rsid w:val="00D9394C"/>
    <w:rsid w:val="00D94D7B"/>
    <w:rsid w:val="00D9597E"/>
    <w:rsid w:val="00D95B77"/>
    <w:rsid w:val="00D96A24"/>
    <w:rsid w:val="00DA03AB"/>
    <w:rsid w:val="00DA28DF"/>
    <w:rsid w:val="00DA2FAF"/>
    <w:rsid w:val="00DA3988"/>
    <w:rsid w:val="00DA5728"/>
    <w:rsid w:val="00DA6AB9"/>
    <w:rsid w:val="00DA6AD8"/>
    <w:rsid w:val="00DB1086"/>
    <w:rsid w:val="00DB1113"/>
    <w:rsid w:val="00DB1726"/>
    <w:rsid w:val="00DB2425"/>
    <w:rsid w:val="00DB32FC"/>
    <w:rsid w:val="00DB4EBE"/>
    <w:rsid w:val="00DB655D"/>
    <w:rsid w:val="00DB673B"/>
    <w:rsid w:val="00DB6B89"/>
    <w:rsid w:val="00DC056F"/>
    <w:rsid w:val="00DC082B"/>
    <w:rsid w:val="00DC0A1F"/>
    <w:rsid w:val="00DC1548"/>
    <w:rsid w:val="00DC2055"/>
    <w:rsid w:val="00DC2B06"/>
    <w:rsid w:val="00DC38B8"/>
    <w:rsid w:val="00DC4052"/>
    <w:rsid w:val="00DC48CC"/>
    <w:rsid w:val="00DC5E4F"/>
    <w:rsid w:val="00DC613E"/>
    <w:rsid w:val="00DC6325"/>
    <w:rsid w:val="00DC739E"/>
    <w:rsid w:val="00DC73DF"/>
    <w:rsid w:val="00DC75D5"/>
    <w:rsid w:val="00DD0368"/>
    <w:rsid w:val="00DD0824"/>
    <w:rsid w:val="00DD1D66"/>
    <w:rsid w:val="00DD2868"/>
    <w:rsid w:val="00DD38A0"/>
    <w:rsid w:val="00DD3F34"/>
    <w:rsid w:val="00DD45E7"/>
    <w:rsid w:val="00DD47B3"/>
    <w:rsid w:val="00DD54FC"/>
    <w:rsid w:val="00DD5D7E"/>
    <w:rsid w:val="00DD5EA3"/>
    <w:rsid w:val="00DD6C68"/>
    <w:rsid w:val="00DD71D6"/>
    <w:rsid w:val="00DE02F4"/>
    <w:rsid w:val="00DE1AB0"/>
    <w:rsid w:val="00DE26F8"/>
    <w:rsid w:val="00DE311C"/>
    <w:rsid w:val="00DE429F"/>
    <w:rsid w:val="00DE46A4"/>
    <w:rsid w:val="00DE54BE"/>
    <w:rsid w:val="00DF077E"/>
    <w:rsid w:val="00DF5185"/>
    <w:rsid w:val="00DF576C"/>
    <w:rsid w:val="00DF7C72"/>
    <w:rsid w:val="00E00ADB"/>
    <w:rsid w:val="00E01BA1"/>
    <w:rsid w:val="00E01CC4"/>
    <w:rsid w:val="00E0338F"/>
    <w:rsid w:val="00E034FD"/>
    <w:rsid w:val="00E03C56"/>
    <w:rsid w:val="00E049CB"/>
    <w:rsid w:val="00E04E78"/>
    <w:rsid w:val="00E05230"/>
    <w:rsid w:val="00E052F2"/>
    <w:rsid w:val="00E05F2B"/>
    <w:rsid w:val="00E06529"/>
    <w:rsid w:val="00E06E06"/>
    <w:rsid w:val="00E07D00"/>
    <w:rsid w:val="00E07D6E"/>
    <w:rsid w:val="00E10D15"/>
    <w:rsid w:val="00E113E3"/>
    <w:rsid w:val="00E11A9F"/>
    <w:rsid w:val="00E11CD5"/>
    <w:rsid w:val="00E11DAF"/>
    <w:rsid w:val="00E14596"/>
    <w:rsid w:val="00E14C29"/>
    <w:rsid w:val="00E152D2"/>
    <w:rsid w:val="00E1731D"/>
    <w:rsid w:val="00E175C8"/>
    <w:rsid w:val="00E1761A"/>
    <w:rsid w:val="00E176C1"/>
    <w:rsid w:val="00E17B83"/>
    <w:rsid w:val="00E17D7D"/>
    <w:rsid w:val="00E2043A"/>
    <w:rsid w:val="00E21015"/>
    <w:rsid w:val="00E21171"/>
    <w:rsid w:val="00E211EB"/>
    <w:rsid w:val="00E21EE4"/>
    <w:rsid w:val="00E243F6"/>
    <w:rsid w:val="00E2690B"/>
    <w:rsid w:val="00E26E38"/>
    <w:rsid w:val="00E27450"/>
    <w:rsid w:val="00E27ECB"/>
    <w:rsid w:val="00E3094F"/>
    <w:rsid w:val="00E32547"/>
    <w:rsid w:val="00E330BF"/>
    <w:rsid w:val="00E34E19"/>
    <w:rsid w:val="00E365EF"/>
    <w:rsid w:val="00E37310"/>
    <w:rsid w:val="00E4121E"/>
    <w:rsid w:val="00E414CB"/>
    <w:rsid w:val="00E41AA5"/>
    <w:rsid w:val="00E43B27"/>
    <w:rsid w:val="00E43B8E"/>
    <w:rsid w:val="00E43C85"/>
    <w:rsid w:val="00E4509C"/>
    <w:rsid w:val="00E45194"/>
    <w:rsid w:val="00E45356"/>
    <w:rsid w:val="00E45682"/>
    <w:rsid w:val="00E46987"/>
    <w:rsid w:val="00E470A8"/>
    <w:rsid w:val="00E50594"/>
    <w:rsid w:val="00E5067B"/>
    <w:rsid w:val="00E543E8"/>
    <w:rsid w:val="00E546FF"/>
    <w:rsid w:val="00E54907"/>
    <w:rsid w:val="00E5598A"/>
    <w:rsid w:val="00E56675"/>
    <w:rsid w:val="00E56C90"/>
    <w:rsid w:val="00E5701A"/>
    <w:rsid w:val="00E57537"/>
    <w:rsid w:val="00E60E57"/>
    <w:rsid w:val="00E61271"/>
    <w:rsid w:val="00E632C6"/>
    <w:rsid w:val="00E63EDD"/>
    <w:rsid w:val="00E64809"/>
    <w:rsid w:val="00E648EA"/>
    <w:rsid w:val="00E64AE7"/>
    <w:rsid w:val="00E65155"/>
    <w:rsid w:val="00E65646"/>
    <w:rsid w:val="00E65D5E"/>
    <w:rsid w:val="00E67C8F"/>
    <w:rsid w:val="00E67D18"/>
    <w:rsid w:val="00E70560"/>
    <w:rsid w:val="00E70D8B"/>
    <w:rsid w:val="00E7137C"/>
    <w:rsid w:val="00E71871"/>
    <w:rsid w:val="00E7390F"/>
    <w:rsid w:val="00E73BA2"/>
    <w:rsid w:val="00E741F4"/>
    <w:rsid w:val="00E74416"/>
    <w:rsid w:val="00E74D94"/>
    <w:rsid w:val="00E75227"/>
    <w:rsid w:val="00E8153F"/>
    <w:rsid w:val="00E81AC1"/>
    <w:rsid w:val="00E82D92"/>
    <w:rsid w:val="00E836C1"/>
    <w:rsid w:val="00E84157"/>
    <w:rsid w:val="00E845E3"/>
    <w:rsid w:val="00E84B3D"/>
    <w:rsid w:val="00E85DC0"/>
    <w:rsid w:val="00E86267"/>
    <w:rsid w:val="00E918E6"/>
    <w:rsid w:val="00E91D64"/>
    <w:rsid w:val="00E92F80"/>
    <w:rsid w:val="00E93441"/>
    <w:rsid w:val="00E934ED"/>
    <w:rsid w:val="00E959D9"/>
    <w:rsid w:val="00E96AE6"/>
    <w:rsid w:val="00E97319"/>
    <w:rsid w:val="00E97B25"/>
    <w:rsid w:val="00EA0EA2"/>
    <w:rsid w:val="00EA132B"/>
    <w:rsid w:val="00EA1D92"/>
    <w:rsid w:val="00EA1DCD"/>
    <w:rsid w:val="00EA21A0"/>
    <w:rsid w:val="00EA2C49"/>
    <w:rsid w:val="00EA4504"/>
    <w:rsid w:val="00EA6151"/>
    <w:rsid w:val="00EA6B3F"/>
    <w:rsid w:val="00EA6C4A"/>
    <w:rsid w:val="00EA6D15"/>
    <w:rsid w:val="00EA770E"/>
    <w:rsid w:val="00EA7880"/>
    <w:rsid w:val="00EB0996"/>
    <w:rsid w:val="00EB1421"/>
    <w:rsid w:val="00EB173F"/>
    <w:rsid w:val="00EB1BC3"/>
    <w:rsid w:val="00EB1BF4"/>
    <w:rsid w:val="00EB3276"/>
    <w:rsid w:val="00EB3310"/>
    <w:rsid w:val="00EB37F1"/>
    <w:rsid w:val="00EB3880"/>
    <w:rsid w:val="00EB3D55"/>
    <w:rsid w:val="00EB45BC"/>
    <w:rsid w:val="00EB562D"/>
    <w:rsid w:val="00EB67B7"/>
    <w:rsid w:val="00EB6B33"/>
    <w:rsid w:val="00EC04E6"/>
    <w:rsid w:val="00EC15C7"/>
    <w:rsid w:val="00EC1B39"/>
    <w:rsid w:val="00EC24CE"/>
    <w:rsid w:val="00EC2891"/>
    <w:rsid w:val="00EC3B78"/>
    <w:rsid w:val="00EC41B1"/>
    <w:rsid w:val="00EC4A37"/>
    <w:rsid w:val="00EC4CEC"/>
    <w:rsid w:val="00EC641B"/>
    <w:rsid w:val="00EC6D1C"/>
    <w:rsid w:val="00EC6FA9"/>
    <w:rsid w:val="00EC7157"/>
    <w:rsid w:val="00ED16DD"/>
    <w:rsid w:val="00ED2E18"/>
    <w:rsid w:val="00ED2E65"/>
    <w:rsid w:val="00ED2FD7"/>
    <w:rsid w:val="00ED3FC3"/>
    <w:rsid w:val="00ED51EB"/>
    <w:rsid w:val="00ED65C8"/>
    <w:rsid w:val="00ED667C"/>
    <w:rsid w:val="00ED73E2"/>
    <w:rsid w:val="00EE2236"/>
    <w:rsid w:val="00EE23D6"/>
    <w:rsid w:val="00EE3160"/>
    <w:rsid w:val="00EE3B51"/>
    <w:rsid w:val="00EE540C"/>
    <w:rsid w:val="00EE65B4"/>
    <w:rsid w:val="00EE6A6F"/>
    <w:rsid w:val="00EE7266"/>
    <w:rsid w:val="00EF120A"/>
    <w:rsid w:val="00EF1699"/>
    <w:rsid w:val="00EF1C06"/>
    <w:rsid w:val="00EF4D9E"/>
    <w:rsid w:val="00EF553A"/>
    <w:rsid w:val="00EF5731"/>
    <w:rsid w:val="00EF602A"/>
    <w:rsid w:val="00EF637A"/>
    <w:rsid w:val="00EF68A5"/>
    <w:rsid w:val="00EF68C1"/>
    <w:rsid w:val="00EF7915"/>
    <w:rsid w:val="00F01024"/>
    <w:rsid w:val="00F01B93"/>
    <w:rsid w:val="00F01C40"/>
    <w:rsid w:val="00F02016"/>
    <w:rsid w:val="00F03A2D"/>
    <w:rsid w:val="00F03CAB"/>
    <w:rsid w:val="00F04FF5"/>
    <w:rsid w:val="00F055BC"/>
    <w:rsid w:val="00F05A9F"/>
    <w:rsid w:val="00F0619D"/>
    <w:rsid w:val="00F066B4"/>
    <w:rsid w:val="00F06E87"/>
    <w:rsid w:val="00F105E3"/>
    <w:rsid w:val="00F106CA"/>
    <w:rsid w:val="00F10FB3"/>
    <w:rsid w:val="00F11296"/>
    <w:rsid w:val="00F12542"/>
    <w:rsid w:val="00F1333A"/>
    <w:rsid w:val="00F133EB"/>
    <w:rsid w:val="00F14220"/>
    <w:rsid w:val="00F14AB7"/>
    <w:rsid w:val="00F14FE7"/>
    <w:rsid w:val="00F15AC1"/>
    <w:rsid w:val="00F16D30"/>
    <w:rsid w:val="00F16E75"/>
    <w:rsid w:val="00F175C2"/>
    <w:rsid w:val="00F23500"/>
    <w:rsid w:val="00F23B04"/>
    <w:rsid w:val="00F246BD"/>
    <w:rsid w:val="00F24D9C"/>
    <w:rsid w:val="00F24E3E"/>
    <w:rsid w:val="00F2632E"/>
    <w:rsid w:val="00F26E7E"/>
    <w:rsid w:val="00F3020E"/>
    <w:rsid w:val="00F305DD"/>
    <w:rsid w:val="00F306C9"/>
    <w:rsid w:val="00F3156F"/>
    <w:rsid w:val="00F324BE"/>
    <w:rsid w:val="00F3278A"/>
    <w:rsid w:val="00F32C45"/>
    <w:rsid w:val="00F33398"/>
    <w:rsid w:val="00F33749"/>
    <w:rsid w:val="00F36C45"/>
    <w:rsid w:val="00F37205"/>
    <w:rsid w:val="00F376AA"/>
    <w:rsid w:val="00F3770B"/>
    <w:rsid w:val="00F4035E"/>
    <w:rsid w:val="00F40E6D"/>
    <w:rsid w:val="00F410F6"/>
    <w:rsid w:val="00F41579"/>
    <w:rsid w:val="00F41E85"/>
    <w:rsid w:val="00F449FB"/>
    <w:rsid w:val="00F45E43"/>
    <w:rsid w:val="00F4603E"/>
    <w:rsid w:val="00F4699D"/>
    <w:rsid w:val="00F47018"/>
    <w:rsid w:val="00F470E9"/>
    <w:rsid w:val="00F4730C"/>
    <w:rsid w:val="00F47BCD"/>
    <w:rsid w:val="00F50268"/>
    <w:rsid w:val="00F50396"/>
    <w:rsid w:val="00F51511"/>
    <w:rsid w:val="00F5162C"/>
    <w:rsid w:val="00F52D51"/>
    <w:rsid w:val="00F53839"/>
    <w:rsid w:val="00F53A84"/>
    <w:rsid w:val="00F53E85"/>
    <w:rsid w:val="00F5404F"/>
    <w:rsid w:val="00F551A5"/>
    <w:rsid w:val="00F554BF"/>
    <w:rsid w:val="00F55B74"/>
    <w:rsid w:val="00F566B9"/>
    <w:rsid w:val="00F568BD"/>
    <w:rsid w:val="00F60A64"/>
    <w:rsid w:val="00F61032"/>
    <w:rsid w:val="00F6106E"/>
    <w:rsid w:val="00F632BD"/>
    <w:rsid w:val="00F66B4D"/>
    <w:rsid w:val="00F67275"/>
    <w:rsid w:val="00F67CB5"/>
    <w:rsid w:val="00F7230D"/>
    <w:rsid w:val="00F749AF"/>
    <w:rsid w:val="00F81262"/>
    <w:rsid w:val="00F81B1B"/>
    <w:rsid w:val="00F82737"/>
    <w:rsid w:val="00F83565"/>
    <w:rsid w:val="00F83606"/>
    <w:rsid w:val="00F83956"/>
    <w:rsid w:val="00F84064"/>
    <w:rsid w:val="00F8428F"/>
    <w:rsid w:val="00F84DAC"/>
    <w:rsid w:val="00F85A1B"/>
    <w:rsid w:val="00F85AF8"/>
    <w:rsid w:val="00F86A01"/>
    <w:rsid w:val="00F907F3"/>
    <w:rsid w:val="00F909B5"/>
    <w:rsid w:val="00F93995"/>
    <w:rsid w:val="00F93BF1"/>
    <w:rsid w:val="00F93E41"/>
    <w:rsid w:val="00F960FF"/>
    <w:rsid w:val="00F96119"/>
    <w:rsid w:val="00F96B14"/>
    <w:rsid w:val="00F96C5F"/>
    <w:rsid w:val="00F978F9"/>
    <w:rsid w:val="00F97CA1"/>
    <w:rsid w:val="00FA18B8"/>
    <w:rsid w:val="00FA2C03"/>
    <w:rsid w:val="00FA3107"/>
    <w:rsid w:val="00FA5289"/>
    <w:rsid w:val="00FA5A4C"/>
    <w:rsid w:val="00FA5BD8"/>
    <w:rsid w:val="00FA64B6"/>
    <w:rsid w:val="00FA7635"/>
    <w:rsid w:val="00FA7E53"/>
    <w:rsid w:val="00FA7EA4"/>
    <w:rsid w:val="00FA7F39"/>
    <w:rsid w:val="00FB0E6B"/>
    <w:rsid w:val="00FB112F"/>
    <w:rsid w:val="00FB11C6"/>
    <w:rsid w:val="00FB17BB"/>
    <w:rsid w:val="00FB1B36"/>
    <w:rsid w:val="00FB3C5D"/>
    <w:rsid w:val="00FB4F44"/>
    <w:rsid w:val="00FB5B45"/>
    <w:rsid w:val="00FB69AF"/>
    <w:rsid w:val="00FC01AC"/>
    <w:rsid w:val="00FC0D1B"/>
    <w:rsid w:val="00FC180E"/>
    <w:rsid w:val="00FC2D63"/>
    <w:rsid w:val="00FC65C1"/>
    <w:rsid w:val="00FC72C9"/>
    <w:rsid w:val="00FC73FF"/>
    <w:rsid w:val="00FD1179"/>
    <w:rsid w:val="00FD2B11"/>
    <w:rsid w:val="00FD5CE6"/>
    <w:rsid w:val="00FD64E9"/>
    <w:rsid w:val="00FD79A8"/>
    <w:rsid w:val="00FE0E9D"/>
    <w:rsid w:val="00FE2035"/>
    <w:rsid w:val="00FE2C73"/>
    <w:rsid w:val="00FE2FB0"/>
    <w:rsid w:val="00FE32DB"/>
    <w:rsid w:val="00FE39C5"/>
    <w:rsid w:val="00FE5042"/>
    <w:rsid w:val="00FE5F31"/>
    <w:rsid w:val="00FE6CCD"/>
    <w:rsid w:val="00FE766B"/>
    <w:rsid w:val="00FE7B08"/>
    <w:rsid w:val="00FF1BCD"/>
    <w:rsid w:val="00FF3AB5"/>
    <w:rsid w:val="00FF3C6C"/>
    <w:rsid w:val="00FF548C"/>
    <w:rsid w:val="00FF5ACA"/>
    <w:rsid w:val="00FF6B34"/>
    <w:rsid w:val="00FF70C8"/>
    <w:rsid w:val="00FF7643"/>
    <w:rsid w:val="00FF7970"/>
    <w:rsid w:val="00FF7A81"/>
    <w:rsid w:val="00FF7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841BB3D-C3F1-4D15-943A-7011DF6F2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55D81"/>
    <w:pPr>
      <w:spacing w:after="200" w:line="276" w:lineRule="auto"/>
    </w:pPr>
    <w:rPr>
      <w:rFonts w:ascii="Calibri" w:hAnsi="Calibri"/>
      <w:sz w:val="22"/>
      <w:szCs w:val="22"/>
    </w:rPr>
  </w:style>
  <w:style w:type="paragraph" w:styleId="10">
    <w:name w:val="heading 1"/>
    <w:basedOn w:val="a0"/>
    <w:next w:val="a0"/>
    <w:link w:val="11"/>
    <w:qFormat/>
    <w:rsid w:val="00F60A64"/>
    <w:pPr>
      <w:keepNext/>
      <w:keepLines/>
      <w:spacing w:before="480" w:after="0"/>
      <w:outlineLvl w:val="0"/>
    </w:pPr>
    <w:rPr>
      <w:rFonts w:ascii="Cambria" w:hAnsi="Cambria"/>
      <w:b/>
      <w:bCs/>
      <w:color w:val="365F91"/>
      <w:sz w:val="28"/>
      <w:szCs w:val="28"/>
    </w:rPr>
  </w:style>
  <w:style w:type="paragraph" w:styleId="20">
    <w:name w:val="heading 2"/>
    <w:basedOn w:val="a0"/>
    <w:next w:val="a0"/>
    <w:link w:val="21"/>
    <w:qFormat/>
    <w:rsid w:val="00F60A64"/>
    <w:pPr>
      <w:keepNext/>
      <w:keepLines/>
      <w:spacing w:before="200" w:after="0"/>
      <w:outlineLvl w:val="1"/>
    </w:pPr>
    <w:rPr>
      <w:rFonts w:ascii="Cambria" w:hAnsi="Cambria"/>
      <w:b/>
      <w:bCs/>
      <w:color w:val="4F81BD"/>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8308FD"/>
    <w:pPr>
      <w:widowControl w:val="0"/>
      <w:tabs>
        <w:tab w:val="center" w:pos="4153"/>
        <w:tab w:val="right" w:pos="8306"/>
      </w:tabs>
      <w:spacing w:before="160" w:after="0" w:line="260" w:lineRule="auto"/>
      <w:jc w:val="both"/>
    </w:pPr>
    <w:rPr>
      <w:rFonts w:ascii="Times New Roman" w:hAnsi="Times New Roman"/>
      <w:snapToGrid w:val="0"/>
      <w:sz w:val="28"/>
      <w:szCs w:val="20"/>
    </w:rPr>
  </w:style>
  <w:style w:type="character" w:customStyle="1" w:styleId="a5">
    <w:name w:val="Верхний колонтитул Знак"/>
    <w:link w:val="a4"/>
    <w:uiPriority w:val="99"/>
    <w:rsid w:val="008308FD"/>
    <w:rPr>
      <w:snapToGrid w:val="0"/>
      <w:sz w:val="28"/>
      <w:lang w:val="ru-RU" w:eastAsia="ru-RU" w:bidi="ar-SA"/>
    </w:rPr>
  </w:style>
  <w:style w:type="paragraph" w:customStyle="1" w:styleId="30">
    <w:name w:val="Знак3"/>
    <w:basedOn w:val="a0"/>
    <w:rsid w:val="00F81262"/>
    <w:pPr>
      <w:spacing w:before="100" w:beforeAutospacing="1" w:after="100" w:afterAutospacing="1" w:line="240" w:lineRule="auto"/>
    </w:pPr>
    <w:rPr>
      <w:rFonts w:ascii="Tahoma" w:hAnsi="Tahoma"/>
      <w:sz w:val="20"/>
      <w:szCs w:val="20"/>
      <w:lang w:val="en-US" w:eastAsia="en-US"/>
    </w:rPr>
  </w:style>
  <w:style w:type="paragraph" w:customStyle="1" w:styleId="CharCharCharChar">
    <w:name w:val="Char Char Char Char"/>
    <w:basedOn w:val="a0"/>
    <w:next w:val="a0"/>
    <w:semiHidden/>
    <w:rsid w:val="009121D0"/>
    <w:pPr>
      <w:spacing w:after="160" w:line="240" w:lineRule="exact"/>
    </w:pPr>
    <w:rPr>
      <w:rFonts w:ascii="Arial" w:hAnsi="Arial" w:cs="Arial"/>
      <w:sz w:val="20"/>
      <w:szCs w:val="20"/>
      <w:lang w:val="en-US" w:eastAsia="en-US"/>
    </w:rPr>
  </w:style>
  <w:style w:type="character" w:styleId="a6">
    <w:name w:val="Hyperlink"/>
    <w:rsid w:val="006E7099"/>
    <w:rPr>
      <w:rFonts w:cs="Times New Roman"/>
      <w:color w:val="0000FF"/>
      <w:u w:val="single"/>
    </w:rPr>
  </w:style>
  <w:style w:type="paragraph" w:customStyle="1" w:styleId="12">
    <w:name w:val="Знак Знак Знак1 Знак"/>
    <w:basedOn w:val="a0"/>
    <w:rsid w:val="00F60A64"/>
    <w:pPr>
      <w:spacing w:before="100" w:beforeAutospacing="1" w:after="100" w:afterAutospacing="1" w:line="240" w:lineRule="auto"/>
    </w:pPr>
    <w:rPr>
      <w:rFonts w:ascii="Tahoma" w:hAnsi="Tahoma"/>
      <w:sz w:val="20"/>
      <w:szCs w:val="20"/>
      <w:lang w:val="en-US" w:eastAsia="en-US"/>
    </w:rPr>
  </w:style>
  <w:style w:type="paragraph" w:styleId="a7">
    <w:name w:val="Title"/>
    <w:basedOn w:val="a0"/>
    <w:link w:val="a8"/>
    <w:qFormat/>
    <w:rsid w:val="00F60A64"/>
    <w:pPr>
      <w:spacing w:after="0" w:line="240" w:lineRule="auto"/>
      <w:jc w:val="center"/>
    </w:pPr>
    <w:rPr>
      <w:rFonts w:ascii="Times New Roman" w:hAnsi="Times New Roman"/>
      <w:b/>
      <w:smallCaps/>
      <w:sz w:val="32"/>
      <w:szCs w:val="20"/>
    </w:rPr>
  </w:style>
  <w:style w:type="character" w:customStyle="1" w:styleId="a8">
    <w:name w:val="Название Знак"/>
    <w:link w:val="a7"/>
    <w:rsid w:val="00F60A64"/>
    <w:rPr>
      <w:b/>
      <w:smallCaps/>
      <w:sz w:val="32"/>
      <w:lang w:val="ru-RU" w:eastAsia="ru-RU" w:bidi="ar-SA"/>
    </w:rPr>
  </w:style>
  <w:style w:type="paragraph" w:styleId="a9">
    <w:name w:val="No Spacing"/>
    <w:qFormat/>
    <w:rsid w:val="00F60A64"/>
    <w:rPr>
      <w:rFonts w:ascii="Calibri" w:hAnsi="Calibri"/>
      <w:sz w:val="22"/>
      <w:szCs w:val="22"/>
    </w:rPr>
  </w:style>
  <w:style w:type="character" w:customStyle="1" w:styleId="11">
    <w:name w:val="Заголовок 1 Знак"/>
    <w:link w:val="10"/>
    <w:rsid w:val="00F60A64"/>
    <w:rPr>
      <w:rFonts w:ascii="Cambria" w:hAnsi="Cambria"/>
      <w:b/>
      <w:bCs/>
      <w:color w:val="365F91"/>
      <w:sz w:val="28"/>
      <w:szCs w:val="28"/>
      <w:lang w:val="ru-RU" w:eastAsia="ru-RU" w:bidi="ar-SA"/>
    </w:rPr>
  </w:style>
  <w:style w:type="character" w:customStyle="1" w:styleId="21">
    <w:name w:val="Заголовок 2 Знак"/>
    <w:link w:val="20"/>
    <w:rsid w:val="00F60A64"/>
    <w:rPr>
      <w:rFonts w:ascii="Cambria" w:hAnsi="Cambria"/>
      <w:b/>
      <w:bCs/>
      <w:color w:val="4F81BD"/>
      <w:sz w:val="26"/>
      <w:szCs w:val="26"/>
      <w:lang w:val="ru-RU" w:eastAsia="ru-RU" w:bidi="ar-SA"/>
    </w:rPr>
  </w:style>
  <w:style w:type="paragraph" w:customStyle="1" w:styleId="ConsNonformat">
    <w:name w:val="ConsNonformat"/>
    <w:rsid w:val="00F60A64"/>
    <w:pPr>
      <w:widowControl w:val="0"/>
      <w:autoSpaceDE w:val="0"/>
      <w:autoSpaceDN w:val="0"/>
      <w:adjustRightInd w:val="0"/>
      <w:ind w:right="19772"/>
    </w:pPr>
    <w:rPr>
      <w:rFonts w:ascii="Courier New" w:hAnsi="Courier New" w:cs="Courier New"/>
    </w:rPr>
  </w:style>
  <w:style w:type="paragraph" w:styleId="aa">
    <w:name w:val="List Paragraph"/>
    <w:basedOn w:val="a0"/>
    <w:uiPriority w:val="34"/>
    <w:qFormat/>
    <w:rsid w:val="00F60A64"/>
    <w:pPr>
      <w:ind w:left="720"/>
      <w:contextualSpacing/>
    </w:pPr>
  </w:style>
  <w:style w:type="paragraph" w:styleId="ab">
    <w:name w:val="Body Text Indent"/>
    <w:basedOn w:val="a0"/>
    <w:rsid w:val="00F60A64"/>
    <w:pPr>
      <w:spacing w:after="0" w:line="240" w:lineRule="auto"/>
      <w:ind w:left="5529"/>
      <w:jc w:val="center"/>
    </w:pPr>
    <w:rPr>
      <w:rFonts w:ascii="Times New Roman" w:hAnsi="Times New Roman"/>
      <w:sz w:val="20"/>
      <w:szCs w:val="20"/>
    </w:rPr>
  </w:style>
  <w:style w:type="paragraph" w:customStyle="1" w:styleId="1">
    <w:name w:val="Стиль1"/>
    <w:basedOn w:val="a0"/>
    <w:rsid w:val="00F60A64"/>
    <w:pPr>
      <w:keepNext/>
      <w:keepLines/>
      <w:widowControl w:val="0"/>
      <w:numPr>
        <w:numId w:val="1"/>
      </w:numPr>
      <w:suppressLineNumbers/>
      <w:suppressAutoHyphens/>
      <w:spacing w:after="60" w:line="240" w:lineRule="auto"/>
    </w:pPr>
    <w:rPr>
      <w:rFonts w:ascii="Times New Roman" w:hAnsi="Times New Roman"/>
      <w:b/>
      <w:sz w:val="28"/>
      <w:szCs w:val="24"/>
    </w:rPr>
  </w:style>
  <w:style w:type="paragraph" w:customStyle="1" w:styleId="2">
    <w:name w:val="Стиль2"/>
    <w:basedOn w:val="22"/>
    <w:rsid w:val="00F60A64"/>
    <w:pPr>
      <w:keepNext/>
      <w:keepLines/>
      <w:widowControl w:val="0"/>
      <w:numPr>
        <w:ilvl w:val="1"/>
        <w:numId w:val="1"/>
      </w:numPr>
      <w:suppressLineNumbers/>
      <w:tabs>
        <w:tab w:val="clear" w:pos="576"/>
        <w:tab w:val="num" w:pos="972"/>
      </w:tabs>
      <w:suppressAutoHyphens/>
      <w:spacing w:after="60" w:line="240" w:lineRule="auto"/>
      <w:ind w:left="972" w:hanging="432"/>
      <w:jc w:val="both"/>
    </w:pPr>
    <w:rPr>
      <w:rFonts w:ascii="Times New Roman" w:hAnsi="Times New Roman"/>
      <w:b/>
      <w:sz w:val="24"/>
      <w:szCs w:val="20"/>
    </w:rPr>
  </w:style>
  <w:style w:type="paragraph" w:customStyle="1" w:styleId="3">
    <w:name w:val="Стиль3"/>
    <w:basedOn w:val="23"/>
    <w:rsid w:val="00F60A64"/>
    <w:pPr>
      <w:widowControl w:val="0"/>
      <w:numPr>
        <w:ilvl w:val="2"/>
        <w:numId w:val="1"/>
      </w:numPr>
      <w:adjustRightInd w:val="0"/>
      <w:spacing w:after="0" w:line="240" w:lineRule="auto"/>
      <w:jc w:val="both"/>
      <w:textAlignment w:val="baseline"/>
    </w:pPr>
    <w:rPr>
      <w:rFonts w:ascii="Times New Roman" w:hAnsi="Times New Roman"/>
      <w:sz w:val="24"/>
      <w:szCs w:val="20"/>
    </w:rPr>
  </w:style>
  <w:style w:type="paragraph" w:styleId="22">
    <w:name w:val="List Number 2"/>
    <w:basedOn w:val="a0"/>
    <w:rsid w:val="00F60A64"/>
    <w:pPr>
      <w:tabs>
        <w:tab w:val="num" w:pos="972"/>
      </w:tabs>
      <w:ind w:left="972" w:hanging="432"/>
    </w:pPr>
  </w:style>
  <w:style w:type="paragraph" w:styleId="23">
    <w:name w:val="Body Text Indent 2"/>
    <w:basedOn w:val="a0"/>
    <w:rsid w:val="00F60A64"/>
    <w:pPr>
      <w:spacing w:after="120" w:line="480" w:lineRule="auto"/>
      <w:ind w:left="283"/>
    </w:pPr>
  </w:style>
  <w:style w:type="paragraph" w:styleId="ac">
    <w:name w:val="footer"/>
    <w:basedOn w:val="a0"/>
    <w:rsid w:val="00F60A64"/>
    <w:pPr>
      <w:tabs>
        <w:tab w:val="center" w:pos="4677"/>
        <w:tab w:val="right" w:pos="9355"/>
      </w:tabs>
    </w:pPr>
  </w:style>
  <w:style w:type="character" w:styleId="ad">
    <w:name w:val="page number"/>
    <w:basedOn w:val="a1"/>
    <w:rsid w:val="00F60A64"/>
  </w:style>
  <w:style w:type="paragraph" w:customStyle="1" w:styleId="ConsPlusNonformat">
    <w:name w:val="ConsPlusNonformat"/>
    <w:rsid w:val="00F60A64"/>
    <w:pPr>
      <w:widowControl w:val="0"/>
      <w:autoSpaceDE w:val="0"/>
      <w:autoSpaceDN w:val="0"/>
      <w:adjustRightInd w:val="0"/>
    </w:pPr>
    <w:rPr>
      <w:rFonts w:ascii="Courier New" w:hAnsi="Courier New" w:cs="Courier New"/>
    </w:rPr>
  </w:style>
  <w:style w:type="paragraph" w:customStyle="1" w:styleId="ConsPlusNormal">
    <w:name w:val="ConsPlusNormal"/>
    <w:rsid w:val="00F60A64"/>
    <w:pPr>
      <w:widowControl w:val="0"/>
      <w:autoSpaceDE w:val="0"/>
      <w:autoSpaceDN w:val="0"/>
      <w:adjustRightInd w:val="0"/>
      <w:ind w:firstLine="720"/>
    </w:pPr>
    <w:rPr>
      <w:rFonts w:ascii="Arial" w:hAnsi="Arial" w:cs="Arial"/>
    </w:rPr>
  </w:style>
  <w:style w:type="paragraph" w:customStyle="1" w:styleId="120">
    <w:name w:val="Знак Знак Знак1 Знак2"/>
    <w:basedOn w:val="a0"/>
    <w:rsid w:val="00F60A64"/>
    <w:pPr>
      <w:spacing w:before="100" w:beforeAutospacing="1" w:after="100" w:afterAutospacing="1" w:line="240" w:lineRule="auto"/>
    </w:pPr>
    <w:rPr>
      <w:rFonts w:ascii="Tahoma" w:hAnsi="Tahoma" w:cs="Tahoma"/>
      <w:sz w:val="20"/>
      <w:szCs w:val="20"/>
      <w:lang w:val="en-US" w:eastAsia="en-US"/>
    </w:rPr>
  </w:style>
  <w:style w:type="paragraph" w:customStyle="1" w:styleId="13">
    <w:name w:val="Знак1"/>
    <w:basedOn w:val="a0"/>
    <w:rsid w:val="00F60A64"/>
    <w:pPr>
      <w:spacing w:before="100" w:beforeAutospacing="1" w:after="100" w:afterAutospacing="1" w:line="240" w:lineRule="auto"/>
    </w:pPr>
    <w:rPr>
      <w:rFonts w:ascii="Tahoma" w:hAnsi="Tahoma" w:cs="Tahoma"/>
      <w:sz w:val="20"/>
      <w:szCs w:val="20"/>
      <w:lang w:val="en-US" w:eastAsia="en-US"/>
    </w:rPr>
  </w:style>
  <w:style w:type="paragraph" w:customStyle="1" w:styleId="ae">
    <w:name w:val="Знак"/>
    <w:basedOn w:val="a0"/>
    <w:rsid w:val="00F60A64"/>
    <w:pPr>
      <w:spacing w:before="100" w:beforeAutospacing="1" w:after="100" w:afterAutospacing="1" w:line="240" w:lineRule="auto"/>
    </w:pPr>
    <w:rPr>
      <w:rFonts w:ascii="Tahoma" w:hAnsi="Tahoma"/>
      <w:sz w:val="20"/>
      <w:szCs w:val="20"/>
      <w:lang w:val="en-US" w:eastAsia="en-US"/>
    </w:rPr>
  </w:style>
  <w:style w:type="paragraph" w:customStyle="1" w:styleId="af">
    <w:name w:val="Договор текст"/>
    <w:basedOn w:val="a0"/>
    <w:rsid w:val="00F60A64"/>
    <w:pPr>
      <w:spacing w:after="0" w:line="240" w:lineRule="auto"/>
      <w:ind w:firstLine="567"/>
      <w:jc w:val="both"/>
    </w:pPr>
    <w:rPr>
      <w:rFonts w:ascii="Times New Roman" w:hAnsi="Times New Roman"/>
      <w:sz w:val="24"/>
      <w:szCs w:val="20"/>
    </w:rPr>
  </w:style>
  <w:style w:type="paragraph" w:styleId="af0">
    <w:name w:val="Normal (Web)"/>
    <w:basedOn w:val="a0"/>
    <w:uiPriority w:val="99"/>
    <w:unhideWhenUsed/>
    <w:rsid w:val="00F60A64"/>
    <w:pPr>
      <w:spacing w:after="69" w:line="240" w:lineRule="auto"/>
    </w:pPr>
    <w:rPr>
      <w:rFonts w:ascii="Verdana" w:hAnsi="Verdana"/>
      <w:color w:val="000000"/>
      <w:sz w:val="17"/>
      <w:szCs w:val="17"/>
    </w:rPr>
  </w:style>
  <w:style w:type="table" w:styleId="af1">
    <w:name w:val="Table Grid"/>
    <w:basedOn w:val="a2"/>
    <w:uiPriority w:val="59"/>
    <w:rsid w:val="00F60A64"/>
    <w:pPr>
      <w:spacing w:after="200" w:line="276"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 Знак Знак1 Знак"/>
    <w:basedOn w:val="a0"/>
    <w:rsid w:val="00F60A64"/>
    <w:pPr>
      <w:spacing w:before="100" w:beforeAutospacing="1" w:after="100" w:afterAutospacing="1" w:line="240" w:lineRule="auto"/>
    </w:pPr>
    <w:rPr>
      <w:rFonts w:ascii="Tahoma" w:hAnsi="Tahoma"/>
      <w:sz w:val="20"/>
      <w:szCs w:val="20"/>
      <w:lang w:val="en-US" w:eastAsia="en-US"/>
    </w:rPr>
  </w:style>
  <w:style w:type="paragraph" w:customStyle="1" w:styleId="15">
    <w:name w:val="Знак Знак Знак1 Знак Знак Знак Знак Знак Знак Знак Знак Знак Знак"/>
    <w:basedOn w:val="a0"/>
    <w:rsid w:val="00F60A64"/>
    <w:pPr>
      <w:spacing w:before="100" w:beforeAutospacing="1" w:after="100" w:afterAutospacing="1" w:line="240" w:lineRule="auto"/>
    </w:pPr>
    <w:rPr>
      <w:rFonts w:ascii="Tahoma" w:hAnsi="Tahoma"/>
      <w:sz w:val="20"/>
      <w:szCs w:val="20"/>
      <w:lang w:val="en-US" w:eastAsia="en-US"/>
    </w:rPr>
  </w:style>
  <w:style w:type="paragraph" w:customStyle="1" w:styleId="af2">
    <w:name w:val="Знак Знак Знак"/>
    <w:basedOn w:val="a0"/>
    <w:rsid w:val="00F60A64"/>
    <w:pPr>
      <w:spacing w:before="100" w:beforeAutospacing="1" w:after="100" w:afterAutospacing="1" w:line="240" w:lineRule="auto"/>
    </w:pPr>
    <w:rPr>
      <w:rFonts w:ascii="Tahoma" w:hAnsi="Tahoma"/>
      <w:sz w:val="20"/>
      <w:szCs w:val="20"/>
      <w:lang w:val="en-US" w:eastAsia="en-US"/>
    </w:rPr>
  </w:style>
  <w:style w:type="paragraph" w:styleId="af3">
    <w:name w:val="Balloon Text"/>
    <w:basedOn w:val="a0"/>
    <w:link w:val="af4"/>
    <w:rsid w:val="00F60A64"/>
    <w:pPr>
      <w:spacing w:after="0" w:line="240" w:lineRule="auto"/>
    </w:pPr>
    <w:rPr>
      <w:rFonts w:ascii="Tahoma" w:hAnsi="Tahoma" w:cs="Tahoma"/>
      <w:sz w:val="16"/>
      <w:szCs w:val="16"/>
    </w:rPr>
  </w:style>
  <w:style w:type="character" w:customStyle="1" w:styleId="af4">
    <w:name w:val="Текст выноски Знак"/>
    <w:link w:val="af3"/>
    <w:rsid w:val="00F60A64"/>
    <w:rPr>
      <w:rFonts w:ascii="Tahoma" w:hAnsi="Tahoma" w:cs="Tahoma"/>
      <w:sz w:val="16"/>
      <w:szCs w:val="16"/>
      <w:lang w:val="ru-RU" w:eastAsia="ru-RU" w:bidi="ar-SA"/>
    </w:rPr>
  </w:style>
  <w:style w:type="character" w:customStyle="1" w:styleId="iceouttxt">
    <w:name w:val="iceouttxt"/>
    <w:basedOn w:val="a1"/>
    <w:rsid w:val="00F60A64"/>
  </w:style>
  <w:style w:type="character" w:customStyle="1" w:styleId="contractinfoforpf">
    <w:name w:val="contractinfoforpf"/>
    <w:basedOn w:val="a1"/>
    <w:rsid w:val="00F60A64"/>
  </w:style>
  <w:style w:type="character" w:customStyle="1" w:styleId="rserrmark">
    <w:name w:val="rs_err_mark"/>
    <w:basedOn w:val="a1"/>
    <w:rsid w:val="00F60A64"/>
  </w:style>
  <w:style w:type="paragraph" w:customStyle="1" w:styleId="parametervalue">
    <w:name w:val="parametervalue"/>
    <w:basedOn w:val="a0"/>
    <w:rsid w:val="00F60A64"/>
    <w:pPr>
      <w:spacing w:before="100" w:beforeAutospacing="1" w:after="100" w:afterAutospacing="1" w:line="240" w:lineRule="auto"/>
    </w:pPr>
    <w:rPr>
      <w:rFonts w:ascii="Times New Roman" w:hAnsi="Times New Roman"/>
      <w:sz w:val="24"/>
      <w:szCs w:val="24"/>
    </w:rPr>
  </w:style>
  <w:style w:type="character" w:customStyle="1" w:styleId="b-serp-urlitem1">
    <w:name w:val="b-serp-url__item1"/>
    <w:basedOn w:val="a1"/>
    <w:rsid w:val="00F60A64"/>
  </w:style>
  <w:style w:type="paragraph" w:customStyle="1" w:styleId="ConsPlusCell">
    <w:name w:val="ConsPlusCell"/>
    <w:rsid w:val="00F60A64"/>
    <w:pPr>
      <w:autoSpaceDE w:val="0"/>
      <w:autoSpaceDN w:val="0"/>
      <w:adjustRightInd w:val="0"/>
    </w:pPr>
    <w:rPr>
      <w:sz w:val="28"/>
      <w:szCs w:val="28"/>
    </w:rPr>
  </w:style>
  <w:style w:type="character" w:styleId="af5">
    <w:name w:val="FollowedHyperlink"/>
    <w:rsid w:val="00F60A64"/>
    <w:rPr>
      <w:color w:val="800080"/>
      <w:u w:val="single"/>
    </w:rPr>
  </w:style>
  <w:style w:type="paragraph" w:customStyle="1" w:styleId="16">
    <w:name w:val="Абзац списка1"/>
    <w:basedOn w:val="a0"/>
    <w:rsid w:val="00AD5CDE"/>
    <w:pPr>
      <w:spacing w:after="0" w:line="240" w:lineRule="auto"/>
      <w:ind w:left="720"/>
    </w:pPr>
    <w:rPr>
      <w:rFonts w:ascii="Times New Roman" w:hAnsi="Times New Roman"/>
      <w:sz w:val="20"/>
      <w:szCs w:val="20"/>
    </w:rPr>
  </w:style>
  <w:style w:type="character" w:customStyle="1" w:styleId="FontStyle14">
    <w:name w:val="Font Style14"/>
    <w:rsid w:val="000C0BC6"/>
    <w:rPr>
      <w:rFonts w:ascii="Times New Roman" w:eastAsia="Times New Roman" w:hAnsi="Times New Roman" w:cs="Times New Roman"/>
      <w:sz w:val="22"/>
      <w:szCs w:val="22"/>
    </w:rPr>
  </w:style>
  <w:style w:type="character" w:customStyle="1" w:styleId="17">
    <w:name w:val="Знак Знак1"/>
    <w:locked/>
    <w:rsid w:val="003A713C"/>
    <w:rPr>
      <w:snapToGrid w:val="0"/>
      <w:sz w:val="28"/>
      <w:lang w:val="ru-RU" w:eastAsia="ru-RU" w:bidi="ar-SA"/>
    </w:rPr>
  </w:style>
  <w:style w:type="paragraph" w:customStyle="1" w:styleId="31">
    <w:name w:val="Знак3"/>
    <w:basedOn w:val="a0"/>
    <w:rsid w:val="003A713C"/>
    <w:pPr>
      <w:spacing w:before="100" w:beforeAutospacing="1" w:after="100" w:afterAutospacing="1" w:line="240" w:lineRule="auto"/>
    </w:pPr>
    <w:rPr>
      <w:rFonts w:ascii="Tahoma" w:hAnsi="Tahoma"/>
      <w:sz w:val="20"/>
      <w:szCs w:val="20"/>
      <w:lang w:val="en-US" w:eastAsia="en-US"/>
    </w:rPr>
  </w:style>
  <w:style w:type="paragraph" w:customStyle="1" w:styleId="Default">
    <w:name w:val="Default"/>
    <w:rsid w:val="005D3A79"/>
    <w:pPr>
      <w:autoSpaceDE w:val="0"/>
      <w:autoSpaceDN w:val="0"/>
      <w:adjustRightInd w:val="0"/>
    </w:pPr>
    <w:rPr>
      <w:color w:val="000000"/>
      <w:sz w:val="24"/>
      <w:szCs w:val="24"/>
    </w:rPr>
  </w:style>
  <w:style w:type="paragraph" w:styleId="af6">
    <w:name w:val="Body Text"/>
    <w:basedOn w:val="a0"/>
    <w:rsid w:val="0098746D"/>
    <w:pPr>
      <w:spacing w:after="120" w:line="240" w:lineRule="auto"/>
    </w:pPr>
    <w:rPr>
      <w:rFonts w:ascii="Times New Roman" w:hAnsi="Times New Roman" w:cs="Arial Unicode MS"/>
      <w:kern w:val="28"/>
      <w:sz w:val="28"/>
      <w:szCs w:val="24"/>
    </w:rPr>
  </w:style>
  <w:style w:type="paragraph" w:styleId="32">
    <w:name w:val="Body Text 3"/>
    <w:basedOn w:val="a0"/>
    <w:rsid w:val="00637CE3"/>
    <w:pPr>
      <w:spacing w:after="120"/>
    </w:pPr>
    <w:rPr>
      <w:sz w:val="16"/>
      <w:szCs w:val="16"/>
    </w:rPr>
  </w:style>
  <w:style w:type="paragraph" w:customStyle="1" w:styleId="p4">
    <w:name w:val="p4"/>
    <w:basedOn w:val="a0"/>
    <w:rsid w:val="00D02EDF"/>
    <w:pPr>
      <w:spacing w:before="100" w:beforeAutospacing="1" w:after="100" w:afterAutospacing="1" w:line="240" w:lineRule="auto"/>
    </w:pPr>
    <w:rPr>
      <w:rFonts w:ascii="Times New Roman" w:hAnsi="Times New Roman"/>
      <w:sz w:val="24"/>
      <w:szCs w:val="24"/>
    </w:rPr>
  </w:style>
  <w:style w:type="character" w:customStyle="1" w:styleId="s4">
    <w:name w:val="s4"/>
    <w:basedOn w:val="a1"/>
    <w:rsid w:val="00D02EDF"/>
  </w:style>
  <w:style w:type="paragraph" w:customStyle="1" w:styleId="p5">
    <w:name w:val="p5"/>
    <w:basedOn w:val="a0"/>
    <w:rsid w:val="00012228"/>
    <w:pPr>
      <w:spacing w:before="100" w:beforeAutospacing="1" w:after="100" w:afterAutospacing="1" w:line="240" w:lineRule="auto"/>
    </w:pPr>
    <w:rPr>
      <w:rFonts w:ascii="Times New Roman" w:hAnsi="Times New Roman"/>
      <w:sz w:val="24"/>
      <w:szCs w:val="24"/>
    </w:rPr>
  </w:style>
  <w:style w:type="paragraph" w:styleId="a">
    <w:name w:val="List Bullet"/>
    <w:basedOn w:val="a0"/>
    <w:rsid w:val="00942625"/>
    <w:pPr>
      <w:numPr>
        <w:numId w:val="17"/>
      </w:numPr>
      <w:contextualSpacing/>
    </w:pPr>
  </w:style>
  <w:style w:type="character" w:customStyle="1" w:styleId="sectioninfo2">
    <w:name w:val="section__info2"/>
    <w:basedOn w:val="a1"/>
    <w:rsid w:val="005827CF"/>
    <w:rPr>
      <w:vanish w:val="0"/>
      <w:webHidden w:val="0"/>
      <w:sz w:val="24"/>
      <w:szCs w:val="24"/>
      <w:specVanish w:val="0"/>
    </w:rPr>
  </w:style>
  <w:style w:type="character" w:customStyle="1" w:styleId="navbreadcrumbtext2">
    <w:name w:val="navbreadcrumb__text2"/>
    <w:basedOn w:val="a1"/>
    <w:rsid w:val="00B26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6903">
      <w:bodyDiv w:val="1"/>
      <w:marLeft w:val="0"/>
      <w:marRight w:val="0"/>
      <w:marTop w:val="0"/>
      <w:marBottom w:val="0"/>
      <w:divBdr>
        <w:top w:val="none" w:sz="0" w:space="0" w:color="auto"/>
        <w:left w:val="none" w:sz="0" w:space="0" w:color="auto"/>
        <w:bottom w:val="none" w:sz="0" w:space="0" w:color="auto"/>
        <w:right w:val="none" w:sz="0" w:space="0" w:color="auto"/>
      </w:divBdr>
    </w:div>
    <w:div w:id="15231429">
      <w:bodyDiv w:val="1"/>
      <w:marLeft w:val="0"/>
      <w:marRight w:val="0"/>
      <w:marTop w:val="0"/>
      <w:marBottom w:val="0"/>
      <w:divBdr>
        <w:top w:val="none" w:sz="0" w:space="0" w:color="auto"/>
        <w:left w:val="none" w:sz="0" w:space="0" w:color="auto"/>
        <w:bottom w:val="none" w:sz="0" w:space="0" w:color="auto"/>
        <w:right w:val="none" w:sz="0" w:space="0" w:color="auto"/>
      </w:divBdr>
    </w:div>
    <w:div w:id="48192531">
      <w:bodyDiv w:val="1"/>
      <w:marLeft w:val="0"/>
      <w:marRight w:val="0"/>
      <w:marTop w:val="0"/>
      <w:marBottom w:val="0"/>
      <w:divBdr>
        <w:top w:val="none" w:sz="0" w:space="0" w:color="auto"/>
        <w:left w:val="none" w:sz="0" w:space="0" w:color="auto"/>
        <w:bottom w:val="none" w:sz="0" w:space="0" w:color="auto"/>
        <w:right w:val="none" w:sz="0" w:space="0" w:color="auto"/>
      </w:divBdr>
    </w:div>
    <w:div w:id="60371315">
      <w:bodyDiv w:val="1"/>
      <w:marLeft w:val="0"/>
      <w:marRight w:val="0"/>
      <w:marTop w:val="0"/>
      <w:marBottom w:val="0"/>
      <w:divBdr>
        <w:top w:val="none" w:sz="0" w:space="0" w:color="auto"/>
        <w:left w:val="none" w:sz="0" w:space="0" w:color="auto"/>
        <w:bottom w:val="none" w:sz="0" w:space="0" w:color="auto"/>
        <w:right w:val="none" w:sz="0" w:space="0" w:color="auto"/>
      </w:divBdr>
    </w:div>
    <w:div w:id="73861553">
      <w:bodyDiv w:val="1"/>
      <w:marLeft w:val="0"/>
      <w:marRight w:val="0"/>
      <w:marTop w:val="0"/>
      <w:marBottom w:val="0"/>
      <w:divBdr>
        <w:top w:val="none" w:sz="0" w:space="0" w:color="auto"/>
        <w:left w:val="none" w:sz="0" w:space="0" w:color="auto"/>
        <w:bottom w:val="none" w:sz="0" w:space="0" w:color="auto"/>
        <w:right w:val="none" w:sz="0" w:space="0" w:color="auto"/>
      </w:divBdr>
    </w:div>
    <w:div w:id="76833311">
      <w:bodyDiv w:val="1"/>
      <w:marLeft w:val="0"/>
      <w:marRight w:val="0"/>
      <w:marTop w:val="0"/>
      <w:marBottom w:val="0"/>
      <w:divBdr>
        <w:top w:val="none" w:sz="0" w:space="0" w:color="auto"/>
        <w:left w:val="none" w:sz="0" w:space="0" w:color="auto"/>
        <w:bottom w:val="none" w:sz="0" w:space="0" w:color="auto"/>
        <w:right w:val="none" w:sz="0" w:space="0" w:color="auto"/>
      </w:divBdr>
    </w:div>
    <w:div w:id="78915022">
      <w:bodyDiv w:val="1"/>
      <w:marLeft w:val="0"/>
      <w:marRight w:val="0"/>
      <w:marTop w:val="0"/>
      <w:marBottom w:val="0"/>
      <w:divBdr>
        <w:top w:val="none" w:sz="0" w:space="0" w:color="auto"/>
        <w:left w:val="none" w:sz="0" w:space="0" w:color="auto"/>
        <w:bottom w:val="none" w:sz="0" w:space="0" w:color="auto"/>
        <w:right w:val="none" w:sz="0" w:space="0" w:color="auto"/>
      </w:divBdr>
      <w:divsChild>
        <w:div w:id="594092014">
          <w:marLeft w:val="-225"/>
          <w:marRight w:val="-225"/>
          <w:marTop w:val="0"/>
          <w:marBottom w:val="0"/>
          <w:divBdr>
            <w:top w:val="none" w:sz="0" w:space="0" w:color="auto"/>
            <w:left w:val="none" w:sz="0" w:space="0" w:color="auto"/>
            <w:bottom w:val="none" w:sz="0" w:space="0" w:color="auto"/>
            <w:right w:val="none" w:sz="0" w:space="0" w:color="auto"/>
          </w:divBdr>
          <w:divsChild>
            <w:div w:id="193439108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89401682">
      <w:bodyDiv w:val="1"/>
      <w:marLeft w:val="0"/>
      <w:marRight w:val="0"/>
      <w:marTop w:val="0"/>
      <w:marBottom w:val="0"/>
      <w:divBdr>
        <w:top w:val="none" w:sz="0" w:space="0" w:color="auto"/>
        <w:left w:val="none" w:sz="0" w:space="0" w:color="auto"/>
        <w:bottom w:val="none" w:sz="0" w:space="0" w:color="auto"/>
        <w:right w:val="none" w:sz="0" w:space="0" w:color="auto"/>
      </w:divBdr>
    </w:div>
    <w:div w:id="90663047">
      <w:bodyDiv w:val="1"/>
      <w:marLeft w:val="0"/>
      <w:marRight w:val="0"/>
      <w:marTop w:val="0"/>
      <w:marBottom w:val="0"/>
      <w:divBdr>
        <w:top w:val="none" w:sz="0" w:space="0" w:color="auto"/>
        <w:left w:val="none" w:sz="0" w:space="0" w:color="auto"/>
        <w:bottom w:val="none" w:sz="0" w:space="0" w:color="auto"/>
        <w:right w:val="none" w:sz="0" w:space="0" w:color="auto"/>
      </w:divBdr>
    </w:div>
    <w:div w:id="114519285">
      <w:bodyDiv w:val="1"/>
      <w:marLeft w:val="0"/>
      <w:marRight w:val="0"/>
      <w:marTop w:val="0"/>
      <w:marBottom w:val="0"/>
      <w:divBdr>
        <w:top w:val="none" w:sz="0" w:space="0" w:color="auto"/>
        <w:left w:val="none" w:sz="0" w:space="0" w:color="auto"/>
        <w:bottom w:val="none" w:sz="0" w:space="0" w:color="auto"/>
        <w:right w:val="none" w:sz="0" w:space="0" w:color="auto"/>
      </w:divBdr>
    </w:div>
    <w:div w:id="146484855">
      <w:bodyDiv w:val="1"/>
      <w:marLeft w:val="0"/>
      <w:marRight w:val="0"/>
      <w:marTop w:val="0"/>
      <w:marBottom w:val="0"/>
      <w:divBdr>
        <w:top w:val="none" w:sz="0" w:space="0" w:color="auto"/>
        <w:left w:val="none" w:sz="0" w:space="0" w:color="auto"/>
        <w:bottom w:val="none" w:sz="0" w:space="0" w:color="auto"/>
        <w:right w:val="none" w:sz="0" w:space="0" w:color="auto"/>
      </w:divBdr>
    </w:div>
    <w:div w:id="149370275">
      <w:bodyDiv w:val="1"/>
      <w:marLeft w:val="0"/>
      <w:marRight w:val="0"/>
      <w:marTop w:val="0"/>
      <w:marBottom w:val="0"/>
      <w:divBdr>
        <w:top w:val="none" w:sz="0" w:space="0" w:color="auto"/>
        <w:left w:val="none" w:sz="0" w:space="0" w:color="auto"/>
        <w:bottom w:val="none" w:sz="0" w:space="0" w:color="auto"/>
        <w:right w:val="none" w:sz="0" w:space="0" w:color="auto"/>
      </w:divBdr>
    </w:div>
    <w:div w:id="164246106">
      <w:bodyDiv w:val="1"/>
      <w:marLeft w:val="0"/>
      <w:marRight w:val="0"/>
      <w:marTop w:val="0"/>
      <w:marBottom w:val="0"/>
      <w:divBdr>
        <w:top w:val="none" w:sz="0" w:space="0" w:color="auto"/>
        <w:left w:val="none" w:sz="0" w:space="0" w:color="auto"/>
        <w:bottom w:val="none" w:sz="0" w:space="0" w:color="auto"/>
        <w:right w:val="none" w:sz="0" w:space="0" w:color="auto"/>
      </w:divBdr>
    </w:div>
    <w:div w:id="183129301">
      <w:bodyDiv w:val="1"/>
      <w:marLeft w:val="0"/>
      <w:marRight w:val="0"/>
      <w:marTop w:val="0"/>
      <w:marBottom w:val="0"/>
      <w:divBdr>
        <w:top w:val="none" w:sz="0" w:space="0" w:color="auto"/>
        <w:left w:val="none" w:sz="0" w:space="0" w:color="auto"/>
        <w:bottom w:val="none" w:sz="0" w:space="0" w:color="auto"/>
        <w:right w:val="none" w:sz="0" w:space="0" w:color="auto"/>
      </w:divBdr>
    </w:div>
    <w:div w:id="193539626">
      <w:bodyDiv w:val="1"/>
      <w:marLeft w:val="0"/>
      <w:marRight w:val="0"/>
      <w:marTop w:val="0"/>
      <w:marBottom w:val="0"/>
      <w:divBdr>
        <w:top w:val="none" w:sz="0" w:space="0" w:color="auto"/>
        <w:left w:val="none" w:sz="0" w:space="0" w:color="auto"/>
        <w:bottom w:val="none" w:sz="0" w:space="0" w:color="auto"/>
        <w:right w:val="none" w:sz="0" w:space="0" w:color="auto"/>
      </w:divBdr>
    </w:div>
    <w:div w:id="201747686">
      <w:bodyDiv w:val="1"/>
      <w:marLeft w:val="0"/>
      <w:marRight w:val="0"/>
      <w:marTop w:val="0"/>
      <w:marBottom w:val="0"/>
      <w:divBdr>
        <w:top w:val="none" w:sz="0" w:space="0" w:color="auto"/>
        <w:left w:val="none" w:sz="0" w:space="0" w:color="auto"/>
        <w:bottom w:val="none" w:sz="0" w:space="0" w:color="auto"/>
        <w:right w:val="none" w:sz="0" w:space="0" w:color="auto"/>
      </w:divBdr>
    </w:div>
    <w:div w:id="248658042">
      <w:bodyDiv w:val="1"/>
      <w:marLeft w:val="0"/>
      <w:marRight w:val="0"/>
      <w:marTop w:val="0"/>
      <w:marBottom w:val="0"/>
      <w:divBdr>
        <w:top w:val="none" w:sz="0" w:space="0" w:color="auto"/>
        <w:left w:val="none" w:sz="0" w:space="0" w:color="auto"/>
        <w:bottom w:val="none" w:sz="0" w:space="0" w:color="auto"/>
        <w:right w:val="none" w:sz="0" w:space="0" w:color="auto"/>
      </w:divBdr>
    </w:div>
    <w:div w:id="250630780">
      <w:bodyDiv w:val="1"/>
      <w:marLeft w:val="0"/>
      <w:marRight w:val="0"/>
      <w:marTop w:val="0"/>
      <w:marBottom w:val="0"/>
      <w:divBdr>
        <w:top w:val="none" w:sz="0" w:space="0" w:color="auto"/>
        <w:left w:val="none" w:sz="0" w:space="0" w:color="auto"/>
        <w:bottom w:val="none" w:sz="0" w:space="0" w:color="auto"/>
        <w:right w:val="none" w:sz="0" w:space="0" w:color="auto"/>
      </w:divBdr>
    </w:div>
    <w:div w:id="260455618">
      <w:bodyDiv w:val="1"/>
      <w:marLeft w:val="0"/>
      <w:marRight w:val="0"/>
      <w:marTop w:val="0"/>
      <w:marBottom w:val="0"/>
      <w:divBdr>
        <w:top w:val="none" w:sz="0" w:space="0" w:color="auto"/>
        <w:left w:val="none" w:sz="0" w:space="0" w:color="auto"/>
        <w:bottom w:val="none" w:sz="0" w:space="0" w:color="auto"/>
        <w:right w:val="none" w:sz="0" w:space="0" w:color="auto"/>
      </w:divBdr>
    </w:div>
    <w:div w:id="273095097">
      <w:bodyDiv w:val="1"/>
      <w:marLeft w:val="0"/>
      <w:marRight w:val="0"/>
      <w:marTop w:val="0"/>
      <w:marBottom w:val="0"/>
      <w:divBdr>
        <w:top w:val="none" w:sz="0" w:space="0" w:color="auto"/>
        <w:left w:val="none" w:sz="0" w:space="0" w:color="auto"/>
        <w:bottom w:val="none" w:sz="0" w:space="0" w:color="auto"/>
        <w:right w:val="none" w:sz="0" w:space="0" w:color="auto"/>
      </w:divBdr>
    </w:div>
    <w:div w:id="283122942">
      <w:bodyDiv w:val="1"/>
      <w:marLeft w:val="0"/>
      <w:marRight w:val="0"/>
      <w:marTop w:val="0"/>
      <w:marBottom w:val="0"/>
      <w:divBdr>
        <w:top w:val="none" w:sz="0" w:space="0" w:color="auto"/>
        <w:left w:val="none" w:sz="0" w:space="0" w:color="auto"/>
        <w:bottom w:val="none" w:sz="0" w:space="0" w:color="auto"/>
        <w:right w:val="none" w:sz="0" w:space="0" w:color="auto"/>
      </w:divBdr>
    </w:div>
    <w:div w:id="323365219">
      <w:bodyDiv w:val="1"/>
      <w:marLeft w:val="0"/>
      <w:marRight w:val="0"/>
      <w:marTop w:val="0"/>
      <w:marBottom w:val="0"/>
      <w:divBdr>
        <w:top w:val="none" w:sz="0" w:space="0" w:color="auto"/>
        <w:left w:val="none" w:sz="0" w:space="0" w:color="auto"/>
        <w:bottom w:val="none" w:sz="0" w:space="0" w:color="auto"/>
        <w:right w:val="none" w:sz="0" w:space="0" w:color="auto"/>
      </w:divBdr>
    </w:div>
    <w:div w:id="333454076">
      <w:bodyDiv w:val="1"/>
      <w:marLeft w:val="0"/>
      <w:marRight w:val="0"/>
      <w:marTop w:val="0"/>
      <w:marBottom w:val="0"/>
      <w:divBdr>
        <w:top w:val="none" w:sz="0" w:space="0" w:color="auto"/>
        <w:left w:val="none" w:sz="0" w:space="0" w:color="auto"/>
        <w:bottom w:val="none" w:sz="0" w:space="0" w:color="auto"/>
        <w:right w:val="none" w:sz="0" w:space="0" w:color="auto"/>
      </w:divBdr>
    </w:div>
    <w:div w:id="349723073">
      <w:bodyDiv w:val="1"/>
      <w:marLeft w:val="0"/>
      <w:marRight w:val="0"/>
      <w:marTop w:val="0"/>
      <w:marBottom w:val="0"/>
      <w:divBdr>
        <w:top w:val="none" w:sz="0" w:space="0" w:color="auto"/>
        <w:left w:val="none" w:sz="0" w:space="0" w:color="auto"/>
        <w:bottom w:val="none" w:sz="0" w:space="0" w:color="auto"/>
        <w:right w:val="none" w:sz="0" w:space="0" w:color="auto"/>
      </w:divBdr>
    </w:div>
    <w:div w:id="394818049">
      <w:bodyDiv w:val="1"/>
      <w:marLeft w:val="0"/>
      <w:marRight w:val="0"/>
      <w:marTop w:val="0"/>
      <w:marBottom w:val="0"/>
      <w:divBdr>
        <w:top w:val="none" w:sz="0" w:space="0" w:color="auto"/>
        <w:left w:val="none" w:sz="0" w:space="0" w:color="auto"/>
        <w:bottom w:val="none" w:sz="0" w:space="0" w:color="auto"/>
        <w:right w:val="none" w:sz="0" w:space="0" w:color="auto"/>
      </w:divBdr>
    </w:div>
    <w:div w:id="434598001">
      <w:bodyDiv w:val="1"/>
      <w:marLeft w:val="0"/>
      <w:marRight w:val="0"/>
      <w:marTop w:val="0"/>
      <w:marBottom w:val="0"/>
      <w:divBdr>
        <w:top w:val="none" w:sz="0" w:space="0" w:color="auto"/>
        <w:left w:val="none" w:sz="0" w:space="0" w:color="auto"/>
        <w:bottom w:val="none" w:sz="0" w:space="0" w:color="auto"/>
        <w:right w:val="none" w:sz="0" w:space="0" w:color="auto"/>
      </w:divBdr>
    </w:div>
    <w:div w:id="441844528">
      <w:bodyDiv w:val="1"/>
      <w:marLeft w:val="0"/>
      <w:marRight w:val="0"/>
      <w:marTop w:val="0"/>
      <w:marBottom w:val="0"/>
      <w:divBdr>
        <w:top w:val="none" w:sz="0" w:space="0" w:color="auto"/>
        <w:left w:val="none" w:sz="0" w:space="0" w:color="auto"/>
        <w:bottom w:val="none" w:sz="0" w:space="0" w:color="auto"/>
        <w:right w:val="none" w:sz="0" w:space="0" w:color="auto"/>
      </w:divBdr>
    </w:div>
    <w:div w:id="442307274">
      <w:bodyDiv w:val="1"/>
      <w:marLeft w:val="0"/>
      <w:marRight w:val="0"/>
      <w:marTop w:val="0"/>
      <w:marBottom w:val="0"/>
      <w:divBdr>
        <w:top w:val="none" w:sz="0" w:space="0" w:color="auto"/>
        <w:left w:val="none" w:sz="0" w:space="0" w:color="auto"/>
        <w:bottom w:val="none" w:sz="0" w:space="0" w:color="auto"/>
        <w:right w:val="none" w:sz="0" w:space="0" w:color="auto"/>
      </w:divBdr>
    </w:div>
    <w:div w:id="447091030">
      <w:bodyDiv w:val="1"/>
      <w:marLeft w:val="0"/>
      <w:marRight w:val="0"/>
      <w:marTop w:val="0"/>
      <w:marBottom w:val="0"/>
      <w:divBdr>
        <w:top w:val="none" w:sz="0" w:space="0" w:color="auto"/>
        <w:left w:val="none" w:sz="0" w:space="0" w:color="auto"/>
        <w:bottom w:val="none" w:sz="0" w:space="0" w:color="auto"/>
        <w:right w:val="none" w:sz="0" w:space="0" w:color="auto"/>
      </w:divBdr>
    </w:div>
    <w:div w:id="449668849">
      <w:bodyDiv w:val="1"/>
      <w:marLeft w:val="0"/>
      <w:marRight w:val="0"/>
      <w:marTop w:val="0"/>
      <w:marBottom w:val="0"/>
      <w:divBdr>
        <w:top w:val="none" w:sz="0" w:space="0" w:color="auto"/>
        <w:left w:val="none" w:sz="0" w:space="0" w:color="auto"/>
        <w:bottom w:val="none" w:sz="0" w:space="0" w:color="auto"/>
        <w:right w:val="none" w:sz="0" w:space="0" w:color="auto"/>
      </w:divBdr>
    </w:div>
    <w:div w:id="453058151">
      <w:bodyDiv w:val="1"/>
      <w:marLeft w:val="0"/>
      <w:marRight w:val="0"/>
      <w:marTop w:val="0"/>
      <w:marBottom w:val="0"/>
      <w:divBdr>
        <w:top w:val="none" w:sz="0" w:space="0" w:color="auto"/>
        <w:left w:val="none" w:sz="0" w:space="0" w:color="auto"/>
        <w:bottom w:val="none" w:sz="0" w:space="0" w:color="auto"/>
        <w:right w:val="none" w:sz="0" w:space="0" w:color="auto"/>
      </w:divBdr>
    </w:div>
    <w:div w:id="469517836">
      <w:bodyDiv w:val="1"/>
      <w:marLeft w:val="0"/>
      <w:marRight w:val="0"/>
      <w:marTop w:val="0"/>
      <w:marBottom w:val="0"/>
      <w:divBdr>
        <w:top w:val="none" w:sz="0" w:space="0" w:color="auto"/>
        <w:left w:val="none" w:sz="0" w:space="0" w:color="auto"/>
        <w:bottom w:val="none" w:sz="0" w:space="0" w:color="auto"/>
        <w:right w:val="none" w:sz="0" w:space="0" w:color="auto"/>
      </w:divBdr>
    </w:div>
    <w:div w:id="495731420">
      <w:bodyDiv w:val="1"/>
      <w:marLeft w:val="0"/>
      <w:marRight w:val="0"/>
      <w:marTop w:val="0"/>
      <w:marBottom w:val="0"/>
      <w:divBdr>
        <w:top w:val="none" w:sz="0" w:space="0" w:color="auto"/>
        <w:left w:val="none" w:sz="0" w:space="0" w:color="auto"/>
        <w:bottom w:val="none" w:sz="0" w:space="0" w:color="auto"/>
        <w:right w:val="none" w:sz="0" w:space="0" w:color="auto"/>
      </w:divBdr>
    </w:div>
    <w:div w:id="497423225">
      <w:bodyDiv w:val="1"/>
      <w:marLeft w:val="0"/>
      <w:marRight w:val="0"/>
      <w:marTop w:val="0"/>
      <w:marBottom w:val="0"/>
      <w:divBdr>
        <w:top w:val="none" w:sz="0" w:space="0" w:color="auto"/>
        <w:left w:val="none" w:sz="0" w:space="0" w:color="auto"/>
        <w:bottom w:val="none" w:sz="0" w:space="0" w:color="auto"/>
        <w:right w:val="none" w:sz="0" w:space="0" w:color="auto"/>
      </w:divBdr>
    </w:div>
    <w:div w:id="500045509">
      <w:bodyDiv w:val="1"/>
      <w:marLeft w:val="0"/>
      <w:marRight w:val="0"/>
      <w:marTop w:val="0"/>
      <w:marBottom w:val="0"/>
      <w:divBdr>
        <w:top w:val="none" w:sz="0" w:space="0" w:color="auto"/>
        <w:left w:val="none" w:sz="0" w:space="0" w:color="auto"/>
        <w:bottom w:val="none" w:sz="0" w:space="0" w:color="auto"/>
        <w:right w:val="none" w:sz="0" w:space="0" w:color="auto"/>
      </w:divBdr>
    </w:div>
    <w:div w:id="509878446">
      <w:bodyDiv w:val="1"/>
      <w:marLeft w:val="0"/>
      <w:marRight w:val="0"/>
      <w:marTop w:val="0"/>
      <w:marBottom w:val="0"/>
      <w:divBdr>
        <w:top w:val="none" w:sz="0" w:space="0" w:color="auto"/>
        <w:left w:val="none" w:sz="0" w:space="0" w:color="auto"/>
        <w:bottom w:val="none" w:sz="0" w:space="0" w:color="auto"/>
        <w:right w:val="none" w:sz="0" w:space="0" w:color="auto"/>
      </w:divBdr>
    </w:div>
    <w:div w:id="527184100">
      <w:bodyDiv w:val="1"/>
      <w:marLeft w:val="0"/>
      <w:marRight w:val="0"/>
      <w:marTop w:val="0"/>
      <w:marBottom w:val="0"/>
      <w:divBdr>
        <w:top w:val="none" w:sz="0" w:space="0" w:color="auto"/>
        <w:left w:val="none" w:sz="0" w:space="0" w:color="auto"/>
        <w:bottom w:val="none" w:sz="0" w:space="0" w:color="auto"/>
        <w:right w:val="none" w:sz="0" w:space="0" w:color="auto"/>
      </w:divBdr>
    </w:div>
    <w:div w:id="537477111">
      <w:bodyDiv w:val="1"/>
      <w:marLeft w:val="0"/>
      <w:marRight w:val="0"/>
      <w:marTop w:val="0"/>
      <w:marBottom w:val="0"/>
      <w:divBdr>
        <w:top w:val="none" w:sz="0" w:space="0" w:color="auto"/>
        <w:left w:val="none" w:sz="0" w:space="0" w:color="auto"/>
        <w:bottom w:val="none" w:sz="0" w:space="0" w:color="auto"/>
        <w:right w:val="none" w:sz="0" w:space="0" w:color="auto"/>
      </w:divBdr>
    </w:div>
    <w:div w:id="537545076">
      <w:bodyDiv w:val="1"/>
      <w:marLeft w:val="0"/>
      <w:marRight w:val="0"/>
      <w:marTop w:val="0"/>
      <w:marBottom w:val="0"/>
      <w:divBdr>
        <w:top w:val="none" w:sz="0" w:space="0" w:color="auto"/>
        <w:left w:val="none" w:sz="0" w:space="0" w:color="auto"/>
        <w:bottom w:val="none" w:sz="0" w:space="0" w:color="auto"/>
        <w:right w:val="none" w:sz="0" w:space="0" w:color="auto"/>
      </w:divBdr>
    </w:div>
    <w:div w:id="541793986">
      <w:bodyDiv w:val="1"/>
      <w:marLeft w:val="0"/>
      <w:marRight w:val="0"/>
      <w:marTop w:val="0"/>
      <w:marBottom w:val="0"/>
      <w:divBdr>
        <w:top w:val="none" w:sz="0" w:space="0" w:color="auto"/>
        <w:left w:val="none" w:sz="0" w:space="0" w:color="auto"/>
        <w:bottom w:val="none" w:sz="0" w:space="0" w:color="auto"/>
        <w:right w:val="none" w:sz="0" w:space="0" w:color="auto"/>
      </w:divBdr>
    </w:div>
    <w:div w:id="545292089">
      <w:bodyDiv w:val="1"/>
      <w:marLeft w:val="0"/>
      <w:marRight w:val="0"/>
      <w:marTop w:val="0"/>
      <w:marBottom w:val="0"/>
      <w:divBdr>
        <w:top w:val="none" w:sz="0" w:space="0" w:color="auto"/>
        <w:left w:val="none" w:sz="0" w:space="0" w:color="auto"/>
        <w:bottom w:val="none" w:sz="0" w:space="0" w:color="auto"/>
        <w:right w:val="none" w:sz="0" w:space="0" w:color="auto"/>
      </w:divBdr>
    </w:div>
    <w:div w:id="557597951">
      <w:bodyDiv w:val="1"/>
      <w:marLeft w:val="0"/>
      <w:marRight w:val="0"/>
      <w:marTop w:val="0"/>
      <w:marBottom w:val="0"/>
      <w:divBdr>
        <w:top w:val="none" w:sz="0" w:space="0" w:color="auto"/>
        <w:left w:val="none" w:sz="0" w:space="0" w:color="auto"/>
        <w:bottom w:val="none" w:sz="0" w:space="0" w:color="auto"/>
        <w:right w:val="none" w:sz="0" w:space="0" w:color="auto"/>
      </w:divBdr>
    </w:div>
    <w:div w:id="573121721">
      <w:bodyDiv w:val="1"/>
      <w:marLeft w:val="0"/>
      <w:marRight w:val="0"/>
      <w:marTop w:val="0"/>
      <w:marBottom w:val="0"/>
      <w:divBdr>
        <w:top w:val="none" w:sz="0" w:space="0" w:color="auto"/>
        <w:left w:val="none" w:sz="0" w:space="0" w:color="auto"/>
        <w:bottom w:val="none" w:sz="0" w:space="0" w:color="auto"/>
        <w:right w:val="none" w:sz="0" w:space="0" w:color="auto"/>
      </w:divBdr>
    </w:div>
    <w:div w:id="603811037">
      <w:bodyDiv w:val="1"/>
      <w:marLeft w:val="0"/>
      <w:marRight w:val="0"/>
      <w:marTop w:val="0"/>
      <w:marBottom w:val="0"/>
      <w:divBdr>
        <w:top w:val="none" w:sz="0" w:space="0" w:color="auto"/>
        <w:left w:val="none" w:sz="0" w:space="0" w:color="auto"/>
        <w:bottom w:val="none" w:sz="0" w:space="0" w:color="auto"/>
        <w:right w:val="none" w:sz="0" w:space="0" w:color="auto"/>
      </w:divBdr>
    </w:div>
    <w:div w:id="630746461">
      <w:bodyDiv w:val="1"/>
      <w:marLeft w:val="0"/>
      <w:marRight w:val="0"/>
      <w:marTop w:val="0"/>
      <w:marBottom w:val="0"/>
      <w:divBdr>
        <w:top w:val="none" w:sz="0" w:space="0" w:color="auto"/>
        <w:left w:val="none" w:sz="0" w:space="0" w:color="auto"/>
        <w:bottom w:val="none" w:sz="0" w:space="0" w:color="auto"/>
        <w:right w:val="none" w:sz="0" w:space="0" w:color="auto"/>
      </w:divBdr>
    </w:div>
    <w:div w:id="638650351">
      <w:bodyDiv w:val="1"/>
      <w:marLeft w:val="0"/>
      <w:marRight w:val="0"/>
      <w:marTop w:val="0"/>
      <w:marBottom w:val="0"/>
      <w:divBdr>
        <w:top w:val="none" w:sz="0" w:space="0" w:color="auto"/>
        <w:left w:val="none" w:sz="0" w:space="0" w:color="auto"/>
        <w:bottom w:val="none" w:sz="0" w:space="0" w:color="auto"/>
        <w:right w:val="none" w:sz="0" w:space="0" w:color="auto"/>
      </w:divBdr>
    </w:div>
    <w:div w:id="641929424">
      <w:bodyDiv w:val="1"/>
      <w:marLeft w:val="0"/>
      <w:marRight w:val="0"/>
      <w:marTop w:val="0"/>
      <w:marBottom w:val="0"/>
      <w:divBdr>
        <w:top w:val="none" w:sz="0" w:space="0" w:color="auto"/>
        <w:left w:val="none" w:sz="0" w:space="0" w:color="auto"/>
        <w:bottom w:val="none" w:sz="0" w:space="0" w:color="auto"/>
        <w:right w:val="none" w:sz="0" w:space="0" w:color="auto"/>
      </w:divBdr>
    </w:div>
    <w:div w:id="664475470">
      <w:bodyDiv w:val="1"/>
      <w:marLeft w:val="0"/>
      <w:marRight w:val="0"/>
      <w:marTop w:val="0"/>
      <w:marBottom w:val="0"/>
      <w:divBdr>
        <w:top w:val="none" w:sz="0" w:space="0" w:color="auto"/>
        <w:left w:val="none" w:sz="0" w:space="0" w:color="auto"/>
        <w:bottom w:val="none" w:sz="0" w:space="0" w:color="auto"/>
        <w:right w:val="none" w:sz="0" w:space="0" w:color="auto"/>
      </w:divBdr>
    </w:div>
    <w:div w:id="665011367">
      <w:bodyDiv w:val="1"/>
      <w:marLeft w:val="0"/>
      <w:marRight w:val="0"/>
      <w:marTop w:val="0"/>
      <w:marBottom w:val="0"/>
      <w:divBdr>
        <w:top w:val="none" w:sz="0" w:space="0" w:color="auto"/>
        <w:left w:val="none" w:sz="0" w:space="0" w:color="auto"/>
        <w:bottom w:val="none" w:sz="0" w:space="0" w:color="auto"/>
        <w:right w:val="none" w:sz="0" w:space="0" w:color="auto"/>
      </w:divBdr>
    </w:div>
    <w:div w:id="685667631">
      <w:bodyDiv w:val="1"/>
      <w:marLeft w:val="0"/>
      <w:marRight w:val="0"/>
      <w:marTop w:val="0"/>
      <w:marBottom w:val="0"/>
      <w:divBdr>
        <w:top w:val="none" w:sz="0" w:space="0" w:color="auto"/>
        <w:left w:val="none" w:sz="0" w:space="0" w:color="auto"/>
        <w:bottom w:val="none" w:sz="0" w:space="0" w:color="auto"/>
        <w:right w:val="none" w:sz="0" w:space="0" w:color="auto"/>
      </w:divBdr>
    </w:div>
    <w:div w:id="711609523">
      <w:bodyDiv w:val="1"/>
      <w:marLeft w:val="0"/>
      <w:marRight w:val="0"/>
      <w:marTop w:val="0"/>
      <w:marBottom w:val="0"/>
      <w:divBdr>
        <w:top w:val="none" w:sz="0" w:space="0" w:color="auto"/>
        <w:left w:val="none" w:sz="0" w:space="0" w:color="auto"/>
        <w:bottom w:val="none" w:sz="0" w:space="0" w:color="auto"/>
        <w:right w:val="none" w:sz="0" w:space="0" w:color="auto"/>
      </w:divBdr>
    </w:div>
    <w:div w:id="745372472">
      <w:bodyDiv w:val="1"/>
      <w:marLeft w:val="0"/>
      <w:marRight w:val="0"/>
      <w:marTop w:val="0"/>
      <w:marBottom w:val="0"/>
      <w:divBdr>
        <w:top w:val="none" w:sz="0" w:space="0" w:color="auto"/>
        <w:left w:val="none" w:sz="0" w:space="0" w:color="auto"/>
        <w:bottom w:val="none" w:sz="0" w:space="0" w:color="auto"/>
        <w:right w:val="none" w:sz="0" w:space="0" w:color="auto"/>
      </w:divBdr>
    </w:div>
    <w:div w:id="783109782">
      <w:bodyDiv w:val="1"/>
      <w:marLeft w:val="0"/>
      <w:marRight w:val="0"/>
      <w:marTop w:val="0"/>
      <w:marBottom w:val="0"/>
      <w:divBdr>
        <w:top w:val="none" w:sz="0" w:space="0" w:color="auto"/>
        <w:left w:val="none" w:sz="0" w:space="0" w:color="auto"/>
        <w:bottom w:val="none" w:sz="0" w:space="0" w:color="auto"/>
        <w:right w:val="none" w:sz="0" w:space="0" w:color="auto"/>
      </w:divBdr>
    </w:div>
    <w:div w:id="794448201">
      <w:bodyDiv w:val="1"/>
      <w:marLeft w:val="0"/>
      <w:marRight w:val="0"/>
      <w:marTop w:val="0"/>
      <w:marBottom w:val="0"/>
      <w:divBdr>
        <w:top w:val="none" w:sz="0" w:space="0" w:color="auto"/>
        <w:left w:val="none" w:sz="0" w:space="0" w:color="auto"/>
        <w:bottom w:val="none" w:sz="0" w:space="0" w:color="auto"/>
        <w:right w:val="none" w:sz="0" w:space="0" w:color="auto"/>
      </w:divBdr>
    </w:div>
    <w:div w:id="802575033">
      <w:bodyDiv w:val="1"/>
      <w:marLeft w:val="0"/>
      <w:marRight w:val="0"/>
      <w:marTop w:val="0"/>
      <w:marBottom w:val="0"/>
      <w:divBdr>
        <w:top w:val="none" w:sz="0" w:space="0" w:color="auto"/>
        <w:left w:val="none" w:sz="0" w:space="0" w:color="auto"/>
        <w:bottom w:val="none" w:sz="0" w:space="0" w:color="auto"/>
        <w:right w:val="none" w:sz="0" w:space="0" w:color="auto"/>
      </w:divBdr>
    </w:div>
    <w:div w:id="806703319">
      <w:bodyDiv w:val="1"/>
      <w:marLeft w:val="0"/>
      <w:marRight w:val="0"/>
      <w:marTop w:val="0"/>
      <w:marBottom w:val="0"/>
      <w:divBdr>
        <w:top w:val="none" w:sz="0" w:space="0" w:color="auto"/>
        <w:left w:val="none" w:sz="0" w:space="0" w:color="auto"/>
        <w:bottom w:val="none" w:sz="0" w:space="0" w:color="auto"/>
        <w:right w:val="none" w:sz="0" w:space="0" w:color="auto"/>
      </w:divBdr>
    </w:div>
    <w:div w:id="881288976">
      <w:bodyDiv w:val="1"/>
      <w:marLeft w:val="0"/>
      <w:marRight w:val="0"/>
      <w:marTop w:val="0"/>
      <w:marBottom w:val="0"/>
      <w:divBdr>
        <w:top w:val="none" w:sz="0" w:space="0" w:color="auto"/>
        <w:left w:val="none" w:sz="0" w:space="0" w:color="auto"/>
        <w:bottom w:val="none" w:sz="0" w:space="0" w:color="auto"/>
        <w:right w:val="none" w:sz="0" w:space="0" w:color="auto"/>
      </w:divBdr>
    </w:div>
    <w:div w:id="883374070">
      <w:bodyDiv w:val="1"/>
      <w:marLeft w:val="0"/>
      <w:marRight w:val="0"/>
      <w:marTop w:val="0"/>
      <w:marBottom w:val="0"/>
      <w:divBdr>
        <w:top w:val="none" w:sz="0" w:space="0" w:color="auto"/>
        <w:left w:val="none" w:sz="0" w:space="0" w:color="auto"/>
        <w:bottom w:val="none" w:sz="0" w:space="0" w:color="auto"/>
        <w:right w:val="none" w:sz="0" w:space="0" w:color="auto"/>
      </w:divBdr>
    </w:div>
    <w:div w:id="913009738">
      <w:bodyDiv w:val="1"/>
      <w:marLeft w:val="0"/>
      <w:marRight w:val="0"/>
      <w:marTop w:val="0"/>
      <w:marBottom w:val="0"/>
      <w:divBdr>
        <w:top w:val="none" w:sz="0" w:space="0" w:color="auto"/>
        <w:left w:val="none" w:sz="0" w:space="0" w:color="auto"/>
        <w:bottom w:val="none" w:sz="0" w:space="0" w:color="auto"/>
        <w:right w:val="none" w:sz="0" w:space="0" w:color="auto"/>
      </w:divBdr>
    </w:div>
    <w:div w:id="938172179">
      <w:bodyDiv w:val="1"/>
      <w:marLeft w:val="0"/>
      <w:marRight w:val="0"/>
      <w:marTop w:val="0"/>
      <w:marBottom w:val="0"/>
      <w:divBdr>
        <w:top w:val="none" w:sz="0" w:space="0" w:color="auto"/>
        <w:left w:val="none" w:sz="0" w:space="0" w:color="auto"/>
        <w:bottom w:val="none" w:sz="0" w:space="0" w:color="auto"/>
        <w:right w:val="none" w:sz="0" w:space="0" w:color="auto"/>
      </w:divBdr>
    </w:div>
    <w:div w:id="939292100">
      <w:bodyDiv w:val="1"/>
      <w:marLeft w:val="0"/>
      <w:marRight w:val="0"/>
      <w:marTop w:val="0"/>
      <w:marBottom w:val="0"/>
      <w:divBdr>
        <w:top w:val="none" w:sz="0" w:space="0" w:color="auto"/>
        <w:left w:val="none" w:sz="0" w:space="0" w:color="auto"/>
        <w:bottom w:val="none" w:sz="0" w:space="0" w:color="auto"/>
        <w:right w:val="none" w:sz="0" w:space="0" w:color="auto"/>
      </w:divBdr>
    </w:div>
    <w:div w:id="954170403">
      <w:bodyDiv w:val="1"/>
      <w:marLeft w:val="0"/>
      <w:marRight w:val="0"/>
      <w:marTop w:val="0"/>
      <w:marBottom w:val="0"/>
      <w:divBdr>
        <w:top w:val="none" w:sz="0" w:space="0" w:color="auto"/>
        <w:left w:val="none" w:sz="0" w:space="0" w:color="auto"/>
        <w:bottom w:val="none" w:sz="0" w:space="0" w:color="auto"/>
        <w:right w:val="none" w:sz="0" w:space="0" w:color="auto"/>
      </w:divBdr>
    </w:div>
    <w:div w:id="958798075">
      <w:bodyDiv w:val="1"/>
      <w:marLeft w:val="0"/>
      <w:marRight w:val="0"/>
      <w:marTop w:val="0"/>
      <w:marBottom w:val="0"/>
      <w:divBdr>
        <w:top w:val="none" w:sz="0" w:space="0" w:color="auto"/>
        <w:left w:val="none" w:sz="0" w:space="0" w:color="auto"/>
        <w:bottom w:val="none" w:sz="0" w:space="0" w:color="auto"/>
        <w:right w:val="none" w:sz="0" w:space="0" w:color="auto"/>
      </w:divBdr>
    </w:div>
    <w:div w:id="963192145">
      <w:bodyDiv w:val="1"/>
      <w:marLeft w:val="0"/>
      <w:marRight w:val="0"/>
      <w:marTop w:val="0"/>
      <w:marBottom w:val="0"/>
      <w:divBdr>
        <w:top w:val="none" w:sz="0" w:space="0" w:color="auto"/>
        <w:left w:val="none" w:sz="0" w:space="0" w:color="auto"/>
        <w:bottom w:val="none" w:sz="0" w:space="0" w:color="auto"/>
        <w:right w:val="none" w:sz="0" w:space="0" w:color="auto"/>
      </w:divBdr>
    </w:div>
    <w:div w:id="966591015">
      <w:bodyDiv w:val="1"/>
      <w:marLeft w:val="0"/>
      <w:marRight w:val="0"/>
      <w:marTop w:val="0"/>
      <w:marBottom w:val="0"/>
      <w:divBdr>
        <w:top w:val="none" w:sz="0" w:space="0" w:color="auto"/>
        <w:left w:val="none" w:sz="0" w:space="0" w:color="auto"/>
        <w:bottom w:val="none" w:sz="0" w:space="0" w:color="auto"/>
        <w:right w:val="none" w:sz="0" w:space="0" w:color="auto"/>
      </w:divBdr>
    </w:div>
    <w:div w:id="981080812">
      <w:bodyDiv w:val="1"/>
      <w:marLeft w:val="0"/>
      <w:marRight w:val="0"/>
      <w:marTop w:val="0"/>
      <w:marBottom w:val="0"/>
      <w:divBdr>
        <w:top w:val="none" w:sz="0" w:space="0" w:color="auto"/>
        <w:left w:val="none" w:sz="0" w:space="0" w:color="auto"/>
        <w:bottom w:val="none" w:sz="0" w:space="0" w:color="auto"/>
        <w:right w:val="none" w:sz="0" w:space="0" w:color="auto"/>
      </w:divBdr>
    </w:div>
    <w:div w:id="989559855">
      <w:bodyDiv w:val="1"/>
      <w:marLeft w:val="0"/>
      <w:marRight w:val="0"/>
      <w:marTop w:val="0"/>
      <w:marBottom w:val="0"/>
      <w:divBdr>
        <w:top w:val="none" w:sz="0" w:space="0" w:color="auto"/>
        <w:left w:val="none" w:sz="0" w:space="0" w:color="auto"/>
        <w:bottom w:val="none" w:sz="0" w:space="0" w:color="auto"/>
        <w:right w:val="none" w:sz="0" w:space="0" w:color="auto"/>
      </w:divBdr>
    </w:div>
    <w:div w:id="989796141">
      <w:bodyDiv w:val="1"/>
      <w:marLeft w:val="0"/>
      <w:marRight w:val="0"/>
      <w:marTop w:val="0"/>
      <w:marBottom w:val="0"/>
      <w:divBdr>
        <w:top w:val="none" w:sz="0" w:space="0" w:color="auto"/>
        <w:left w:val="none" w:sz="0" w:space="0" w:color="auto"/>
        <w:bottom w:val="none" w:sz="0" w:space="0" w:color="auto"/>
        <w:right w:val="none" w:sz="0" w:space="0" w:color="auto"/>
      </w:divBdr>
    </w:div>
    <w:div w:id="1000158796">
      <w:bodyDiv w:val="1"/>
      <w:marLeft w:val="0"/>
      <w:marRight w:val="0"/>
      <w:marTop w:val="0"/>
      <w:marBottom w:val="0"/>
      <w:divBdr>
        <w:top w:val="none" w:sz="0" w:space="0" w:color="auto"/>
        <w:left w:val="none" w:sz="0" w:space="0" w:color="auto"/>
        <w:bottom w:val="none" w:sz="0" w:space="0" w:color="auto"/>
        <w:right w:val="none" w:sz="0" w:space="0" w:color="auto"/>
      </w:divBdr>
    </w:div>
    <w:div w:id="1023288594">
      <w:bodyDiv w:val="1"/>
      <w:marLeft w:val="0"/>
      <w:marRight w:val="0"/>
      <w:marTop w:val="0"/>
      <w:marBottom w:val="0"/>
      <w:divBdr>
        <w:top w:val="none" w:sz="0" w:space="0" w:color="auto"/>
        <w:left w:val="none" w:sz="0" w:space="0" w:color="auto"/>
        <w:bottom w:val="none" w:sz="0" w:space="0" w:color="auto"/>
        <w:right w:val="none" w:sz="0" w:space="0" w:color="auto"/>
      </w:divBdr>
    </w:div>
    <w:div w:id="1042251200">
      <w:bodyDiv w:val="1"/>
      <w:marLeft w:val="0"/>
      <w:marRight w:val="0"/>
      <w:marTop w:val="0"/>
      <w:marBottom w:val="0"/>
      <w:divBdr>
        <w:top w:val="none" w:sz="0" w:space="0" w:color="auto"/>
        <w:left w:val="none" w:sz="0" w:space="0" w:color="auto"/>
        <w:bottom w:val="none" w:sz="0" w:space="0" w:color="auto"/>
        <w:right w:val="none" w:sz="0" w:space="0" w:color="auto"/>
      </w:divBdr>
    </w:div>
    <w:div w:id="1044913118">
      <w:bodyDiv w:val="1"/>
      <w:marLeft w:val="0"/>
      <w:marRight w:val="0"/>
      <w:marTop w:val="0"/>
      <w:marBottom w:val="0"/>
      <w:divBdr>
        <w:top w:val="none" w:sz="0" w:space="0" w:color="auto"/>
        <w:left w:val="none" w:sz="0" w:space="0" w:color="auto"/>
        <w:bottom w:val="none" w:sz="0" w:space="0" w:color="auto"/>
        <w:right w:val="none" w:sz="0" w:space="0" w:color="auto"/>
      </w:divBdr>
    </w:div>
    <w:div w:id="1065108566">
      <w:bodyDiv w:val="1"/>
      <w:marLeft w:val="0"/>
      <w:marRight w:val="0"/>
      <w:marTop w:val="0"/>
      <w:marBottom w:val="0"/>
      <w:divBdr>
        <w:top w:val="none" w:sz="0" w:space="0" w:color="auto"/>
        <w:left w:val="none" w:sz="0" w:space="0" w:color="auto"/>
        <w:bottom w:val="none" w:sz="0" w:space="0" w:color="auto"/>
        <w:right w:val="none" w:sz="0" w:space="0" w:color="auto"/>
      </w:divBdr>
    </w:div>
    <w:div w:id="1088120044">
      <w:bodyDiv w:val="1"/>
      <w:marLeft w:val="0"/>
      <w:marRight w:val="0"/>
      <w:marTop w:val="0"/>
      <w:marBottom w:val="0"/>
      <w:divBdr>
        <w:top w:val="none" w:sz="0" w:space="0" w:color="auto"/>
        <w:left w:val="none" w:sz="0" w:space="0" w:color="auto"/>
        <w:bottom w:val="none" w:sz="0" w:space="0" w:color="auto"/>
        <w:right w:val="none" w:sz="0" w:space="0" w:color="auto"/>
      </w:divBdr>
    </w:div>
    <w:div w:id="1115565724">
      <w:bodyDiv w:val="1"/>
      <w:marLeft w:val="0"/>
      <w:marRight w:val="0"/>
      <w:marTop w:val="0"/>
      <w:marBottom w:val="0"/>
      <w:divBdr>
        <w:top w:val="none" w:sz="0" w:space="0" w:color="auto"/>
        <w:left w:val="none" w:sz="0" w:space="0" w:color="auto"/>
        <w:bottom w:val="none" w:sz="0" w:space="0" w:color="auto"/>
        <w:right w:val="none" w:sz="0" w:space="0" w:color="auto"/>
      </w:divBdr>
    </w:div>
    <w:div w:id="1168836221">
      <w:bodyDiv w:val="1"/>
      <w:marLeft w:val="0"/>
      <w:marRight w:val="0"/>
      <w:marTop w:val="0"/>
      <w:marBottom w:val="0"/>
      <w:divBdr>
        <w:top w:val="none" w:sz="0" w:space="0" w:color="auto"/>
        <w:left w:val="none" w:sz="0" w:space="0" w:color="auto"/>
        <w:bottom w:val="none" w:sz="0" w:space="0" w:color="auto"/>
        <w:right w:val="none" w:sz="0" w:space="0" w:color="auto"/>
      </w:divBdr>
    </w:div>
    <w:div w:id="1172993116">
      <w:bodyDiv w:val="1"/>
      <w:marLeft w:val="0"/>
      <w:marRight w:val="0"/>
      <w:marTop w:val="0"/>
      <w:marBottom w:val="0"/>
      <w:divBdr>
        <w:top w:val="none" w:sz="0" w:space="0" w:color="auto"/>
        <w:left w:val="none" w:sz="0" w:space="0" w:color="auto"/>
        <w:bottom w:val="none" w:sz="0" w:space="0" w:color="auto"/>
        <w:right w:val="none" w:sz="0" w:space="0" w:color="auto"/>
      </w:divBdr>
    </w:div>
    <w:div w:id="1173226499">
      <w:bodyDiv w:val="1"/>
      <w:marLeft w:val="0"/>
      <w:marRight w:val="0"/>
      <w:marTop w:val="0"/>
      <w:marBottom w:val="0"/>
      <w:divBdr>
        <w:top w:val="none" w:sz="0" w:space="0" w:color="auto"/>
        <w:left w:val="none" w:sz="0" w:space="0" w:color="auto"/>
        <w:bottom w:val="none" w:sz="0" w:space="0" w:color="auto"/>
        <w:right w:val="none" w:sz="0" w:space="0" w:color="auto"/>
      </w:divBdr>
    </w:div>
    <w:div w:id="1180661199">
      <w:bodyDiv w:val="1"/>
      <w:marLeft w:val="0"/>
      <w:marRight w:val="0"/>
      <w:marTop w:val="0"/>
      <w:marBottom w:val="0"/>
      <w:divBdr>
        <w:top w:val="none" w:sz="0" w:space="0" w:color="auto"/>
        <w:left w:val="none" w:sz="0" w:space="0" w:color="auto"/>
        <w:bottom w:val="none" w:sz="0" w:space="0" w:color="auto"/>
        <w:right w:val="none" w:sz="0" w:space="0" w:color="auto"/>
      </w:divBdr>
    </w:div>
    <w:div w:id="1190220255">
      <w:bodyDiv w:val="1"/>
      <w:marLeft w:val="0"/>
      <w:marRight w:val="0"/>
      <w:marTop w:val="0"/>
      <w:marBottom w:val="0"/>
      <w:divBdr>
        <w:top w:val="none" w:sz="0" w:space="0" w:color="auto"/>
        <w:left w:val="none" w:sz="0" w:space="0" w:color="auto"/>
        <w:bottom w:val="none" w:sz="0" w:space="0" w:color="auto"/>
        <w:right w:val="none" w:sz="0" w:space="0" w:color="auto"/>
      </w:divBdr>
    </w:div>
    <w:div w:id="1238132436">
      <w:bodyDiv w:val="1"/>
      <w:marLeft w:val="0"/>
      <w:marRight w:val="0"/>
      <w:marTop w:val="0"/>
      <w:marBottom w:val="0"/>
      <w:divBdr>
        <w:top w:val="none" w:sz="0" w:space="0" w:color="auto"/>
        <w:left w:val="none" w:sz="0" w:space="0" w:color="auto"/>
        <w:bottom w:val="none" w:sz="0" w:space="0" w:color="auto"/>
        <w:right w:val="none" w:sz="0" w:space="0" w:color="auto"/>
      </w:divBdr>
    </w:div>
    <w:div w:id="1243754184">
      <w:bodyDiv w:val="1"/>
      <w:marLeft w:val="0"/>
      <w:marRight w:val="0"/>
      <w:marTop w:val="0"/>
      <w:marBottom w:val="0"/>
      <w:divBdr>
        <w:top w:val="none" w:sz="0" w:space="0" w:color="auto"/>
        <w:left w:val="none" w:sz="0" w:space="0" w:color="auto"/>
        <w:bottom w:val="none" w:sz="0" w:space="0" w:color="auto"/>
        <w:right w:val="none" w:sz="0" w:space="0" w:color="auto"/>
      </w:divBdr>
    </w:div>
    <w:div w:id="1252274197">
      <w:bodyDiv w:val="1"/>
      <w:marLeft w:val="0"/>
      <w:marRight w:val="0"/>
      <w:marTop w:val="0"/>
      <w:marBottom w:val="0"/>
      <w:divBdr>
        <w:top w:val="none" w:sz="0" w:space="0" w:color="auto"/>
        <w:left w:val="none" w:sz="0" w:space="0" w:color="auto"/>
        <w:bottom w:val="none" w:sz="0" w:space="0" w:color="auto"/>
        <w:right w:val="none" w:sz="0" w:space="0" w:color="auto"/>
      </w:divBdr>
    </w:div>
    <w:div w:id="1253857868">
      <w:bodyDiv w:val="1"/>
      <w:marLeft w:val="0"/>
      <w:marRight w:val="0"/>
      <w:marTop w:val="0"/>
      <w:marBottom w:val="0"/>
      <w:divBdr>
        <w:top w:val="none" w:sz="0" w:space="0" w:color="auto"/>
        <w:left w:val="none" w:sz="0" w:space="0" w:color="auto"/>
        <w:bottom w:val="none" w:sz="0" w:space="0" w:color="auto"/>
        <w:right w:val="none" w:sz="0" w:space="0" w:color="auto"/>
      </w:divBdr>
    </w:div>
    <w:div w:id="1272861662">
      <w:bodyDiv w:val="1"/>
      <w:marLeft w:val="0"/>
      <w:marRight w:val="0"/>
      <w:marTop w:val="0"/>
      <w:marBottom w:val="0"/>
      <w:divBdr>
        <w:top w:val="none" w:sz="0" w:space="0" w:color="auto"/>
        <w:left w:val="none" w:sz="0" w:space="0" w:color="auto"/>
        <w:bottom w:val="none" w:sz="0" w:space="0" w:color="auto"/>
        <w:right w:val="none" w:sz="0" w:space="0" w:color="auto"/>
      </w:divBdr>
    </w:div>
    <w:div w:id="1283227252">
      <w:bodyDiv w:val="1"/>
      <w:marLeft w:val="0"/>
      <w:marRight w:val="0"/>
      <w:marTop w:val="0"/>
      <w:marBottom w:val="0"/>
      <w:divBdr>
        <w:top w:val="none" w:sz="0" w:space="0" w:color="auto"/>
        <w:left w:val="none" w:sz="0" w:space="0" w:color="auto"/>
        <w:bottom w:val="none" w:sz="0" w:space="0" w:color="auto"/>
        <w:right w:val="none" w:sz="0" w:space="0" w:color="auto"/>
      </w:divBdr>
    </w:div>
    <w:div w:id="1317995090">
      <w:bodyDiv w:val="1"/>
      <w:marLeft w:val="0"/>
      <w:marRight w:val="0"/>
      <w:marTop w:val="0"/>
      <w:marBottom w:val="0"/>
      <w:divBdr>
        <w:top w:val="none" w:sz="0" w:space="0" w:color="auto"/>
        <w:left w:val="none" w:sz="0" w:space="0" w:color="auto"/>
        <w:bottom w:val="none" w:sz="0" w:space="0" w:color="auto"/>
        <w:right w:val="none" w:sz="0" w:space="0" w:color="auto"/>
      </w:divBdr>
    </w:div>
    <w:div w:id="1349210579">
      <w:bodyDiv w:val="1"/>
      <w:marLeft w:val="0"/>
      <w:marRight w:val="0"/>
      <w:marTop w:val="0"/>
      <w:marBottom w:val="0"/>
      <w:divBdr>
        <w:top w:val="none" w:sz="0" w:space="0" w:color="auto"/>
        <w:left w:val="none" w:sz="0" w:space="0" w:color="auto"/>
        <w:bottom w:val="none" w:sz="0" w:space="0" w:color="auto"/>
        <w:right w:val="none" w:sz="0" w:space="0" w:color="auto"/>
      </w:divBdr>
    </w:div>
    <w:div w:id="1354379757">
      <w:bodyDiv w:val="1"/>
      <w:marLeft w:val="0"/>
      <w:marRight w:val="0"/>
      <w:marTop w:val="0"/>
      <w:marBottom w:val="0"/>
      <w:divBdr>
        <w:top w:val="none" w:sz="0" w:space="0" w:color="auto"/>
        <w:left w:val="none" w:sz="0" w:space="0" w:color="auto"/>
        <w:bottom w:val="none" w:sz="0" w:space="0" w:color="auto"/>
        <w:right w:val="none" w:sz="0" w:space="0" w:color="auto"/>
      </w:divBdr>
    </w:div>
    <w:div w:id="1379626604">
      <w:bodyDiv w:val="1"/>
      <w:marLeft w:val="0"/>
      <w:marRight w:val="0"/>
      <w:marTop w:val="0"/>
      <w:marBottom w:val="0"/>
      <w:divBdr>
        <w:top w:val="none" w:sz="0" w:space="0" w:color="auto"/>
        <w:left w:val="none" w:sz="0" w:space="0" w:color="auto"/>
        <w:bottom w:val="none" w:sz="0" w:space="0" w:color="auto"/>
        <w:right w:val="none" w:sz="0" w:space="0" w:color="auto"/>
      </w:divBdr>
    </w:div>
    <w:div w:id="1381249375">
      <w:bodyDiv w:val="1"/>
      <w:marLeft w:val="0"/>
      <w:marRight w:val="0"/>
      <w:marTop w:val="0"/>
      <w:marBottom w:val="0"/>
      <w:divBdr>
        <w:top w:val="none" w:sz="0" w:space="0" w:color="auto"/>
        <w:left w:val="none" w:sz="0" w:space="0" w:color="auto"/>
        <w:bottom w:val="none" w:sz="0" w:space="0" w:color="auto"/>
        <w:right w:val="none" w:sz="0" w:space="0" w:color="auto"/>
      </w:divBdr>
    </w:div>
    <w:div w:id="1388383661">
      <w:bodyDiv w:val="1"/>
      <w:marLeft w:val="0"/>
      <w:marRight w:val="0"/>
      <w:marTop w:val="0"/>
      <w:marBottom w:val="0"/>
      <w:divBdr>
        <w:top w:val="none" w:sz="0" w:space="0" w:color="auto"/>
        <w:left w:val="none" w:sz="0" w:space="0" w:color="auto"/>
        <w:bottom w:val="none" w:sz="0" w:space="0" w:color="auto"/>
        <w:right w:val="none" w:sz="0" w:space="0" w:color="auto"/>
      </w:divBdr>
    </w:div>
    <w:div w:id="1411148515">
      <w:bodyDiv w:val="1"/>
      <w:marLeft w:val="0"/>
      <w:marRight w:val="0"/>
      <w:marTop w:val="0"/>
      <w:marBottom w:val="0"/>
      <w:divBdr>
        <w:top w:val="none" w:sz="0" w:space="0" w:color="auto"/>
        <w:left w:val="none" w:sz="0" w:space="0" w:color="auto"/>
        <w:bottom w:val="none" w:sz="0" w:space="0" w:color="auto"/>
        <w:right w:val="none" w:sz="0" w:space="0" w:color="auto"/>
      </w:divBdr>
    </w:div>
    <w:div w:id="1426799807">
      <w:bodyDiv w:val="1"/>
      <w:marLeft w:val="0"/>
      <w:marRight w:val="0"/>
      <w:marTop w:val="0"/>
      <w:marBottom w:val="0"/>
      <w:divBdr>
        <w:top w:val="none" w:sz="0" w:space="0" w:color="auto"/>
        <w:left w:val="none" w:sz="0" w:space="0" w:color="auto"/>
        <w:bottom w:val="none" w:sz="0" w:space="0" w:color="auto"/>
        <w:right w:val="none" w:sz="0" w:space="0" w:color="auto"/>
      </w:divBdr>
    </w:div>
    <w:div w:id="1461222204">
      <w:bodyDiv w:val="1"/>
      <w:marLeft w:val="0"/>
      <w:marRight w:val="0"/>
      <w:marTop w:val="0"/>
      <w:marBottom w:val="0"/>
      <w:divBdr>
        <w:top w:val="none" w:sz="0" w:space="0" w:color="auto"/>
        <w:left w:val="none" w:sz="0" w:space="0" w:color="auto"/>
        <w:bottom w:val="none" w:sz="0" w:space="0" w:color="auto"/>
        <w:right w:val="none" w:sz="0" w:space="0" w:color="auto"/>
      </w:divBdr>
    </w:div>
    <w:div w:id="1462071170">
      <w:bodyDiv w:val="1"/>
      <w:marLeft w:val="0"/>
      <w:marRight w:val="0"/>
      <w:marTop w:val="0"/>
      <w:marBottom w:val="0"/>
      <w:divBdr>
        <w:top w:val="none" w:sz="0" w:space="0" w:color="auto"/>
        <w:left w:val="none" w:sz="0" w:space="0" w:color="auto"/>
        <w:bottom w:val="none" w:sz="0" w:space="0" w:color="auto"/>
        <w:right w:val="none" w:sz="0" w:space="0" w:color="auto"/>
      </w:divBdr>
    </w:div>
    <w:div w:id="1482574925">
      <w:bodyDiv w:val="1"/>
      <w:marLeft w:val="0"/>
      <w:marRight w:val="0"/>
      <w:marTop w:val="0"/>
      <w:marBottom w:val="0"/>
      <w:divBdr>
        <w:top w:val="none" w:sz="0" w:space="0" w:color="auto"/>
        <w:left w:val="none" w:sz="0" w:space="0" w:color="auto"/>
        <w:bottom w:val="none" w:sz="0" w:space="0" w:color="auto"/>
        <w:right w:val="none" w:sz="0" w:space="0" w:color="auto"/>
      </w:divBdr>
    </w:div>
    <w:div w:id="1505897013">
      <w:bodyDiv w:val="1"/>
      <w:marLeft w:val="0"/>
      <w:marRight w:val="0"/>
      <w:marTop w:val="0"/>
      <w:marBottom w:val="0"/>
      <w:divBdr>
        <w:top w:val="none" w:sz="0" w:space="0" w:color="auto"/>
        <w:left w:val="none" w:sz="0" w:space="0" w:color="auto"/>
        <w:bottom w:val="none" w:sz="0" w:space="0" w:color="auto"/>
        <w:right w:val="none" w:sz="0" w:space="0" w:color="auto"/>
      </w:divBdr>
    </w:div>
    <w:div w:id="1507554604">
      <w:bodyDiv w:val="1"/>
      <w:marLeft w:val="0"/>
      <w:marRight w:val="0"/>
      <w:marTop w:val="0"/>
      <w:marBottom w:val="0"/>
      <w:divBdr>
        <w:top w:val="none" w:sz="0" w:space="0" w:color="auto"/>
        <w:left w:val="none" w:sz="0" w:space="0" w:color="auto"/>
        <w:bottom w:val="none" w:sz="0" w:space="0" w:color="auto"/>
        <w:right w:val="none" w:sz="0" w:space="0" w:color="auto"/>
      </w:divBdr>
    </w:div>
    <w:div w:id="1531845589">
      <w:bodyDiv w:val="1"/>
      <w:marLeft w:val="0"/>
      <w:marRight w:val="0"/>
      <w:marTop w:val="0"/>
      <w:marBottom w:val="0"/>
      <w:divBdr>
        <w:top w:val="none" w:sz="0" w:space="0" w:color="auto"/>
        <w:left w:val="none" w:sz="0" w:space="0" w:color="auto"/>
        <w:bottom w:val="none" w:sz="0" w:space="0" w:color="auto"/>
        <w:right w:val="none" w:sz="0" w:space="0" w:color="auto"/>
      </w:divBdr>
    </w:div>
    <w:div w:id="1533761950">
      <w:bodyDiv w:val="1"/>
      <w:marLeft w:val="0"/>
      <w:marRight w:val="0"/>
      <w:marTop w:val="0"/>
      <w:marBottom w:val="0"/>
      <w:divBdr>
        <w:top w:val="none" w:sz="0" w:space="0" w:color="auto"/>
        <w:left w:val="none" w:sz="0" w:space="0" w:color="auto"/>
        <w:bottom w:val="none" w:sz="0" w:space="0" w:color="auto"/>
        <w:right w:val="none" w:sz="0" w:space="0" w:color="auto"/>
      </w:divBdr>
    </w:div>
    <w:div w:id="1555660351">
      <w:bodyDiv w:val="1"/>
      <w:marLeft w:val="0"/>
      <w:marRight w:val="0"/>
      <w:marTop w:val="0"/>
      <w:marBottom w:val="0"/>
      <w:divBdr>
        <w:top w:val="none" w:sz="0" w:space="0" w:color="auto"/>
        <w:left w:val="none" w:sz="0" w:space="0" w:color="auto"/>
        <w:bottom w:val="none" w:sz="0" w:space="0" w:color="auto"/>
        <w:right w:val="none" w:sz="0" w:space="0" w:color="auto"/>
      </w:divBdr>
    </w:div>
    <w:div w:id="1560020416">
      <w:bodyDiv w:val="1"/>
      <w:marLeft w:val="0"/>
      <w:marRight w:val="0"/>
      <w:marTop w:val="0"/>
      <w:marBottom w:val="0"/>
      <w:divBdr>
        <w:top w:val="none" w:sz="0" w:space="0" w:color="auto"/>
        <w:left w:val="none" w:sz="0" w:space="0" w:color="auto"/>
        <w:bottom w:val="none" w:sz="0" w:space="0" w:color="auto"/>
        <w:right w:val="none" w:sz="0" w:space="0" w:color="auto"/>
      </w:divBdr>
    </w:div>
    <w:div w:id="1634090978">
      <w:bodyDiv w:val="1"/>
      <w:marLeft w:val="0"/>
      <w:marRight w:val="0"/>
      <w:marTop w:val="0"/>
      <w:marBottom w:val="0"/>
      <w:divBdr>
        <w:top w:val="none" w:sz="0" w:space="0" w:color="auto"/>
        <w:left w:val="none" w:sz="0" w:space="0" w:color="auto"/>
        <w:bottom w:val="none" w:sz="0" w:space="0" w:color="auto"/>
        <w:right w:val="none" w:sz="0" w:space="0" w:color="auto"/>
      </w:divBdr>
    </w:div>
    <w:div w:id="1647933730">
      <w:bodyDiv w:val="1"/>
      <w:marLeft w:val="0"/>
      <w:marRight w:val="0"/>
      <w:marTop w:val="0"/>
      <w:marBottom w:val="0"/>
      <w:divBdr>
        <w:top w:val="none" w:sz="0" w:space="0" w:color="auto"/>
        <w:left w:val="none" w:sz="0" w:space="0" w:color="auto"/>
        <w:bottom w:val="none" w:sz="0" w:space="0" w:color="auto"/>
        <w:right w:val="none" w:sz="0" w:space="0" w:color="auto"/>
      </w:divBdr>
    </w:div>
    <w:div w:id="1700739458">
      <w:bodyDiv w:val="1"/>
      <w:marLeft w:val="0"/>
      <w:marRight w:val="0"/>
      <w:marTop w:val="0"/>
      <w:marBottom w:val="0"/>
      <w:divBdr>
        <w:top w:val="none" w:sz="0" w:space="0" w:color="auto"/>
        <w:left w:val="none" w:sz="0" w:space="0" w:color="auto"/>
        <w:bottom w:val="none" w:sz="0" w:space="0" w:color="auto"/>
        <w:right w:val="none" w:sz="0" w:space="0" w:color="auto"/>
      </w:divBdr>
    </w:div>
    <w:div w:id="1712991844">
      <w:bodyDiv w:val="1"/>
      <w:marLeft w:val="0"/>
      <w:marRight w:val="0"/>
      <w:marTop w:val="0"/>
      <w:marBottom w:val="0"/>
      <w:divBdr>
        <w:top w:val="none" w:sz="0" w:space="0" w:color="auto"/>
        <w:left w:val="none" w:sz="0" w:space="0" w:color="auto"/>
        <w:bottom w:val="none" w:sz="0" w:space="0" w:color="auto"/>
        <w:right w:val="none" w:sz="0" w:space="0" w:color="auto"/>
      </w:divBdr>
    </w:div>
    <w:div w:id="1715501176">
      <w:bodyDiv w:val="1"/>
      <w:marLeft w:val="0"/>
      <w:marRight w:val="0"/>
      <w:marTop w:val="0"/>
      <w:marBottom w:val="0"/>
      <w:divBdr>
        <w:top w:val="none" w:sz="0" w:space="0" w:color="auto"/>
        <w:left w:val="none" w:sz="0" w:space="0" w:color="auto"/>
        <w:bottom w:val="none" w:sz="0" w:space="0" w:color="auto"/>
        <w:right w:val="none" w:sz="0" w:space="0" w:color="auto"/>
      </w:divBdr>
    </w:div>
    <w:div w:id="1740128929">
      <w:bodyDiv w:val="1"/>
      <w:marLeft w:val="0"/>
      <w:marRight w:val="0"/>
      <w:marTop w:val="0"/>
      <w:marBottom w:val="0"/>
      <w:divBdr>
        <w:top w:val="none" w:sz="0" w:space="0" w:color="auto"/>
        <w:left w:val="none" w:sz="0" w:space="0" w:color="auto"/>
        <w:bottom w:val="none" w:sz="0" w:space="0" w:color="auto"/>
        <w:right w:val="none" w:sz="0" w:space="0" w:color="auto"/>
      </w:divBdr>
    </w:div>
    <w:div w:id="1750541518">
      <w:bodyDiv w:val="1"/>
      <w:marLeft w:val="0"/>
      <w:marRight w:val="0"/>
      <w:marTop w:val="0"/>
      <w:marBottom w:val="0"/>
      <w:divBdr>
        <w:top w:val="none" w:sz="0" w:space="0" w:color="auto"/>
        <w:left w:val="none" w:sz="0" w:space="0" w:color="auto"/>
        <w:bottom w:val="none" w:sz="0" w:space="0" w:color="auto"/>
        <w:right w:val="none" w:sz="0" w:space="0" w:color="auto"/>
      </w:divBdr>
    </w:div>
    <w:div w:id="1763992143">
      <w:bodyDiv w:val="1"/>
      <w:marLeft w:val="0"/>
      <w:marRight w:val="0"/>
      <w:marTop w:val="0"/>
      <w:marBottom w:val="0"/>
      <w:divBdr>
        <w:top w:val="none" w:sz="0" w:space="0" w:color="auto"/>
        <w:left w:val="none" w:sz="0" w:space="0" w:color="auto"/>
        <w:bottom w:val="none" w:sz="0" w:space="0" w:color="auto"/>
        <w:right w:val="none" w:sz="0" w:space="0" w:color="auto"/>
      </w:divBdr>
    </w:div>
    <w:div w:id="1808549453">
      <w:bodyDiv w:val="1"/>
      <w:marLeft w:val="0"/>
      <w:marRight w:val="0"/>
      <w:marTop w:val="0"/>
      <w:marBottom w:val="0"/>
      <w:divBdr>
        <w:top w:val="none" w:sz="0" w:space="0" w:color="auto"/>
        <w:left w:val="none" w:sz="0" w:space="0" w:color="auto"/>
        <w:bottom w:val="none" w:sz="0" w:space="0" w:color="auto"/>
        <w:right w:val="none" w:sz="0" w:space="0" w:color="auto"/>
      </w:divBdr>
    </w:div>
    <w:div w:id="1809281231">
      <w:bodyDiv w:val="1"/>
      <w:marLeft w:val="0"/>
      <w:marRight w:val="0"/>
      <w:marTop w:val="0"/>
      <w:marBottom w:val="0"/>
      <w:divBdr>
        <w:top w:val="none" w:sz="0" w:space="0" w:color="auto"/>
        <w:left w:val="none" w:sz="0" w:space="0" w:color="auto"/>
        <w:bottom w:val="none" w:sz="0" w:space="0" w:color="auto"/>
        <w:right w:val="none" w:sz="0" w:space="0" w:color="auto"/>
      </w:divBdr>
    </w:div>
    <w:div w:id="1811357336">
      <w:bodyDiv w:val="1"/>
      <w:marLeft w:val="0"/>
      <w:marRight w:val="0"/>
      <w:marTop w:val="0"/>
      <w:marBottom w:val="0"/>
      <w:divBdr>
        <w:top w:val="none" w:sz="0" w:space="0" w:color="auto"/>
        <w:left w:val="none" w:sz="0" w:space="0" w:color="auto"/>
        <w:bottom w:val="none" w:sz="0" w:space="0" w:color="auto"/>
        <w:right w:val="none" w:sz="0" w:space="0" w:color="auto"/>
      </w:divBdr>
    </w:div>
    <w:div w:id="1817724834">
      <w:bodyDiv w:val="1"/>
      <w:marLeft w:val="0"/>
      <w:marRight w:val="0"/>
      <w:marTop w:val="0"/>
      <w:marBottom w:val="0"/>
      <w:divBdr>
        <w:top w:val="none" w:sz="0" w:space="0" w:color="auto"/>
        <w:left w:val="none" w:sz="0" w:space="0" w:color="auto"/>
        <w:bottom w:val="none" w:sz="0" w:space="0" w:color="auto"/>
        <w:right w:val="none" w:sz="0" w:space="0" w:color="auto"/>
      </w:divBdr>
    </w:div>
    <w:div w:id="1836141348">
      <w:bodyDiv w:val="1"/>
      <w:marLeft w:val="0"/>
      <w:marRight w:val="0"/>
      <w:marTop w:val="0"/>
      <w:marBottom w:val="0"/>
      <w:divBdr>
        <w:top w:val="none" w:sz="0" w:space="0" w:color="auto"/>
        <w:left w:val="none" w:sz="0" w:space="0" w:color="auto"/>
        <w:bottom w:val="none" w:sz="0" w:space="0" w:color="auto"/>
        <w:right w:val="none" w:sz="0" w:space="0" w:color="auto"/>
      </w:divBdr>
    </w:div>
    <w:div w:id="1865557315">
      <w:bodyDiv w:val="1"/>
      <w:marLeft w:val="0"/>
      <w:marRight w:val="0"/>
      <w:marTop w:val="0"/>
      <w:marBottom w:val="0"/>
      <w:divBdr>
        <w:top w:val="none" w:sz="0" w:space="0" w:color="auto"/>
        <w:left w:val="none" w:sz="0" w:space="0" w:color="auto"/>
        <w:bottom w:val="none" w:sz="0" w:space="0" w:color="auto"/>
        <w:right w:val="none" w:sz="0" w:space="0" w:color="auto"/>
      </w:divBdr>
    </w:div>
    <w:div w:id="1869485389">
      <w:bodyDiv w:val="1"/>
      <w:marLeft w:val="0"/>
      <w:marRight w:val="0"/>
      <w:marTop w:val="0"/>
      <w:marBottom w:val="0"/>
      <w:divBdr>
        <w:top w:val="none" w:sz="0" w:space="0" w:color="auto"/>
        <w:left w:val="none" w:sz="0" w:space="0" w:color="auto"/>
        <w:bottom w:val="none" w:sz="0" w:space="0" w:color="auto"/>
        <w:right w:val="none" w:sz="0" w:space="0" w:color="auto"/>
      </w:divBdr>
    </w:div>
    <w:div w:id="1871868442">
      <w:bodyDiv w:val="1"/>
      <w:marLeft w:val="0"/>
      <w:marRight w:val="0"/>
      <w:marTop w:val="0"/>
      <w:marBottom w:val="0"/>
      <w:divBdr>
        <w:top w:val="none" w:sz="0" w:space="0" w:color="auto"/>
        <w:left w:val="none" w:sz="0" w:space="0" w:color="auto"/>
        <w:bottom w:val="none" w:sz="0" w:space="0" w:color="auto"/>
        <w:right w:val="none" w:sz="0" w:space="0" w:color="auto"/>
      </w:divBdr>
    </w:div>
    <w:div w:id="1883663500">
      <w:bodyDiv w:val="1"/>
      <w:marLeft w:val="0"/>
      <w:marRight w:val="0"/>
      <w:marTop w:val="0"/>
      <w:marBottom w:val="0"/>
      <w:divBdr>
        <w:top w:val="none" w:sz="0" w:space="0" w:color="auto"/>
        <w:left w:val="none" w:sz="0" w:space="0" w:color="auto"/>
        <w:bottom w:val="none" w:sz="0" w:space="0" w:color="auto"/>
        <w:right w:val="none" w:sz="0" w:space="0" w:color="auto"/>
      </w:divBdr>
    </w:div>
    <w:div w:id="1900433935">
      <w:bodyDiv w:val="1"/>
      <w:marLeft w:val="0"/>
      <w:marRight w:val="0"/>
      <w:marTop w:val="0"/>
      <w:marBottom w:val="0"/>
      <w:divBdr>
        <w:top w:val="none" w:sz="0" w:space="0" w:color="auto"/>
        <w:left w:val="none" w:sz="0" w:space="0" w:color="auto"/>
        <w:bottom w:val="none" w:sz="0" w:space="0" w:color="auto"/>
        <w:right w:val="none" w:sz="0" w:space="0" w:color="auto"/>
      </w:divBdr>
    </w:div>
    <w:div w:id="1925915451">
      <w:bodyDiv w:val="1"/>
      <w:marLeft w:val="0"/>
      <w:marRight w:val="0"/>
      <w:marTop w:val="0"/>
      <w:marBottom w:val="0"/>
      <w:divBdr>
        <w:top w:val="none" w:sz="0" w:space="0" w:color="auto"/>
        <w:left w:val="none" w:sz="0" w:space="0" w:color="auto"/>
        <w:bottom w:val="none" w:sz="0" w:space="0" w:color="auto"/>
        <w:right w:val="none" w:sz="0" w:space="0" w:color="auto"/>
      </w:divBdr>
    </w:div>
    <w:div w:id="1932929521">
      <w:bodyDiv w:val="1"/>
      <w:marLeft w:val="0"/>
      <w:marRight w:val="0"/>
      <w:marTop w:val="0"/>
      <w:marBottom w:val="0"/>
      <w:divBdr>
        <w:top w:val="none" w:sz="0" w:space="0" w:color="auto"/>
        <w:left w:val="none" w:sz="0" w:space="0" w:color="auto"/>
        <w:bottom w:val="none" w:sz="0" w:space="0" w:color="auto"/>
        <w:right w:val="none" w:sz="0" w:space="0" w:color="auto"/>
      </w:divBdr>
    </w:div>
    <w:div w:id="1962690049">
      <w:bodyDiv w:val="1"/>
      <w:marLeft w:val="0"/>
      <w:marRight w:val="0"/>
      <w:marTop w:val="0"/>
      <w:marBottom w:val="0"/>
      <w:divBdr>
        <w:top w:val="none" w:sz="0" w:space="0" w:color="auto"/>
        <w:left w:val="none" w:sz="0" w:space="0" w:color="auto"/>
        <w:bottom w:val="none" w:sz="0" w:space="0" w:color="auto"/>
        <w:right w:val="none" w:sz="0" w:space="0" w:color="auto"/>
      </w:divBdr>
    </w:div>
    <w:div w:id="1963222242">
      <w:bodyDiv w:val="1"/>
      <w:marLeft w:val="0"/>
      <w:marRight w:val="0"/>
      <w:marTop w:val="0"/>
      <w:marBottom w:val="0"/>
      <w:divBdr>
        <w:top w:val="none" w:sz="0" w:space="0" w:color="auto"/>
        <w:left w:val="none" w:sz="0" w:space="0" w:color="auto"/>
        <w:bottom w:val="none" w:sz="0" w:space="0" w:color="auto"/>
        <w:right w:val="none" w:sz="0" w:space="0" w:color="auto"/>
      </w:divBdr>
    </w:div>
    <w:div w:id="1967543509">
      <w:bodyDiv w:val="1"/>
      <w:marLeft w:val="0"/>
      <w:marRight w:val="0"/>
      <w:marTop w:val="0"/>
      <w:marBottom w:val="0"/>
      <w:divBdr>
        <w:top w:val="none" w:sz="0" w:space="0" w:color="auto"/>
        <w:left w:val="none" w:sz="0" w:space="0" w:color="auto"/>
        <w:bottom w:val="none" w:sz="0" w:space="0" w:color="auto"/>
        <w:right w:val="none" w:sz="0" w:space="0" w:color="auto"/>
      </w:divBdr>
    </w:div>
    <w:div w:id="1977248566">
      <w:bodyDiv w:val="1"/>
      <w:marLeft w:val="0"/>
      <w:marRight w:val="0"/>
      <w:marTop w:val="0"/>
      <w:marBottom w:val="0"/>
      <w:divBdr>
        <w:top w:val="none" w:sz="0" w:space="0" w:color="auto"/>
        <w:left w:val="none" w:sz="0" w:space="0" w:color="auto"/>
        <w:bottom w:val="none" w:sz="0" w:space="0" w:color="auto"/>
        <w:right w:val="none" w:sz="0" w:space="0" w:color="auto"/>
      </w:divBdr>
    </w:div>
    <w:div w:id="1977949997">
      <w:bodyDiv w:val="1"/>
      <w:marLeft w:val="0"/>
      <w:marRight w:val="0"/>
      <w:marTop w:val="0"/>
      <w:marBottom w:val="0"/>
      <w:divBdr>
        <w:top w:val="none" w:sz="0" w:space="0" w:color="auto"/>
        <w:left w:val="none" w:sz="0" w:space="0" w:color="auto"/>
        <w:bottom w:val="none" w:sz="0" w:space="0" w:color="auto"/>
        <w:right w:val="none" w:sz="0" w:space="0" w:color="auto"/>
      </w:divBdr>
    </w:div>
    <w:div w:id="2006202252">
      <w:bodyDiv w:val="1"/>
      <w:marLeft w:val="0"/>
      <w:marRight w:val="0"/>
      <w:marTop w:val="0"/>
      <w:marBottom w:val="0"/>
      <w:divBdr>
        <w:top w:val="none" w:sz="0" w:space="0" w:color="auto"/>
        <w:left w:val="none" w:sz="0" w:space="0" w:color="auto"/>
        <w:bottom w:val="none" w:sz="0" w:space="0" w:color="auto"/>
        <w:right w:val="none" w:sz="0" w:space="0" w:color="auto"/>
      </w:divBdr>
    </w:div>
    <w:div w:id="2045210490">
      <w:bodyDiv w:val="1"/>
      <w:marLeft w:val="0"/>
      <w:marRight w:val="0"/>
      <w:marTop w:val="0"/>
      <w:marBottom w:val="0"/>
      <w:divBdr>
        <w:top w:val="none" w:sz="0" w:space="0" w:color="auto"/>
        <w:left w:val="none" w:sz="0" w:space="0" w:color="auto"/>
        <w:bottom w:val="none" w:sz="0" w:space="0" w:color="auto"/>
        <w:right w:val="none" w:sz="0" w:space="0" w:color="auto"/>
      </w:divBdr>
    </w:div>
    <w:div w:id="2066758153">
      <w:bodyDiv w:val="1"/>
      <w:marLeft w:val="0"/>
      <w:marRight w:val="0"/>
      <w:marTop w:val="0"/>
      <w:marBottom w:val="0"/>
      <w:divBdr>
        <w:top w:val="none" w:sz="0" w:space="0" w:color="auto"/>
        <w:left w:val="none" w:sz="0" w:space="0" w:color="auto"/>
        <w:bottom w:val="none" w:sz="0" w:space="0" w:color="auto"/>
        <w:right w:val="none" w:sz="0" w:space="0" w:color="auto"/>
      </w:divBdr>
    </w:div>
    <w:div w:id="2073459263">
      <w:bodyDiv w:val="1"/>
      <w:marLeft w:val="0"/>
      <w:marRight w:val="0"/>
      <w:marTop w:val="0"/>
      <w:marBottom w:val="0"/>
      <w:divBdr>
        <w:top w:val="none" w:sz="0" w:space="0" w:color="auto"/>
        <w:left w:val="none" w:sz="0" w:space="0" w:color="auto"/>
        <w:bottom w:val="none" w:sz="0" w:space="0" w:color="auto"/>
        <w:right w:val="none" w:sz="0" w:space="0" w:color="auto"/>
      </w:divBdr>
    </w:div>
    <w:div w:id="2103715726">
      <w:bodyDiv w:val="1"/>
      <w:marLeft w:val="0"/>
      <w:marRight w:val="0"/>
      <w:marTop w:val="0"/>
      <w:marBottom w:val="0"/>
      <w:divBdr>
        <w:top w:val="none" w:sz="0" w:space="0" w:color="auto"/>
        <w:left w:val="none" w:sz="0" w:space="0" w:color="auto"/>
        <w:bottom w:val="none" w:sz="0" w:space="0" w:color="auto"/>
        <w:right w:val="none" w:sz="0" w:space="0" w:color="auto"/>
      </w:divBdr>
    </w:div>
    <w:div w:id="214318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32411-435A-45C0-AE51-0037A0C02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7734</TotalTime>
  <Pages>1</Pages>
  <Words>2748</Words>
  <Characters>15665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АКТ № 1</vt:lpstr>
    </vt:vector>
  </TitlesOfParts>
  <Company>Hewlett-Packard Company</Company>
  <LinksUpToDate>false</LinksUpToDate>
  <CharactersWithSpaces>18377</CharactersWithSpaces>
  <SharedDoc>false</SharedDoc>
  <HLinks>
    <vt:vector size="126" baseType="variant">
      <vt:variant>
        <vt:i4>2228272</vt:i4>
      </vt:variant>
      <vt:variant>
        <vt:i4>60</vt:i4>
      </vt:variant>
      <vt:variant>
        <vt:i4>0</vt:i4>
      </vt:variant>
      <vt:variant>
        <vt:i4>5</vt:i4>
      </vt:variant>
      <vt:variant>
        <vt:lpwstr>consultantplus://offline/ref=93E5DD23FE4EBB7C3AB63FE8244B81E9C23A3ADCB932161968219AE561D0ABB6B2E9EA859CC7833AbCG1F</vt:lpwstr>
      </vt:variant>
      <vt:variant>
        <vt:lpwstr/>
      </vt:variant>
      <vt:variant>
        <vt:i4>2228286</vt:i4>
      </vt:variant>
      <vt:variant>
        <vt:i4>57</vt:i4>
      </vt:variant>
      <vt:variant>
        <vt:i4>0</vt:i4>
      </vt:variant>
      <vt:variant>
        <vt:i4>5</vt:i4>
      </vt:variant>
      <vt:variant>
        <vt:lpwstr>consultantplus://offline/ref=93E5DD23FE4EBB7C3AB63FE8244B81E9C23A3BD5BD3E161968219AE561D0ABB6B2E9EA859CC78E3BbCG5F</vt:lpwstr>
      </vt:variant>
      <vt:variant>
        <vt:lpwstr/>
      </vt:variant>
      <vt:variant>
        <vt:i4>2228284</vt:i4>
      </vt:variant>
      <vt:variant>
        <vt:i4>54</vt:i4>
      </vt:variant>
      <vt:variant>
        <vt:i4>0</vt:i4>
      </vt:variant>
      <vt:variant>
        <vt:i4>5</vt:i4>
      </vt:variant>
      <vt:variant>
        <vt:lpwstr>consultantplus://offline/ref=93E5DD23FE4EBB7C3AB63FE8244B81E9C23A3BD5BD3E161968219AE561D0ABB6B2E9EA859CC78E3BbCG7F</vt:lpwstr>
      </vt:variant>
      <vt:variant>
        <vt:lpwstr/>
      </vt:variant>
      <vt:variant>
        <vt:i4>2228334</vt:i4>
      </vt:variant>
      <vt:variant>
        <vt:i4>51</vt:i4>
      </vt:variant>
      <vt:variant>
        <vt:i4>0</vt:i4>
      </vt:variant>
      <vt:variant>
        <vt:i4>5</vt:i4>
      </vt:variant>
      <vt:variant>
        <vt:lpwstr>consultantplus://offline/ref=93E5DD23FE4EBB7C3AB63FE8244B81E9C23A3BD5BD3E161968219AE561D0ABB6B2E9EA859CC78E3AbCGFF</vt:lpwstr>
      </vt:variant>
      <vt:variant>
        <vt:lpwstr/>
      </vt:variant>
      <vt:variant>
        <vt:i4>2228282</vt:i4>
      </vt:variant>
      <vt:variant>
        <vt:i4>48</vt:i4>
      </vt:variant>
      <vt:variant>
        <vt:i4>0</vt:i4>
      </vt:variant>
      <vt:variant>
        <vt:i4>5</vt:i4>
      </vt:variant>
      <vt:variant>
        <vt:lpwstr>consultantplus://offline/ref=93E5DD23FE4EBB7C3AB63FE8244B81E9C23A3BD5BD3E161968219AE561D0ABB6B2E9EA859CC78E3AbCG2F</vt:lpwstr>
      </vt:variant>
      <vt:variant>
        <vt:lpwstr/>
      </vt:variant>
      <vt:variant>
        <vt:i4>4849753</vt:i4>
      </vt:variant>
      <vt:variant>
        <vt:i4>45</vt:i4>
      </vt:variant>
      <vt:variant>
        <vt:i4>0</vt:i4>
      </vt:variant>
      <vt:variant>
        <vt:i4>5</vt:i4>
      </vt:variant>
      <vt:variant>
        <vt:lpwstr>consultantplus://offline/ref=93E5DD23FE4EBB7C3AB63FE8244B81E9C23A3BD5BD3E161968219AE561D0ABB6B2E9EA859DbCGEF</vt:lpwstr>
      </vt:variant>
      <vt:variant>
        <vt:lpwstr/>
      </vt:variant>
      <vt:variant>
        <vt:i4>4849754</vt:i4>
      </vt:variant>
      <vt:variant>
        <vt:i4>42</vt:i4>
      </vt:variant>
      <vt:variant>
        <vt:i4>0</vt:i4>
      </vt:variant>
      <vt:variant>
        <vt:i4>5</vt:i4>
      </vt:variant>
      <vt:variant>
        <vt:lpwstr>consultantplus://offline/ref=93E5DD23FE4EBB7C3AB63FE8244B81E9C23A3BD5BD3E161968219AE561D0ABB6B2E9EA859DbCGFF</vt:lpwstr>
      </vt:variant>
      <vt:variant>
        <vt:lpwstr/>
      </vt:variant>
      <vt:variant>
        <vt:i4>4915204</vt:i4>
      </vt:variant>
      <vt:variant>
        <vt:i4>39</vt:i4>
      </vt:variant>
      <vt:variant>
        <vt:i4>0</vt:i4>
      </vt:variant>
      <vt:variant>
        <vt:i4>5</vt:i4>
      </vt:variant>
      <vt:variant>
        <vt:lpwstr>consultantplus://offline/ref=93E5DD23FE4EBB7C3AB63FE8244B81E9C23A3BD5BD3E161968219AE561D0ABB6B2E9EAb8G2F</vt:lpwstr>
      </vt:variant>
      <vt:variant>
        <vt:lpwstr/>
      </vt:variant>
      <vt:variant>
        <vt:i4>4915207</vt:i4>
      </vt:variant>
      <vt:variant>
        <vt:i4>36</vt:i4>
      </vt:variant>
      <vt:variant>
        <vt:i4>0</vt:i4>
      </vt:variant>
      <vt:variant>
        <vt:i4>5</vt:i4>
      </vt:variant>
      <vt:variant>
        <vt:lpwstr>consultantplus://offline/ref=93E5DD23FE4EBB7C3AB63FE8244B81E9C23A3BD5BD3E161968219AE561D0ABB6B2E9EAb8G1F</vt:lpwstr>
      </vt:variant>
      <vt:variant>
        <vt:lpwstr/>
      </vt:variant>
      <vt:variant>
        <vt:i4>2228329</vt:i4>
      </vt:variant>
      <vt:variant>
        <vt:i4>33</vt:i4>
      </vt:variant>
      <vt:variant>
        <vt:i4>0</vt:i4>
      </vt:variant>
      <vt:variant>
        <vt:i4>5</vt:i4>
      </vt:variant>
      <vt:variant>
        <vt:lpwstr>consultantplus://offline/ref=93E5DD23FE4EBB7C3AB63FE8244B81E9C23A3BD5BD3E161968219AE561D0ABB6B2E9EA859CC68D32bCG2F</vt:lpwstr>
      </vt:variant>
      <vt:variant>
        <vt:lpwstr/>
      </vt:variant>
      <vt:variant>
        <vt:i4>2228276</vt:i4>
      </vt:variant>
      <vt:variant>
        <vt:i4>30</vt:i4>
      </vt:variant>
      <vt:variant>
        <vt:i4>0</vt:i4>
      </vt:variant>
      <vt:variant>
        <vt:i4>5</vt:i4>
      </vt:variant>
      <vt:variant>
        <vt:lpwstr>consultantplus://offline/ref=93E5DD23FE4EBB7C3AB63FE8244B81E9C23A3BD5BD3E161968219AE561D0ABB6B2E9EA859CC68832bCG3F</vt:lpwstr>
      </vt:variant>
      <vt:variant>
        <vt:lpwstr/>
      </vt:variant>
      <vt:variant>
        <vt:i4>2228274</vt:i4>
      </vt:variant>
      <vt:variant>
        <vt:i4>27</vt:i4>
      </vt:variant>
      <vt:variant>
        <vt:i4>0</vt:i4>
      </vt:variant>
      <vt:variant>
        <vt:i4>5</vt:i4>
      </vt:variant>
      <vt:variant>
        <vt:lpwstr>consultantplus://offline/ref=93E5DD23FE4EBB7C3AB63FE8244B81E9C23A3BD5BD3E161968219AE561D0ABB6B2E9EA859CC68832bCG5F</vt:lpwstr>
      </vt:variant>
      <vt:variant>
        <vt:lpwstr/>
      </vt:variant>
      <vt:variant>
        <vt:i4>7536693</vt:i4>
      </vt:variant>
      <vt:variant>
        <vt:i4>24</vt:i4>
      </vt:variant>
      <vt:variant>
        <vt:i4>0</vt:i4>
      </vt:variant>
      <vt:variant>
        <vt:i4>5</vt:i4>
      </vt:variant>
      <vt:variant>
        <vt:lpwstr>consultantplus://offline/ref=93E5DD23FE4EBB7C3AB63FE8244B81E9C23A3BD5BD3E161968219AE561D0ABB6B2E9EA86b9G4F</vt:lpwstr>
      </vt:variant>
      <vt:variant>
        <vt:lpwstr/>
      </vt:variant>
      <vt:variant>
        <vt:i4>2228330</vt:i4>
      </vt:variant>
      <vt:variant>
        <vt:i4>21</vt:i4>
      </vt:variant>
      <vt:variant>
        <vt:i4>0</vt:i4>
      </vt:variant>
      <vt:variant>
        <vt:i4>5</vt:i4>
      </vt:variant>
      <vt:variant>
        <vt:lpwstr>consultantplus://offline/ref=93E5DD23FE4EBB7C3AB63FE8244B81E9C23A3BD5BD3E161968219AE561D0ABB6B2E9EA859CC6833CbCG7F</vt:lpwstr>
      </vt:variant>
      <vt:variant>
        <vt:lpwstr/>
      </vt:variant>
      <vt:variant>
        <vt:i4>2228331</vt:i4>
      </vt:variant>
      <vt:variant>
        <vt:i4>18</vt:i4>
      </vt:variant>
      <vt:variant>
        <vt:i4>0</vt:i4>
      </vt:variant>
      <vt:variant>
        <vt:i4>5</vt:i4>
      </vt:variant>
      <vt:variant>
        <vt:lpwstr>consultantplus://offline/ref=93E5DD23FE4EBB7C3AB63FE8244B81E9C23A3BD5BD3E161968219AE561D0ABB6B2E9EA859CC6833CbCG6F</vt:lpwstr>
      </vt:variant>
      <vt:variant>
        <vt:lpwstr/>
      </vt:variant>
      <vt:variant>
        <vt:i4>2228325</vt:i4>
      </vt:variant>
      <vt:variant>
        <vt:i4>15</vt:i4>
      </vt:variant>
      <vt:variant>
        <vt:i4>0</vt:i4>
      </vt:variant>
      <vt:variant>
        <vt:i4>5</vt:i4>
      </vt:variant>
      <vt:variant>
        <vt:lpwstr>consultantplus://offline/ref=93E5DD23FE4EBB7C3AB63FE8244B81E9C23A3BD5BD3E161968219AE561D0ABB6B2E9EA859CC6883DbCG4F</vt:lpwstr>
      </vt:variant>
      <vt:variant>
        <vt:lpwstr/>
      </vt:variant>
      <vt:variant>
        <vt:i4>2228325</vt:i4>
      </vt:variant>
      <vt:variant>
        <vt:i4>12</vt:i4>
      </vt:variant>
      <vt:variant>
        <vt:i4>0</vt:i4>
      </vt:variant>
      <vt:variant>
        <vt:i4>5</vt:i4>
      </vt:variant>
      <vt:variant>
        <vt:lpwstr>consultantplus://offline/ref=93E5DD23FE4EBB7C3AB63FE8244B81E9C23A3BD5BD3E161968219AE561D0ABB6B2E9EA859CC6883CbCG3F</vt:lpwstr>
      </vt:variant>
      <vt:variant>
        <vt:lpwstr/>
      </vt:variant>
      <vt:variant>
        <vt:i4>2228285</vt:i4>
      </vt:variant>
      <vt:variant>
        <vt:i4>9</vt:i4>
      </vt:variant>
      <vt:variant>
        <vt:i4>0</vt:i4>
      </vt:variant>
      <vt:variant>
        <vt:i4>5</vt:i4>
      </vt:variant>
      <vt:variant>
        <vt:lpwstr>consultantplus://offline/ref=93E5DD23FE4EBB7C3AB63FE8244B81E9C23A3BD5BD3E161968219AE561D0ABB6B2E9EA859CC6833FbCGEF</vt:lpwstr>
      </vt:variant>
      <vt:variant>
        <vt:lpwstr/>
      </vt:variant>
      <vt:variant>
        <vt:i4>2228329</vt:i4>
      </vt:variant>
      <vt:variant>
        <vt:i4>6</vt:i4>
      </vt:variant>
      <vt:variant>
        <vt:i4>0</vt:i4>
      </vt:variant>
      <vt:variant>
        <vt:i4>5</vt:i4>
      </vt:variant>
      <vt:variant>
        <vt:lpwstr>consultantplus://offline/ref=93E5DD23FE4EBB7C3AB63FE8244B81E9C23A3BD5BD3E161968219AE561D0ABB6B2E9EA859CC6833FbCG1F</vt:lpwstr>
      </vt:variant>
      <vt:variant>
        <vt:lpwstr/>
      </vt:variant>
      <vt:variant>
        <vt:i4>2228328</vt:i4>
      </vt:variant>
      <vt:variant>
        <vt:i4>3</vt:i4>
      </vt:variant>
      <vt:variant>
        <vt:i4>0</vt:i4>
      </vt:variant>
      <vt:variant>
        <vt:i4>5</vt:i4>
      </vt:variant>
      <vt:variant>
        <vt:lpwstr>consultantplus://offline/ref=93E5DD23FE4EBB7C3AB63FE8244B81E9C23A3BD5BD3E161968219AE561D0ABB6B2E9EA859CC6833FbCG0F</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 № 1</dc:title>
  <dc:creator>Revizor</dc:creator>
  <cp:lastModifiedBy>Учетная запись Майкрософт</cp:lastModifiedBy>
  <cp:revision>234</cp:revision>
  <cp:lastPrinted>2024-11-07T07:24:00Z</cp:lastPrinted>
  <dcterms:created xsi:type="dcterms:W3CDTF">2020-11-18T12:38:00Z</dcterms:created>
  <dcterms:modified xsi:type="dcterms:W3CDTF">2024-11-11T09:30:00Z</dcterms:modified>
</cp:coreProperties>
</file>