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E8" w:rsidRPr="006B587C" w:rsidRDefault="00F40DE8" w:rsidP="00F40DE8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bCs/>
          <w:kern w:val="3"/>
          <w:sz w:val="28"/>
          <w:szCs w:val="28"/>
          <w:lang w:eastAsia="ru-RU"/>
        </w:rPr>
        <w:t>ОПОВЕЩЕНИЕ</w:t>
      </w:r>
    </w:p>
    <w:p w:rsidR="00F40DE8" w:rsidRDefault="00F40DE8" w:rsidP="00F40DE8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о назначении публичных слушаний в Минераловодском </w:t>
      </w:r>
      <w:r>
        <w:rPr>
          <w:rFonts w:eastAsia="Lucida Sans Unicode"/>
          <w:kern w:val="3"/>
          <w:sz w:val="28"/>
          <w:szCs w:val="28"/>
          <w:lang w:eastAsia="ru-RU"/>
        </w:rPr>
        <w:t>муниципальном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округе</w:t>
      </w:r>
      <w:r>
        <w:rPr>
          <w:rFonts w:eastAsia="Lucida Sans Unicode"/>
          <w:kern w:val="3"/>
          <w:sz w:val="28"/>
          <w:szCs w:val="28"/>
          <w:lang w:eastAsia="ru-RU"/>
        </w:rPr>
        <w:t xml:space="preserve"> Ставропольского края</w:t>
      </w:r>
      <w:r w:rsidRPr="006B587C">
        <w:rPr>
          <w:rFonts w:eastAsia="Lucida Sans Unicode"/>
          <w:kern w:val="3"/>
          <w:sz w:val="28"/>
          <w:szCs w:val="28"/>
          <w:lang w:eastAsia="ru-RU"/>
        </w:rPr>
        <w:t xml:space="preserve"> </w:t>
      </w:r>
    </w:p>
    <w:p w:rsidR="00F40DE8" w:rsidRDefault="00F40DE8" w:rsidP="00F40DE8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  <w:lang w:eastAsia="ru-RU"/>
        </w:rPr>
      </w:pPr>
    </w:p>
    <w:p w:rsidR="00F40DE8" w:rsidRDefault="00F40DE8" w:rsidP="00F40DE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информирует о назначении публичных слушаний, проводимых </w:t>
      </w:r>
      <w:r>
        <w:rPr>
          <w:sz w:val="28"/>
          <w:szCs w:val="28"/>
        </w:rPr>
        <w:t>2</w:t>
      </w:r>
      <w:r w:rsidR="00F20988">
        <w:rPr>
          <w:sz w:val="28"/>
          <w:szCs w:val="28"/>
        </w:rPr>
        <w:t>4</w:t>
      </w:r>
      <w:r>
        <w:rPr>
          <w:sz w:val="28"/>
          <w:szCs w:val="28"/>
        </w:rPr>
        <w:t>.05.2024</w:t>
      </w:r>
      <w:r w:rsidRPr="00AA4D93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A4D93">
        <w:rPr>
          <w:sz w:val="28"/>
          <w:szCs w:val="28"/>
        </w:rPr>
        <w:t xml:space="preserve"> часов 00 минут по адресу: г. Минеральные Воды, пр. Карла Маркса, 54 (здание администрации </w:t>
      </w:r>
      <w:r>
        <w:rPr>
          <w:sz w:val="28"/>
          <w:szCs w:val="28"/>
        </w:rPr>
        <w:t>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), </w:t>
      </w:r>
      <w:r>
        <w:rPr>
          <w:sz w:val="28"/>
          <w:szCs w:val="28"/>
        </w:rPr>
        <w:t>3</w:t>
      </w:r>
      <w:r w:rsidRPr="00AA4D93">
        <w:rPr>
          <w:sz w:val="28"/>
          <w:szCs w:val="28"/>
        </w:rPr>
        <w:t xml:space="preserve"> этаж, зал заседаний</w:t>
      </w:r>
      <w:r>
        <w:rPr>
          <w:sz w:val="28"/>
          <w:szCs w:val="28"/>
        </w:rPr>
        <w:t xml:space="preserve">,  </w:t>
      </w:r>
      <w:bookmarkStart w:id="0" w:name="_GoBack"/>
      <w:r w:rsidRPr="00F40DE8">
        <w:rPr>
          <w:sz w:val="28"/>
          <w:szCs w:val="28"/>
        </w:rPr>
        <w:t>по схеме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</w:t>
      </w:r>
      <w:r>
        <w:rPr>
          <w:sz w:val="28"/>
          <w:szCs w:val="28"/>
        </w:rPr>
        <w:t xml:space="preserve"> Воды, проспект 22 Партсъезда, 44</w:t>
      </w:r>
      <w:bookmarkEnd w:id="0"/>
      <w:r w:rsidR="000D105A">
        <w:rPr>
          <w:sz w:val="28"/>
          <w:szCs w:val="28"/>
        </w:rPr>
        <w:t>.</w:t>
      </w:r>
      <w:r w:rsidRPr="00F40DE8">
        <w:rPr>
          <w:sz w:val="28"/>
          <w:szCs w:val="28"/>
        </w:rPr>
        <w:t xml:space="preserve"> </w:t>
      </w:r>
    </w:p>
    <w:p w:rsidR="00F40DE8" w:rsidRPr="00AA4D93" w:rsidRDefault="00F40DE8" w:rsidP="00F40DE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>
        <w:rPr>
          <w:sz w:val="28"/>
          <w:szCs w:val="28"/>
        </w:rPr>
        <w:t>схема расположения земельного участка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</w:t>
      </w:r>
      <w:r>
        <w:rPr>
          <w:sz w:val="28"/>
          <w:szCs w:val="28"/>
        </w:rPr>
        <w:t>достроительства администрации ММ</w:t>
      </w:r>
      <w:r w:rsidRPr="00AA4D93">
        <w:rPr>
          <w:sz w:val="28"/>
          <w:szCs w:val="28"/>
        </w:rPr>
        <w:t>О по адресу: г. Минеральные Воды, ул. 50 лет Октября, 87а, кабинет № 34, а также на оф</w:t>
      </w:r>
      <w:r>
        <w:rPr>
          <w:sz w:val="28"/>
          <w:szCs w:val="28"/>
        </w:rPr>
        <w:t>ициальном сайте администрации 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 в разделе «Архитектура и градостроительство».</w:t>
      </w:r>
    </w:p>
    <w:p w:rsidR="00F40DE8" w:rsidRPr="00AA4D93" w:rsidRDefault="00F40DE8" w:rsidP="00F40DE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>
        <w:rPr>
          <w:sz w:val="28"/>
          <w:szCs w:val="28"/>
        </w:rPr>
        <w:t>23.05.2024</w:t>
      </w:r>
      <w:r w:rsidRPr="00AA4D93">
        <w:rPr>
          <w:sz w:val="28"/>
          <w:szCs w:val="28"/>
        </w:rPr>
        <w:t xml:space="preserve">, по адресу: г. Минеральные Воды, ул. 50 лет Октября, 87 а, кабинет 34 или на адрес электронной почты </w:t>
      </w:r>
      <w:hyperlink r:id="rId4" w:history="1">
        <w:r w:rsidRPr="00594CAB">
          <w:rPr>
            <w:rStyle w:val="a3"/>
            <w:sz w:val="28"/>
            <w:szCs w:val="28"/>
          </w:rPr>
          <w:t>arhigradmv@yandex.ru</w:t>
        </w:r>
      </w:hyperlink>
      <w:r w:rsidRPr="00AA4D93">
        <w:rPr>
          <w:sz w:val="28"/>
          <w:szCs w:val="28"/>
        </w:rPr>
        <w:t>.</w:t>
      </w:r>
    </w:p>
    <w:p w:rsidR="0059767F" w:rsidRPr="00F40DE8" w:rsidRDefault="00F40DE8" w:rsidP="00F40DE8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>
        <w:rPr>
          <w:sz w:val="28"/>
          <w:szCs w:val="28"/>
        </w:rPr>
        <w:t>16.05.2024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>
        <w:rPr>
          <w:sz w:val="28"/>
          <w:szCs w:val="28"/>
        </w:rPr>
        <w:t>16.05.2024</w:t>
      </w:r>
      <w:r w:rsidRPr="00AA4D9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22.05.2024 </w:t>
      </w:r>
      <w:r w:rsidRPr="00AA4D93">
        <w:rPr>
          <w:sz w:val="28"/>
          <w:szCs w:val="28"/>
        </w:rPr>
        <w:t xml:space="preserve"> с 10 -00 до 13 -00</w:t>
      </w:r>
    </w:p>
    <w:sectPr w:rsidR="0059767F" w:rsidRPr="00F4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D105A"/>
    <w:rsid w:val="001A2F7C"/>
    <w:rsid w:val="00202B68"/>
    <w:rsid w:val="00236F73"/>
    <w:rsid w:val="00263405"/>
    <w:rsid w:val="00337A31"/>
    <w:rsid w:val="0047520A"/>
    <w:rsid w:val="00496C04"/>
    <w:rsid w:val="004A6A7A"/>
    <w:rsid w:val="005C6677"/>
    <w:rsid w:val="00676952"/>
    <w:rsid w:val="00830EC3"/>
    <w:rsid w:val="009C742D"/>
    <w:rsid w:val="00A324C8"/>
    <w:rsid w:val="00A6263C"/>
    <w:rsid w:val="00AD7A31"/>
    <w:rsid w:val="00C41F69"/>
    <w:rsid w:val="00C67C3E"/>
    <w:rsid w:val="00CC746B"/>
    <w:rsid w:val="00D15134"/>
    <w:rsid w:val="00D97E05"/>
    <w:rsid w:val="00E02A88"/>
    <w:rsid w:val="00EC7FD1"/>
    <w:rsid w:val="00F20988"/>
    <w:rsid w:val="00F40DE8"/>
    <w:rsid w:val="00F66D74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18</cp:revision>
  <dcterms:created xsi:type="dcterms:W3CDTF">2022-09-13T12:00:00Z</dcterms:created>
  <dcterms:modified xsi:type="dcterms:W3CDTF">2024-05-08T09:50:00Z</dcterms:modified>
</cp:coreProperties>
</file>