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1F441" w14:textId="77777777" w:rsidR="008A18A1" w:rsidRPr="00157DA0" w:rsidRDefault="008A18A1" w:rsidP="008A18A1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4BC42F17" w14:textId="77777777" w:rsidR="008A18A1" w:rsidRDefault="008A18A1" w:rsidP="008A18A1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404F5827" w14:textId="77777777" w:rsidR="008A18A1" w:rsidRDefault="008A18A1" w:rsidP="008A18A1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3EF59EFE" w14:textId="31B487F7" w:rsidR="008A18A1" w:rsidRDefault="008A18A1" w:rsidP="008A18A1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79321C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6FE15368" w14:textId="77777777" w:rsidR="008A18A1" w:rsidRDefault="008A18A1" w:rsidP="008A18A1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3249B485" w14:textId="77777777" w:rsidR="008A18A1" w:rsidRPr="00157DA0" w:rsidRDefault="008A18A1" w:rsidP="008A18A1">
      <w:pPr>
        <w:jc w:val="center"/>
        <w:rPr>
          <w:b/>
          <w:bCs/>
        </w:rPr>
      </w:pPr>
    </w:p>
    <w:p w14:paraId="509F0FFB" w14:textId="77777777" w:rsidR="008A18A1" w:rsidRPr="00157DA0" w:rsidRDefault="008A18A1" w:rsidP="008A18A1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>П Е Р Е Ч Е Н Ь</w:t>
      </w:r>
    </w:p>
    <w:p w14:paraId="0134FCD5" w14:textId="77777777" w:rsidR="008A18A1" w:rsidRPr="00157DA0" w:rsidRDefault="008A18A1" w:rsidP="008A18A1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68D43963" w14:textId="77777777" w:rsidR="008A18A1" w:rsidRPr="00914650" w:rsidRDefault="008A18A1" w:rsidP="008A18A1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4961"/>
        <w:gridCol w:w="4678"/>
      </w:tblGrid>
      <w:tr w:rsidR="008A18A1" w14:paraId="4B3518A0" w14:textId="77777777" w:rsidTr="007A212F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30AA8C25" w14:textId="77777777" w:rsidR="008A18A1" w:rsidRPr="00157DA0" w:rsidRDefault="008A18A1" w:rsidP="007A212F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19CF2C14" w14:textId="77777777" w:rsidR="008A18A1" w:rsidRPr="00157DA0" w:rsidRDefault="008A18A1" w:rsidP="007A212F">
            <w:pPr>
              <w:pStyle w:val="a3"/>
              <w:snapToGrid w:val="0"/>
            </w:pPr>
          </w:p>
          <w:p w14:paraId="3BDABD6E" w14:textId="77777777" w:rsidR="008A18A1" w:rsidRPr="00157DA0" w:rsidRDefault="008A18A1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1A1E759" w14:textId="77777777" w:rsidR="008A18A1" w:rsidRPr="00157DA0" w:rsidRDefault="008A18A1" w:rsidP="007A212F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8A18A1" w14:paraId="03CD89ED" w14:textId="77777777" w:rsidTr="007A212F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EFE7D0D" w14:textId="77777777" w:rsidR="008A18A1" w:rsidRPr="00157DA0" w:rsidRDefault="008A18A1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104E24" w14:textId="77777777" w:rsidR="008A18A1" w:rsidRPr="00157DA0" w:rsidRDefault="008A18A1" w:rsidP="007A212F">
            <w:pPr>
              <w:pStyle w:val="a3"/>
              <w:snapToGrid w:val="0"/>
            </w:pP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0927C91" w14:textId="77777777" w:rsidR="008A18A1" w:rsidRPr="00157DA0" w:rsidRDefault="008A18A1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EC19714" w14:textId="77777777" w:rsidR="008A18A1" w:rsidRPr="00157DA0" w:rsidRDefault="008A18A1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8A18A1" w14:paraId="5C113574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7F30EA4A" w14:textId="77777777" w:rsidR="008A18A1" w:rsidRPr="00157DA0" w:rsidRDefault="008A18A1" w:rsidP="008A18A1">
            <w:pPr>
              <w:pStyle w:val="a3"/>
              <w:snapToGrid w:val="0"/>
              <w:ind w:hanging="55"/>
              <w:jc w:val="center"/>
            </w:pPr>
            <w:r w:rsidRPr="008A425C">
              <w:t>1</w:t>
            </w:r>
            <w:r>
              <w:t>3в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9904A2" w14:textId="0E3190D2" w:rsidR="008A18A1" w:rsidRPr="00157DA0" w:rsidRDefault="0079321C" w:rsidP="008A18A1">
            <w:pPr>
              <w:pStyle w:val="a3"/>
              <w:snapToGrid w:val="0"/>
            </w:pPr>
            <w:r w:rsidRPr="0079321C">
              <w:t>ЖД Вокзал Минеральные Воды - пр. 22 Партсъезда -                                         п. Евдокимовский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353761F" w14:textId="77777777" w:rsidR="008A18A1" w:rsidRPr="00157DA0" w:rsidRDefault="008A18A1" w:rsidP="008A18A1">
            <w:pPr>
              <w:pStyle w:val="a3"/>
              <w:snapToGrid w:val="0"/>
            </w:pPr>
            <w:r w:rsidRPr="008A18A1">
              <w:t>ЖД вокзал, Почта, Содружество, к/т Октябрь, ПАТП, Вершина, Концерн «Колиев продукт», п. Ленина, Танковая школа, 438 км, Дачи, Клуб, п. Евдокимовский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3E750BE" w14:textId="77777777" w:rsidR="008A18A1" w:rsidRPr="0017186C" w:rsidRDefault="008A18A1" w:rsidP="008A18A1">
            <w:pPr>
              <w:rPr>
                <w:sz w:val="28"/>
                <w:szCs w:val="28"/>
              </w:rPr>
            </w:pPr>
            <w:r w:rsidRPr="008A18A1">
              <w:t>п. Евдокимовский</w:t>
            </w:r>
            <w:r>
              <w:t>,</w:t>
            </w:r>
            <w:r w:rsidRPr="008A18A1">
              <w:t xml:space="preserve"> Клуб, Дачи, 438 км, Танковая школа, п. Ленин</w:t>
            </w:r>
            <w:r>
              <w:t>ский</w:t>
            </w:r>
            <w:r w:rsidRPr="008A18A1">
              <w:t>, Концерн «Колиев продукт», Вершина, ПАТП, к/т Октябрь, Содружество,</w:t>
            </w:r>
            <w:r>
              <w:t xml:space="preserve"> </w:t>
            </w:r>
            <w:r w:rsidRPr="008A18A1">
              <w:t>Почта,</w:t>
            </w:r>
            <w:r>
              <w:t xml:space="preserve"> </w:t>
            </w:r>
            <w:r w:rsidRPr="008A18A1">
              <w:t xml:space="preserve">ЖД вокзал </w:t>
            </w:r>
          </w:p>
        </w:tc>
      </w:tr>
    </w:tbl>
    <w:p w14:paraId="1B3C9855" w14:textId="77777777" w:rsidR="008A18A1" w:rsidRDefault="008A18A1" w:rsidP="008A18A1">
      <w:pPr>
        <w:rPr>
          <w:sz w:val="28"/>
          <w:szCs w:val="28"/>
        </w:rPr>
      </w:pPr>
    </w:p>
    <w:p w14:paraId="7EACABA6" w14:textId="77777777" w:rsidR="008A18A1" w:rsidRDefault="008A18A1" w:rsidP="008A18A1">
      <w:pPr>
        <w:rPr>
          <w:sz w:val="28"/>
          <w:szCs w:val="28"/>
        </w:rPr>
      </w:pPr>
    </w:p>
    <w:p w14:paraId="4141F70A" w14:textId="77777777" w:rsidR="008A18A1" w:rsidRDefault="008A18A1" w:rsidP="008A18A1">
      <w:pPr>
        <w:rPr>
          <w:sz w:val="28"/>
          <w:szCs w:val="28"/>
        </w:rPr>
      </w:pPr>
    </w:p>
    <w:p w14:paraId="1AAF1EAA" w14:textId="77777777" w:rsidR="008A18A1" w:rsidRDefault="008A18A1" w:rsidP="008A18A1">
      <w:pPr>
        <w:rPr>
          <w:sz w:val="28"/>
          <w:szCs w:val="28"/>
        </w:rPr>
      </w:pPr>
    </w:p>
    <w:p w14:paraId="4B38260A" w14:textId="77777777" w:rsidR="008A18A1" w:rsidRDefault="008A18A1" w:rsidP="008A18A1">
      <w:pPr>
        <w:rPr>
          <w:sz w:val="28"/>
          <w:szCs w:val="28"/>
        </w:rPr>
      </w:pPr>
    </w:p>
    <w:p w14:paraId="44183602" w14:textId="77777777" w:rsidR="008A18A1" w:rsidRDefault="008A18A1" w:rsidP="008A18A1">
      <w:pPr>
        <w:rPr>
          <w:sz w:val="28"/>
          <w:szCs w:val="28"/>
        </w:rPr>
      </w:pPr>
    </w:p>
    <w:p w14:paraId="6FDCC589" w14:textId="77777777" w:rsidR="008A18A1" w:rsidRDefault="008A18A1" w:rsidP="008A18A1">
      <w:pPr>
        <w:rPr>
          <w:sz w:val="28"/>
          <w:szCs w:val="28"/>
        </w:rPr>
      </w:pPr>
    </w:p>
    <w:p w14:paraId="03931EAC" w14:textId="77777777" w:rsidR="008A18A1" w:rsidRDefault="008A18A1" w:rsidP="008A18A1">
      <w:pPr>
        <w:rPr>
          <w:sz w:val="28"/>
          <w:szCs w:val="28"/>
        </w:rPr>
      </w:pPr>
    </w:p>
    <w:p w14:paraId="3E0C5060" w14:textId="77777777" w:rsidR="008A18A1" w:rsidRDefault="008A18A1" w:rsidP="008A18A1">
      <w:pPr>
        <w:rPr>
          <w:sz w:val="28"/>
          <w:szCs w:val="28"/>
        </w:rPr>
      </w:pPr>
    </w:p>
    <w:p w14:paraId="79744CF0" w14:textId="77777777" w:rsidR="008A18A1" w:rsidRDefault="008A18A1" w:rsidP="008A18A1">
      <w:pPr>
        <w:rPr>
          <w:sz w:val="28"/>
          <w:szCs w:val="28"/>
        </w:rPr>
      </w:pPr>
    </w:p>
    <w:p w14:paraId="7DB879C3" w14:textId="77777777" w:rsidR="008A18A1" w:rsidRDefault="008A18A1" w:rsidP="008A18A1">
      <w:pPr>
        <w:rPr>
          <w:sz w:val="28"/>
          <w:szCs w:val="28"/>
        </w:rPr>
      </w:pPr>
    </w:p>
    <w:p w14:paraId="2924214E" w14:textId="77777777" w:rsidR="008A18A1" w:rsidRDefault="008A18A1" w:rsidP="008A18A1">
      <w:pPr>
        <w:rPr>
          <w:sz w:val="28"/>
          <w:szCs w:val="28"/>
        </w:rPr>
      </w:pPr>
    </w:p>
    <w:p w14:paraId="6A1E83BA" w14:textId="77777777" w:rsidR="008A18A1" w:rsidRDefault="008A18A1" w:rsidP="008A18A1">
      <w:pPr>
        <w:rPr>
          <w:sz w:val="28"/>
          <w:szCs w:val="28"/>
        </w:rPr>
      </w:pPr>
    </w:p>
    <w:p w14:paraId="2FB060F8" w14:textId="77777777" w:rsidR="008A18A1" w:rsidRDefault="008A18A1" w:rsidP="008A18A1">
      <w:pPr>
        <w:rPr>
          <w:sz w:val="28"/>
          <w:szCs w:val="28"/>
        </w:rPr>
      </w:pPr>
    </w:p>
    <w:p w14:paraId="1C84E13D" w14:textId="77777777" w:rsidR="008A18A1" w:rsidRDefault="008A18A1" w:rsidP="008A18A1">
      <w:pPr>
        <w:rPr>
          <w:sz w:val="28"/>
          <w:szCs w:val="28"/>
        </w:rPr>
      </w:pPr>
    </w:p>
    <w:p w14:paraId="30C19E27" w14:textId="77777777" w:rsidR="008A18A1" w:rsidRDefault="008A18A1" w:rsidP="008A18A1">
      <w:pPr>
        <w:rPr>
          <w:sz w:val="28"/>
          <w:szCs w:val="28"/>
        </w:rPr>
      </w:pPr>
    </w:p>
    <w:p w14:paraId="0EDD1277" w14:textId="77777777" w:rsidR="008A18A1" w:rsidRDefault="008A18A1" w:rsidP="008A18A1">
      <w:pPr>
        <w:rPr>
          <w:sz w:val="28"/>
          <w:szCs w:val="28"/>
        </w:rPr>
      </w:pPr>
    </w:p>
    <w:p w14:paraId="521A1FF8" w14:textId="77777777" w:rsidR="008A18A1" w:rsidRDefault="008A18A1" w:rsidP="008A18A1">
      <w:pPr>
        <w:rPr>
          <w:sz w:val="28"/>
          <w:szCs w:val="28"/>
        </w:rPr>
      </w:pPr>
    </w:p>
    <w:p w14:paraId="4F494489" w14:textId="77777777" w:rsidR="008A18A1" w:rsidRDefault="008A18A1" w:rsidP="008A18A1">
      <w:pPr>
        <w:rPr>
          <w:sz w:val="28"/>
          <w:szCs w:val="28"/>
        </w:rPr>
      </w:pPr>
    </w:p>
    <w:p w14:paraId="48D714A2" w14:textId="77777777" w:rsidR="008A18A1" w:rsidRPr="00157DA0" w:rsidRDefault="008A18A1" w:rsidP="008A18A1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7E3F7505" w14:textId="77777777" w:rsidR="008A18A1" w:rsidRDefault="008A18A1" w:rsidP="008A18A1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63794FC7" w14:textId="77777777" w:rsidR="008A18A1" w:rsidRDefault="008A18A1" w:rsidP="008A18A1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3FF67503" w14:textId="6683A7A4" w:rsidR="008A18A1" w:rsidRDefault="008A18A1" w:rsidP="008A18A1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79321C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6CF3C742" w14:textId="77777777" w:rsidR="008A18A1" w:rsidRDefault="008A18A1" w:rsidP="008A18A1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5F3020A4" w14:textId="77777777" w:rsidR="008A18A1" w:rsidRPr="00157DA0" w:rsidRDefault="008A18A1" w:rsidP="008A18A1">
      <w:pPr>
        <w:jc w:val="right"/>
        <w:rPr>
          <w:b/>
          <w:bCs/>
          <w:lang w:eastAsia="ru-RU"/>
        </w:rPr>
      </w:pPr>
    </w:p>
    <w:p w14:paraId="5461228C" w14:textId="77777777" w:rsidR="008A18A1" w:rsidRDefault="008A18A1" w:rsidP="008A18A1">
      <w:pPr>
        <w:jc w:val="center"/>
        <w:rPr>
          <w:b/>
          <w:bCs/>
          <w:sz w:val="28"/>
          <w:szCs w:val="28"/>
        </w:rPr>
      </w:pPr>
    </w:p>
    <w:p w14:paraId="2D772F13" w14:textId="77777777" w:rsidR="008A18A1" w:rsidRPr="00157DA0" w:rsidRDefault="008A18A1" w:rsidP="008A18A1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5055BA0D" w14:textId="77777777" w:rsidR="008A18A1" w:rsidRPr="00157DA0" w:rsidRDefault="008A18A1" w:rsidP="008A18A1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улиц и автомобильных дорог</w:t>
      </w:r>
    </w:p>
    <w:p w14:paraId="03CF6FE0" w14:textId="77777777" w:rsidR="008A18A1" w:rsidRPr="00914650" w:rsidRDefault="008A18A1" w:rsidP="008A18A1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8A18A1" w14:paraId="7871A7FC" w14:textId="77777777" w:rsidTr="007A212F">
        <w:trPr>
          <w:trHeight w:val="506"/>
        </w:trPr>
        <w:tc>
          <w:tcPr>
            <w:tcW w:w="1418" w:type="dxa"/>
            <w:vMerge w:val="restart"/>
          </w:tcPr>
          <w:p w14:paraId="48038E1C" w14:textId="77777777" w:rsidR="008A18A1" w:rsidRPr="00157DA0" w:rsidRDefault="008A18A1" w:rsidP="007A212F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4B6FA8AE" w14:textId="77777777" w:rsidR="008A18A1" w:rsidRPr="00157DA0" w:rsidRDefault="008A18A1" w:rsidP="007A212F">
            <w:pPr>
              <w:pStyle w:val="a3"/>
              <w:snapToGrid w:val="0"/>
            </w:pPr>
          </w:p>
          <w:p w14:paraId="15A6F341" w14:textId="77777777" w:rsidR="008A18A1" w:rsidRPr="00157DA0" w:rsidRDefault="008A18A1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40CEC880" w14:textId="77777777" w:rsidR="008A18A1" w:rsidRPr="00157DA0" w:rsidRDefault="008A18A1" w:rsidP="007A212F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57EE9FB4" w14:textId="77777777" w:rsidR="008A18A1" w:rsidRPr="00157DA0" w:rsidRDefault="008A18A1" w:rsidP="007A212F">
            <w:pPr>
              <w:pStyle w:val="a3"/>
              <w:jc w:val="center"/>
            </w:pPr>
          </w:p>
        </w:tc>
      </w:tr>
      <w:tr w:rsidR="008A18A1" w14:paraId="69E99EA7" w14:textId="77777777" w:rsidTr="007A212F">
        <w:trPr>
          <w:trHeight w:val="328"/>
        </w:trPr>
        <w:tc>
          <w:tcPr>
            <w:tcW w:w="1418" w:type="dxa"/>
            <w:vMerge/>
          </w:tcPr>
          <w:p w14:paraId="3B466875" w14:textId="77777777" w:rsidR="008A18A1" w:rsidRPr="00157DA0" w:rsidRDefault="008A18A1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1722185D" w14:textId="77777777" w:rsidR="008A18A1" w:rsidRPr="00157DA0" w:rsidRDefault="008A18A1" w:rsidP="007A212F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20D62AF" w14:textId="77777777" w:rsidR="008A18A1" w:rsidRPr="00157DA0" w:rsidRDefault="008A18A1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68F7E36" w14:textId="77777777" w:rsidR="008A18A1" w:rsidRPr="00157DA0" w:rsidRDefault="008A18A1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8A18A1" w14:paraId="57C2364A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42785FFC" w14:textId="77777777" w:rsidR="008A18A1" w:rsidRPr="00157DA0" w:rsidRDefault="008A18A1" w:rsidP="007A212F">
            <w:pPr>
              <w:pStyle w:val="a3"/>
              <w:snapToGrid w:val="0"/>
              <w:ind w:hanging="55"/>
              <w:jc w:val="center"/>
            </w:pPr>
            <w:r w:rsidRPr="008A425C">
              <w:t>1</w:t>
            </w:r>
            <w:r>
              <w:t>3в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070EEE" w14:textId="17512C4A" w:rsidR="008A18A1" w:rsidRPr="00157DA0" w:rsidRDefault="0079321C" w:rsidP="007A212F">
            <w:pPr>
              <w:pStyle w:val="a3"/>
              <w:snapToGrid w:val="0"/>
            </w:pPr>
            <w:r w:rsidRPr="0079321C">
              <w:t>ЖД Вокзал Минеральные Воды - пр. 22 Партсъезда - п. Евдокимовский</w:t>
            </w:r>
          </w:p>
        </w:tc>
        <w:tc>
          <w:tcPr>
            <w:tcW w:w="4167" w:type="dxa"/>
            <w:shd w:val="clear" w:color="auto" w:fill="auto"/>
          </w:tcPr>
          <w:p w14:paraId="6CD485C4" w14:textId="77777777" w:rsidR="008A18A1" w:rsidRPr="00157DA0" w:rsidRDefault="008A18A1" w:rsidP="007A212F">
            <w:r w:rsidRPr="008A18A1">
              <w:rPr>
                <w:bCs/>
              </w:rPr>
              <w:t>ул. Ленина, пр. 22 Партсъезда, ул. Советская, пр. 1-й Промышленный, ул. Карла Маркса (п. Ленинский), ул. Чернышевского (п. Ленинский), ул. Островского, ул. Новая, ул. Буачидзе, ул. Евдокимовская, ул. Урожайная, ул. Красноармейская, ул. Лысогорская</w:t>
            </w:r>
          </w:p>
        </w:tc>
        <w:tc>
          <w:tcPr>
            <w:tcW w:w="4196" w:type="dxa"/>
            <w:shd w:val="clear" w:color="auto" w:fill="auto"/>
          </w:tcPr>
          <w:p w14:paraId="301CB115" w14:textId="77777777" w:rsidR="008A18A1" w:rsidRPr="00157DA0" w:rsidRDefault="008A18A1" w:rsidP="007A212F">
            <w:pPr>
              <w:pStyle w:val="a3"/>
              <w:snapToGrid w:val="0"/>
            </w:pPr>
            <w:r w:rsidRPr="008A18A1">
              <w:rPr>
                <w:bCs/>
              </w:rPr>
              <w:t>ул. Лысогорская</w:t>
            </w:r>
            <w:r>
              <w:rPr>
                <w:bCs/>
              </w:rPr>
              <w:t>,</w:t>
            </w:r>
            <w:r w:rsidRPr="008A18A1">
              <w:rPr>
                <w:bCs/>
              </w:rPr>
              <w:t xml:space="preserve"> ул. Красноармейская, ул. Урожайная, ул. Евдокимовская, ул. Буачидзе, ул. Новая, ул. Островского, ул. Чернышевского (п. Ленинский), ул. Карла Маркса (п. Ленинский), пр. 1-й Промышленный, ул. Советская, пр. 22 Партсъезда, ул. Ленина</w:t>
            </w:r>
          </w:p>
        </w:tc>
      </w:tr>
    </w:tbl>
    <w:p w14:paraId="50A98F8C" w14:textId="77777777" w:rsidR="008A18A1" w:rsidRDefault="008A18A1" w:rsidP="008A18A1">
      <w:pPr>
        <w:rPr>
          <w:sz w:val="28"/>
          <w:szCs w:val="28"/>
        </w:rPr>
      </w:pPr>
    </w:p>
    <w:p w14:paraId="13F4BF76" w14:textId="77777777" w:rsidR="008A18A1" w:rsidRDefault="008A18A1" w:rsidP="008A18A1">
      <w:pPr>
        <w:rPr>
          <w:sz w:val="28"/>
          <w:szCs w:val="28"/>
        </w:rPr>
      </w:pPr>
    </w:p>
    <w:p w14:paraId="2F61BDED" w14:textId="77777777" w:rsidR="008A18A1" w:rsidRDefault="008A18A1" w:rsidP="008A18A1">
      <w:pPr>
        <w:rPr>
          <w:sz w:val="28"/>
          <w:szCs w:val="28"/>
        </w:rPr>
      </w:pPr>
    </w:p>
    <w:p w14:paraId="53BFFF71" w14:textId="77777777" w:rsidR="008A18A1" w:rsidRDefault="008A18A1" w:rsidP="008A18A1"/>
    <w:p w14:paraId="07B783CC" w14:textId="77777777" w:rsidR="008A18A1" w:rsidRDefault="008A18A1" w:rsidP="008A18A1"/>
    <w:p w14:paraId="2647D23F" w14:textId="77777777" w:rsidR="008A18A1" w:rsidRDefault="008A18A1" w:rsidP="008A18A1">
      <w:pPr>
        <w:ind w:firstLine="709"/>
        <w:jc w:val="both"/>
      </w:pPr>
    </w:p>
    <w:p w14:paraId="2C598A03" w14:textId="77777777" w:rsidR="008A18A1" w:rsidRDefault="008A18A1" w:rsidP="008A18A1">
      <w:pPr>
        <w:ind w:firstLine="709"/>
        <w:jc w:val="both"/>
      </w:pPr>
    </w:p>
    <w:p w14:paraId="021067BD" w14:textId="77777777" w:rsidR="00F12C76" w:rsidRDefault="00F12C76" w:rsidP="006C0B77">
      <w:pPr>
        <w:ind w:firstLine="709"/>
        <w:jc w:val="both"/>
      </w:pPr>
    </w:p>
    <w:sectPr w:rsidR="00F12C76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8A1"/>
    <w:rsid w:val="006C0B77"/>
    <w:rsid w:val="0079321C"/>
    <w:rsid w:val="008242FF"/>
    <w:rsid w:val="00870751"/>
    <w:rsid w:val="008A18A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A63E"/>
  <w15:chartTrackingRefBased/>
  <w15:docId w15:val="{767A1DB7-8020-4AED-9E21-AB7F0BDC1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8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A18A1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2024-01-19T08:36:00Z</dcterms:created>
  <dcterms:modified xsi:type="dcterms:W3CDTF">2024-11-05T09:38:00Z</dcterms:modified>
</cp:coreProperties>
</file>