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</w:t>
      </w:r>
      <w:r w:rsidR="00D82FA7">
        <w:rPr>
          <w:rFonts w:ascii="Times New Roman CYR" w:hAnsi="Times New Roman CYR" w:cs="Times New Roman CYR"/>
          <w:szCs w:val="20"/>
          <w:lang w:eastAsia="zh-CN"/>
        </w:rPr>
        <w:t>16</w:t>
      </w:r>
      <w:r>
        <w:rPr>
          <w:rFonts w:ascii="Times New Roman CYR" w:hAnsi="Times New Roman CYR" w:cs="Times New Roman CYR"/>
          <w:szCs w:val="20"/>
          <w:lang w:eastAsia="zh-CN"/>
        </w:rPr>
        <w:t xml:space="preserve">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</w:t>
      </w:r>
      <w:r w:rsidR="00D82FA7">
        <w:rPr>
          <w:rFonts w:ascii="Times New Roman CYR" w:hAnsi="Times New Roman CYR" w:cs="Times New Roman CYR"/>
          <w:szCs w:val="20"/>
          <w:lang w:eastAsia="zh-CN"/>
        </w:rPr>
        <w:t>104/795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BB1047">
        <w:t>Аванесяну</w:t>
      </w:r>
      <w:proofErr w:type="spellEnd"/>
      <w:r w:rsidR="00BB1047">
        <w:t xml:space="preserve"> </w:t>
      </w:r>
      <w:proofErr w:type="spellStart"/>
      <w:r w:rsidR="00BB1047">
        <w:t>Гургену</w:t>
      </w:r>
      <w:proofErr w:type="spellEnd"/>
      <w:r w:rsidR="00BB1047">
        <w:t xml:space="preserve"> Львовичу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</w:t>
      </w:r>
      <w:bookmarkStart w:id="0" w:name="_GoBack"/>
      <w:bookmarkEnd w:id="0"/>
      <w:r>
        <w:t>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B64746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14367D" w:rsidRDefault="0014367D" w:rsidP="0014367D">
      <w:pPr>
        <w:tabs>
          <w:tab w:val="left" w:pos="11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14367D">
        <w:rPr>
          <w:sz w:val="28"/>
          <w:szCs w:val="28"/>
        </w:rPr>
        <w:t>Разрешить кандид</w:t>
      </w:r>
      <w:r>
        <w:rPr>
          <w:sz w:val="28"/>
          <w:szCs w:val="28"/>
        </w:rPr>
        <w:t xml:space="preserve">ату в депутаты </w:t>
      </w:r>
      <w:proofErr w:type="gramStart"/>
      <w:r>
        <w:rPr>
          <w:sz w:val="28"/>
          <w:szCs w:val="28"/>
        </w:rPr>
        <w:t xml:space="preserve">Совета депутатов </w:t>
      </w:r>
      <w:r w:rsidR="00BF5A64" w:rsidRPr="0014367D">
        <w:rPr>
          <w:sz w:val="28"/>
          <w:szCs w:val="28"/>
        </w:rPr>
        <w:t>Минераловодского муниципального округа Ставропольского края третьего созыва</w:t>
      </w:r>
      <w:proofErr w:type="gramEnd"/>
      <w:r w:rsidR="00BF5A64" w:rsidRPr="0014367D">
        <w:rPr>
          <w:sz w:val="28"/>
          <w:szCs w:val="28"/>
        </w:rPr>
        <w:t xml:space="preserve"> по </w:t>
      </w:r>
      <w:r w:rsidR="005B79B3" w:rsidRPr="0014367D">
        <w:rPr>
          <w:sz w:val="28"/>
          <w:szCs w:val="28"/>
        </w:rPr>
        <w:t>одно</w:t>
      </w:r>
      <w:r w:rsidR="005B79B3">
        <w:rPr>
          <w:sz w:val="28"/>
          <w:szCs w:val="28"/>
        </w:rPr>
        <w:t xml:space="preserve">мандатному округу № 7 </w:t>
      </w:r>
      <w:proofErr w:type="spellStart"/>
      <w:r w:rsidR="005B79B3">
        <w:rPr>
          <w:sz w:val="28"/>
          <w:szCs w:val="28"/>
        </w:rPr>
        <w:t>Аванесяну</w:t>
      </w:r>
      <w:proofErr w:type="spellEnd"/>
      <w:r w:rsidR="005B79B3">
        <w:rPr>
          <w:sz w:val="28"/>
          <w:szCs w:val="28"/>
        </w:rPr>
        <w:t xml:space="preserve"> </w:t>
      </w:r>
      <w:proofErr w:type="spellStart"/>
      <w:r w:rsidR="005B79B3">
        <w:rPr>
          <w:sz w:val="28"/>
          <w:szCs w:val="28"/>
        </w:rPr>
        <w:t>Гургену</w:t>
      </w:r>
      <w:proofErr w:type="spellEnd"/>
      <w:r w:rsidR="005B79B3">
        <w:rPr>
          <w:sz w:val="28"/>
          <w:szCs w:val="28"/>
        </w:rPr>
        <w:t xml:space="preserve"> Львовичу,  ИНН </w:t>
      </w:r>
      <w:r w:rsidR="00BB1047">
        <w:rPr>
          <w:sz w:val="28"/>
          <w:szCs w:val="28"/>
        </w:rPr>
        <w:t>263099283410</w:t>
      </w:r>
      <w:r w:rsidR="00163705" w:rsidRPr="0014367D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4367D">
        <w:rPr>
          <w:sz w:val="28"/>
          <w:szCs w:val="28"/>
        </w:rPr>
        <w:t xml:space="preserve">дополнительном офисе № 5230/0735 Ставропольского отделения № 5230 ПАО Сбербанк, расположенном по адресу: Ставропольский край, г. Минеральные Воды, </w:t>
      </w:r>
      <w:r>
        <w:rPr>
          <w:sz w:val="28"/>
          <w:szCs w:val="28"/>
        </w:rPr>
        <w:t xml:space="preserve">      </w:t>
      </w:r>
      <w:r w:rsidR="001A44F6" w:rsidRPr="0014367D">
        <w:rPr>
          <w:sz w:val="28"/>
          <w:szCs w:val="28"/>
        </w:rPr>
        <w:t xml:space="preserve">пр. 22 Партсъезда, </w:t>
      </w:r>
      <w:proofErr w:type="spellStart"/>
      <w:r w:rsidR="001A44F6" w:rsidRPr="0014367D">
        <w:rPr>
          <w:sz w:val="28"/>
          <w:szCs w:val="28"/>
        </w:rPr>
        <w:t>влд</w:t>
      </w:r>
      <w:proofErr w:type="spellEnd"/>
      <w:r w:rsidR="001A44F6" w:rsidRPr="0014367D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14367D" w:rsidRDefault="0014367D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411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1358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2308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3258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4208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5158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6108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7057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8007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4367D"/>
    <w:rsid w:val="00163705"/>
    <w:rsid w:val="001A44F6"/>
    <w:rsid w:val="002A0101"/>
    <w:rsid w:val="005B79B3"/>
    <w:rsid w:val="00722B23"/>
    <w:rsid w:val="007741D0"/>
    <w:rsid w:val="009C5363"/>
    <w:rsid w:val="00B11876"/>
    <w:rsid w:val="00B64746"/>
    <w:rsid w:val="00B811A7"/>
    <w:rsid w:val="00B90D79"/>
    <w:rsid w:val="00BB1047"/>
    <w:rsid w:val="00BE590C"/>
    <w:rsid w:val="00BF5A64"/>
    <w:rsid w:val="00D82FA7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7</cp:revision>
  <cp:lastPrinted>2025-07-16T14:53:00Z</cp:lastPrinted>
  <dcterms:created xsi:type="dcterms:W3CDTF">2025-07-12T07:06:00Z</dcterms:created>
  <dcterms:modified xsi:type="dcterms:W3CDTF">2025-07-16T14:56:00Z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