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A34FC0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A34FC0">
        <w:rPr>
          <w:rFonts w:ascii="Times New Roman CYR" w:hAnsi="Times New Roman CYR" w:cs="Times New Roman CYR"/>
          <w:szCs w:val="20"/>
          <w:lang w:eastAsia="zh-CN"/>
        </w:rPr>
        <w:t>104/7</w:t>
      </w:r>
      <w:r w:rsidR="00EC7538">
        <w:rPr>
          <w:rFonts w:ascii="Times New Roman CYR" w:hAnsi="Times New Roman CYR" w:cs="Times New Roman CYR"/>
          <w:szCs w:val="20"/>
          <w:lang w:eastAsia="zh-CN"/>
        </w:rPr>
        <w:t>91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EC7538">
        <w:t>Бабичеву</w:t>
      </w:r>
      <w:proofErr w:type="spellEnd"/>
      <w:r w:rsidR="00EC7538">
        <w:t xml:space="preserve"> Владимиру Юрьевичу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</w:t>
      </w:r>
      <w:r w:rsidR="00C40848">
        <w:t xml:space="preserve">  </w:t>
      </w:r>
      <w:r w:rsidR="009C5363" w:rsidRPr="009C5363">
        <w:t xml:space="preserve">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EC7538">
        <w:rPr>
          <w:sz w:val="28"/>
          <w:szCs w:val="28"/>
        </w:rPr>
        <w:t>11</w:t>
      </w:r>
      <w:r w:rsidRPr="00BF5A64">
        <w:rPr>
          <w:sz w:val="28"/>
          <w:szCs w:val="28"/>
        </w:rPr>
        <w:t xml:space="preserve"> </w:t>
      </w:r>
      <w:proofErr w:type="spellStart"/>
      <w:r w:rsidR="00EC7538">
        <w:rPr>
          <w:sz w:val="28"/>
          <w:szCs w:val="28"/>
        </w:rPr>
        <w:t>Бабичеву</w:t>
      </w:r>
      <w:proofErr w:type="spellEnd"/>
      <w:r w:rsidR="00EC7538">
        <w:rPr>
          <w:sz w:val="28"/>
          <w:szCs w:val="28"/>
        </w:rPr>
        <w:t xml:space="preserve"> Владимиру Юрьевичу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EC7538">
        <w:rPr>
          <w:sz w:val="28"/>
          <w:szCs w:val="28"/>
        </w:rPr>
        <w:t>011986867</w:t>
      </w:r>
      <w:bookmarkStart w:id="0" w:name="_GoBack"/>
      <w:bookmarkEnd w:id="0"/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дополнительном офисе № 5230/0735 Ставропольского отделения № 5230 ПАО Сбербанк, расположенном по адресу: Ставропольский край,</w:t>
      </w:r>
      <w:r w:rsidR="00D00C34">
        <w:rPr>
          <w:sz w:val="28"/>
          <w:szCs w:val="28"/>
        </w:rPr>
        <w:t xml:space="preserve">   </w:t>
      </w:r>
      <w:r w:rsidR="00415CE1">
        <w:rPr>
          <w:sz w:val="28"/>
          <w:szCs w:val="28"/>
        </w:rPr>
        <w:t xml:space="preserve">                 </w:t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25CD7"/>
    <w:rsid w:val="00114681"/>
    <w:rsid w:val="00163705"/>
    <w:rsid w:val="001A44F6"/>
    <w:rsid w:val="002A0101"/>
    <w:rsid w:val="00415CE1"/>
    <w:rsid w:val="00722B23"/>
    <w:rsid w:val="007741D0"/>
    <w:rsid w:val="009C5363"/>
    <w:rsid w:val="00A34FC0"/>
    <w:rsid w:val="00B11876"/>
    <w:rsid w:val="00B811A7"/>
    <w:rsid w:val="00BE590C"/>
    <w:rsid w:val="00BF5A64"/>
    <w:rsid w:val="00C40848"/>
    <w:rsid w:val="00D00C34"/>
    <w:rsid w:val="00E74A2F"/>
    <w:rsid w:val="00EC7538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2025-07-16T13:35:00Z</cp:lastPrinted>
  <dcterms:created xsi:type="dcterms:W3CDTF">2025-07-12T07:01:00Z</dcterms:created>
  <dcterms:modified xsi:type="dcterms:W3CDTF">2025-07-16T14:19:00Z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