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1B03BA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</w:t>
      </w:r>
      <w:r w:rsidR="009C5363">
        <w:rPr>
          <w:rFonts w:ascii="Times New Roman CYR" w:hAnsi="Times New Roman CYR" w:cs="Times New Roman CYR"/>
          <w:szCs w:val="20"/>
          <w:lang w:eastAsia="zh-CN"/>
        </w:rPr>
        <w:t xml:space="preserve">   </w:t>
      </w:r>
      <w:r>
        <w:rPr>
          <w:rFonts w:ascii="Times New Roman CYR" w:hAnsi="Times New Roman CYR" w:cs="Times New Roman CYR"/>
          <w:szCs w:val="20"/>
          <w:lang w:eastAsia="zh-CN"/>
        </w:rPr>
        <w:t>15</w:t>
      </w:r>
      <w:r w:rsidR="009C5363"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="009C5363"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>
        <w:rPr>
          <w:rFonts w:ascii="Times New Roman CYR" w:hAnsi="Times New Roman CYR" w:cs="Times New Roman CYR"/>
          <w:szCs w:val="20"/>
          <w:lang w:eastAsia="zh-CN"/>
        </w:rPr>
        <w:t>103/760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bookmarkStart w:id="0" w:name="_GoBack"/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9323F5">
        <w:t>Агабекяну</w:t>
      </w:r>
      <w:proofErr w:type="spellEnd"/>
      <w:r w:rsidR="009323F5">
        <w:t xml:space="preserve"> Андрею Владимировичу</w:t>
      </w:r>
    </w:p>
    <w:bookmarkEnd w:id="0"/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>Минераловодского муниципального округа Ставропольского края третьего созыва по одномандатному избирательному округу №</w:t>
      </w:r>
      <w:r w:rsidR="009323F5">
        <w:rPr>
          <w:sz w:val="28"/>
          <w:szCs w:val="28"/>
        </w:rPr>
        <w:t xml:space="preserve"> 10</w:t>
      </w:r>
      <w:r w:rsidR="00BF5A64" w:rsidRPr="0014367D">
        <w:rPr>
          <w:sz w:val="28"/>
          <w:szCs w:val="28"/>
        </w:rPr>
        <w:t xml:space="preserve"> </w:t>
      </w:r>
      <w:proofErr w:type="spellStart"/>
      <w:r w:rsidR="009323F5">
        <w:rPr>
          <w:sz w:val="28"/>
          <w:szCs w:val="28"/>
        </w:rPr>
        <w:t>Агабекяну</w:t>
      </w:r>
      <w:proofErr w:type="spellEnd"/>
      <w:r w:rsidR="009323F5">
        <w:rPr>
          <w:sz w:val="28"/>
          <w:szCs w:val="28"/>
        </w:rPr>
        <w:t xml:space="preserve"> Андрею </w:t>
      </w:r>
      <w:r w:rsidR="00B8164D">
        <w:rPr>
          <w:sz w:val="28"/>
          <w:szCs w:val="28"/>
        </w:rPr>
        <w:t xml:space="preserve"> Владимировичу</w:t>
      </w:r>
      <w:r w:rsidR="00BF5A64" w:rsidRPr="0014367D">
        <w:rPr>
          <w:sz w:val="28"/>
          <w:szCs w:val="28"/>
        </w:rPr>
        <w:t>, ИНН</w:t>
      </w:r>
      <w:r w:rsidR="00B8164D">
        <w:rPr>
          <w:sz w:val="28"/>
          <w:szCs w:val="28"/>
        </w:rPr>
        <w:t xml:space="preserve"> 262512548799</w:t>
      </w:r>
      <w:r w:rsidR="00163705" w:rsidRPr="0014367D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4367D"/>
    <w:rsid w:val="00163705"/>
    <w:rsid w:val="001A44F6"/>
    <w:rsid w:val="001B03BA"/>
    <w:rsid w:val="002A0101"/>
    <w:rsid w:val="00722B23"/>
    <w:rsid w:val="007741D0"/>
    <w:rsid w:val="007F1496"/>
    <w:rsid w:val="009323F5"/>
    <w:rsid w:val="009C5363"/>
    <w:rsid w:val="00B11876"/>
    <w:rsid w:val="00B64746"/>
    <w:rsid w:val="00B811A7"/>
    <w:rsid w:val="00B8164D"/>
    <w:rsid w:val="00B90D79"/>
    <w:rsid w:val="00BE590C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8</cp:revision>
  <cp:lastPrinted>2025-07-15T12:34:00Z</cp:lastPrinted>
  <dcterms:created xsi:type="dcterms:W3CDTF">2025-07-12T07:06:00Z</dcterms:created>
  <dcterms:modified xsi:type="dcterms:W3CDTF">2025-07-15T12:39:00Z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