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8F2E1E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8F2E1E">
        <w:rPr>
          <w:rFonts w:ascii="Times New Roman CYR" w:hAnsi="Times New Roman CYR" w:cs="Times New Roman CYR"/>
          <w:szCs w:val="20"/>
          <w:lang w:eastAsia="zh-CN"/>
        </w:rPr>
        <w:t>103/750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915B87">
        <w:t>Садовому Михаилу Александровичу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960D19">
        <w:rPr>
          <w:sz w:val="28"/>
          <w:szCs w:val="28"/>
        </w:rPr>
        <w:t>4</w:t>
      </w:r>
      <w:r w:rsidRPr="00BF5A64">
        <w:rPr>
          <w:sz w:val="28"/>
          <w:szCs w:val="28"/>
        </w:rPr>
        <w:t xml:space="preserve"> </w:t>
      </w:r>
      <w:r w:rsidR="00960D19" w:rsidRPr="00960D19">
        <w:rPr>
          <w:sz w:val="28"/>
          <w:szCs w:val="28"/>
        </w:rPr>
        <w:t>Садовому Михаилу Александровичу</w:t>
      </w:r>
      <w:r w:rsidRPr="00BF5A64">
        <w:rPr>
          <w:sz w:val="28"/>
          <w:szCs w:val="28"/>
        </w:rPr>
        <w:t xml:space="preserve">, ИНН </w:t>
      </w:r>
      <w:r w:rsidR="00960D19">
        <w:rPr>
          <w:sz w:val="28"/>
          <w:szCs w:val="28"/>
        </w:rPr>
        <w:t>263000422065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3F6A3A"/>
    <w:rsid w:val="004871D5"/>
    <w:rsid w:val="00592AD3"/>
    <w:rsid w:val="00695C35"/>
    <w:rsid w:val="006B1545"/>
    <w:rsid w:val="00722B23"/>
    <w:rsid w:val="007741D0"/>
    <w:rsid w:val="008F2E1E"/>
    <w:rsid w:val="00915B87"/>
    <w:rsid w:val="009609F1"/>
    <w:rsid w:val="00960D19"/>
    <w:rsid w:val="009C5363"/>
    <w:rsid w:val="00A51ADA"/>
    <w:rsid w:val="00A81209"/>
    <w:rsid w:val="00AC0013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2025-07-15T09:06:00Z</cp:lastPrinted>
  <dcterms:created xsi:type="dcterms:W3CDTF">2025-07-12T10:12:00Z</dcterms:created>
  <dcterms:modified xsi:type="dcterms:W3CDTF">2025-07-15T09:06:00Z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