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F72395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F72395">
        <w:rPr>
          <w:rFonts w:ascii="Times New Roman CYR" w:hAnsi="Times New Roman CYR" w:cs="Times New Roman CYR"/>
          <w:szCs w:val="20"/>
          <w:lang w:eastAsia="zh-CN"/>
        </w:rPr>
        <w:t>103/74</w:t>
      </w:r>
      <w:r w:rsidR="00546A16">
        <w:rPr>
          <w:rFonts w:ascii="Times New Roman CYR" w:hAnsi="Times New Roman CYR" w:cs="Times New Roman CYR"/>
          <w:szCs w:val="20"/>
          <w:lang w:eastAsia="zh-CN"/>
        </w:rPr>
        <w:t>4</w:t>
      </w:r>
      <w:bookmarkStart w:id="0" w:name="_GoBack"/>
      <w:bookmarkEnd w:id="0"/>
    </w:p>
    <w:p w:rsidR="00722B23" w:rsidRDefault="00163705" w:rsidP="009C5363">
      <w:pPr>
        <w:pStyle w:val="a3"/>
        <w:spacing w:before="242" w:line="180" w:lineRule="auto"/>
        <w:ind w:left="325" w:right="46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B11876" w:rsidRPr="00B11876">
        <w:t>«Минераловодское местное отделение политической партии «КОММУНИСТИЧЕСКАЯ ПАРТИЯ РОССИЙСКОЙ ФЕДЕРАЦИИ»</w:t>
      </w:r>
      <w:r w:rsidR="009C5363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Pr="00D1051D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 xml:space="preserve"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</w:t>
      </w:r>
      <w:r w:rsidR="009C5363" w:rsidRPr="00D1051D">
        <w:t xml:space="preserve">Минераловодского муниципального  округа Ставропольского края третьего созыва, назначенных  на 14 сентября </w:t>
      </w:r>
      <w:r w:rsidR="00B811A7" w:rsidRPr="00D1051D">
        <w:t xml:space="preserve">        </w:t>
      </w:r>
      <w:r w:rsidR="009C5363" w:rsidRPr="00D1051D">
        <w:t>2025</w:t>
      </w:r>
      <w:r w:rsidR="00B811A7" w:rsidRPr="00D1051D">
        <w:t xml:space="preserve"> </w:t>
      </w:r>
      <w:r w:rsidR="009C5363" w:rsidRPr="00D1051D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Pr="00D1051D" w:rsidRDefault="00163705" w:rsidP="009C5363">
      <w:pPr>
        <w:pStyle w:val="a3"/>
        <w:spacing w:before="321"/>
      </w:pPr>
      <w:r w:rsidRPr="00D1051D">
        <w:rPr>
          <w:spacing w:val="-2"/>
        </w:rPr>
        <w:t>ПОСТАНОВЛЯЕТ:</w:t>
      </w:r>
    </w:p>
    <w:p w:rsidR="00722B23" w:rsidRPr="00D1051D" w:rsidRDefault="00722B23" w:rsidP="009C5363">
      <w:pPr>
        <w:pStyle w:val="a3"/>
        <w:spacing w:before="1"/>
        <w:ind w:left="0" w:firstLine="709"/>
      </w:pPr>
    </w:p>
    <w:p w:rsidR="00722B23" w:rsidRDefault="00163705" w:rsidP="00B11876">
      <w:pPr>
        <w:pStyle w:val="a5"/>
        <w:numPr>
          <w:ilvl w:val="0"/>
          <w:numId w:val="1"/>
        </w:numPr>
        <w:tabs>
          <w:tab w:val="left" w:pos="1117"/>
        </w:tabs>
        <w:ind w:firstLine="707"/>
        <w:rPr>
          <w:sz w:val="28"/>
          <w:szCs w:val="28"/>
        </w:rPr>
      </w:pPr>
      <w:r w:rsidRPr="00D1051D">
        <w:rPr>
          <w:sz w:val="28"/>
          <w:szCs w:val="28"/>
        </w:rPr>
        <w:t xml:space="preserve">Разрешить </w:t>
      </w:r>
      <w:r w:rsidR="00B11876" w:rsidRPr="00D1051D">
        <w:rPr>
          <w:sz w:val="28"/>
          <w:szCs w:val="28"/>
        </w:rPr>
        <w:t>избирательному объединению «Минераловодское местное отделение политической партии «КОММУНИСТИЧЕСКАЯ ПАРТИЯ РОССИЙСКОЙ ФЕДЕРАЦИИ»</w:t>
      </w:r>
      <w:r w:rsidRPr="00D1051D">
        <w:rPr>
          <w:sz w:val="28"/>
          <w:szCs w:val="28"/>
        </w:rPr>
        <w:t xml:space="preserve">, ИНН </w:t>
      </w:r>
      <w:r w:rsidR="005A6BA7" w:rsidRPr="00D1051D">
        <w:rPr>
          <w:sz w:val="28"/>
          <w:szCs w:val="28"/>
        </w:rPr>
        <w:t>0000000000</w:t>
      </w:r>
      <w:r w:rsidRPr="00D1051D">
        <w:rPr>
          <w:sz w:val="28"/>
          <w:szCs w:val="28"/>
        </w:rPr>
        <w:t xml:space="preserve">, открыть специальный избирательный счет для формирования </w:t>
      </w:r>
      <w:r w:rsidRPr="009C5363">
        <w:rPr>
          <w:sz w:val="28"/>
          <w:szCs w:val="28"/>
        </w:rPr>
        <w:t xml:space="preserve">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C5363" w:rsidRPr="005A6BA7" w:rsidRDefault="009C5363" w:rsidP="009C5363">
      <w:pPr>
        <w:pStyle w:val="a3"/>
        <w:rPr>
          <w:sz w:val="10"/>
          <w:szCs w:val="10"/>
        </w:rPr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5A6BA7">
      <w:type w:val="continuous"/>
      <w:pgSz w:w="11910" w:h="16840"/>
      <w:pgMar w:top="900" w:right="708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546A16"/>
    <w:rsid w:val="005A6BA7"/>
    <w:rsid w:val="00722B23"/>
    <w:rsid w:val="007741D0"/>
    <w:rsid w:val="009C5363"/>
    <w:rsid w:val="00B11876"/>
    <w:rsid w:val="00B811A7"/>
    <w:rsid w:val="00D1051D"/>
    <w:rsid w:val="00E74A2F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20BF"/>
  <w15:docId w15:val="{8D953D38-C63E-417E-A3E1-4B22E75D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05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9</cp:revision>
  <cp:lastPrinted>2025-07-16T07:14:00Z</cp:lastPrinted>
  <dcterms:created xsi:type="dcterms:W3CDTF">2025-07-11T01:29:00Z</dcterms:created>
  <dcterms:modified xsi:type="dcterms:W3CDTF">2025-07-16T07:14:00Z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