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</w:t>
      </w:r>
      <w:r w:rsidR="005E52FA">
        <w:rPr>
          <w:rFonts w:ascii="Times New Roman CYR" w:hAnsi="Times New Roman CYR" w:cs="Times New Roman CYR"/>
          <w:szCs w:val="20"/>
          <w:lang w:eastAsia="zh-CN"/>
        </w:rPr>
        <w:t>13</w:t>
      </w:r>
      <w:r>
        <w:rPr>
          <w:rFonts w:ascii="Times New Roman CYR" w:hAnsi="Times New Roman CYR" w:cs="Times New Roman CYR"/>
          <w:szCs w:val="20"/>
          <w:lang w:eastAsia="zh-CN"/>
        </w:rPr>
        <w:t xml:space="preserve"> </w:t>
      </w:r>
      <w:r w:rsidR="001A4D3D">
        <w:rPr>
          <w:rFonts w:ascii="Times New Roman CYR" w:hAnsi="Times New Roman CYR" w:cs="Times New Roman CYR"/>
          <w:szCs w:val="20"/>
          <w:lang w:eastAsia="zh-CN"/>
        </w:rPr>
        <w:t xml:space="preserve">  </w:t>
      </w:r>
      <w:r w:rsidR="005E52FA">
        <w:rPr>
          <w:rFonts w:ascii="Times New Roman CYR" w:hAnsi="Times New Roman CYR" w:cs="Times New Roman CYR"/>
          <w:szCs w:val="20"/>
          <w:lang w:eastAsia="zh-CN"/>
        </w:rPr>
        <w:t xml:space="preserve">июля 2025 г. 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г. Минеральные Воды             №  </w:t>
      </w:r>
      <w:r w:rsidR="005E52FA">
        <w:rPr>
          <w:rFonts w:ascii="Times New Roman CYR" w:hAnsi="Times New Roman CYR" w:cs="Times New Roman CYR"/>
          <w:szCs w:val="20"/>
          <w:lang w:eastAsia="zh-CN"/>
        </w:rPr>
        <w:t>101/704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proofErr w:type="spellStart"/>
      <w:r w:rsidR="00D61B55">
        <w:t>Зафирову</w:t>
      </w:r>
      <w:proofErr w:type="spellEnd"/>
      <w:r w:rsidR="00D61B55">
        <w:t xml:space="preserve"> Борису Александровичу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№98/6</w:t>
      </w:r>
      <w:r w:rsidR="00592AD3">
        <w:t>6</w:t>
      </w:r>
      <w:r w:rsidR="009C5363" w:rsidRPr="009C5363">
        <w:t>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</w:t>
      </w:r>
      <w:r w:rsidR="001A4D3D">
        <w:t xml:space="preserve">бирательную комиссию </w:t>
      </w:r>
      <w:r w:rsidR="009C5363" w:rsidRPr="009C5363">
        <w:t>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7F55E1" w:rsidP="007F55E1">
      <w:pPr>
        <w:pStyle w:val="a5"/>
        <w:tabs>
          <w:tab w:val="left" w:pos="111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BF5A64">
        <w:rPr>
          <w:sz w:val="28"/>
          <w:szCs w:val="28"/>
        </w:rPr>
        <w:t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</w:t>
      </w:r>
      <w:r w:rsidR="00D61B55">
        <w:rPr>
          <w:sz w:val="28"/>
          <w:szCs w:val="28"/>
        </w:rPr>
        <w:t xml:space="preserve"> 7</w:t>
      </w:r>
      <w:r w:rsidR="00BF5A64" w:rsidRPr="00BF5A64">
        <w:rPr>
          <w:sz w:val="28"/>
          <w:szCs w:val="28"/>
        </w:rPr>
        <w:t xml:space="preserve"> </w:t>
      </w:r>
      <w:proofErr w:type="spellStart"/>
      <w:r w:rsidR="00D61B55" w:rsidRPr="00D61B55">
        <w:rPr>
          <w:sz w:val="28"/>
          <w:szCs w:val="28"/>
        </w:rPr>
        <w:t>Зафирову</w:t>
      </w:r>
      <w:proofErr w:type="spellEnd"/>
      <w:r w:rsidR="00D61B55" w:rsidRPr="00D61B55">
        <w:rPr>
          <w:sz w:val="28"/>
          <w:szCs w:val="28"/>
        </w:rPr>
        <w:t xml:space="preserve"> Борису Александровичу</w:t>
      </w:r>
      <w:r w:rsidR="00BF5A64" w:rsidRPr="00BF5A64">
        <w:rPr>
          <w:sz w:val="28"/>
          <w:szCs w:val="28"/>
        </w:rPr>
        <w:t xml:space="preserve">, ИНН </w:t>
      </w:r>
      <w:r w:rsidR="00D61B55">
        <w:rPr>
          <w:sz w:val="28"/>
          <w:szCs w:val="28"/>
        </w:rPr>
        <w:t>263009509137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>дополните</w:t>
      </w:r>
      <w:r w:rsidR="00F454C4">
        <w:rPr>
          <w:sz w:val="28"/>
          <w:szCs w:val="28"/>
        </w:rPr>
        <w:t xml:space="preserve">льном </w:t>
      </w:r>
      <w:r w:rsidR="00D61B55">
        <w:rPr>
          <w:sz w:val="28"/>
          <w:szCs w:val="28"/>
        </w:rPr>
        <w:t xml:space="preserve">офисе </w:t>
      </w:r>
      <w:r w:rsidR="00DC378F">
        <w:rPr>
          <w:sz w:val="28"/>
          <w:szCs w:val="28"/>
        </w:rPr>
        <w:br/>
      </w:r>
      <w:r w:rsidR="00D61B55">
        <w:rPr>
          <w:sz w:val="28"/>
          <w:szCs w:val="28"/>
        </w:rPr>
        <w:t xml:space="preserve">№ 5230/0735 </w:t>
      </w:r>
      <w:r w:rsidR="001A44F6" w:rsidRPr="001A44F6">
        <w:rPr>
          <w:sz w:val="28"/>
          <w:szCs w:val="28"/>
        </w:rPr>
        <w:t xml:space="preserve">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</w:t>
      </w:r>
      <w:bookmarkStart w:id="0" w:name="_GoBack"/>
      <w:bookmarkEnd w:id="0"/>
      <w:r>
        <w:t>«Интернет» на странице территориальной избирательной комиссии Минераловодского района официального информационного сайта администрации Минераловодского муниципального округа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592AD3" w:rsidRDefault="00592AD3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C7FD5"/>
    <w:rsid w:val="00114681"/>
    <w:rsid w:val="00163705"/>
    <w:rsid w:val="001A44F6"/>
    <w:rsid w:val="001A4D3D"/>
    <w:rsid w:val="002A0101"/>
    <w:rsid w:val="00592AD3"/>
    <w:rsid w:val="005E52FA"/>
    <w:rsid w:val="00722B23"/>
    <w:rsid w:val="007741D0"/>
    <w:rsid w:val="007F55E1"/>
    <w:rsid w:val="008A5391"/>
    <w:rsid w:val="00915229"/>
    <w:rsid w:val="009C5363"/>
    <w:rsid w:val="00B11876"/>
    <w:rsid w:val="00B811A7"/>
    <w:rsid w:val="00BE590C"/>
    <w:rsid w:val="00BF5A64"/>
    <w:rsid w:val="00D61B55"/>
    <w:rsid w:val="00DC378F"/>
    <w:rsid w:val="00E74A2F"/>
    <w:rsid w:val="00F454C4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C37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378F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C37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378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7</cp:revision>
  <cp:lastPrinted>2025-07-13T06:23:00Z</cp:lastPrinted>
  <dcterms:created xsi:type="dcterms:W3CDTF">2025-07-12T07:22:00Z</dcterms:created>
  <dcterms:modified xsi:type="dcterms:W3CDTF">2025-07-13T10:29:00Z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