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</w:t>
      </w:r>
      <w:r w:rsidR="00014A2F">
        <w:rPr>
          <w:rFonts w:ascii="Times New Roman CYR" w:hAnsi="Times New Roman CYR" w:cs="Times New Roman CYR"/>
          <w:sz w:val="28"/>
          <w:szCs w:val="20"/>
          <w:lang w:eastAsia="zh-CN"/>
        </w:rPr>
        <w:t>12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ля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2025 г.        г. Минеральные Воды             № </w:t>
      </w:r>
      <w:r w:rsidR="00014A2F">
        <w:rPr>
          <w:rFonts w:ascii="Times New Roman CYR" w:hAnsi="Times New Roman CYR" w:cs="Times New Roman CYR"/>
          <w:sz w:val="28"/>
          <w:szCs w:val="20"/>
          <w:lang w:eastAsia="zh-CN"/>
        </w:rPr>
        <w:t xml:space="preserve"> 100/699</w:t>
      </w:r>
    </w:p>
    <w:p w:rsidR="00FB62AB" w:rsidRDefault="00FB62AB">
      <w:pPr>
        <w:pStyle w:val="a3"/>
        <w:spacing w:before="4"/>
        <w:ind w:left="0"/>
        <w:jc w:val="left"/>
      </w:pPr>
    </w:p>
    <w:p w:rsidR="00376232" w:rsidRDefault="00E972BB" w:rsidP="00376232">
      <w:pPr>
        <w:pStyle w:val="a3"/>
        <w:spacing w:line="180" w:lineRule="auto"/>
        <w:ind w:left="176" w:right="172"/>
        <w:jc w:val="center"/>
      </w:pPr>
      <w:r>
        <w:t>О</w:t>
      </w:r>
      <w:r>
        <w:rPr>
          <w:spacing w:val="-5"/>
        </w:rPr>
        <w:t xml:space="preserve"> </w:t>
      </w:r>
      <w:r>
        <w:t>заверении</w:t>
      </w:r>
      <w:r>
        <w:rPr>
          <w:spacing w:val="-4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кандидатов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депутаты </w:t>
      </w:r>
      <w:r w:rsidR="005A0205">
        <w:t xml:space="preserve">Совета депутатов Минераловодского муниципального </w:t>
      </w:r>
      <w:r w:rsidR="00F75BD6">
        <w:t>округа</w:t>
      </w:r>
      <w:r>
        <w:t xml:space="preserve"> </w:t>
      </w:r>
      <w:r w:rsidR="005A0205">
        <w:t xml:space="preserve">Ставропольского края третьего </w:t>
      </w:r>
      <w:r>
        <w:t>созыва, выдвинутого избирательным объединением</w:t>
      </w:r>
      <w:r w:rsidR="0041524F" w:rsidRPr="0041524F">
        <w:t xml:space="preserve"> </w:t>
      </w:r>
    </w:p>
    <w:p w:rsidR="00FB62AB" w:rsidRDefault="00376232" w:rsidP="00376232">
      <w:pPr>
        <w:pStyle w:val="a3"/>
        <w:spacing w:line="180" w:lineRule="auto"/>
        <w:ind w:left="176" w:right="172"/>
        <w:jc w:val="center"/>
      </w:pPr>
      <w:r>
        <w:t>«Региональное отделение в Ставропольском крае Политической партии «НОВЫЕ ЛЮДИ»</w:t>
      </w:r>
    </w:p>
    <w:p w:rsidR="00376232" w:rsidRDefault="00376232">
      <w:pPr>
        <w:pStyle w:val="a3"/>
        <w:ind w:right="144" w:firstLine="707"/>
      </w:pPr>
    </w:p>
    <w:p w:rsidR="00FB62AB" w:rsidRDefault="00E972BB">
      <w:pPr>
        <w:pStyle w:val="a3"/>
        <w:ind w:right="144" w:firstLine="707"/>
      </w:pPr>
      <w:r>
        <w:t>В соответствии со статьями 33, 35 Федерального закона «Об основных гарантиях избирательных прав и права на участие в референдуме граждан Российской</w:t>
      </w:r>
      <w:r w:rsidR="00376232">
        <w:t xml:space="preserve"> </w:t>
      </w:r>
      <w:r>
        <w:t>Федерации»,</w:t>
      </w:r>
      <w:r>
        <w:rPr>
          <w:spacing w:val="51"/>
        </w:rPr>
        <w:t xml:space="preserve">  </w:t>
      </w:r>
      <w:r>
        <w:t>пунктом</w:t>
      </w:r>
      <w:r>
        <w:rPr>
          <w:spacing w:val="49"/>
        </w:rPr>
        <w:t xml:space="preserve">  </w:t>
      </w:r>
      <w:r>
        <w:t>2</w:t>
      </w:r>
      <w:r>
        <w:rPr>
          <w:spacing w:val="51"/>
        </w:rPr>
        <w:t xml:space="preserve">  </w:t>
      </w:r>
      <w:r>
        <w:t>статьи</w:t>
      </w:r>
      <w:r>
        <w:rPr>
          <w:spacing w:val="50"/>
        </w:rPr>
        <w:t xml:space="preserve">  </w:t>
      </w:r>
      <w:r>
        <w:t>25</w:t>
      </w:r>
      <w:r>
        <w:rPr>
          <w:spacing w:val="52"/>
        </w:rPr>
        <w:t xml:space="preserve">  </w:t>
      </w:r>
      <w:r>
        <w:t>Федерального</w:t>
      </w:r>
      <w:r>
        <w:rPr>
          <w:spacing w:val="51"/>
        </w:rPr>
        <w:t xml:space="preserve">  </w:t>
      </w:r>
      <w:r>
        <w:rPr>
          <w:spacing w:val="-2"/>
        </w:rPr>
        <w:t>закона</w:t>
      </w:r>
    </w:p>
    <w:p w:rsidR="00FB62AB" w:rsidRDefault="00E972BB">
      <w:pPr>
        <w:pStyle w:val="a3"/>
        <w:spacing w:before="1" w:line="322" w:lineRule="exact"/>
      </w:pPr>
      <w:r>
        <w:t>«О</w:t>
      </w:r>
      <w:r>
        <w:rPr>
          <w:spacing w:val="-5"/>
        </w:rPr>
        <w:t xml:space="preserve"> </w:t>
      </w:r>
      <w:r>
        <w:t>политических</w:t>
      </w:r>
      <w:r>
        <w:rPr>
          <w:spacing w:val="41"/>
        </w:rPr>
        <w:t xml:space="preserve"> </w:t>
      </w:r>
      <w:r>
        <w:t>партиях»,</w:t>
      </w:r>
      <w:r>
        <w:rPr>
          <w:spacing w:val="42"/>
        </w:rPr>
        <w:t xml:space="preserve"> </w:t>
      </w:r>
      <w:r>
        <w:t>статьями</w:t>
      </w:r>
      <w:r>
        <w:rPr>
          <w:spacing w:val="39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Ставропольского</w:t>
      </w:r>
      <w:r>
        <w:rPr>
          <w:spacing w:val="41"/>
        </w:rPr>
        <w:t xml:space="preserve"> </w:t>
      </w:r>
      <w:r>
        <w:rPr>
          <w:spacing w:val="-4"/>
        </w:rPr>
        <w:t>края</w:t>
      </w:r>
    </w:p>
    <w:p w:rsidR="00FB62AB" w:rsidRDefault="00E972BB" w:rsidP="005A0205">
      <w:pPr>
        <w:pStyle w:val="a3"/>
        <w:ind w:right="135"/>
      </w:pPr>
      <w:r>
        <w:t>«О выборах в органы местного самоуправления муниципальных образований Ставропольского края», постановлением территориальной избирательной</w:t>
      </w:r>
      <w:r>
        <w:rPr>
          <w:spacing w:val="26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 w:rsidR="005A0205">
        <w:t>Минераловодского района</w:t>
      </w:r>
      <w:r>
        <w:rPr>
          <w:spacing w:val="3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2025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rPr>
          <w:spacing w:val="-2"/>
        </w:rPr>
        <w:t>№</w:t>
      </w:r>
      <w:r w:rsidR="005A0205">
        <w:rPr>
          <w:spacing w:val="-2"/>
        </w:rPr>
        <w:t xml:space="preserve">98/60 </w:t>
      </w:r>
      <w:r>
        <w:t>«</w:t>
      </w:r>
      <w:r w:rsidR="005A0205">
        <w:t xml:space="preserve">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</w:t>
      </w:r>
      <w:r w:rsidR="0094700F">
        <w:br/>
      </w:r>
      <w:r w:rsidR="005A0205">
        <w:t>на 14 сентября 2025 года на территориальную избирательную комиссию</w:t>
      </w:r>
      <w:r w:rsidR="0094700F">
        <w:br/>
      </w:r>
      <w:r w:rsidR="005A0205">
        <w:t>Минераловодского района</w:t>
      </w:r>
      <w:r>
        <w:t>», территориальная</w:t>
      </w:r>
      <w:r>
        <w:rPr>
          <w:spacing w:val="40"/>
        </w:rPr>
        <w:t xml:space="preserve"> </w:t>
      </w:r>
      <w:r>
        <w:t xml:space="preserve">избирательная комиссия </w:t>
      </w:r>
      <w:r w:rsidR="005A0205">
        <w:t>Минераловодского района</w:t>
      </w:r>
    </w:p>
    <w:p w:rsidR="00FB62AB" w:rsidRDefault="00FB62AB">
      <w:pPr>
        <w:pStyle w:val="a3"/>
        <w:spacing w:before="1"/>
        <w:ind w:left="0"/>
        <w:jc w:val="left"/>
      </w:pPr>
    </w:p>
    <w:p w:rsidR="00FB62AB" w:rsidRDefault="00E972BB">
      <w:pPr>
        <w:pStyle w:val="a3"/>
        <w:jc w:val="left"/>
      </w:pPr>
      <w:r>
        <w:rPr>
          <w:spacing w:val="-2"/>
        </w:rPr>
        <w:t>ПОСТАНОВЛЯЕТ:</w:t>
      </w:r>
    </w:p>
    <w:p w:rsidR="00FB62AB" w:rsidRPr="00376232" w:rsidRDefault="00E972BB" w:rsidP="00376232">
      <w:pPr>
        <w:pStyle w:val="a4"/>
        <w:numPr>
          <w:ilvl w:val="0"/>
          <w:numId w:val="2"/>
        </w:numPr>
        <w:tabs>
          <w:tab w:val="left" w:pos="1168"/>
        </w:tabs>
        <w:spacing w:before="321"/>
        <w:ind w:right="136" w:firstLine="708"/>
        <w:jc w:val="both"/>
        <w:rPr>
          <w:sz w:val="28"/>
        </w:rPr>
      </w:pPr>
      <w:r w:rsidRPr="00376232">
        <w:rPr>
          <w:sz w:val="28"/>
        </w:rPr>
        <w:t xml:space="preserve">Заверить прилагаемый список кандидатов в депутаты </w:t>
      </w:r>
      <w:r w:rsidR="005A0205" w:rsidRPr="00376232">
        <w:rPr>
          <w:sz w:val="28"/>
        </w:rPr>
        <w:t xml:space="preserve">Совета депутатов Минераловодского муниципального </w:t>
      </w:r>
      <w:r w:rsidR="007072A5" w:rsidRPr="00376232">
        <w:rPr>
          <w:sz w:val="28"/>
        </w:rPr>
        <w:t>округа</w:t>
      </w:r>
      <w:r w:rsidR="005A0205" w:rsidRPr="00376232">
        <w:rPr>
          <w:sz w:val="28"/>
        </w:rPr>
        <w:t xml:space="preserve"> Ставропольского края третьего созыва </w:t>
      </w:r>
      <w:r w:rsidRPr="00376232">
        <w:rPr>
          <w:sz w:val="28"/>
        </w:rPr>
        <w:t xml:space="preserve">в количестве </w:t>
      </w:r>
      <w:r w:rsidR="00376232" w:rsidRPr="00376232">
        <w:rPr>
          <w:sz w:val="28"/>
        </w:rPr>
        <w:t>28</w:t>
      </w:r>
      <w:r w:rsidRPr="00376232">
        <w:rPr>
          <w:sz w:val="28"/>
        </w:rPr>
        <w:t xml:space="preserve"> человек, выдвинутый в установленном порядке избирательным</w:t>
      </w:r>
      <w:r w:rsidR="0041524F" w:rsidRPr="00376232">
        <w:rPr>
          <w:sz w:val="28"/>
        </w:rPr>
        <w:t xml:space="preserve"> объединением</w:t>
      </w:r>
      <w:r w:rsidRPr="00376232">
        <w:rPr>
          <w:sz w:val="28"/>
        </w:rPr>
        <w:t xml:space="preserve"> </w:t>
      </w:r>
      <w:r w:rsidR="00376232" w:rsidRPr="00376232">
        <w:rPr>
          <w:sz w:val="28"/>
        </w:rPr>
        <w:t>выдвинутого избирательным объединением «Региональное отделение в Ставропольском крае Политической партии «НОВЫЕ ЛЮДИ»</w:t>
      </w:r>
      <w:r w:rsidR="00376232">
        <w:rPr>
          <w:sz w:val="28"/>
        </w:rPr>
        <w:t xml:space="preserve"> </w:t>
      </w:r>
      <w:r w:rsidR="00376232" w:rsidRPr="00376232">
        <w:rPr>
          <w:sz w:val="28"/>
        </w:rPr>
        <w:t>по единому</w:t>
      </w:r>
      <w:r w:rsidR="00376232">
        <w:rPr>
          <w:sz w:val="28"/>
        </w:rPr>
        <w:t xml:space="preserve"> </w:t>
      </w:r>
      <w:r w:rsidR="00376232" w:rsidRPr="00376232">
        <w:rPr>
          <w:sz w:val="28"/>
        </w:rPr>
        <w:t>избирательному округу</w:t>
      </w:r>
      <w:r w:rsidRPr="00376232">
        <w:rPr>
          <w:sz w:val="28"/>
        </w:rPr>
        <w:t>.</w:t>
      </w:r>
    </w:p>
    <w:p w:rsidR="00FB62AB" w:rsidRDefault="00E972BB" w:rsidP="00376232">
      <w:pPr>
        <w:pStyle w:val="a4"/>
        <w:numPr>
          <w:ilvl w:val="0"/>
          <w:numId w:val="2"/>
        </w:numPr>
        <w:tabs>
          <w:tab w:val="left" w:pos="1664"/>
        </w:tabs>
        <w:ind w:right="136" w:firstLine="850"/>
        <w:jc w:val="both"/>
        <w:rPr>
          <w:sz w:val="28"/>
        </w:rPr>
      </w:pPr>
      <w:r>
        <w:rPr>
          <w:sz w:val="28"/>
        </w:rPr>
        <w:t xml:space="preserve">Выдать уполномоченному представителю указанного избирательного объединения копию заверенного списка </w:t>
      </w:r>
      <w:r w:rsidR="005568F3" w:rsidRPr="005568F3">
        <w:rPr>
          <w:sz w:val="28"/>
        </w:rPr>
        <w:t xml:space="preserve">кандидатов в депутаты 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созыва, выдвинутого избирательным объединением </w:t>
      </w:r>
      <w:r w:rsidR="00376232" w:rsidRPr="00376232">
        <w:rPr>
          <w:sz w:val="28"/>
        </w:rPr>
        <w:t>«Региональное отделение в Ставропольском крае Политической партии «НОВЫЕ ЛЮДИ»</w:t>
      </w:r>
      <w:r>
        <w:rPr>
          <w:spacing w:val="-2"/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30"/>
        </w:tabs>
        <w:spacing w:before="67"/>
        <w:ind w:firstLine="708"/>
        <w:jc w:val="both"/>
        <w:rPr>
          <w:sz w:val="28"/>
        </w:rPr>
      </w:pPr>
      <w:r>
        <w:rPr>
          <w:sz w:val="28"/>
        </w:rPr>
        <w:t xml:space="preserve">Направить представленные в территориальную избирательную комиссию </w:t>
      </w:r>
      <w:r w:rsidR="005568F3">
        <w:rPr>
          <w:sz w:val="28"/>
        </w:rPr>
        <w:t>Минераловодского района</w:t>
      </w:r>
      <w:r>
        <w:rPr>
          <w:sz w:val="28"/>
        </w:rPr>
        <w:t xml:space="preserve"> сведения о кандидатах в депутаты </w:t>
      </w:r>
      <w:r w:rsidR="005568F3" w:rsidRPr="005568F3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</w:t>
      </w:r>
      <w:r>
        <w:rPr>
          <w:sz w:val="28"/>
        </w:rPr>
        <w:t xml:space="preserve">, включенных в указанный список </w:t>
      </w:r>
      <w:r>
        <w:rPr>
          <w:sz w:val="28"/>
        </w:rPr>
        <w:lastRenderedPageBreak/>
        <w:t>кандидатов, в соответствующие органы для проверки их достоверности.</w:t>
      </w:r>
    </w:p>
    <w:p w:rsidR="005568F3" w:rsidRPr="005568F3" w:rsidRDefault="005568F3" w:rsidP="005568F3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t>4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 xml:space="preserve">в сети общего пользования 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bCs/>
          <w:sz w:val="28"/>
          <w:szCs w:val="24"/>
          <w:lang w:eastAsia="zh-CN"/>
        </w:rPr>
        <w:t>5</w:t>
      </w:r>
      <w:r w:rsidRPr="005568F3">
        <w:rPr>
          <w:bCs/>
          <w:sz w:val="28"/>
          <w:szCs w:val="24"/>
          <w:lang w:eastAsia="zh-CN"/>
        </w:rPr>
        <w:t xml:space="preserve">. </w:t>
      </w: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     района </w:t>
      </w:r>
      <w:proofErr w:type="spellStart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>Апаликову</w:t>
      </w:r>
      <w:proofErr w:type="spellEnd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Е. Г.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Председатель                                                             </w:t>
      </w:r>
      <w:r w:rsidR="00BC02C5">
        <w:rPr>
          <w:sz w:val="28"/>
          <w:szCs w:val="24"/>
          <w:lang w:eastAsia="zh-CN"/>
        </w:rPr>
        <w:t xml:space="preserve">                   </w:t>
      </w:r>
      <w:r w:rsidRPr="00C25BB0">
        <w:rPr>
          <w:sz w:val="28"/>
          <w:szCs w:val="24"/>
          <w:lang w:eastAsia="zh-CN"/>
        </w:rPr>
        <w:t xml:space="preserve">       Г. В. Фисенко</w:t>
      </w: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</w:t>
      </w:r>
      <w:r w:rsidR="00BC02C5">
        <w:rPr>
          <w:sz w:val="28"/>
          <w:szCs w:val="24"/>
          <w:lang w:eastAsia="zh-CN"/>
        </w:rPr>
        <w:t xml:space="preserve">                              </w:t>
      </w:r>
      <w:r w:rsidRPr="00C25BB0">
        <w:rPr>
          <w:sz w:val="28"/>
          <w:szCs w:val="24"/>
          <w:lang w:eastAsia="zh-CN"/>
        </w:rPr>
        <w:t xml:space="preserve">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4700F" w:rsidRDefault="0094700F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014A2F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</w:p>
    <w:p w:rsidR="00014A2F" w:rsidRPr="00014A2F" w:rsidRDefault="00014A2F" w:rsidP="00014A2F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FB62AB" w:rsidRDefault="00E972BB">
      <w:pPr>
        <w:spacing w:before="62" w:line="258" w:lineRule="exact"/>
        <w:ind w:right="5097"/>
        <w:jc w:val="center"/>
        <w:rPr>
          <w:sz w:val="24"/>
        </w:rPr>
      </w:pPr>
      <w:r>
        <w:rPr>
          <w:spacing w:val="-2"/>
          <w:sz w:val="24"/>
        </w:rPr>
        <w:lastRenderedPageBreak/>
        <w:t>список</w:t>
      </w:r>
    </w:p>
    <w:p w:rsidR="00FB62AB" w:rsidRDefault="00E972BB">
      <w:pPr>
        <w:spacing w:before="11" w:line="208" w:lineRule="auto"/>
        <w:ind w:left="179" w:right="5278"/>
        <w:jc w:val="center"/>
        <w:rPr>
          <w:sz w:val="24"/>
        </w:rPr>
      </w:pPr>
      <w:r>
        <w:rPr>
          <w:sz w:val="24"/>
        </w:rPr>
        <w:t>заверен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избирательной комиссией </w:t>
      </w:r>
      <w:r w:rsidR="0094700F">
        <w:rPr>
          <w:sz w:val="24"/>
        </w:rPr>
        <w:t>Минераловодского района</w:t>
      </w:r>
    </w:p>
    <w:p w:rsidR="00FB62AB" w:rsidRDefault="0094700F">
      <w:pPr>
        <w:spacing w:line="229" w:lineRule="exact"/>
        <w:ind w:right="5097"/>
        <w:jc w:val="center"/>
        <w:rPr>
          <w:sz w:val="24"/>
        </w:rPr>
      </w:pPr>
      <w:r>
        <w:rPr>
          <w:sz w:val="24"/>
        </w:rPr>
        <w:t xml:space="preserve"> </w:t>
      </w:r>
      <w:r w:rsidR="00014A2F">
        <w:rPr>
          <w:sz w:val="24"/>
        </w:rPr>
        <w:t>12</w:t>
      </w:r>
      <w:bookmarkStart w:id="0" w:name="_GoBack"/>
      <w:bookmarkEnd w:id="0"/>
      <w:r>
        <w:rPr>
          <w:sz w:val="24"/>
        </w:rPr>
        <w:t xml:space="preserve">   </w:t>
      </w:r>
      <w:r w:rsidR="00E972BB">
        <w:rPr>
          <w:sz w:val="24"/>
        </w:rPr>
        <w:t>июля 2025</w:t>
      </w:r>
      <w:r w:rsidR="00E972BB">
        <w:rPr>
          <w:spacing w:val="1"/>
          <w:sz w:val="24"/>
        </w:rPr>
        <w:t xml:space="preserve"> </w:t>
      </w:r>
      <w:r w:rsidR="00E972BB">
        <w:rPr>
          <w:spacing w:val="-4"/>
          <w:sz w:val="24"/>
        </w:rPr>
        <w:t>года</w:t>
      </w:r>
    </w:p>
    <w:p w:rsidR="00FB62AB" w:rsidRDefault="00E972BB">
      <w:pPr>
        <w:spacing w:line="240" w:lineRule="exact"/>
        <w:ind w:right="5097"/>
        <w:jc w:val="center"/>
        <w:rPr>
          <w:sz w:val="24"/>
        </w:rPr>
      </w:pP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014A2F">
        <w:rPr>
          <w:sz w:val="24"/>
        </w:rPr>
        <w:t xml:space="preserve">   100/699</w:t>
      </w:r>
      <w:r>
        <w:rPr>
          <w:spacing w:val="-2"/>
          <w:sz w:val="24"/>
        </w:rPr>
        <w:t>)</w:t>
      </w:r>
    </w:p>
    <w:p w:rsidR="00FB62AB" w:rsidRDefault="00E972BB">
      <w:pPr>
        <w:spacing w:line="258" w:lineRule="exact"/>
        <w:ind w:right="5096"/>
        <w:jc w:val="center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верна</w:t>
      </w:r>
    </w:p>
    <w:p w:rsidR="00FB62AB" w:rsidRDefault="00FB62AB">
      <w:pPr>
        <w:pStyle w:val="a3"/>
        <w:spacing w:before="42"/>
        <w:ind w:left="0"/>
        <w:jc w:val="left"/>
        <w:rPr>
          <w:sz w:val="24"/>
        </w:rPr>
      </w:pPr>
    </w:p>
    <w:p w:rsidR="00376232" w:rsidRPr="00376232" w:rsidRDefault="00376232" w:rsidP="00376232">
      <w:pPr>
        <w:overflowPunct w:val="0"/>
        <w:autoSpaceDN/>
        <w:jc w:val="center"/>
        <w:textAlignment w:val="baseline"/>
        <w:rPr>
          <w:sz w:val="28"/>
          <w:szCs w:val="28"/>
          <w:lang w:eastAsia="zh-CN"/>
        </w:rPr>
      </w:pPr>
      <w:r w:rsidRPr="00376232">
        <w:rPr>
          <w:b/>
          <w:bCs/>
          <w:sz w:val="28"/>
          <w:szCs w:val="28"/>
          <w:lang w:eastAsia="zh-CN"/>
        </w:rPr>
        <w:t>СПИСОК</w:t>
      </w:r>
    </w:p>
    <w:p w:rsidR="00376232" w:rsidRPr="00376232" w:rsidRDefault="00376232" w:rsidP="00376232">
      <w:pPr>
        <w:overflowPunct w:val="0"/>
        <w:autoSpaceDN/>
        <w:jc w:val="center"/>
        <w:textAlignment w:val="baseline"/>
        <w:rPr>
          <w:b/>
          <w:bCs/>
          <w:sz w:val="28"/>
          <w:szCs w:val="28"/>
          <w:lang w:eastAsia="zh-CN"/>
        </w:rPr>
      </w:pPr>
      <w:r w:rsidRPr="00376232">
        <w:rPr>
          <w:b/>
          <w:bCs/>
          <w:sz w:val="28"/>
          <w:szCs w:val="28"/>
          <w:lang w:eastAsia="zh-CN"/>
        </w:rPr>
        <w:t xml:space="preserve">кандидатов в депутаты </w:t>
      </w:r>
    </w:p>
    <w:p w:rsidR="00376232" w:rsidRPr="00376232" w:rsidRDefault="00376232" w:rsidP="00376232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376232">
        <w:rPr>
          <w:b/>
          <w:bCs/>
          <w:sz w:val="28"/>
          <w:szCs w:val="28"/>
          <w:lang w:eastAsia="ru-RU"/>
        </w:rPr>
        <w:t xml:space="preserve">Совета депутатов Минераловодского муниципального округа </w:t>
      </w:r>
    </w:p>
    <w:p w:rsidR="00376232" w:rsidRPr="00376232" w:rsidRDefault="00376232" w:rsidP="00376232">
      <w:pPr>
        <w:widowControl/>
        <w:autoSpaceDE/>
        <w:autoSpaceDN/>
        <w:jc w:val="center"/>
        <w:rPr>
          <w:b/>
          <w:bCs/>
          <w:sz w:val="28"/>
          <w:szCs w:val="28"/>
          <w:lang w:eastAsia="zh-CN"/>
        </w:rPr>
      </w:pPr>
      <w:r w:rsidRPr="00376232">
        <w:rPr>
          <w:b/>
          <w:bCs/>
          <w:sz w:val="28"/>
          <w:szCs w:val="28"/>
          <w:lang w:eastAsia="ru-RU"/>
        </w:rPr>
        <w:t>Ставропольского края третьего созыва</w:t>
      </w:r>
      <w:r w:rsidRPr="00376232">
        <w:rPr>
          <w:b/>
          <w:bCs/>
          <w:sz w:val="28"/>
          <w:szCs w:val="28"/>
          <w:lang w:eastAsia="zh-CN"/>
        </w:rPr>
        <w:t xml:space="preserve">, </w:t>
      </w:r>
    </w:p>
    <w:p w:rsidR="00376232" w:rsidRPr="00376232" w:rsidRDefault="00376232" w:rsidP="003762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6232">
        <w:rPr>
          <w:b/>
          <w:bCs/>
          <w:sz w:val="28"/>
          <w:szCs w:val="28"/>
          <w:lang w:eastAsia="zh-CN"/>
        </w:rPr>
        <w:t>выдвинутый избирательным объединением</w:t>
      </w:r>
    </w:p>
    <w:p w:rsidR="00376232" w:rsidRPr="00376232" w:rsidRDefault="00376232" w:rsidP="0037623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376232">
        <w:rPr>
          <w:bCs/>
          <w:sz w:val="28"/>
          <w:szCs w:val="28"/>
          <w:lang w:eastAsia="ru-RU"/>
        </w:rPr>
        <w:t>"Региональное отделение в Ставропольском крае</w:t>
      </w:r>
    </w:p>
    <w:p w:rsidR="00376232" w:rsidRPr="00376232" w:rsidRDefault="00376232" w:rsidP="003762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6232">
        <w:rPr>
          <w:bCs/>
          <w:sz w:val="28"/>
          <w:szCs w:val="28"/>
          <w:lang w:eastAsia="ru-RU"/>
        </w:rPr>
        <w:t>Политической партии</w:t>
      </w:r>
      <w:r w:rsidRPr="00376232">
        <w:rPr>
          <w:b/>
          <w:sz w:val="28"/>
          <w:szCs w:val="28"/>
          <w:lang w:eastAsia="ru-RU"/>
        </w:rPr>
        <w:t xml:space="preserve"> "НОВЫЕ ЛЮДИ"</w:t>
      </w:r>
    </w:p>
    <w:p w:rsidR="00376232" w:rsidRPr="00376232" w:rsidRDefault="00376232" w:rsidP="003762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6232">
        <w:rPr>
          <w:b/>
          <w:sz w:val="28"/>
          <w:szCs w:val="28"/>
          <w:lang w:eastAsia="ru-RU"/>
        </w:rPr>
        <w:t>по единому избирательному округу</w:t>
      </w:r>
    </w:p>
    <w:p w:rsidR="00376232" w:rsidRPr="00376232" w:rsidRDefault="00376232" w:rsidP="0037623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Донцов Борис Владимирович, дата рождения – 23 мая 1970 года, место рождения – гор. Минеральные Воды Ставропольского края, адрес места жительства – Ставропольский край, Минераловодский район, город Минеральные Воды, ул. 70 лет Победы, д. 4, вид документа – паспорт гражданина Российской Федерации, данные документа, удостоверяющего личность, – 07 15 044704, 29.05.2015, 260-021.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Сафонов Алексей Владимирович, дата рождения – 2 марта 1967 года, место рождения – пос. Магнитка Кусинского р-на Челябинской области, адрес места жительства – Ставропольский край, Минераловодский район, город Минеральные Воды, пр. Дружный д. 8, вид документа, удостоверяющего личность, – паспорт гражданина Российской Федерации, данные документа, удостоверяющего личность, – 07 11 662200, 23.04.2012, 260-021.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Поляруш</w:t>
      </w:r>
      <w:proofErr w:type="spellEnd"/>
      <w:r w:rsidRPr="00376232">
        <w:rPr>
          <w:sz w:val="28"/>
          <w:szCs w:val="28"/>
          <w:lang w:eastAsia="ru-RU"/>
        </w:rPr>
        <w:t xml:space="preserve"> Анна Михайловна, дата рождения – 6 октября 1977 года, место рождения – гор. Ставрополь, адрес места жительства – Ставропольский край, город Железноводск, ул. К. Маркса, д. 14, кв. 34, вид документа – паспорт гражданина Российской Федерации, данные документа, удостоверяющего личность, – 07 23 009293, 07.06.2023, 260-009.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Кабалалиев</w:t>
      </w:r>
      <w:proofErr w:type="spellEnd"/>
      <w:r w:rsidRPr="00376232">
        <w:rPr>
          <w:sz w:val="28"/>
          <w:szCs w:val="28"/>
          <w:lang w:eastAsia="ru-RU"/>
        </w:rPr>
        <w:t xml:space="preserve"> Георгий Владимирович, дата рождения – 1 августа 1992 года, место рождения – с. </w:t>
      </w:r>
      <w:proofErr w:type="spellStart"/>
      <w:r w:rsidRPr="00376232">
        <w:rPr>
          <w:sz w:val="28"/>
          <w:szCs w:val="28"/>
          <w:lang w:eastAsia="ru-RU"/>
        </w:rPr>
        <w:t>Карабаглы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Тарумовского</w:t>
      </w:r>
      <w:proofErr w:type="spellEnd"/>
      <w:r w:rsidRPr="00376232">
        <w:rPr>
          <w:sz w:val="28"/>
          <w:szCs w:val="28"/>
          <w:lang w:eastAsia="ru-RU"/>
        </w:rPr>
        <w:t xml:space="preserve"> р-на Республики Дагестан, адрес места жительства – Ставропольский край, город Ессентуки, ул. Баррикадная, д.6б, кв.71, вид документа – паспорт гражданина Российской Федерации, данные документа, удостоверяющего личность, – 07 15 150159, 25.03.2016, 260-009.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Размадзе</w:t>
      </w:r>
      <w:proofErr w:type="spellEnd"/>
      <w:r w:rsidRPr="00376232">
        <w:rPr>
          <w:sz w:val="28"/>
          <w:szCs w:val="28"/>
          <w:lang w:eastAsia="ru-RU"/>
        </w:rPr>
        <w:t xml:space="preserve"> Виктория Владимировна, дата рождения – 28 апреля 1979 года, место рождения – с. Кормовое </w:t>
      </w:r>
      <w:proofErr w:type="spellStart"/>
      <w:r w:rsidRPr="00376232">
        <w:rPr>
          <w:sz w:val="28"/>
          <w:szCs w:val="28"/>
          <w:lang w:eastAsia="ru-RU"/>
        </w:rPr>
        <w:t>Ремонтненский</w:t>
      </w:r>
      <w:proofErr w:type="spellEnd"/>
      <w:r w:rsidRPr="00376232">
        <w:rPr>
          <w:sz w:val="28"/>
          <w:szCs w:val="28"/>
          <w:lang w:eastAsia="ru-RU"/>
        </w:rPr>
        <w:t xml:space="preserve"> район Ростовская обл., адрес места жительства – Ставропольский край, город Ставрополь, ул. </w:t>
      </w:r>
      <w:proofErr w:type="spellStart"/>
      <w:r w:rsidRPr="00376232">
        <w:rPr>
          <w:sz w:val="28"/>
          <w:szCs w:val="28"/>
          <w:lang w:eastAsia="ru-RU"/>
        </w:rPr>
        <w:t>Доваторцев</w:t>
      </w:r>
      <w:proofErr w:type="spellEnd"/>
      <w:r w:rsidRPr="00376232">
        <w:rPr>
          <w:sz w:val="28"/>
          <w:szCs w:val="28"/>
          <w:lang w:eastAsia="ru-RU"/>
        </w:rPr>
        <w:t>, д. 65/1, кв.73, вид документа – паспорт гражданина Российской Федерации, данные документа, удостоверяющего личность, – 07 24 259337, 07.03.2025,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lastRenderedPageBreak/>
        <w:t>Чугай</w:t>
      </w:r>
      <w:proofErr w:type="spellEnd"/>
      <w:r w:rsidRPr="00376232">
        <w:rPr>
          <w:sz w:val="28"/>
          <w:szCs w:val="28"/>
          <w:lang w:eastAsia="ru-RU"/>
        </w:rPr>
        <w:t xml:space="preserve"> Наталья Валентиновна, дата рождения – 16 августа 1986 года, место рождения – с. Криворожье </w:t>
      </w:r>
      <w:proofErr w:type="spellStart"/>
      <w:r w:rsidRPr="00376232">
        <w:rPr>
          <w:sz w:val="28"/>
          <w:szCs w:val="28"/>
          <w:lang w:eastAsia="ru-RU"/>
        </w:rPr>
        <w:t>Добропольский</w:t>
      </w:r>
      <w:proofErr w:type="spellEnd"/>
      <w:r w:rsidRPr="00376232">
        <w:rPr>
          <w:sz w:val="28"/>
          <w:szCs w:val="28"/>
          <w:lang w:eastAsia="ru-RU"/>
        </w:rPr>
        <w:t xml:space="preserve"> р-он Донецкая обл. </w:t>
      </w:r>
      <w:proofErr w:type="spellStart"/>
      <w:r w:rsidRPr="00376232">
        <w:rPr>
          <w:sz w:val="28"/>
          <w:szCs w:val="28"/>
          <w:lang w:eastAsia="ru-RU"/>
        </w:rPr>
        <w:t>Респ</w:t>
      </w:r>
      <w:proofErr w:type="spellEnd"/>
      <w:r w:rsidRPr="00376232">
        <w:rPr>
          <w:sz w:val="28"/>
          <w:szCs w:val="28"/>
          <w:lang w:eastAsia="ru-RU"/>
        </w:rPr>
        <w:t>. Украина, адрес места жительства – Ставропольский край, Буденновский район, село Стародубское, ул. Артезианская, д. 15, кв. 2, вид документа – паспорт гражданина Российской Федерации, данные документа, удостоверяющего личность, – 07 24 235848, 26.12.2024,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 xml:space="preserve">Иконников Вячеслав Владимирович, дата рождения – 12 августа 1992 года, место рождения – гор. Махачкала </w:t>
      </w:r>
      <w:proofErr w:type="spellStart"/>
      <w:r w:rsidRPr="00376232">
        <w:rPr>
          <w:sz w:val="28"/>
          <w:szCs w:val="28"/>
          <w:lang w:eastAsia="ru-RU"/>
        </w:rPr>
        <w:t>Респ</w:t>
      </w:r>
      <w:proofErr w:type="spellEnd"/>
      <w:r w:rsidRPr="00376232">
        <w:rPr>
          <w:sz w:val="28"/>
          <w:szCs w:val="28"/>
          <w:lang w:eastAsia="ru-RU"/>
        </w:rPr>
        <w:t>. Дагестан, адрес места жительства – Ставропольский край, город Ставрополь, просп. Кулакова д. 5/3, кв. 384, вид документа – паспорт гражданина Российской Федерации, данные документа, удостоверяющего личность, – 07 12 686153, 21.08.2012,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Яковлева Виктория Павловна, дата рождения – 3 июня 2005 года, место рождения – г. Ставрополь Ставропольский край Россия, адрес места жительства – Ставропольский край, город Ставрополь, СТ им. "Советской Армии", д. 32, вид документа – паспорт гражданина Российской Федерации, данные документа, удостоверяющего личность, – 07 19 534504, 13.06.2019,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 xml:space="preserve">Павлухина Валерия Павловна, дата рождения – 27 сентября 2005 года, место рождения – г. Ставрополь Ставропольский край Россия, адрес места жительства – Ставропольский край, город Ставрополь, ул. </w:t>
      </w:r>
      <w:proofErr w:type="spellStart"/>
      <w:r w:rsidRPr="00376232">
        <w:rPr>
          <w:sz w:val="28"/>
          <w:szCs w:val="28"/>
          <w:lang w:eastAsia="ru-RU"/>
        </w:rPr>
        <w:t>Доваторцев</w:t>
      </w:r>
      <w:proofErr w:type="spellEnd"/>
      <w:r w:rsidRPr="00376232">
        <w:rPr>
          <w:sz w:val="28"/>
          <w:szCs w:val="28"/>
          <w:lang w:eastAsia="ru-RU"/>
        </w:rPr>
        <w:t>, д. 31, кв. 62, вид документа – паспорт гражданина Российской Федерации, данные документа, удостоверяющего личность, – 07 19 578056, 12.10.2019,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gramStart"/>
      <w:r w:rsidRPr="00376232">
        <w:rPr>
          <w:sz w:val="28"/>
          <w:szCs w:val="28"/>
          <w:lang w:eastAsia="ru-RU"/>
        </w:rPr>
        <w:t>Колесников Данил Игоревич, дата рождения – 24 февраля 1998 года, место рождения – г. Ессентуки Ставропольский край, адрес места жительства – Ставропольский край, город Ессентуки, ул. Октябрьская, д.448 а, кв.12, вид документа – паспорт гражданина Российской Федерации, данные документа, удостоверяющего личность, – 07 17 393364, 24.03.2018, 260-008.</w:t>
      </w:r>
      <w:proofErr w:type="gramEnd"/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Остахова</w:t>
      </w:r>
      <w:proofErr w:type="spellEnd"/>
      <w:r w:rsidRPr="00376232">
        <w:rPr>
          <w:sz w:val="28"/>
          <w:szCs w:val="28"/>
          <w:lang w:eastAsia="ru-RU"/>
        </w:rPr>
        <w:t xml:space="preserve"> Елена Валерьевна, дата рождения – 9 апреля 1992 года, место рождения – гор. Брянск, адрес места жительства – Ставропольский край, </w:t>
      </w:r>
      <w:proofErr w:type="spellStart"/>
      <w:r w:rsidRPr="00376232">
        <w:rPr>
          <w:sz w:val="28"/>
          <w:szCs w:val="28"/>
          <w:lang w:eastAsia="ru-RU"/>
        </w:rPr>
        <w:t>Шпаковский</w:t>
      </w:r>
      <w:proofErr w:type="spellEnd"/>
      <w:r w:rsidRPr="00376232">
        <w:rPr>
          <w:sz w:val="28"/>
          <w:szCs w:val="28"/>
          <w:lang w:eastAsia="ru-RU"/>
        </w:rPr>
        <w:t xml:space="preserve"> район, город Михайловск, ул. Почтовая, д. 2, корп. 2, вид документа – паспорт гражданина Российской Федерации, данные документа, удостоверяющего личность, – 07 12 725029, 03.12.2012, 260-033.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Размадзе</w:t>
      </w:r>
      <w:proofErr w:type="spellEnd"/>
      <w:r w:rsidRPr="00376232">
        <w:rPr>
          <w:sz w:val="28"/>
          <w:szCs w:val="28"/>
          <w:lang w:eastAsia="ru-RU"/>
        </w:rPr>
        <w:t xml:space="preserve"> Александр </w:t>
      </w:r>
      <w:proofErr w:type="spellStart"/>
      <w:r w:rsidRPr="00376232">
        <w:rPr>
          <w:sz w:val="28"/>
          <w:szCs w:val="28"/>
          <w:lang w:eastAsia="ru-RU"/>
        </w:rPr>
        <w:t>Нугзарович</w:t>
      </w:r>
      <w:proofErr w:type="spellEnd"/>
      <w:r w:rsidRPr="00376232">
        <w:rPr>
          <w:sz w:val="28"/>
          <w:szCs w:val="28"/>
          <w:lang w:eastAsia="ru-RU"/>
        </w:rPr>
        <w:t>, дата рождения – 20 февраля 1981 года, место рождения – гор. Рустави Грузинской ССР, адрес места жительства – Ставропольский край, город Ставрополь, ул. К. Хетагурова, д. 14, кв. 8, вид документа – паспорт гражданина Российской Федерации, данные документа, удостоверяющего личность, – 07 17 321806, 10.10.2017, 260-034.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 xml:space="preserve">Селютина Юлия Игоревна, дата рождения – 18 июня 1989 года, место рождения – гор. Шымкент Казахстан, адрес места жительства – Ставропольский край, </w:t>
      </w:r>
      <w:proofErr w:type="spellStart"/>
      <w:r w:rsidRPr="00376232">
        <w:rPr>
          <w:sz w:val="28"/>
          <w:szCs w:val="28"/>
          <w:lang w:eastAsia="ru-RU"/>
        </w:rPr>
        <w:t>Изобильненский</w:t>
      </w:r>
      <w:proofErr w:type="spellEnd"/>
      <w:r w:rsidRPr="00376232">
        <w:rPr>
          <w:sz w:val="28"/>
          <w:szCs w:val="28"/>
          <w:lang w:eastAsia="ru-RU"/>
        </w:rPr>
        <w:t xml:space="preserve"> район, село Московское, ул. Комсомольская, д. 75, вид документа – паспорт гражданина Российской Федерации, данные документа, удостоверяющего личность, – 07 09 268500, 24.07.2009, 260-011.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Крутин</w:t>
      </w:r>
      <w:proofErr w:type="spellEnd"/>
      <w:r w:rsidRPr="00376232">
        <w:rPr>
          <w:sz w:val="28"/>
          <w:szCs w:val="28"/>
          <w:lang w:eastAsia="ru-RU"/>
        </w:rPr>
        <w:t xml:space="preserve"> Артур Александрович, дата рождения – 3 июня 1988 года, место рождения – г. Ставрополь Ставропольский край, адрес места жительства </w:t>
      </w:r>
      <w:r w:rsidRPr="00376232">
        <w:rPr>
          <w:sz w:val="28"/>
          <w:szCs w:val="28"/>
          <w:lang w:eastAsia="ru-RU"/>
        </w:rPr>
        <w:lastRenderedPageBreak/>
        <w:t xml:space="preserve">– Ставропольский край, </w:t>
      </w:r>
      <w:proofErr w:type="spellStart"/>
      <w:r w:rsidRPr="00376232">
        <w:rPr>
          <w:sz w:val="28"/>
          <w:szCs w:val="28"/>
          <w:lang w:eastAsia="ru-RU"/>
        </w:rPr>
        <w:t>Шпаковский</w:t>
      </w:r>
      <w:proofErr w:type="spellEnd"/>
      <w:r w:rsidRPr="00376232">
        <w:rPr>
          <w:sz w:val="28"/>
          <w:szCs w:val="28"/>
          <w:lang w:eastAsia="ru-RU"/>
        </w:rPr>
        <w:t xml:space="preserve"> район, город Михайловск, ул. Ленина, д. 213/2, кв. 85, вид документа – паспорт гражданина Российской Федерации, данные документа, удостоверяющего личность, – 07 23 068328, 28.09.2023, 260-032.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Светельников</w:t>
      </w:r>
      <w:proofErr w:type="spellEnd"/>
      <w:r w:rsidRPr="00376232">
        <w:rPr>
          <w:sz w:val="28"/>
          <w:szCs w:val="28"/>
          <w:lang w:eastAsia="ru-RU"/>
        </w:rPr>
        <w:t xml:space="preserve"> Роман Леонидович, дата рождения – 15 сентября 1993 года, место рождения – г. Ессентуки, Ставропольский край, адрес места жительства – Ставропольский край, город Ессентуки, ул. Октябрьская, д. 337, кв. 70, вид документа – паспорт гражданина Российской Федерации, данные документа, удостоверяющего личность, – 45 13 354375, 27.09.2013, 770-117.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Авакова</w:t>
      </w:r>
      <w:proofErr w:type="spellEnd"/>
      <w:r w:rsidRPr="00376232">
        <w:rPr>
          <w:sz w:val="28"/>
          <w:szCs w:val="28"/>
          <w:lang w:eastAsia="ru-RU"/>
        </w:rPr>
        <w:t xml:space="preserve"> Елена Александровна, дата рождения – 1 апреля 1992 года, место рождения – гор. Ессентуки Ставропольский край, адрес места жительства – Ставропольский край, город Ессентуки, ул. Маркова, д. 65, кв. 9, вид документа – паспорт гражданина Российской Федерации, данные документа, удостоверяющего личность, – 07 21 869052, 06.04.2022, 260-008.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Арзуманова</w:t>
      </w:r>
      <w:proofErr w:type="spellEnd"/>
      <w:r w:rsidRPr="00376232">
        <w:rPr>
          <w:sz w:val="28"/>
          <w:szCs w:val="28"/>
          <w:lang w:eastAsia="ru-RU"/>
        </w:rPr>
        <w:t xml:space="preserve"> Екатерина Вячеславовна, дата рождения – 4 июня 1984 года, место рождения – г. Лермонтов Ставропольского края, адрес места жительства – Ставропольский край, город Ставрополь, ул. Рогожникова, д. 9, кв. 205, вид документа – паспорт гражданина Российской Федерации, данные документа, удостоверяющего личность, – 07 15 028736, 16.07.2015, 260-020.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Багатыров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Халимбек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Гаджимурадович</w:t>
      </w:r>
      <w:proofErr w:type="spellEnd"/>
      <w:r w:rsidRPr="00376232">
        <w:rPr>
          <w:sz w:val="28"/>
          <w:szCs w:val="28"/>
          <w:lang w:eastAsia="ru-RU"/>
        </w:rPr>
        <w:t xml:space="preserve">, дата рождения – 14 апреля 1962 года, место рождения – с. </w:t>
      </w:r>
      <w:proofErr w:type="spellStart"/>
      <w:r w:rsidRPr="00376232">
        <w:rPr>
          <w:sz w:val="28"/>
          <w:szCs w:val="28"/>
          <w:lang w:eastAsia="ru-RU"/>
        </w:rPr>
        <w:t>Маджалис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Кайтагского</w:t>
      </w:r>
      <w:proofErr w:type="spellEnd"/>
      <w:r w:rsidRPr="00376232">
        <w:rPr>
          <w:sz w:val="28"/>
          <w:szCs w:val="28"/>
          <w:lang w:eastAsia="ru-RU"/>
        </w:rPr>
        <w:t xml:space="preserve"> р-на, Республики Дагестан</w:t>
      </w:r>
      <w:proofErr w:type="gramStart"/>
      <w:r w:rsidRPr="00376232">
        <w:rPr>
          <w:sz w:val="28"/>
          <w:szCs w:val="28"/>
          <w:lang w:eastAsia="ru-RU"/>
        </w:rPr>
        <w:t xml:space="preserve"> ,</w:t>
      </w:r>
      <w:proofErr w:type="gramEnd"/>
      <w:r w:rsidRPr="00376232">
        <w:rPr>
          <w:sz w:val="28"/>
          <w:szCs w:val="28"/>
          <w:lang w:eastAsia="ru-RU"/>
        </w:rPr>
        <w:t xml:space="preserve"> адрес места жительства – Ставропольский край, город Ессентуки, ул. Гаевского, д.43/87, вид документа – паспорт гражданина Российской Федерации, данные документа, удостоверяющего личность, – 07 14 952109, 28.06.2014, 260-009.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Саенко Алексей Алексеевич, дата рождения – 7 марта 1980 года, место рождения – г. Ставрополь, адрес места жительства – Ставропольский край, город Ставрополь, ул. Декабристов, д. 122, вид документа – паспорт гражданина Российской Федерации, данные документа, удостоверяющего личность, – 07 24 272089, 10.04.2025, 260-034.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 xml:space="preserve">Нуриев </w:t>
      </w:r>
      <w:proofErr w:type="spellStart"/>
      <w:r w:rsidRPr="00376232">
        <w:rPr>
          <w:sz w:val="28"/>
          <w:szCs w:val="28"/>
          <w:lang w:eastAsia="ru-RU"/>
        </w:rPr>
        <w:t>Маил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Рагибович</w:t>
      </w:r>
      <w:proofErr w:type="spellEnd"/>
      <w:r w:rsidRPr="00376232">
        <w:rPr>
          <w:sz w:val="28"/>
          <w:szCs w:val="28"/>
          <w:lang w:eastAsia="ru-RU"/>
        </w:rPr>
        <w:t>, дата рождения – 26 июля 2006 года, место рождения – г. Махачкала Республика Дагестан Россия</w:t>
      </w:r>
      <w:proofErr w:type="gramStart"/>
      <w:r w:rsidRPr="00376232">
        <w:rPr>
          <w:sz w:val="28"/>
          <w:szCs w:val="28"/>
          <w:lang w:eastAsia="ru-RU"/>
        </w:rPr>
        <w:t xml:space="preserve"> ,</w:t>
      </w:r>
      <w:proofErr w:type="gramEnd"/>
      <w:r w:rsidRPr="00376232">
        <w:rPr>
          <w:sz w:val="28"/>
          <w:szCs w:val="28"/>
          <w:lang w:eastAsia="ru-RU"/>
        </w:rPr>
        <w:t xml:space="preserve"> адрес места жительства – Ставропольский край, город Ставрополь, ул. </w:t>
      </w:r>
      <w:proofErr w:type="spellStart"/>
      <w:r w:rsidRPr="00376232">
        <w:rPr>
          <w:sz w:val="28"/>
          <w:szCs w:val="28"/>
          <w:lang w:eastAsia="ru-RU"/>
        </w:rPr>
        <w:t>Шпаковская</w:t>
      </w:r>
      <w:proofErr w:type="spellEnd"/>
      <w:r w:rsidRPr="00376232">
        <w:rPr>
          <w:sz w:val="28"/>
          <w:szCs w:val="28"/>
          <w:lang w:eastAsia="ru-RU"/>
        </w:rPr>
        <w:t>, д. 100, кв. 195, вид документа – паспорт гражданина Российской Федерации, данные документа, удостоверяющего личность, – 07 20 665788, 19.08.2020,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Денисов Игорь Сергеевич, дата рождения – 16 декабря 1986 года, место рождения – гор. Ставрополь, адрес места жительства – Ставропольский край, город Ставрополь, ул. Серова, д. 474, кв. 150, вид документа – паспорт гражданина Российской Федерации, данные документа, удостоверяющего личность, – 07 06 843600, 30.01.2007, 262-033.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Анохин Роман Витальевич, дата рождения – 17 апреля 1994 года, место рождения – гор. Ставрополь, адрес места жительства – Ставропольский край, город Ставрополь, ул. Дзержинского, д.172А, кв.16, вид документа – паспорт гражданина Российской Федерации, данные документа, удостоверяющего личность, – 07 13 894389, 23.05.2014, 260-034.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lastRenderedPageBreak/>
        <w:t>Перепеченова</w:t>
      </w:r>
      <w:proofErr w:type="spellEnd"/>
      <w:r w:rsidRPr="00376232">
        <w:rPr>
          <w:sz w:val="28"/>
          <w:szCs w:val="28"/>
          <w:lang w:eastAsia="ru-RU"/>
        </w:rPr>
        <w:t xml:space="preserve"> Ольга Александровна, дата рождения – 5 июля 1980 года, место рождения – г. Грозный ЧИАССР, адрес места жительства – Ставропольский край, </w:t>
      </w:r>
      <w:proofErr w:type="spellStart"/>
      <w:r w:rsidRPr="00376232">
        <w:rPr>
          <w:sz w:val="28"/>
          <w:szCs w:val="28"/>
          <w:lang w:eastAsia="ru-RU"/>
        </w:rPr>
        <w:t>Шпаковский</w:t>
      </w:r>
      <w:proofErr w:type="spellEnd"/>
      <w:r w:rsidRPr="00376232">
        <w:rPr>
          <w:sz w:val="28"/>
          <w:szCs w:val="28"/>
          <w:lang w:eastAsia="ru-RU"/>
        </w:rPr>
        <w:t xml:space="preserve"> район, город Михайловск, ул. Троицкая, д. 43, вид документа – паспорт гражданина Российской Федерации, данные документа, удостоверяющего личность, – 07 08 220313, 03.03.2009, 260-033.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Егиазаров</w:t>
      </w:r>
      <w:proofErr w:type="spellEnd"/>
      <w:r w:rsidRPr="00376232">
        <w:rPr>
          <w:sz w:val="28"/>
          <w:szCs w:val="28"/>
          <w:lang w:eastAsia="ru-RU"/>
        </w:rPr>
        <w:t xml:space="preserve"> Анатолий Викторович, дата рождения – 27 мая 1982 года, место рождения – с. </w:t>
      </w:r>
      <w:proofErr w:type="spellStart"/>
      <w:r w:rsidRPr="00376232">
        <w:rPr>
          <w:sz w:val="28"/>
          <w:szCs w:val="28"/>
          <w:lang w:eastAsia="ru-RU"/>
        </w:rPr>
        <w:t>Иргаклы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Степновского</w:t>
      </w:r>
      <w:proofErr w:type="spellEnd"/>
      <w:r w:rsidRPr="00376232">
        <w:rPr>
          <w:sz w:val="28"/>
          <w:szCs w:val="28"/>
          <w:lang w:eastAsia="ru-RU"/>
        </w:rPr>
        <w:t xml:space="preserve"> р-на Ставропольского края, адрес места жительства – Ставропольский край, город Ставрополь, ул. Родосская, д. 3, кв. 54, вид документа – паспорт гражданина Российской Федерации, данные документа, удостоверяющего личность, – 07 03 645049, 10.02.2003, 262-029.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Чопанов</w:t>
      </w:r>
      <w:proofErr w:type="spellEnd"/>
      <w:r w:rsidRPr="00376232">
        <w:rPr>
          <w:sz w:val="28"/>
          <w:szCs w:val="28"/>
          <w:lang w:eastAsia="ru-RU"/>
        </w:rPr>
        <w:t xml:space="preserve"> </w:t>
      </w:r>
      <w:proofErr w:type="spellStart"/>
      <w:r w:rsidRPr="00376232">
        <w:rPr>
          <w:sz w:val="28"/>
          <w:szCs w:val="28"/>
          <w:lang w:eastAsia="ru-RU"/>
        </w:rPr>
        <w:t>Уммахан</w:t>
      </w:r>
      <w:proofErr w:type="spellEnd"/>
      <w:r w:rsidRPr="00376232">
        <w:rPr>
          <w:sz w:val="28"/>
          <w:szCs w:val="28"/>
          <w:lang w:eastAsia="ru-RU"/>
        </w:rPr>
        <w:t xml:space="preserve"> Муратович, дата рождения – 1 октября 1991 года, место рождения – г. Кизляр </w:t>
      </w:r>
      <w:proofErr w:type="spellStart"/>
      <w:r w:rsidRPr="00376232">
        <w:rPr>
          <w:sz w:val="28"/>
          <w:szCs w:val="28"/>
          <w:lang w:eastAsia="ru-RU"/>
        </w:rPr>
        <w:t>Респ</w:t>
      </w:r>
      <w:proofErr w:type="spellEnd"/>
      <w:r w:rsidRPr="00376232">
        <w:rPr>
          <w:sz w:val="28"/>
          <w:szCs w:val="28"/>
          <w:lang w:eastAsia="ru-RU"/>
        </w:rPr>
        <w:t>. Дагестан, адрес места жительства – Ставропольский край, город Кисловодск, ул. Территориальная, д. 5, вид документа – паспорт гражданина Российской Федерации, данные документа, удостоверяющего личность, – 07 24 137353, 20.04.2024, 260-013.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Хачатуров</w:t>
      </w:r>
      <w:proofErr w:type="spellEnd"/>
      <w:r w:rsidRPr="00376232">
        <w:rPr>
          <w:sz w:val="28"/>
          <w:szCs w:val="28"/>
          <w:lang w:eastAsia="ru-RU"/>
        </w:rPr>
        <w:t xml:space="preserve"> Роман Николаевич, дата рождения – 24 июля 1980 года, место рождения – гор. Ташкент </w:t>
      </w:r>
      <w:proofErr w:type="spellStart"/>
      <w:r w:rsidRPr="00376232">
        <w:rPr>
          <w:sz w:val="28"/>
          <w:szCs w:val="28"/>
          <w:lang w:eastAsia="ru-RU"/>
        </w:rPr>
        <w:t>респ</w:t>
      </w:r>
      <w:proofErr w:type="spellEnd"/>
      <w:r w:rsidRPr="00376232">
        <w:rPr>
          <w:sz w:val="28"/>
          <w:szCs w:val="28"/>
          <w:lang w:eastAsia="ru-RU"/>
        </w:rPr>
        <w:t>. Узбекистан, адрес места жительства – Ставропольский край, город Ставрополь, ул. Космонавтов, д. 6, кв. 158, вид документа – паспорт гражданина Российской Федерации, данные документа, удостоверяющего личность, – 69 00 107168, 02.02.2001, 702-001.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r w:rsidRPr="00376232">
        <w:rPr>
          <w:sz w:val="28"/>
          <w:szCs w:val="28"/>
          <w:lang w:eastAsia="ru-RU"/>
        </w:rPr>
        <w:t>Ляшенко Ирина Сергеевна, дата рождения – 21 декабря 2005 года, место рождения – город Ставрополь Ставропольский край Россия, адрес места жительства – Ставропольский край, город Ставрополь, ул. Ленина, д. 466/1, кв. 43, вид документа – паспорт гражданина Российской Федерации, данные документа, удостоверяющего личность, – 07 19 607695, 24.01.2020, 260-035.</w:t>
      </w:r>
    </w:p>
    <w:p w:rsidR="00376232" w:rsidRPr="00376232" w:rsidRDefault="00376232" w:rsidP="00376232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680"/>
        <w:jc w:val="both"/>
        <w:rPr>
          <w:sz w:val="28"/>
          <w:szCs w:val="28"/>
          <w:lang w:eastAsia="ru-RU"/>
        </w:rPr>
      </w:pPr>
      <w:proofErr w:type="spellStart"/>
      <w:r w:rsidRPr="00376232">
        <w:rPr>
          <w:sz w:val="28"/>
          <w:szCs w:val="28"/>
          <w:lang w:eastAsia="ru-RU"/>
        </w:rPr>
        <w:t>Жежеря</w:t>
      </w:r>
      <w:proofErr w:type="spellEnd"/>
      <w:r w:rsidRPr="00376232">
        <w:rPr>
          <w:sz w:val="28"/>
          <w:szCs w:val="28"/>
          <w:lang w:eastAsia="ru-RU"/>
        </w:rPr>
        <w:t xml:space="preserve"> Евгений Михайлович, дата рождения – 1 декабря 1985 года, место рождения – гор. Ставрополь, адрес места жительства – Ставропольский край, </w:t>
      </w:r>
      <w:proofErr w:type="spellStart"/>
      <w:r w:rsidRPr="00376232">
        <w:rPr>
          <w:sz w:val="28"/>
          <w:szCs w:val="28"/>
          <w:lang w:eastAsia="ru-RU"/>
        </w:rPr>
        <w:t>Шпаковский</w:t>
      </w:r>
      <w:proofErr w:type="spellEnd"/>
      <w:r w:rsidRPr="00376232">
        <w:rPr>
          <w:sz w:val="28"/>
          <w:szCs w:val="28"/>
          <w:lang w:eastAsia="ru-RU"/>
        </w:rPr>
        <w:t xml:space="preserve"> район, село Татарка, ул. Чехова, д. 10а, вид документа – паспорт гражданина Российской Федерации, данные документа, удостоверяющего личность, – 07 05 643804, 10.12.2005, 262-034.</w:t>
      </w:r>
    </w:p>
    <w:p w:rsidR="00D22C65" w:rsidRPr="00376232" w:rsidRDefault="00D22C65" w:rsidP="00376232">
      <w:pPr>
        <w:widowControl/>
        <w:autoSpaceDE/>
        <w:autoSpaceDN/>
        <w:ind w:firstLine="709"/>
        <w:jc w:val="center"/>
        <w:rPr>
          <w:sz w:val="28"/>
          <w:szCs w:val="28"/>
        </w:rPr>
      </w:pPr>
    </w:p>
    <w:sectPr w:rsidR="00D22C65" w:rsidRPr="00376232" w:rsidSect="00D22C65">
      <w:pgSz w:w="11910" w:h="16840"/>
      <w:pgMar w:top="1020" w:right="853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1DD"/>
    <w:multiLevelType w:val="hybridMultilevel"/>
    <w:tmpl w:val="0F38194C"/>
    <w:lvl w:ilvl="0" w:tplc="D0B2FA0A">
      <w:start w:val="1"/>
      <w:numFmt w:val="decimal"/>
      <w:lvlText w:val="%1."/>
      <w:lvlJc w:val="left"/>
      <w:pPr>
        <w:ind w:left="1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6AE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0FC2EAC6">
      <w:numFmt w:val="bullet"/>
      <w:lvlText w:val="•"/>
      <w:lvlJc w:val="left"/>
      <w:pPr>
        <w:ind w:left="2039" w:hanging="320"/>
      </w:pPr>
      <w:rPr>
        <w:rFonts w:hint="default"/>
        <w:lang w:val="ru-RU" w:eastAsia="en-US" w:bidi="ar-SA"/>
      </w:rPr>
    </w:lvl>
    <w:lvl w:ilvl="3" w:tplc="5B9017A6">
      <w:numFmt w:val="bullet"/>
      <w:lvlText w:val="•"/>
      <w:lvlJc w:val="left"/>
      <w:pPr>
        <w:ind w:left="2989" w:hanging="320"/>
      </w:pPr>
      <w:rPr>
        <w:rFonts w:hint="default"/>
        <w:lang w:val="ru-RU" w:eastAsia="en-US" w:bidi="ar-SA"/>
      </w:rPr>
    </w:lvl>
    <w:lvl w:ilvl="4" w:tplc="836A0A0E">
      <w:numFmt w:val="bullet"/>
      <w:lvlText w:val="•"/>
      <w:lvlJc w:val="left"/>
      <w:pPr>
        <w:ind w:left="3939" w:hanging="320"/>
      </w:pPr>
      <w:rPr>
        <w:rFonts w:hint="default"/>
        <w:lang w:val="ru-RU" w:eastAsia="en-US" w:bidi="ar-SA"/>
      </w:rPr>
    </w:lvl>
    <w:lvl w:ilvl="5" w:tplc="40823C90">
      <w:numFmt w:val="bullet"/>
      <w:lvlText w:val="•"/>
      <w:lvlJc w:val="left"/>
      <w:pPr>
        <w:ind w:left="4889" w:hanging="320"/>
      </w:pPr>
      <w:rPr>
        <w:rFonts w:hint="default"/>
        <w:lang w:val="ru-RU" w:eastAsia="en-US" w:bidi="ar-SA"/>
      </w:rPr>
    </w:lvl>
    <w:lvl w:ilvl="6" w:tplc="BDEA4784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7" w:tplc="E6EA2240">
      <w:numFmt w:val="bullet"/>
      <w:lvlText w:val="•"/>
      <w:lvlJc w:val="left"/>
      <w:pPr>
        <w:ind w:left="6789" w:hanging="320"/>
      </w:pPr>
      <w:rPr>
        <w:rFonts w:hint="default"/>
        <w:lang w:val="ru-RU" w:eastAsia="en-US" w:bidi="ar-SA"/>
      </w:rPr>
    </w:lvl>
    <w:lvl w:ilvl="8" w:tplc="3A682746">
      <w:numFmt w:val="bullet"/>
      <w:lvlText w:val="•"/>
      <w:lvlJc w:val="left"/>
      <w:pPr>
        <w:ind w:left="7739" w:hanging="320"/>
      </w:pPr>
      <w:rPr>
        <w:rFonts w:hint="default"/>
        <w:lang w:val="ru-RU" w:eastAsia="en-US" w:bidi="ar-SA"/>
      </w:rPr>
    </w:lvl>
  </w:abstractNum>
  <w:abstractNum w:abstractNumId="1">
    <w:nsid w:val="65C44B2E"/>
    <w:multiLevelType w:val="hybridMultilevel"/>
    <w:tmpl w:val="DC60CB80"/>
    <w:lvl w:ilvl="0" w:tplc="8A905E82">
      <w:start w:val="1"/>
      <w:numFmt w:val="decimal"/>
      <w:lvlText w:val="%1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0F920">
      <w:numFmt w:val="bullet"/>
      <w:lvlText w:val="•"/>
      <w:lvlJc w:val="left"/>
      <w:pPr>
        <w:ind w:left="1089" w:hanging="338"/>
      </w:pPr>
      <w:rPr>
        <w:rFonts w:hint="default"/>
        <w:lang w:val="ru-RU" w:eastAsia="en-US" w:bidi="ar-SA"/>
      </w:rPr>
    </w:lvl>
    <w:lvl w:ilvl="2" w:tplc="C1A6B860">
      <w:numFmt w:val="bullet"/>
      <w:lvlText w:val="•"/>
      <w:lvlJc w:val="left"/>
      <w:pPr>
        <w:ind w:left="2039" w:hanging="338"/>
      </w:pPr>
      <w:rPr>
        <w:rFonts w:hint="default"/>
        <w:lang w:val="ru-RU" w:eastAsia="en-US" w:bidi="ar-SA"/>
      </w:rPr>
    </w:lvl>
    <w:lvl w:ilvl="3" w:tplc="B068F514">
      <w:numFmt w:val="bullet"/>
      <w:lvlText w:val="•"/>
      <w:lvlJc w:val="left"/>
      <w:pPr>
        <w:ind w:left="2989" w:hanging="338"/>
      </w:pPr>
      <w:rPr>
        <w:rFonts w:hint="default"/>
        <w:lang w:val="ru-RU" w:eastAsia="en-US" w:bidi="ar-SA"/>
      </w:rPr>
    </w:lvl>
    <w:lvl w:ilvl="4" w:tplc="B0BCCD04">
      <w:numFmt w:val="bullet"/>
      <w:lvlText w:val="•"/>
      <w:lvlJc w:val="left"/>
      <w:pPr>
        <w:ind w:left="3939" w:hanging="338"/>
      </w:pPr>
      <w:rPr>
        <w:rFonts w:hint="default"/>
        <w:lang w:val="ru-RU" w:eastAsia="en-US" w:bidi="ar-SA"/>
      </w:rPr>
    </w:lvl>
    <w:lvl w:ilvl="5" w:tplc="92926A1E">
      <w:numFmt w:val="bullet"/>
      <w:lvlText w:val="•"/>
      <w:lvlJc w:val="left"/>
      <w:pPr>
        <w:ind w:left="4889" w:hanging="338"/>
      </w:pPr>
      <w:rPr>
        <w:rFonts w:hint="default"/>
        <w:lang w:val="ru-RU" w:eastAsia="en-US" w:bidi="ar-SA"/>
      </w:rPr>
    </w:lvl>
    <w:lvl w:ilvl="6" w:tplc="84FC1AA0">
      <w:numFmt w:val="bullet"/>
      <w:lvlText w:val="•"/>
      <w:lvlJc w:val="left"/>
      <w:pPr>
        <w:ind w:left="5839" w:hanging="338"/>
      </w:pPr>
      <w:rPr>
        <w:rFonts w:hint="default"/>
        <w:lang w:val="ru-RU" w:eastAsia="en-US" w:bidi="ar-SA"/>
      </w:rPr>
    </w:lvl>
    <w:lvl w:ilvl="7" w:tplc="CF8CB39C">
      <w:numFmt w:val="bullet"/>
      <w:lvlText w:val="•"/>
      <w:lvlJc w:val="left"/>
      <w:pPr>
        <w:ind w:left="6789" w:hanging="338"/>
      </w:pPr>
      <w:rPr>
        <w:rFonts w:hint="default"/>
        <w:lang w:val="ru-RU" w:eastAsia="en-US" w:bidi="ar-SA"/>
      </w:rPr>
    </w:lvl>
    <w:lvl w:ilvl="8" w:tplc="E670E94C">
      <w:numFmt w:val="bullet"/>
      <w:lvlText w:val="•"/>
      <w:lvlJc w:val="left"/>
      <w:pPr>
        <w:ind w:left="7739" w:hanging="338"/>
      </w:pPr>
      <w:rPr>
        <w:rFonts w:hint="default"/>
        <w:lang w:val="ru-RU" w:eastAsia="en-US" w:bidi="ar-SA"/>
      </w:rPr>
    </w:lvl>
  </w:abstractNum>
  <w:abstractNum w:abstractNumId="2">
    <w:nsid w:val="7A3F074A"/>
    <w:multiLevelType w:val="multilevel"/>
    <w:tmpl w:val="C8AC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B"/>
    <w:rsid w:val="00014A2F"/>
    <w:rsid w:val="002A2DC1"/>
    <w:rsid w:val="00376232"/>
    <w:rsid w:val="0041524F"/>
    <w:rsid w:val="004F52CB"/>
    <w:rsid w:val="005568F3"/>
    <w:rsid w:val="005A0205"/>
    <w:rsid w:val="006E187F"/>
    <w:rsid w:val="007072A5"/>
    <w:rsid w:val="0094700F"/>
    <w:rsid w:val="00BC02C5"/>
    <w:rsid w:val="00C25BB0"/>
    <w:rsid w:val="00D22C65"/>
    <w:rsid w:val="00D300E2"/>
    <w:rsid w:val="00E972BB"/>
    <w:rsid w:val="00F75BD6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4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ТИК Минеральные Воды</cp:lastModifiedBy>
  <cp:revision>7</cp:revision>
  <cp:lastPrinted>2025-07-12T15:53:00Z</cp:lastPrinted>
  <dcterms:created xsi:type="dcterms:W3CDTF">2025-07-12T10:56:00Z</dcterms:created>
  <dcterms:modified xsi:type="dcterms:W3CDTF">2025-07-12T15:53:00Z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