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37" w:rsidRPr="00A17ECA" w:rsidRDefault="00544837" w:rsidP="00544837">
      <w:pPr>
        <w:pStyle w:val="ConsNormal"/>
        <w:widowControl/>
        <w:ind w:firstLine="709"/>
        <w:jc w:val="center"/>
        <w:rPr>
          <w:rFonts w:eastAsiaTheme="minorEastAsia"/>
          <w:color w:val="000000" w:themeColor="text1"/>
          <w:sz w:val="28"/>
          <w:szCs w:val="28"/>
          <w:lang w:eastAsia="ru-RU"/>
        </w:rPr>
      </w:pPr>
    </w:p>
    <w:p w:rsidR="00544837" w:rsidRPr="00A17ECA" w:rsidRDefault="00544837" w:rsidP="00544837">
      <w:pPr>
        <w:spacing w:after="0" w:line="240" w:lineRule="auto"/>
        <w:jc w:val="center"/>
        <w:rPr>
          <w:rFonts w:ascii="Times New Roman" w:hAnsi="Times New Roman" w:cs="Times New Roman"/>
          <w:b/>
          <w:bCs/>
          <w:color w:val="000000" w:themeColor="text1"/>
          <w:sz w:val="24"/>
        </w:rPr>
      </w:pPr>
      <w:r w:rsidRPr="00A17ECA">
        <w:rPr>
          <w:rFonts w:ascii="Times New Roman" w:hAnsi="Times New Roman" w:cs="Times New Roman"/>
          <w:b/>
          <w:color w:val="000000" w:themeColor="text1"/>
          <w:sz w:val="24"/>
        </w:rPr>
        <w:t xml:space="preserve">АДМИНИСТРАЦИЯ </w:t>
      </w:r>
      <w:proofErr w:type="gramStart"/>
      <w:r w:rsidRPr="00A17ECA">
        <w:rPr>
          <w:rFonts w:ascii="Times New Roman" w:hAnsi="Times New Roman" w:cs="Times New Roman"/>
          <w:b/>
          <w:bCs/>
          <w:color w:val="000000" w:themeColor="text1"/>
          <w:sz w:val="24"/>
        </w:rPr>
        <w:t>МИНЕРАЛОВОДСКОГО</w:t>
      </w:r>
      <w:proofErr w:type="gramEnd"/>
    </w:p>
    <w:p w:rsidR="00544837" w:rsidRPr="00A17ECA" w:rsidRDefault="00544837" w:rsidP="00544837">
      <w:pPr>
        <w:spacing w:after="0" w:line="240" w:lineRule="auto"/>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МУНИЦИПАЛЬНОГО</w:t>
      </w:r>
      <w:r w:rsidRPr="00A17ECA">
        <w:rPr>
          <w:rFonts w:ascii="Times New Roman" w:hAnsi="Times New Roman" w:cs="Times New Roman"/>
          <w:b/>
          <w:bCs/>
          <w:color w:val="000000" w:themeColor="text1"/>
          <w:sz w:val="24"/>
        </w:rPr>
        <w:t xml:space="preserve"> ОКРУГА СТАВРОПОЛЬСКОГО КРАЯ</w:t>
      </w:r>
    </w:p>
    <w:p w:rsidR="00544837" w:rsidRPr="00A17ECA" w:rsidRDefault="00544837" w:rsidP="00544837">
      <w:pPr>
        <w:tabs>
          <w:tab w:val="left" w:pos="7938"/>
        </w:tabs>
        <w:spacing w:after="0" w:line="240" w:lineRule="auto"/>
        <w:jc w:val="center"/>
        <w:rPr>
          <w:rFonts w:ascii="Times New Roman" w:hAnsi="Times New Roman" w:cs="Times New Roman"/>
          <w:bCs/>
          <w:color w:val="000000" w:themeColor="text1"/>
          <w:szCs w:val="28"/>
        </w:rPr>
      </w:pPr>
    </w:p>
    <w:p w:rsidR="00544837" w:rsidRDefault="00544837" w:rsidP="00544837">
      <w:pPr>
        <w:tabs>
          <w:tab w:val="left" w:pos="7938"/>
        </w:tabs>
        <w:spacing w:after="0" w:line="240" w:lineRule="auto"/>
        <w:jc w:val="center"/>
        <w:rPr>
          <w:rFonts w:ascii="Times New Roman" w:hAnsi="Times New Roman" w:cs="Times New Roman"/>
          <w:b/>
          <w:bCs/>
          <w:color w:val="000000" w:themeColor="text1"/>
          <w:szCs w:val="28"/>
        </w:rPr>
      </w:pPr>
      <w:r w:rsidRPr="00A17ECA">
        <w:rPr>
          <w:rFonts w:ascii="Times New Roman" w:hAnsi="Times New Roman" w:cs="Times New Roman"/>
          <w:b/>
          <w:bCs/>
          <w:color w:val="000000" w:themeColor="text1"/>
          <w:szCs w:val="28"/>
        </w:rPr>
        <w:t xml:space="preserve"> ПОСТАНОВЛЕНИЕ    </w:t>
      </w:r>
    </w:p>
    <w:p w:rsidR="00544837" w:rsidRDefault="00544837" w:rsidP="00544837">
      <w:pPr>
        <w:tabs>
          <w:tab w:val="left" w:pos="7938"/>
        </w:tabs>
        <w:spacing w:after="0" w:line="240" w:lineRule="auto"/>
        <w:jc w:val="center"/>
        <w:rPr>
          <w:rFonts w:ascii="Times New Roman" w:hAnsi="Times New Roman" w:cs="Times New Roman"/>
          <w:b/>
          <w:bCs/>
          <w:color w:val="000000" w:themeColor="text1"/>
          <w:szCs w:val="28"/>
        </w:rPr>
      </w:pPr>
    </w:p>
    <w:p w:rsidR="00544837" w:rsidRPr="00A17ECA" w:rsidRDefault="00544837" w:rsidP="00544837">
      <w:pPr>
        <w:tabs>
          <w:tab w:val="left" w:pos="7938"/>
        </w:tabs>
        <w:spacing w:after="0" w:line="240" w:lineRule="auto"/>
        <w:jc w:val="center"/>
        <w:rPr>
          <w:rFonts w:ascii="Times New Roman" w:hAnsi="Times New Roman" w:cs="Times New Roman"/>
          <w:b/>
          <w:bCs/>
          <w:color w:val="000000" w:themeColor="text1"/>
          <w:szCs w:val="28"/>
        </w:rPr>
      </w:pPr>
      <w:r w:rsidRPr="00A17ECA">
        <w:rPr>
          <w:rFonts w:ascii="Times New Roman" w:hAnsi="Times New Roman" w:cs="Times New Roman"/>
          <w:b/>
          <w:bCs/>
          <w:color w:val="000000" w:themeColor="text1"/>
          <w:szCs w:val="28"/>
        </w:rPr>
        <w:t xml:space="preserve">                                                                                                                                                                                                                                                                                                                                                                                                                                                                                                                                                                                                                                                                                                                                                                                                                                                                                                                                                                                                                                                                                                                                                                                                                                                                                                                                                                                                                                                                                                                                                                                                                                                                                                                                                                                                                                                                                                                                                                                                                                                                                                                                                                                                                                                                                                                                                                                                                                                                                                                                                                                                                                                                                                                                                                                                                                                                                                                                                                                                                                                                                                                                                                                                                                                                                                                                                                                                                                                                                                                                                                                                                                                                                                                                                                                                                                                                                                                                                                                                                                                                                                                                                                                                                                                                                                                                                                                                                                                                                                                                                                                                                                                                                                                                                                                                                                                                                                                                                                                                                                                                                                                                                                                                                                                                                                                                                                                                                                                                                                                                                                                                                                                                                                                                                                                                                                                                                                                                                                                                                                          </w:t>
      </w:r>
    </w:p>
    <w:p w:rsidR="00544837" w:rsidRPr="00A17ECA" w:rsidRDefault="00544837" w:rsidP="00544837">
      <w:pPr>
        <w:tabs>
          <w:tab w:val="left" w:pos="993"/>
          <w:tab w:val="left" w:pos="7938"/>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от </w:t>
      </w:r>
      <w:r w:rsidR="00670F9C">
        <w:rPr>
          <w:rFonts w:ascii="Times New Roman" w:hAnsi="Times New Roman" w:cs="Times New Roman"/>
          <w:color w:val="000000" w:themeColor="text1"/>
          <w:sz w:val="24"/>
        </w:rPr>
        <w:t xml:space="preserve">26 августа 2024 г.                 </w:t>
      </w:r>
      <w:r>
        <w:rPr>
          <w:rFonts w:ascii="Times New Roman" w:hAnsi="Times New Roman" w:cs="Times New Roman"/>
          <w:color w:val="000000" w:themeColor="text1"/>
          <w:sz w:val="24"/>
        </w:rPr>
        <w:t xml:space="preserve"> </w:t>
      </w:r>
      <w:r w:rsidR="00670F9C">
        <w:rPr>
          <w:rFonts w:ascii="Times New Roman" w:hAnsi="Times New Roman" w:cs="Times New Roman"/>
          <w:color w:val="000000" w:themeColor="text1"/>
          <w:sz w:val="24"/>
        </w:rPr>
        <w:t xml:space="preserve">  </w:t>
      </w:r>
      <w:r w:rsidRPr="00A17ECA">
        <w:rPr>
          <w:rFonts w:ascii="Times New Roman" w:hAnsi="Times New Roman" w:cs="Times New Roman"/>
          <w:color w:val="000000" w:themeColor="text1"/>
          <w:sz w:val="24"/>
        </w:rPr>
        <w:t xml:space="preserve">г. Минеральные Воды </w:t>
      </w:r>
      <w:r>
        <w:rPr>
          <w:rFonts w:ascii="Times New Roman" w:hAnsi="Times New Roman" w:cs="Times New Roman"/>
          <w:color w:val="000000" w:themeColor="text1"/>
          <w:sz w:val="24"/>
        </w:rPr>
        <w:t xml:space="preserve">                     </w:t>
      </w:r>
      <w:r w:rsidR="00670F9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  </w:t>
      </w:r>
      <w:r w:rsidRPr="00A17ECA">
        <w:rPr>
          <w:rFonts w:ascii="Times New Roman" w:hAnsi="Times New Roman" w:cs="Times New Roman"/>
          <w:color w:val="000000" w:themeColor="text1"/>
          <w:sz w:val="24"/>
        </w:rPr>
        <w:t>№</w:t>
      </w:r>
      <w:r w:rsidR="00670F9C">
        <w:rPr>
          <w:rFonts w:ascii="Times New Roman" w:hAnsi="Times New Roman" w:cs="Times New Roman"/>
          <w:color w:val="000000" w:themeColor="text1"/>
          <w:sz w:val="24"/>
        </w:rPr>
        <w:t xml:space="preserve"> 2109</w:t>
      </w:r>
    </w:p>
    <w:p w:rsidR="00544837" w:rsidRPr="00A17ECA" w:rsidRDefault="00544837" w:rsidP="00544837">
      <w:pPr>
        <w:tabs>
          <w:tab w:val="left" w:pos="7938"/>
        </w:tabs>
        <w:spacing w:after="0" w:line="240" w:lineRule="auto"/>
        <w:rPr>
          <w:rFonts w:ascii="Times New Roman" w:hAnsi="Times New Roman" w:cs="Times New Roman"/>
          <w:color w:val="000000" w:themeColor="text1"/>
          <w:szCs w:val="28"/>
        </w:rPr>
      </w:pPr>
      <w:r w:rsidRPr="00A17ECA">
        <w:rPr>
          <w:rFonts w:ascii="Times New Roman" w:hAnsi="Times New Roman" w:cs="Times New Roman"/>
          <w:color w:val="000000" w:themeColor="text1"/>
          <w:szCs w:val="28"/>
        </w:rPr>
        <w:t xml:space="preserve"> </w:t>
      </w:r>
    </w:p>
    <w:p w:rsidR="00D405BD" w:rsidRDefault="00D405BD" w:rsidP="00BA560A">
      <w:pPr>
        <w:spacing w:after="0" w:line="240" w:lineRule="auto"/>
        <w:ind w:left="4536"/>
        <w:rPr>
          <w:rFonts w:ascii="Times New Roman" w:hAnsi="Times New Roman" w:cs="Times New Roman"/>
          <w:color w:val="000000" w:themeColor="text1"/>
          <w:sz w:val="28"/>
          <w:szCs w:val="28"/>
        </w:rPr>
      </w:pPr>
    </w:p>
    <w:p w:rsidR="00544837" w:rsidRPr="002F3FAD" w:rsidRDefault="00544837" w:rsidP="00544837">
      <w:pPr>
        <w:pStyle w:val="ConsNormal"/>
        <w:widowControl/>
        <w:ind w:firstLine="709"/>
        <w:jc w:val="center"/>
        <w:rPr>
          <w:color w:val="000000" w:themeColor="text1"/>
          <w:sz w:val="28"/>
          <w:szCs w:val="28"/>
        </w:rPr>
      </w:pPr>
      <w:r w:rsidRPr="002F3FAD">
        <w:rPr>
          <w:color w:val="000000" w:themeColor="text1"/>
          <w:sz w:val="28"/>
          <w:szCs w:val="28"/>
        </w:rPr>
        <w:t xml:space="preserve">Об утверждении Порядка предоставления дополнительных мер </w:t>
      </w:r>
      <w:r w:rsidRPr="002F3FAD">
        <w:rPr>
          <w:sz w:val="28"/>
          <w:szCs w:val="28"/>
        </w:rPr>
        <w:t xml:space="preserve"> социальной поддержки в форме предоставления новогодних подарков отдельным категориям детей</w:t>
      </w:r>
      <w:r w:rsidRPr="002F3FAD">
        <w:rPr>
          <w:bCs/>
          <w:sz w:val="28"/>
          <w:szCs w:val="28"/>
        </w:rPr>
        <w:t>, проживающи</w:t>
      </w:r>
      <w:r>
        <w:rPr>
          <w:bCs/>
          <w:sz w:val="28"/>
          <w:szCs w:val="28"/>
        </w:rPr>
        <w:t>х</w:t>
      </w:r>
      <w:r w:rsidRPr="002F3FAD">
        <w:rPr>
          <w:bCs/>
          <w:sz w:val="28"/>
          <w:szCs w:val="28"/>
        </w:rPr>
        <w:t xml:space="preserve"> на территории Минераловодского муниципального округа </w:t>
      </w:r>
    </w:p>
    <w:p w:rsidR="00544837" w:rsidRDefault="00544837" w:rsidP="00544837">
      <w:pPr>
        <w:tabs>
          <w:tab w:val="left" w:pos="0"/>
          <w:tab w:val="left" w:pos="7938"/>
        </w:tabs>
        <w:spacing w:after="0" w:line="240" w:lineRule="auto"/>
        <w:jc w:val="center"/>
        <w:rPr>
          <w:rFonts w:ascii="Times New Roman" w:hAnsi="Times New Roman" w:cs="Times New Roman"/>
          <w:sz w:val="28"/>
          <w:szCs w:val="28"/>
        </w:rPr>
      </w:pPr>
      <w:r w:rsidRPr="002F3FAD">
        <w:rPr>
          <w:rFonts w:ascii="Times New Roman" w:hAnsi="Times New Roman" w:cs="Times New Roman"/>
          <w:bCs/>
          <w:sz w:val="28"/>
          <w:szCs w:val="28"/>
        </w:rPr>
        <w:t>Ставропольского края</w:t>
      </w:r>
    </w:p>
    <w:p w:rsidR="00D405BD" w:rsidRPr="00A37B47" w:rsidRDefault="00D405BD" w:rsidP="00544837">
      <w:pPr>
        <w:tabs>
          <w:tab w:val="left" w:pos="0"/>
          <w:tab w:val="left" w:pos="7938"/>
        </w:tabs>
        <w:spacing w:after="0" w:line="240" w:lineRule="auto"/>
        <w:jc w:val="center"/>
        <w:rPr>
          <w:rFonts w:ascii="Times New Roman" w:hAnsi="Times New Roman" w:cs="Times New Roman"/>
          <w:sz w:val="28"/>
          <w:szCs w:val="28"/>
        </w:rPr>
      </w:pPr>
    </w:p>
    <w:p w:rsidR="00544837" w:rsidRDefault="00544837" w:rsidP="00544837">
      <w:pPr>
        <w:tabs>
          <w:tab w:val="left" w:pos="0"/>
        </w:tabs>
        <w:spacing w:after="0" w:line="240" w:lineRule="auto"/>
        <w:jc w:val="both"/>
        <w:rPr>
          <w:rFonts w:ascii="Times New Roman" w:hAnsi="Times New Roman" w:cs="Times New Roman"/>
          <w:b/>
          <w:color w:val="000000" w:themeColor="text1"/>
          <w:spacing w:val="20"/>
          <w:sz w:val="24"/>
          <w:szCs w:val="24"/>
        </w:rPr>
      </w:pPr>
      <w:r w:rsidRPr="00A17ECA">
        <w:rPr>
          <w:color w:val="000000" w:themeColor="text1"/>
          <w:sz w:val="28"/>
          <w:szCs w:val="28"/>
        </w:rPr>
        <w:tab/>
      </w:r>
      <w:proofErr w:type="gramStart"/>
      <w:r w:rsidRPr="00C55A75">
        <w:rPr>
          <w:rFonts w:ascii="Times New Roman" w:hAnsi="Times New Roman" w:cs="Times New Roman"/>
          <w:color w:val="000000" w:themeColor="text1"/>
          <w:sz w:val="28"/>
          <w:szCs w:val="28"/>
        </w:rPr>
        <w:t xml:space="preserve">В соответствии с </w:t>
      </w:r>
      <w:hyperlink r:id="rId8" w:history="1">
        <w:r w:rsidRPr="00C55A75">
          <w:rPr>
            <w:rFonts w:ascii="Times New Roman" w:hAnsi="Times New Roman" w:cs="Times New Roman"/>
            <w:color w:val="000000" w:themeColor="text1"/>
            <w:sz w:val="28"/>
            <w:szCs w:val="28"/>
          </w:rPr>
          <w:t>частью 5 статьи 20</w:t>
        </w:r>
      </w:hyperlink>
      <w:r w:rsidRPr="00C55A75">
        <w:rPr>
          <w:rFonts w:ascii="Times New Roman" w:hAnsi="Times New Roman" w:cs="Times New Roman"/>
          <w:color w:val="000000" w:themeColor="text1"/>
          <w:sz w:val="28"/>
          <w:szCs w:val="28"/>
        </w:rPr>
        <w:t xml:space="preserve"> Федерального закона                                    от  06 октября 2003 г. № 131-ФЗ «Об общих принципах организации</w:t>
      </w:r>
      <w:r>
        <w:rPr>
          <w:rFonts w:ascii="Times New Roman" w:hAnsi="Times New Roman" w:cs="Times New Roman"/>
          <w:color w:val="000000" w:themeColor="text1"/>
          <w:sz w:val="28"/>
          <w:szCs w:val="28"/>
        </w:rPr>
        <w:t xml:space="preserve">                    </w:t>
      </w:r>
      <w:r w:rsidRPr="00C55A75">
        <w:rPr>
          <w:rFonts w:ascii="Times New Roman" w:hAnsi="Times New Roman" w:cs="Times New Roman"/>
          <w:color w:val="000000" w:themeColor="text1"/>
          <w:sz w:val="28"/>
          <w:szCs w:val="28"/>
        </w:rPr>
        <w:t xml:space="preserve"> местного самоуправления в Российской Федерации», Уставом Минералово</w:t>
      </w:r>
      <w:r w:rsidRPr="00C55A75">
        <w:rPr>
          <w:rFonts w:ascii="Times New Roman" w:hAnsi="Times New Roman" w:cs="Times New Roman"/>
          <w:color w:val="000000" w:themeColor="text1"/>
          <w:sz w:val="28"/>
          <w:szCs w:val="28"/>
        </w:rPr>
        <w:t>д</w:t>
      </w:r>
      <w:r w:rsidRPr="00C55A75">
        <w:rPr>
          <w:rFonts w:ascii="Times New Roman" w:hAnsi="Times New Roman" w:cs="Times New Roman"/>
          <w:color w:val="000000" w:themeColor="text1"/>
          <w:sz w:val="28"/>
          <w:szCs w:val="28"/>
        </w:rPr>
        <w:t xml:space="preserve">ского муниципального округа Ставропольского края, решением Совета </w:t>
      </w:r>
      <w:r>
        <w:rPr>
          <w:rFonts w:ascii="Times New Roman" w:hAnsi="Times New Roman" w:cs="Times New Roman"/>
          <w:color w:val="000000" w:themeColor="text1"/>
          <w:sz w:val="28"/>
          <w:szCs w:val="28"/>
        </w:rPr>
        <w:t xml:space="preserve">                    </w:t>
      </w:r>
      <w:r w:rsidRPr="00C55A75">
        <w:rPr>
          <w:rFonts w:ascii="Times New Roman" w:hAnsi="Times New Roman" w:cs="Times New Roman"/>
          <w:color w:val="000000" w:themeColor="text1"/>
          <w:sz w:val="28"/>
          <w:szCs w:val="28"/>
        </w:rPr>
        <w:t xml:space="preserve">депутатов Минераловодского муниципального округа Ставропольского края </w:t>
      </w:r>
      <w:r>
        <w:rPr>
          <w:rFonts w:ascii="Times New Roman" w:hAnsi="Times New Roman" w:cs="Times New Roman"/>
          <w:color w:val="000000" w:themeColor="text1"/>
          <w:sz w:val="28"/>
          <w:szCs w:val="28"/>
        </w:rPr>
        <w:t xml:space="preserve">                   </w:t>
      </w:r>
      <w:r w:rsidRPr="00C55A75">
        <w:rPr>
          <w:rFonts w:ascii="Times New Roman" w:hAnsi="Times New Roman" w:cs="Times New Roman"/>
          <w:color w:val="000000" w:themeColor="text1"/>
          <w:sz w:val="28"/>
          <w:szCs w:val="28"/>
        </w:rPr>
        <w:t>от 28</w:t>
      </w:r>
      <w:r>
        <w:rPr>
          <w:rFonts w:ascii="Times New Roman" w:hAnsi="Times New Roman" w:cs="Times New Roman"/>
          <w:color w:val="000000" w:themeColor="text1"/>
          <w:sz w:val="28"/>
          <w:szCs w:val="28"/>
        </w:rPr>
        <w:t xml:space="preserve"> июня </w:t>
      </w:r>
      <w:r w:rsidRPr="00C55A75">
        <w:rPr>
          <w:rFonts w:ascii="Times New Roman" w:hAnsi="Times New Roman" w:cs="Times New Roman"/>
          <w:color w:val="000000" w:themeColor="text1"/>
          <w:sz w:val="28"/>
          <w:szCs w:val="28"/>
        </w:rPr>
        <w:t xml:space="preserve">2024 </w:t>
      </w:r>
      <w:r>
        <w:rPr>
          <w:rFonts w:ascii="Times New Roman" w:hAnsi="Times New Roman" w:cs="Times New Roman"/>
          <w:color w:val="000000" w:themeColor="text1"/>
          <w:sz w:val="28"/>
          <w:szCs w:val="28"/>
        </w:rPr>
        <w:t xml:space="preserve">г. </w:t>
      </w:r>
      <w:r w:rsidRPr="00C55A75">
        <w:rPr>
          <w:rFonts w:ascii="Times New Roman" w:hAnsi="Times New Roman" w:cs="Times New Roman"/>
          <w:color w:val="000000" w:themeColor="text1"/>
          <w:sz w:val="28"/>
          <w:szCs w:val="28"/>
        </w:rPr>
        <w:t xml:space="preserve">№ 436 «О дополнительных мерах социальной </w:t>
      </w:r>
      <w:r>
        <w:rPr>
          <w:rFonts w:ascii="Times New Roman" w:hAnsi="Times New Roman" w:cs="Times New Roman"/>
          <w:color w:val="000000" w:themeColor="text1"/>
          <w:sz w:val="28"/>
          <w:szCs w:val="28"/>
        </w:rPr>
        <w:t xml:space="preserve">  </w:t>
      </w:r>
      <w:r w:rsidRPr="00C55A75">
        <w:rPr>
          <w:rFonts w:ascii="Times New Roman" w:hAnsi="Times New Roman" w:cs="Times New Roman"/>
          <w:color w:val="000000" w:themeColor="text1"/>
          <w:sz w:val="28"/>
          <w:szCs w:val="28"/>
        </w:rPr>
        <w:t xml:space="preserve">поддержки </w:t>
      </w:r>
      <w:r>
        <w:rPr>
          <w:rFonts w:ascii="Times New Roman" w:hAnsi="Times New Roman" w:cs="Times New Roman"/>
          <w:color w:val="000000" w:themeColor="text1"/>
          <w:sz w:val="28"/>
          <w:szCs w:val="28"/>
        </w:rPr>
        <w:t xml:space="preserve"> </w:t>
      </w:r>
      <w:r w:rsidRPr="00C55A75">
        <w:rPr>
          <w:rFonts w:ascii="Times New Roman" w:hAnsi="Times New Roman" w:cs="Times New Roman"/>
          <w:color w:val="000000" w:themeColor="text1"/>
          <w:sz w:val="28"/>
          <w:szCs w:val="28"/>
        </w:rPr>
        <w:t>в форме предоставления новогодних подарков</w:t>
      </w:r>
      <w:r w:rsidRPr="00C55A75">
        <w:rPr>
          <w:rFonts w:ascii="Times New Roman" w:hAnsi="Times New Roman" w:cs="Times New Roman"/>
          <w:sz w:val="28"/>
          <w:szCs w:val="28"/>
        </w:rPr>
        <w:t xml:space="preserve"> отдельным </w:t>
      </w:r>
      <w:r>
        <w:rPr>
          <w:rFonts w:ascii="Times New Roman" w:hAnsi="Times New Roman" w:cs="Times New Roman"/>
          <w:sz w:val="28"/>
          <w:szCs w:val="28"/>
        </w:rPr>
        <w:t xml:space="preserve"> </w:t>
      </w:r>
      <w:r w:rsidRPr="00C55A75">
        <w:rPr>
          <w:rFonts w:ascii="Times New Roman" w:hAnsi="Times New Roman" w:cs="Times New Roman"/>
          <w:sz w:val="28"/>
          <w:szCs w:val="28"/>
        </w:rPr>
        <w:t>категориям детей</w:t>
      </w:r>
      <w:r w:rsidRPr="00C55A75">
        <w:rPr>
          <w:rFonts w:ascii="Times New Roman" w:hAnsi="Times New Roman" w:cs="Times New Roman"/>
          <w:bCs/>
          <w:sz w:val="28"/>
          <w:szCs w:val="28"/>
        </w:rPr>
        <w:t>, проживающих на территории</w:t>
      </w:r>
      <w:proofErr w:type="gramEnd"/>
      <w:r w:rsidRPr="00C55A75">
        <w:rPr>
          <w:rFonts w:ascii="Times New Roman" w:hAnsi="Times New Roman" w:cs="Times New Roman"/>
          <w:bCs/>
          <w:sz w:val="28"/>
          <w:szCs w:val="28"/>
        </w:rPr>
        <w:t xml:space="preserve"> Минераловодского муниципального округа Ставропольского края» </w:t>
      </w:r>
      <w:r>
        <w:rPr>
          <w:rFonts w:ascii="Times New Roman" w:hAnsi="Times New Roman" w:cs="Times New Roman"/>
          <w:bCs/>
          <w:sz w:val="28"/>
          <w:szCs w:val="28"/>
        </w:rPr>
        <w:t xml:space="preserve"> </w:t>
      </w:r>
      <w:r w:rsidRPr="00C55A75">
        <w:rPr>
          <w:rFonts w:ascii="Times New Roman" w:hAnsi="Times New Roman" w:cs="Times New Roman"/>
          <w:color w:val="000000" w:themeColor="text1"/>
          <w:sz w:val="28"/>
          <w:szCs w:val="28"/>
        </w:rPr>
        <w:t xml:space="preserve">и </w:t>
      </w:r>
      <w:r>
        <w:rPr>
          <w:rFonts w:ascii="Times New Roman" w:hAnsi="Times New Roman" w:cs="Times New Roman"/>
          <w:color w:val="000000" w:themeColor="text1"/>
          <w:sz w:val="28"/>
          <w:szCs w:val="28"/>
        </w:rPr>
        <w:t xml:space="preserve"> </w:t>
      </w:r>
      <w:r w:rsidRPr="00C55A75">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 xml:space="preserve"> </w:t>
      </w:r>
      <w:r w:rsidRPr="00C55A75">
        <w:rPr>
          <w:rFonts w:ascii="Times New Roman" w:hAnsi="Times New Roman" w:cs="Times New Roman"/>
          <w:color w:val="000000" w:themeColor="text1"/>
          <w:sz w:val="28"/>
          <w:szCs w:val="28"/>
        </w:rPr>
        <w:t xml:space="preserve">целях </w:t>
      </w:r>
      <w:r>
        <w:rPr>
          <w:rFonts w:ascii="Times New Roman" w:hAnsi="Times New Roman" w:cs="Times New Roman"/>
          <w:color w:val="000000" w:themeColor="text1"/>
          <w:sz w:val="28"/>
          <w:szCs w:val="28"/>
        </w:rPr>
        <w:t xml:space="preserve"> </w:t>
      </w:r>
      <w:r w:rsidRPr="00C55A75">
        <w:rPr>
          <w:rFonts w:ascii="Times New Roman" w:hAnsi="Times New Roman" w:cs="Times New Roman"/>
          <w:sz w:val="28"/>
          <w:szCs w:val="28"/>
        </w:rPr>
        <w:t xml:space="preserve">социальной </w:t>
      </w:r>
      <w:r>
        <w:rPr>
          <w:rFonts w:ascii="Times New Roman" w:hAnsi="Times New Roman" w:cs="Times New Roman"/>
          <w:sz w:val="28"/>
          <w:szCs w:val="28"/>
        </w:rPr>
        <w:t xml:space="preserve"> </w:t>
      </w:r>
      <w:r w:rsidRPr="00C55A75">
        <w:rPr>
          <w:rFonts w:ascii="Times New Roman" w:hAnsi="Times New Roman" w:cs="Times New Roman"/>
          <w:sz w:val="28"/>
          <w:szCs w:val="28"/>
        </w:rPr>
        <w:t xml:space="preserve">поддержки </w:t>
      </w:r>
      <w:r>
        <w:rPr>
          <w:rFonts w:ascii="Times New Roman" w:hAnsi="Times New Roman" w:cs="Times New Roman"/>
          <w:sz w:val="28"/>
          <w:szCs w:val="28"/>
        </w:rPr>
        <w:t xml:space="preserve"> </w:t>
      </w:r>
      <w:r w:rsidRPr="00C55A75">
        <w:rPr>
          <w:rFonts w:ascii="Times New Roman" w:hAnsi="Times New Roman" w:cs="Times New Roman"/>
          <w:sz w:val="28"/>
          <w:szCs w:val="28"/>
          <w:lang w:eastAsia="ar-SA"/>
        </w:rPr>
        <w:t xml:space="preserve">детей </w:t>
      </w:r>
      <w:r w:rsidR="00AB3BC7">
        <w:rPr>
          <w:rFonts w:ascii="Times New Roman" w:hAnsi="Times New Roman" w:cs="Times New Roman"/>
          <w:sz w:val="28"/>
          <w:szCs w:val="28"/>
          <w:lang w:eastAsia="ar-SA"/>
        </w:rPr>
        <w:t xml:space="preserve">                             </w:t>
      </w:r>
      <w:r w:rsidRPr="00C55A75">
        <w:rPr>
          <w:rFonts w:ascii="Times New Roman" w:hAnsi="Times New Roman" w:cs="Times New Roman"/>
          <w:sz w:val="28"/>
          <w:szCs w:val="28"/>
          <w:lang w:eastAsia="ar-SA"/>
        </w:rPr>
        <w:t>социально незащищённых категорий,</w:t>
      </w:r>
      <w:r w:rsidRPr="00C55A75">
        <w:rPr>
          <w:rFonts w:ascii="Times New Roman" w:hAnsi="Times New Roman" w:cs="Times New Roman"/>
          <w:bCs/>
          <w:sz w:val="28"/>
          <w:szCs w:val="28"/>
        </w:rPr>
        <w:t xml:space="preserve"> </w:t>
      </w:r>
      <w:r w:rsidRPr="00C55A75">
        <w:rPr>
          <w:rFonts w:ascii="Times New Roman" w:hAnsi="Times New Roman" w:cs="Times New Roman"/>
          <w:color w:val="000000" w:themeColor="text1"/>
          <w:sz w:val="28"/>
          <w:szCs w:val="28"/>
        </w:rPr>
        <w:t xml:space="preserve">администрация Минераловодского </w:t>
      </w:r>
      <w:r w:rsidR="00AB3BC7">
        <w:rPr>
          <w:rFonts w:ascii="Times New Roman" w:hAnsi="Times New Roman" w:cs="Times New Roman"/>
          <w:color w:val="000000" w:themeColor="text1"/>
          <w:sz w:val="28"/>
          <w:szCs w:val="28"/>
        </w:rPr>
        <w:t xml:space="preserve">       </w:t>
      </w:r>
      <w:r w:rsidRPr="00C55A75">
        <w:rPr>
          <w:rFonts w:ascii="Times New Roman" w:hAnsi="Times New Roman" w:cs="Times New Roman"/>
          <w:color w:val="000000" w:themeColor="text1"/>
          <w:sz w:val="28"/>
          <w:szCs w:val="28"/>
        </w:rPr>
        <w:t xml:space="preserve">муниципального округа Ставропольского края </w:t>
      </w:r>
      <w:r>
        <w:rPr>
          <w:rFonts w:ascii="Times New Roman" w:hAnsi="Times New Roman" w:cs="Times New Roman"/>
          <w:color w:val="000000" w:themeColor="text1"/>
          <w:sz w:val="28"/>
          <w:szCs w:val="28"/>
        </w:rPr>
        <w:t xml:space="preserve">  </w:t>
      </w:r>
      <w:r w:rsidRPr="00C55A75">
        <w:rPr>
          <w:rFonts w:ascii="Times New Roman" w:hAnsi="Times New Roman" w:cs="Times New Roman"/>
          <w:b/>
          <w:color w:val="000000" w:themeColor="text1"/>
          <w:spacing w:val="20"/>
          <w:sz w:val="28"/>
          <w:szCs w:val="28"/>
        </w:rPr>
        <w:t>постановляет:</w:t>
      </w:r>
    </w:p>
    <w:p w:rsidR="00544837" w:rsidRPr="00A37B47" w:rsidRDefault="00544837" w:rsidP="00544837">
      <w:pPr>
        <w:tabs>
          <w:tab w:val="left" w:pos="0"/>
        </w:tabs>
        <w:spacing w:after="0" w:line="240" w:lineRule="auto"/>
        <w:jc w:val="both"/>
        <w:rPr>
          <w:rFonts w:ascii="Times New Roman" w:hAnsi="Times New Roman" w:cs="Times New Roman"/>
          <w:sz w:val="28"/>
          <w:szCs w:val="28"/>
          <w:lang w:eastAsia="ar-SA"/>
        </w:rPr>
      </w:pPr>
    </w:p>
    <w:p w:rsidR="00D405BD" w:rsidRPr="00DD1811" w:rsidRDefault="00544837" w:rsidP="00DD1811">
      <w:pPr>
        <w:pStyle w:val="ConsNormal"/>
        <w:widowControl/>
        <w:numPr>
          <w:ilvl w:val="0"/>
          <w:numId w:val="32"/>
        </w:numPr>
        <w:tabs>
          <w:tab w:val="left" w:pos="1134"/>
        </w:tabs>
        <w:ind w:left="0" w:firstLine="709"/>
        <w:jc w:val="both"/>
        <w:rPr>
          <w:color w:val="000000" w:themeColor="text1"/>
          <w:sz w:val="28"/>
          <w:szCs w:val="28"/>
        </w:rPr>
      </w:pPr>
      <w:r w:rsidRPr="0058675C">
        <w:rPr>
          <w:color w:val="000000" w:themeColor="text1"/>
          <w:sz w:val="28"/>
          <w:szCs w:val="28"/>
        </w:rPr>
        <w:t>Утвердить при</w:t>
      </w:r>
      <w:r>
        <w:rPr>
          <w:color w:val="000000" w:themeColor="text1"/>
          <w:sz w:val="28"/>
          <w:szCs w:val="28"/>
        </w:rPr>
        <w:t xml:space="preserve">лагаемый Порядок предоставления </w:t>
      </w:r>
      <w:r w:rsidRPr="0058675C">
        <w:rPr>
          <w:color w:val="000000" w:themeColor="text1"/>
          <w:sz w:val="28"/>
          <w:szCs w:val="28"/>
        </w:rPr>
        <w:t xml:space="preserve">дополнительных мер социальной поддержки </w:t>
      </w:r>
      <w:r w:rsidRPr="002F3FAD">
        <w:rPr>
          <w:sz w:val="28"/>
          <w:szCs w:val="28"/>
        </w:rPr>
        <w:t>в форме предоставления новогодних подарков отдельны</w:t>
      </w:r>
      <w:r>
        <w:rPr>
          <w:sz w:val="28"/>
          <w:szCs w:val="28"/>
        </w:rPr>
        <w:t>м</w:t>
      </w:r>
      <w:r w:rsidRPr="002F3FAD">
        <w:rPr>
          <w:sz w:val="28"/>
          <w:szCs w:val="28"/>
        </w:rPr>
        <w:t xml:space="preserve"> категориям детей</w:t>
      </w:r>
      <w:r w:rsidRPr="002F3FAD">
        <w:rPr>
          <w:bCs/>
          <w:sz w:val="28"/>
          <w:szCs w:val="28"/>
        </w:rPr>
        <w:t>, проживающи</w:t>
      </w:r>
      <w:r>
        <w:rPr>
          <w:bCs/>
          <w:sz w:val="28"/>
          <w:szCs w:val="28"/>
        </w:rPr>
        <w:t>х</w:t>
      </w:r>
      <w:r w:rsidRPr="002F3FAD">
        <w:rPr>
          <w:bCs/>
          <w:sz w:val="28"/>
          <w:szCs w:val="28"/>
        </w:rPr>
        <w:t xml:space="preserve"> на территории Минераловодского муниципального округа </w:t>
      </w:r>
      <w:r w:rsidRPr="0058675C">
        <w:rPr>
          <w:bCs/>
          <w:sz w:val="28"/>
          <w:szCs w:val="28"/>
        </w:rPr>
        <w:t>Ставропольского края</w:t>
      </w:r>
      <w:r>
        <w:rPr>
          <w:bCs/>
          <w:sz w:val="28"/>
          <w:szCs w:val="28"/>
        </w:rPr>
        <w:t>.</w:t>
      </w:r>
    </w:p>
    <w:p w:rsidR="00D405BD" w:rsidRPr="00DD1811" w:rsidRDefault="00544837" w:rsidP="00DD1811">
      <w:pPr>
        <w:pStyle w:val="ConsNormal"/>
        <w:widowControl/>
        <w:numPr>
          <w:ilvl w:val="0"/>
          <w:numId w:val="32"/>
        </w:numPr>
        <w:tabs>
          <w:tab w:val="left" w:pos="993"/>
        </w:tabs>
        <w:ind w:left="0" w:firstLine="709"/>
        <w:jc w:val="both"/>
        <w:rPr>
          <w:color w:val="000000" w:themeColor="text1"/>
          <w:sz w:val="28"/>
          <w:szCs w:val="28"/>
        </w:rPr>
      </w:pPr>
      <w:r>
        <w:rPr>
          <w:color w:val="000000" w:themeColor="text1"/>
          <w:sz w:val="28"/>
          <w:szCs w:val="28"/>
        </w:rPr>
        <w:t xml:space="preserve"> </w:t>
      </w:r>
      <w:proofErr w:type="gramStart"/>
      <w:r w:rsidRPr="0058675C">
        <w:rPr>
          <w:color w:val="000000" w:themeColor="text1"/>
          <w:sz w:val="28"/>
          <w:szCs w:val="28"/>
        </w:rPr>
        <w:t>Контроль за</w:t>
      </w:r>
      <w:proofErr w:type="gramEnd"/>
      <w:r w:rsidRPr="0058675C">
        <w:rPr>
          <w:color w:val="000000" w:themeColor="text1"/>
          <w:sz w:val="28"/>
          <w:szCs w:val="28"/>
        </w:rPr>
        <w:t xml:space="preserve"> выполнением  настоящего постановления  возложить на заместителя главы администрации  Минераловодского муниципального округа</w:t>
      </w:r>
      <w:r>
        <w:rPr>
          <w:color w:val="000000" w:themeColor="text1"/>
          <w:sz w:val="28"/>
          <w:szCs w:val="28"/>
        </w:rPr>
        <w:t xml:space="preserve"> Ставропольского края </w:t>
      </w:r>
      <w:r w:rsidRPr="0058675C">
        <w:rPr>
          <w:color w:val="000000" w:themeColor="text1"/>
          <w:sz w:val="28"/>
          <w:szCs w:val="28"/>
        </w:rPr>
        <w:t xml:space="preserve"> Ларионову Л.</w:t>
      </w:r>
      <w:r>
        <w:rPr>
          <w:color w:val="000000" w:themeColor="text1"/>
          <w:sz w:val="28"/>
          <w:szCs w:val="28"/>
        </w:rPr>
        <w:t xml:space="preserve"> </w:t>
      </w:r>
      <w:r w:rsidRPr="0058675C">
        <w:rPr>
          <w:color w:val="000000" w:themeColor="text1"/>
          <w:sz w:val="28"/>
          <w:szCs w:val="28"/>
        </w:rPr>
        <w:t>В.</w:t>
      </w:r>
    </w:p>
    <w:p w:rsidR="00544837" w:rsidRDefault="00544837" w:rsidP="00544837">
      <w:pPr>
        <w:pStyle w:val="ConsNormal"/>
        <w:widowControl/>
        <w:numPr>
          <w:ilvl w:val="0"/>
          <w:numId w:val="32"/>
        </w:numPr>
        <w:tabs>
          <w:tab w:val="left" w:pos="1125"/>
        </w:tabs>
        <w:ind w:left="0" w:firstLine="709"/>
        <w:jc w:val="both"/>
        <w:rPr>
          <w:color w:val="000000" w:themeColor="text1"/>
          <w:sz w:val="28"/>
          <w:szCs w:val="28"/>
        </w:rPr>
      </w:pPr>
      <w:r w:rsidRPr="00C55A75">
        <w:rPr>
          <w:color w:val="000000" w:themeColor="text1"/>
          <w:sz w:val="28"/>
          <w:szCs w:val="28"/>
        </w:rPr>
        <w:t>Настоящее постановление вступает в силу после его официального обнародования</w:t>
      </w:r>
      <w:r>
        <w:rPr>
          <w:color w:val="000000" w:themeColor="text1"/>
          <w:sz w:val="28"/>
          <w:szCs w:val="28"/>
        </w:rPr>
        <w:t>.</w:t>
      </w:r>
      <w:r w:rsidRPr="00C55A75">
        <w:rPr>
          <w:color w:val="000000" w:themeColor="text1"/>
          <w:sz w:val="28"/>
          <w:szCs w:val="28"/>
        </w:rPr>
        <w:t xml:space="preserve"> </w:t>
      </w:r>
    </w:p>
    <w:p w:rsidR="00670F9C" w:rsidRDefault="00670F9C" w:rsidP="00544837">
      <w:pPr>
        <w:widowControl w:val="0"/>
        <w:tabs>
          <w:tab w:val="left" w:pos="1110"/>
        </w:tabs>
        <w:suppressAutoHyphens/>
        <w:spacing w:after="0" w:line="240" w:lineRule="auto"/>
        <w:jc w:val="both"/>
        <w:rPr>
          <w:rFonts w:ascii="Times New Roman" w:hAnsi="Times New Roman"/>
          <w:color w:val="000000"/>
          <w:sz w:val="16"/>
          <w:szCs w:val="16"/>
        </w:rPr>
      </w:pPr>
    </w:p>
    <w:p w:rsidR="00D405BD" w:rsidRDefault="00D405BD" w:rsidP="00544837">
      <w:pPr>
        <w:widowControl w:val="0"/>
        <w:tabs>
          <w:tab w:val="left" w:pos="1110"/>
        </w:tabs>
        <w:suppressAutoHyphens/>
        <w:spacing w:after="0" w:line="240" w:lineRule="auto"/>
        <w:jc w:val="both"/>
        <w:rPr>
          <w:rFonts w:ascii="Times New Roman" w:hAnsi="Times New Roman"/>
          <w:color w:val="000000"/>
          <w:sz w:val="16"/>
          <w:szCs w:val="16"/>
        </w:rPr>
      </w:pPr>
    </w:p>
    <w:p w:rsidR="00AB3BC7" w:rsidRDefault="00AB3BC7" w:rsidP="00544837">
      <w:pPr>
        <w:widowControl w:val="0"/>
        <w:tabs>
          <w:tab w:val="left" w:pos="1110"/>
        </w:tabs>
        <w:suppressAutoHyphens/>
        <w:spacing w:after="0" w:line="240" w:lineRule="auto"/>
        <w:jc w:val="both"/>
        <w:rPr>
          <w:rFonts w:ascii="Times New Roman" w:hAnsi="Times New Roman"/>
          <w:color w:val="000000"/>
          <w:sz w:val="16"/>
          <w:szCs w:val="16"/>
        </w:rPr>
      </w:pPr>
    </w:p>
    <w:p w:rsidR="00544837" w:rsidRDefault="00544837" w:rsidP="00544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главы </w:t>
      </w:r>
    </w:p>
    <w:p w:rsidR="00544837" w:rsidRDefault="00544837" w:rsidP="00544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Минераловодского муниципального округа</w:t>
      </w:r>
    </w:p>
    <w:p w:rsidR="00544837" w:rsidRDefault="00544837" w:rsidP="00544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544837" w:rsidRDefault="00544837" w:rsidP="00544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544837" w:rsidRDefault="00544837" w:rsidP="00544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Минераловодского муниципального округа</w:t>
      </w:r>
    </w:p>
    <w:p w:rsidR="00D405BD" w:rsidRPr="00DD1811" w:rsidRDefault="00544837" w:rsidP="00DD18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М. Ю. </w:t>
      </w:r>
      <w:proofErr w:type="spellStart"/>
      <w:r>
        <w:rPr>
          <w:rFonts w:ascii="Times New Roman" w:hAnsi="Times New Roman" w:cs="Times New Roman"/>
          <w:sz w:val="28"/>
          <w:szCs w:val="28"/>
        </w:rPr>
        <w:t>Гаранжа</w:t>
      </w:r>
      <w:proofErr w:type="spellEnd"/>
    </w:p>
    <w:p w:rsidR="008E0B03" w:rsidRPr="00A17ECA" w:rsidRDefault="008E0B03" w:rsidP="00BA560A">
      <w:pPr>
        <w:spacing w:after="0" w:line="240" w:lineRule="auto"/>
        <w:ind w:left="4536"/>
        <w:rPr>
          <w:rFonts w:ascii="Times New Roman" w:hAnsi="Times New Roman" w:cs="Times New Roman"/>
          <w:color w:val="000000" w:themeColor="text1"/>
          <w:sz w:val="28"/>
          <w:szCs w:val="28"/>
        </w:rPr>
      </w:pPr>
      <w:r w:rsidRPr="00A17ECA">
        <w:rPr>
          <w:rFonts w:ascii="Times New Roman" w:hAnsi="Times New Roman" w:cs="Times New Roman"/>
          <w:color w:val="000000" w:themeColor="text1"/>
          <w:sz w:val="28"/>
          <w:szCs w:val="28"/>
        </w:rPr>
        <w:lastRenderedPageBreak/>
        <w:t>УТВЕРЖДЕН</w:t>
      </w:r>
    </w:p>
    <w:p w:rsidR="008E0B03" w:rsidRPr="00A17ECA" w:rsidRDefault="008E0B03" w:rsidP="00BA560A">
      <w:pPr>
        <w:spacing w:after="0" w:line="240" w:lineRule="auto"/>
        <w:ind w:left="4536"/>
        <w:rPr>
          <w:rFonts w:ascii="Times New Roman" w:hAnsi="Times New Roman" w:cs="Times New Roman"/>
          <w:color w:val="000000" w:themeColor="text1"/>
          <w:sz w:val="28"/>
          <w:szCs w:val="28"/>
        </w:rPr>
      </w:pPr>
      <w:r w:rsidRPr="00A17ECA">
        <w:rPr>
          <w:rFonts w:ascii="Times New Roman" w:hAnsi="Times New Roman" w:cs="Times New Roman"/>
          <w:color w:val="000000" w:themeColor="text1"/>
          <w:sz w:val="28"/>
          <w:szCs w:val="28"/>
        </w:rPr>
        <w:t xml:space="preserve">постановлением администрации </w:t>
      </w:r>
    </w:p>
    <w:p w:rsidR="008E0B03" w:rsidRPr="00A17ECA" w:rsidRDefault="008E0B03" w:rsidP="00BA560A">
      <w:pPr>
        <w:spacing w:after="0" w:line="240" w:lineRule="auto"/>
        <w:ind w:left="4536"/>
        <w:rPr>
          <w:rFonts w:ascii="Times New Roman" w:hAnsi="Times New Roman" w:cs="Times New Roman"/>
          <w:color w:val="000000" w:themeColor="text1"/>
          <w:sz w:val="28"/>
          <w:szCs w:val="28"/>
        </w:rPr>
      </w:pPr>
      <w:r w:rsidRPr="00A17ECA">
        <w:rPr>
          <w:rFonts w:ascii="Times New Roman" w:hAnsi="Times New Roman" w:cs="Times New Roman"/>
          <w:color w:val="000000" w:themeColor="text1"/>
          <w:sz w:val="28"/>
          <w:szCs w:val="28"/>
        </w:rPr>
        <w:t xml:space="preserve">Минераловодского </w:t>
      </w:r>
      <w:r w:rsidR="007F588A">
        <w:rPr>
          <w:rFonts w:ascii="Times New Roman" w:hAnsi="Times New Roman" w:cs="Times New Roman"/>
          <w:color w:val="000000" w:themeColor="text1"/>
          <w:sz w:val="28"/>
          <w:szCs w:val="28"/>
        </w:rPr>
        <w:t>муниципального</w:t>
      </w:r>
      <w:r w:rsidRPr="00A17ECA">
        <w:rPr>
          <w:rFonts w:ascii="Times New Roman" w:hAnsi="Times New Roman" w:cs="Times New Roman"/>
          <w:color w:val="000000" w:themeColor="text1"/>
          <w:sz w:val="28"/>
          <w:szCs w:val="28"/>
        </w:rPr>
        <w:t xml:space="preserve"> округа</w:t>
      </w:r>
      <w:r w:rsidR="007F588A">
        <w:rPr>
          <w:rFonts w:ascii="Times New Roman" w:hAnsi="Times New Roman" w:cs="Times New Roman"/>
          <w:color w:val="000000" w:themeColor="text1"/>
          <w:sz w:val="28"/>
          <w:szCs w:val="28"/>
        </w:rPr>
        <w:t xml:space="preserve"> Ставропольского края</w:t>
      </w:r>
    </w:p>
    <w:p w:rsidR="00CB760A" w:rsidRPr="00670F9C" w:rsidRDefault="009A0E2F" w:rsidP="00BA560A">
      <w:pPr>
        <w:pStyle w:val="ConsNormal"/>
        <w:widowControl/>
        <w:ind w:left="4536" w:firstLine="0"/>
        <w:rPr>
          <w:color w:val="000000" w:themeColor="text1"/>
          <w:sz w:val="28"/>
          <w:szCs w:val="28"/>
          <w:u w:val="single"/>
        </w:rPr>
      </w:pPr>
      <w:r w:rsidRPr="00670F9C">
        <w:rPr>
          <w:color w:val="000000" w:themeColor="text1"/>
          <w:sz w:val="28"/>
          <w:szCs w:val="28"/>
          <w:u w:val="single"/>
        </w:rPr>
        <w:t xml:space="preserve">от </w:t>
      </w:r>
      <w:r w:rsidR="00670F9C">
        <w:rPr>
          <w:color w:val="000000" w:themeColor="text1"/>
          <w:sz w:val="28"/>
          <w:szCs w:val="28"/>
          <w:u w:val="single"/>
        </w:rPr>
        <w:t xml:space="preserve">  </w:t>
      </w:r>
      <w:r w:rsidR="00670F9C" w:rsidRPr="00670F9C">
        <w:rPr>
          <w:color w:val="000000" w:themeColor="text1"/>
          <w:sz w:val="28"/>
          <w:szCs w:val="28"/>
          <w:u w:val="single"/>
        </w:rPr>
        <w:t>26</w:t>
      </w:r>
      <w:r w:rsidR="00670F9C">
        <w:rPr>
          <w:color w:val="000000" w:themeColor="text1"/>
          <w:sz w:val="28"/>
          <w:szCs w:val="28"/>
          <w:u w:val="single"/>
        </w:rPr>
        <w:t xml:space="preserve"> августа </w:t>
      </w:r>
      <w:r w:rsidR="00670F9C" w:rsidRPr="00670F9C">
        <w:rPr>
          <w:color w:val="000000" w:themeColor="text1"/>
          <w:sz w:val="28"/>
          <w:szCs w:val="28"/>
          <w:u w:val="single"/>
        </w:rPr>
        <w:t>2024</w:t>
      </w:r>
      <w:r w:rsidR="00670F9C">
        <w:rPr>
          <w:color w:val="000000" w:themeColor="text1"/>
          <w:sz w:val="28"/>
          <w:szCs w:val="28"/>
          <w:u w:val="single"/>
        </w:rPr>
        <w:t xml:space="preserve">  г. </w:t>
      </w:r>
      <w:r w:rsidRPr="00670F9C">
        <w:rPr>
          <w:color w:val="000000" w:themeColor="text1"/>
          <w:sz w:val="28"/>
          <w:szCs w:val="28"/>
          <w:u w:val="single"/>
        </w:rPr>
        <w:t>№</w:t>
      </w:r>
      <w:r w:rsidR="00670F9C" w:rsidRPr="00670F9C">
        <w:rPr>
          <w:color w:val="000000" w:themeColor="text1"/>
          <w:sz w:val="28"/>
          <w:szCs w:val="28"/>
          <w:u w:val="single"/>
        </w:rPr>
        <w:t xml:space="preserve"> 2109</w:t>
      </w:r>
    </w:p>
    <w:p w:rsidR="008E0B03" w:rsidRPr="00A17ECA" w:rsidRDefault="008E0B03" w:rsidP="00BA560A">
      <w:pPr>
        <w:pStyle w:val="ConsNormal"/>
        <w:widowControl/>
        <w:ind w:left="4536" w:firstLine="709"/>
        <w:jc w:val="center"/>
        <w:rPr>
          <w:color w:val="000000" w:themeColor="text1"/>
          <w:szCs w:val="28"/>
        </w:rPr>
      </w:pPr>
    </w:p>
    <w:p w:rsidR="008E0B03" w:rsidRPr="00A17ECA" w:rsidRDefault="008E0B03" w:rsidP="008E0B03">
      <w:pPr>
        <w:pStyle w:val="ConsNormal"/>
        <w:widowControl/>
        <w:ind w:firstLine="709"/>
        <w:jc w:val="center"/>
        <w:rPr>
          <w:color w:val="000000" w:themeColor="text1"/>
          <w:szCs w:val="28"/>
        </w:rPr>
      </w:pPr>
    </w:p>
    <w:p w:rsidR="008E0B03" w:rsidRPr="00A17ECA" w:rsidRDefault="008E0B03" w:rsidP="008E0B03">
      <w:pPr>
        <w:pStyle w:val="ConsNormal"/>
        <w:widowControl/>
        <w:ind w:firstLine="709"/>
        <w:jc w:val="center"/>
        <w:rPr>
          <w:color w:val="000000" w:themeColor="text1"/>
          <w:szCs w:val="28"/>
        </w:rPr>
      </w:pPr>
    </w:p>
    <w:p w:rsidR="003D0C1F" w:rsidRPr="00A17ECA" w:rsidRDefault="003D0C1F" w:rsidP="007D4BF4">
      <w:pPr>
        <w:pStyle w:val="ConsNormal"/>
        <w:widowControl/>
        <w:ind w:firstLine="709"/>
        <w:jc w:val="center"/>
        <w:rPr>
          <w:rFonts w:eastAsiaTheme="minorEastAsia"/>
          <w:color w:val="000000" w:themeColor="text1"/>
          <w:sz w:val="28"/>
          <w:szCs w:val="28"/>
          <w:lang w:eastAsia="ru-RU"/>
        </w:rPr>
      </w:pPr>
    </w:p>
    <w:p w:rsidR="007F588A" w:rsidRPr="009A0E2F" w:rsidRDefault="003B1310" w:rsidP="007F588A">
      <w:pPr>
        <w:pStyle w:val="ConsNormal"/>
        <w:widowControl/>
        <w:tabs>
          <w:tab w:val="left" w:pos="851"/>
        </w:tabs>
        <w:ind w:left="567" w:firstLine="0"/>
        <w:jc w:val="center"/>
        <w:rPr>
          <w:color w:val="000000" w:themeColor="text1"/>
          <w:sz w:val="28"/>
          <w:szCs w:val="28"/>
        </w:rPr>
      </w:pPr>
      <w:r w:rsidRPr="009A0E2F">
        <w:rPr>
          <w:color w:val="000000" w:themeColor="text1"/>
          <w:sz w:val="28"/>
          <w:szCs w:val="28"/>
        </w:rPr>
        <w:t>ПОРЯДОК</w:t>
      </w:r>
    </w:p>
    <w:p w:rsidR="007F588A" w:rsidRPr="002F3FAD" w:rsidRDefault="007F588A" w:rsidP="007F588A">
      <w:pPr>
        <w:pStyle w:val="ConsNormal"/>
        <w:widowControl/>
        <w:ind w:firstLine="709"/>
        <w:jc w:val="center"/>
        <w:rPr>
          <w:color w:val="000000" w:themeColor="text1"/>
          <w:sz w:val="28"/>
          <w:szCs w:val="28"/>
        </w:rPr>
      </w:pPr>
      <w:r w:rsidRPr="002F3FAD">
        <w:rPr>
          <w:color w:val="000000" w:themeColor="text1"/>
          <w:sz w:val="28"/>
          <w:szCs w:val="28"/>
        </w:rPr>
        <w:t xml:space="preserve">предоставления дополнительных мер </w:t>
      </w:r>
      <w:r w:rsidRPr="002F3FAD">
        <w:rPr>
          <w:sz w:val="28"/>
          <w:szCs w:val="28"/>
        </w:rPr>
        <w:t xml:space="preserve"> социальной поддержки в форме предоставления новогодних подарков отдельным категориям детей</w:t>
      </w:r>
      <w:r w:rsidRPr="002F3FAD">
        <w:rPr>
          <w:bCs/>
          <w:sz w:val="28"/>
          <w:szCs w:val="28"/>
        </w:rPr>
        <w:t>, проживающи</w:t>
      </w:r>
      <w:r w:rsidR="003D0C1F">
        <w:rPr>
          <w:bCs/>
          <w:sz w:val="28"/>
          <w:szCs w:val="28"/>
        </w:rPr>
        <w:t>х</w:t>
      </w:r>
      <w:r w:rsidRPr="002F3FAD">
        <w:rPr>
          <w:bCs/>
          <w:sz w:val="28"/>
          <w:szCs w:val="28"/>
        </w:rPr>
        <w:t xml:space="preserve"> на территории Минераловодского муниципального округа </w:t>
      </w:r>
    </w:p>
    <w:p w:rsidR="007F588A" w:rsidRPr="002F3FAD" w:rsidRDefault="007F588A" w:rsidP="007F588A">
      <w:pPr>
        <w:tabs>
          <w:tab w:val="left" w:pos="0"/>
          <w:tab w:val="left" w:pos="7938"/>
        </w:tabs>
        <w:spacing w:after="0" w:line="240" w:lineRule="auto"/>
        <w:jc w:val="center"/>
        <w:rPr>
          <w:rFonts w:ascii="Times New Roman" w:hAnsi="Times New Roman" w:cs="Times New Roman"/>
          <w:sz w:val="28"/>
          <w:szCs w:val="28"/>
        </w:rPr>
      </w:pPr>
      <w:r w:rsidRPr="002F3FAD">
        <w:rPr>
          <w:rFonts w:ascii="Times New Roman" w:hAnsi="Times New Roman" w:cs="Times New Roman"/>
          <w:bCs/>
          <w:sz w:val="28"/>
          <w:szCs w:val="28"/>
        </w:rPr>
        <w:t>Ставропольского края</w:t>
      </w:r>
    </w:p>
    <w:p w:rsidR="005F2016" w:rsidRDefault="005F2016" w:rsidP="007D4BF4">
      <w:pPr>
        <w:pStyle w:val="ConsNormal"/>
        <w:widowControl/>
        <w:tabs>
          <w:tab w:val="left" w:pos="851"/>
        </w:tabs>
        <w:ind w:left="567" w:firstLine="0"/>
        <w:jc w:val="center"/>
        <w:rPr>
          <w:color w:val="000000" w:themeColor="text1"/>
          <w:sz w:val="28"/>
          <w:szCs w:val="28"/>
        </w:rPr>
      </w:pPr>
    </w:p>
    <w:p w:rsidR="002905D3" w:rsidRPr="00A17ECA" w:rsidRDefault="002905D3" w:rsidP="007D4BF4">
      <w:pPr>
        <w:pStyle w:val="a8"/>
        <w:widowControl w:val="0"/>
        <w:tabs>
          <w:tab w:val="num" w:pos="0"/>
          <w:tab w:val="left" w:pos="851"/>
        </w:tabs>
        <w:suppressAutoHyphens/>
        <w:spacing w:after="0" w:line="240" w:lineRule="auto"/>
        <w:ind w:left="567"/>
        <w:jc w:val="both"/>
        <w:rPr>
          <w:color w:val="000000" w:themeColor="text1"/>
        </w:rPr>
      </w:pPr>
    </w:p>
    <w:p w:rsidR="002905D3" w:rsidRPr="0004639B" w:rsidRDefault="002905D3" w:rsidP="00B2757F">
      <w:pPr>
        <w:pStyle w:val="1"/>
        <w:spacing w:before="0" w:after="0"/>
        <w:rPr>
          <w:rFonts w:ascii="Times New Roman" w:hAnsi="Times New Roman" w:cs="Times New Roman"/>
          <w:b w:val="0"/>
          <w:color w:val="000000" w:themeColor="text1"/>
        </w:rPr>
      </w:pPr>
      <w:bookmarkStart w:id="0" w:name="sub_100"/>
      <w:r w:rsidRPr="0004639B">
        <w:rPr>
          <w:rFonts w:ascii="Times New Roman" w:hAnsi="Times New Roman" w:cs="Times New Roman"/>
          <w:b w:val="0"/>
          <w:color w:val="000000" w:themeColor="text1"/>
        </w:rPr>
        <w:t xml:space="preserve">I. </w:t>
      </w:r>
      <w:r w:rsidR="0004639B" w:rsidRPr="0004639B">
        <w:rPr>
          <w:rFonts w:ascii="Times New Roman" w:hAnsi="Times New Roman" w:cs="Times New Roman"/>
          <w:b w:val="0"/>
          <w:color w:val="000000" w:themeColor="text1"/>
        </w:rPr>
        <w:t>ОБЩИЕ ПОЛОЖЕНИЯ</w:t>
      </w:r>
    </w:p>
    <w:bookmarkEnd w:id="0"/>
    <w:p w:rsidR="002905D3" w:rsidRPr="00A17ECA" w:rsidRDefault="002905D3" w:rsidP="00B2757F">
      <w:pPr>
        <w:spacing w:after="0" w:line="240" w:lineRule="auto"/>
        <w:rPr>
          <w:rFonts w:ascii="Times New Roman" w:hAnsi="Times New Roman" w:cs="Times New Roman"/>
          <w:color w:val="000000" w:themeColor="text1"/>
          <w:sz w:val="28"/>
          <w:szCs w:val="28"/>
        </w:rPr>
      </w:pPr>
    </w:p>
    <w:p w:rsidR="004E40C8" w:rsidRPr="007D4B54" w:rsidRDefault="002905D3" w:rsidP="00873832">
      <w:pPr>
        <w:pStyle w:val="ConsNormal"/>
        <w:widowControl/>
        <w:numPr>
          <w:ilvl w:val="1"/>
          <w:numId w:val="7"/>
        </w:numPr>
        <w:tabs>
          <w:tab w:val="num" w:pos="0"/>
        </w:tabs>
        <w:ind w:left="0" w:firstLine="567"/>
        <w:jc w:val="both"/>
        <w:rPr>
          <w:color w:val="000000" w:themeColor="text1"/>
          <w:sz w:val="28"/>
          <w:szCs w:val="28"/>
        </w:rPr>
      </w:pPr>
      <w:bookmarkStart w:id="1" w:name="sub_1"/>
      <w:r w:rsidRPr="004E40C8">
        <w:rPr>
          <w:color w:val="000000" w:themeColor="text1"/>
          <w:sz w:val="28"/>
          <w:szCs w:val="28"/>
        </w:rPr>
        <w:t xml:space="preserve">Настоящий Порядок </w:t>
      </w:r>
      <w:r w:rsidR="007F588A" w:rsidRPr="004E40C8">
        <w:rPr>
          <w:color w:val="000000" w:themeColor="text1"/>
          <w:sz w:val="28"/>
          <w:szCs w:val="28"/>
        </w:rPr>
        <w:t xml:space="preserve">предоставления </w:t>
      </w:r>
      <w:r w:rsidRPr="004E40C8">
        <w:rPr>
          <w:color w:val="000000" w:themeColor="text1"/>
          <w:sz w:val="28"/>
          <w:szCs w:val="28"/>
        </w:rPr>
        <w:t>дополнительн</w:t>
      </w:r>
      <w:r w:rsidR="00C518CF" w:rsidRPr="004E40C8">
        <w:rPr>
          <w:color w:val="000000" w:themeColor="text1"/>
          <w:sz w:val="28"/>
          <w:szCs w:val="28"/>
        </w:rPr>
        <w:t>ой</w:t>
      </w:r>
      <w:r w:rsidRPr="004E40C8">
        <w:rPr>
          <w:color w:val="000000" w:themeColor="text1"/>
          <w:sz w:val="28"/>
          <w:szCs w:val="28"/>
        </w:rPr>
        <w:t xml:space="preserve"> </w:t>
      </w:r>
      <w:r w:rsidR="00C4176B" w:rsidRPr="004E40C8">
        <w:rPr>
          <w:color w:val="000000" w:themeColor="text1"/>
          <w:sz w:val="28"/>
          <w:szCs w:val="28"/>
        </w:rPr>
        <w:t>мер</w:t>
      </w:r>
      <w:r w:rsidR="00C518CF" w:rsidRPr="004E40C8">
        <w:rPr>
          <w:color w:val="000000" w:themeColor="text1"/>
          <w:sz w:val="28"/>
          <w:szCs w:val="28"/>
        </w:rPr>
        <w:t>ы</w:t>
      </w:r>
      <w:r w:rsidR="00C4176B" w:rsidRPr="004E40C8">
        <w:rPr>
          <w:color w:val="000000" w:themeColor="text1"/>
          <w:sz w:val="28"/>
          <w:szCs w:val="28"/>
        </w:rPr>
        <w:t xml:space="preserve"> социальной поддержки</w:t>
      </w:r>
      <w:r w:rsidRPr="004E40C8">
        <w:rPr>
          <w:color w:val="000000" w:themeColor="text1"/>
          <w:sz w:val="28"/>
          <w:szCs w:val="28"/>
        </w:rPr>
        <w:t xml:space="preserve"> </w:t>
      </w:r>
      <w:r w:rsidR="004E40C8" w:rsidRPr="002F3FAD">
        <w:rPr>
          <w:sz w:val="28"/>
          <w:szCs w:val="28"/>
        </w:rPr>
        <w:t>в форме предоставления новогодних подарков отдельным категориям детей</w:t>
      </w:r>
      <w:r w:rsidR="004E40C8" w:rsidRPr="002F3FAD">
        <w:rPr>
          <w:bCs/>
          <w:sz w:val="28"/>
          <w:szCs w:val="28"/>
        </w:rPr>
        <w:t>, проживающи</w:t>
      </w:r>
      <w:r w:rsidR="003D0C1F">
        <w:rPr>
          <w:bCs/>
          <w:sz w:val="28"/>
          <w:szCs w:val="28"/>
        </w:rPr>
        <w:t>х</w:t>
      </w:r>
      <w:r w:rsidR="004E40C8" w:rsidRPr="002F3FAD">
        <w:rPr>
          <w:bCs/>
          <w:sz w:val="28"/>
          <w:szCs w:val="28"/>
        </w:rPr>
        <w:t xml:space="preserve"> на территории Минераловодского муниципального округа </w:t>
      </w:r>
      <w:r w:rsidR="004E40C8" w:rsidRPr="004E40C8">
        <w:rPr>
          <w:bCs/>
          <w:sz w:val="28"/>
          <w:szCs w:val="28"/>
        </w:rPr>
        <w:t>Ставропольского края</w:t>
      </w:r>
      <w:r w:rsidR="004E40C8">
        <w:rPr>
          <w:bCs/>
          <w:sz w:val="28"/>
          <w:szCs w:val="28"/>
        </w:rPr>
        <w:t xml:space="preserve"> (далее</w:t>
      </w:r>
      <w:r w:rsidR="002E5025">
        <w:rPr>
          <w:bCs/>
          <w:sz w:val="28"/>
          <w:szCs w:val="28"/>
        </w:rPr>
        <w:t xml:space="preserve"> </w:t>
      </w:r>
      <w:r w:rsidR="004E40C8">
        <w:rPr>
          <w:bCs/>
          <w:sz w:val="28"/>
          <w:szCs w:val="28"/>
        </w:rPr>
        <w:t>- Порядок) определяет условия предоставления</w:t>
      </w:r>
      <w:r w:rsidR="004E40C8" w:rsidRPr="004E40C8">
        <w:rPr>
          <w:color w:val="000000" w:themeColor="text1"/>
          <w:sz w:val="28"/>
          <w:szCs w:val="28"/>
        </w:rPr>
        <w:t xml:space="preserve"> </w:t>
      </w:r>
      <w:r w:rsidR="004E40C8" w:rsidRPr="002F3FAD">
        <w:rPr>
          <w:color w:val="000000" w:themeColor="text1"/>
          <w:sz w:val="28"/>
          <w:szCs w:val="28"/>
        </w:rPr>
        <w:t xml:space="preserve">дополнительных мер </w:t>
      </w:r>
      <w:r w:rsidR="004E40C8" w:rsidRPr="002F3FAD">
        <w:rPr>
          <w:sz w:val="28"/>
          <w:szCs w:val="28"/>
        </w:rPr>
        <w:t xml:space="preserve"> социальной поддержки в форме предоставления новогодних подарков отдельным категориям детей</w:t>
      </w:r>
      <w:r w:rsidR="004E40C8" w:rsidRPr="002F3FAD">
        <w:rPr>
          <w:bCs/>
          <w:sz w:val="28"/>
          <w:szCs w:val="28"/>
        </w:rPr>
        <w:t>, проживающи</w:t>
      </w:r>
      <w:r w:rsidR="003D0C1F">
        <w:rPr>
          <w:bCs/>
          <w:sz w:val="28"/>
          <w:szCs w:val="28"/>
        </w:rPr>
        <w:t>х</w:t>
      </w:r>
      <w:r w:rsidR="004E40C8" w:rsidRPr="002F3FAD">
        <w:rPr>
          <w:bCs/>
          <w:sz w:val="28"/>
          <w:szCs w:val="28"/>
        </w:rPr>
        <w:t xml:space="preserve"> на территории Минераловодского муниципального округа </w:t>
      </w:r>
      <w:r w:rsidR="004E40C8" w:rsidRPr="00873832">
        <w:rPr>
          <w:bCs/>
          <w:sz w:val="28"/>
          <w:szCs w:val="28"/>
        </w:rPr>
        <w:t>Ставропольского края</w:t>
      </w:r>
      <w:r w:rsidR="00873832">
        <w:rPr>
          <w:bCs/>
          <w:sz w:val="28"/>
          <w:szCs w:val="28"/>
        </w:rPr>
        <w:t xml:space="preserve"> (далее </w:t>
      </w:r>
      <w:proofErr w:type="gramStart"/>
      <w:r w:rsidR="00873832">
        <w:rPr>
          <w:bCs/>
          <w:sz w:val="28"/>
          <w:szCs w:val="28"/>
        </w:rPr>
        <w:t>-д</w:t>
      </w:r>
      <w:proofErr w:type="gramEnd"/>
      <w:r w:rsidR="00873832">
        <w:rPr>
          <w:bCs/>
          <w:sz w:val="28"/>
          <w:szCs w:val="28"/>
        </w:rPr>
        <w:t xml:space="preserve">ополнительная мера социальной поддержки по обеспечению новогодними подарками </w:t>
      </w:r>
      <w:r w:rsidR="00873832" w:rsidRPr="002F3FAD">
        <w:rPr>
          <w:sz w:val="28"/>
          <w:szCs w:val="28"/>
        </w:rPr>
        <w:t>отдельны</w:t>
      </w:r>
      <w:r w:rsidR="00873832">
        <w:rPr>
          <w:sz w:val="28"/>
          <w:szCs w:val="28"/>
        </w:rPr>
        <w:t>х</w:t>
      </w:r>
      <w:r w:rsidR="00873832" w:rsidRPr="002F3FAD">
        <w:rPr>
          <w:sz w:val="28"/>
          <w:szCs w:val="28"/>
        </w:rPr>
        <w:t xml:space="preserve"> категори</w:t>
      </w:r>
      <w:r w:rsidR="00873832">
        <w:rPr>
          <w:sz w:val="28"/>
          <w:szCs w:val="28"/>
        </w:rPr>
        <w:t>й</w:t>
      </w:r>
      <w:r w:rsidR="00873832" w:rsidRPr="002F3FAD">
        <w:rPr>
          <w:sz w:val="28"/>
          <w:szCs w:val="28"/>
        </w:rPr>
        <w:t xml:space="preserve"> детей</w:t>
      </w:r>
      <w:r w:rsidR="00873832">
        <w:rPr>
          <w:sz w:val="28"/>
          <w:szCs w:val="28"/>
        </w:rPr>
        <w:t xml:space="preserve"> или новогодние подарки).</w:t>
      </w:r>
    </w:p>
    <w:p w:rsidR="007D4B54" w:rsidRPr="007D4B54" w:rsidRDefault="007D4B54" w:rsidP="00873832">
      <w:pPr>
        <w:pStyle w:val="ConsNormal"/>
        <w:widowControl/>
        <w:numPr>
          <w:ilvl w:val="1"/>
          <w:numId w:val="7"/>
        </w:numPr>
        <w:tabs>
          <w:tab w:val="num" w:pos="0"/>
        </w:tabs>
        <w:ind w:left="0" w:firstLine="567"/>
        <w:jc w:val="both"/>
        <w:rPr>
          <w:color w:val="000000" w:themeColor="text1"/>
          <w:sz w:val="28"/>
          <w:szCs w:val="28"/>
        </w:rPr>
      </w:pPr>
      <w:r w:rsidRPr="007D4B54">
        <w:rPr>
          <w:bCs/>
          <w:sz w:val="28"/>
          <w:szCs w:val="28"/>
        </w:rPr>
        <w:t>Право на дополнительную меру социальной поддержки в форме предоставления новогодних подарков устанавливается следующим категориям детей:</w:t>
      </w:r>
    </w:p>
    <w:p w:rsidR="007D4B54" w:rsidRDefault="007D4B54" w:rsidP="007D4B54">
      <w:pPr>
        <w:pStyle w:val="ConsNormal"/>
        <w:widowControl/>
        <w:numPr>
          <w:ilvl w:val="1"/>
          <w:numId w:val="27"/>
        </w:numPr>
        <w:ind w:left="0" w:firstLine="567"/>
        <w:jc w:val="both"/>
        <w:rPr>
          <w:bCs/>
          <w:sz w:val="28"/>
          <w:szCs w:val="28"/>
        </w:rPr>
      </w:pPr>
      <w:r w:rsidRPr="002823F1">
        <w:rPr>
          <w:bCs/>
          <w:sz w:val="28"/>
          <w:szCs w:val="28"/>
        </w:rPr>
        <w:t>Дети - инвалиды в возрасте 3-14 лет (за исключением учащихся 1-4 классов муниципальных общеобразовательных учреждений Минераловодского муниципального округа Ставропольского края) при условии постоянной регистрации по месту жительства на территории Минераловодского муниципального округа Ставропольского края одного из родителей (законных представителей);</w:t>
      </w:r>
    </w:p>
    <w:p w:rsidR="007D4B54" w:rsidRPr="002823F1" w:rsidRDefault="007D4B54" w:rsidP="008B1014">
      <w:pPr>
        <w:pStyle w:val="ConsNormal"/>
        <w:widowControl/>
        <w:numPr>
          <w:ilvl w:val="1"/>
          <w:numId w:val="27"/>
        </w:numPr>
        <w:ind w:left="0" w:firstLine="567"/>
        <w:jc w:val="both"/>
        <w:rPr>
          <w:bCs/>
          <w:sz w:val="28"/>
          <w:szCs w:val="28"/>
        </w:rPr>
      </w:pPr>
      <w:r w:rsidRPr="002823F1">
        <w:rPr>
          <w:bCs/>
          <w:sz w:val="28"/>
          <w:szCs w:val="28"/>
        </w:rPr>
        <w:t xml:space="preserve"> Дети из многодетных малоимущих семей в возрасте 3-14 лет (за исключением учащихся 1 - 4 классов муниципальных общеобразовательных учреждений Минераловодского муниципального округа Ставропольского края) при условии постоянной регистрации по месту жительства на территории Минераловодского муниципального округа Ставропольского края одного из родителей (законных представителей);</w:t>
      </w:r>
    </w:p>
    <w:p w:rsidR="007D4B54" w:rsidRPr="002823F1" w:rsidRDefault="007D4B54" w:rsidP="007D4B54">
      <w:pPr>
        <w:pStyle w:val="ConsNormal"/>
        <w:widowControl/>
        <w:ind w:firstLine="567"/>
        <w:jc w:val="both"/>
        <w:rPr>
          <w:bCs/>
          <w:sz w:val="28"/>
          <w:szCs w:val="28"/>
        </w:rPr>
      </w:pPr>
      <w:r w:rsidRPr="002823F1">
        <w:rPr>
          <w:bCs/>
          <w:sz w:val="28"/>
          <w:szCs w:val="28"/>
        </w:rPr>
        <w:lastRenderedPageBreak/>
        <w:t xml:space="preserve">2.3. Дети из опекунских малоимущих семей в возрасте 3-14 лет </w:t>
      </w:r>
      <w:r w:rsidR="00D405BD">
        <w:rPr>
          <w:bCs/>
          <w:sz w:val="28"/>
          <w:szCs w:val="28"/>
        </w:rPr>
        <w:t xml:space="preserve">                           </w:t>
      </w:r>
      <w:r w:rsidRPr="002823F1">
        <w:rPr>
          <w:bCs/>
          <w:sz w:val="28"/>
          <w:szCs w:val="28"/>
        </w:rPr>
        <w:t>(за исключением учащихся 1 - 4 классов муниципальных общеобразовательных учреждений Минераловодского муниципального округа Ставропольского края) при условии постоянной регистрации законного представителя по месту жительства на территории Минераловодского муниципального округа Ставропольского края;</w:t>
      </w:r>
    </w:p>
    <w:p w:rsidR="007D4B54" w:rsidRPr="002823F1" w:rsidRDefault="007D4B54" w:rsidP="007D4B54">
      <w:pPr>
        <w:pStyle w:val="ConsNormal"/>
        <w:widowControl/>
        <w:ind w:firstLine="567"/>
        <w:jc w:val="both"/>
        <w:rPr>
          <w:bCs/>
          <w:sz w:val="28"/>
          <w:szCs w:val="28"/>
        </w:rPr>
      </w:pPr>
      <w:r w:rsidRPr="002823F1">
        <w:rPr>
          <w:bCs/>
          <w:sz w:val="28"/>
          <w:szCs w:val="28"/>
        </w:rPr>
        <w:t>2.4. Дети - сироты и дети, оставшиеся без попечения родителей, воспитанники детских домов Минераловодского муниципального округа Ставропольского края;</w:t>
      </w:r>
    </w:p>
    <w:p w:rsidR="007D4B54" w:rsidRPr="002823F1" w:rsidRDefault="001C5570" w:rsidP="007D4B54">
      <w:pPr>
        <w:pStyle w:val="ConsNormal"/>
        <w:widowControl/>
        <w:ind w:firstLine="567"/>
        <w:jc w:val="both"/>
        <w:rPr>
          <w:bCs/>
          <w:sz w:val="28"/>
          <w:szCs w:val="28"/>
        </w:rPr>
      </w:pPr>
      <w:r>
        <w:rPr>
          <w:bCs/>
          <w:sz w:val="28"/>
          <w:szCs w:val="28"/>
        </w:rPr>
        <w:t xml:space="preserve">2.5. </w:t>
      </w:r>
      <w:r w:rsidR="007D4B54" w:rsidRPr="002823F1">
        <w:rPr>
          <w:bCs/>
          <w:sz w:val="28"/>
          <w:szCs w:val="28"/>
        </w:rPr>
        <w:t>Дети, проживающие на территории Минераловодского муниципального округа Ставропольского края в пунктах временного размещения;</w:t>
      </w:r>
    </w:p>
    <w:p w:rsidR="007D4B54" w:rsidRPr="002823F1" w:rsidRDefault="007D4B54" w:rsidP="007D4B54">
      <w:pPr>
        <w:pStyle w:val="ConsNormal"/>
        <w:widowControl/>
        <w:ind w:firstLine="567"/>
        <w:jc w:val="both"/>
        <w:rPr>
          <w:bCs/>
          <w:sz w:val="28"/>
          <w:szCs w:val="28"/>
        </w:rPr>
      </w:pPr>
      <w:r w:rsidRPr="002823F1">
        <w:rPr>
          <w:bCs/>
          <w:sz w:val="28"/>
          <w:szCs w:val="28"/>
        </w:rPr>
        <w:t xml:space="preserve">2.6. </w:t>
      </w:r>
      <w:proofErr w:type="gramStart"/>
      <w:r w:rsidRPr="002823F1">
        <w:rPr>
          <w:bCs/>
          <w:sz w:val="28"/>
          <w:szCs w:val="28"/>
        </w:rPr>
        <w:t xml:space="preserve">Дети </w:t>
      </w:r>
      <w:r w:rsidR="007B4E60" w:rsidRPr="002823F1">
        <w:rPr>
          <w:bCs/>
          <w:sz w:val="28"/>
          <w:szCs w:val="28"/>
        </w:rPr>
        <w:t>в возрасте 3-14 лет</w:t>
      </w:r>
      <w:r w:rsidR="007B4E60">
        <w:rPr>
          <w:bCs/>
          <w:sz w:val="28"/>
          <w:szCs w:val="28"/>
        </w:rPr>
        <w:t>, родители</w:t>
      </w:r>
      <w:r w:rsidR="007B4E60" w:rsidRPr="002823F1">
        <w:rPr>
          <w:bCs/>
          <w:sz w:val="28"/>
          <w:szCs w:val="28"/>
        </w:rPr>
        <w:t xml:space="preserve"> </w:t>
      </w:r>
      <w:r w:rsidR="007B4E60">
        <w:rPr>
          <w:bCs/>
          <w:sz w:val="28"/>
          <w:szCs w:val="28"/>
        </w:rPr>
        <w:t xml:space="preserve">которых являются </w:t>
      </w:r>
      <w:r w:rsidRPr="002823F1">
        <w:rPr>
          <w:bCs/>
          <w:sz w:val="28"/>
          <w:szCs w:val="28"/>
        </w:rPr>
        <w:t>участник</w:t>
      </w:r>
      <w:r w:rsidR="007B4E60">
        <w:rPr>
          <w:bCs/>
          <w:sz w:val="28"/>
          <w:szCs w:val="28"/>
        </w:rPr>
        <w:t xml:space="preserve">ами </w:t>
      </w:r>
      <w:r w:rsidRPr="002823F1">
        <w:rPr>
          <w:bCs/>
          <w:sz w:val="28"/>
          <w:szCs w:val="28"/>
        </w:rPr>
        <w:t>СВО (призванных по мобилизации согласно Указу Президента Российской Федерации от 21 сентября 2022 г. № 647 «Об объявлении частичной мобилизации в Российской Федерации»)</w:t>
      </w:r>
      <w:r w:rsidR="007B4E60">
        <w:rPr>
          <w:bCs/>
          <w:sz w:val="28"/>
          <w:szCs w:val="28"/>
        </w:rPr>
        <w:t>,</w:t>
      </w:r>
      <w:r w:rsidRPr="002823F1">
        <w:rPr>
          <w:bCs/>
          <w:sz w:val="28"/>
          <w:szCs w:val="28"/>
        </w:rPr>
        <w:t xml:space="preserve"> при условии постоянной регистрации такого родителя (законного представителя) по месту жительства на территории Минераловодского муниципального округа Ставропольского края на дату призыва (за исключением учащихся 1 - 4 классов муниципальных общеобразовательных</w:t>
      </w:r>
      <w:proofErr w:type="gramEnd"/>
      <w:r w:rsidRPr="002823F1">
        <w:rPr>
          <w:bCs/>
          <w:sz w:val="28"/>
          <w:szCs w:val="28"/>
        </w:rPr>
        <w:t xml:space="preserve"> учреждений Минераловодского муниципального округа Ставропольского края);</w:t>
      </w:r>
    </w:p>
    <w:p w:rsidR="007D4B54" w:rsidRPr="007D4B54" w:rsidRDefault="007D4B54" w:rsidP="00BA560A">
      <w:pPr>
        <w:pStyle w:val="ConsNormal"/>
        <w:widowControl/>
        <w:numPr>
          <w:ilvl w:val="1"/>
          <w:numId w:val="28"/>
        </w:numPr>
        <w:tabs>
          <w:tab w:val="left" w:pos="1134"/>
        </w:tabs>
        <w:ind w:left="0" w:firstLine="567"/>
        <w:jc w:val="both"/>
        <w:rPr>
          <w:bCs/>
          <w:sz w:val="28"/>
          <w:szCs w:val="28"/>
        </w:rPr>
      </w:pPr>
      <w:r w:rsidRPr="002823F1">
        <w:rPr>
          <w:bCs/>
          <w:sz w:val="28"/>
          <w:szCs w:val="28"/>
        </w:rPr>
        <w:t xml:space="preserve"> </w:t>
      </w:r>
      <w:proofErr w:type="gramStart"/>
      <w:r w:rsidRPr="002823F1">
        <w:rPr>
          <w:bCs/>
          <w:sz w:val="28"/>
          <w:szCs w:val="28"/>
        </w:rPr>
        <w:t>Дети погибших (умерших)</w:t>
      </w:r>
      <w:r w:rsidR="007B4E60">
        <w:rPr>
          <w:bCs/>
          <w:sz w:val="28"/>
          <w:szCs w:val="28"/>
        </w:rPr>
        <w:t xml:space="preserve"> участников СВО</w:t>
      </w:r>
      <w:r w:rsidRPr="002823F1">
        <w:rPr>
          <w:bCs/>
          <w:sz w:val="28"/>
          <w:szCs w:val="28"/>
        </w:rPr>
        <w:t xml:space="preserve"> при исполнении обязанностей военной службы в период проведения специальной военной операции, начатой 24 февраля 2022 года, при условии постоянной регистрации такого родителя (законного представителя) по месту жительства на территории Минераловодского муниципального округа Ставропольского края на дату гибели (смерти) (за исключением учащихся 1 - 4 классов муниципальных общеобразовательных учреждений Минераловодского муниципального округа Ставропольского края).</w:t>
      </w:r>
      <w:proofErr w:type="gramEnd"/>
    </w:p>
    <w:p w:rsidR="00E304AE" w:rsidRDefault="00E304AE" w:rsidP="00BA560A">
      <w:pPr>
        <w:pStyle w:val="ConsNormal"/>
        <w:widowControl/>
        <w:numPr>
          <w:ilvl w:val="0"/>
          <w:numId w:val="28"/>
        </w:numPr>
        <w:tabs>
          <w:tab w:val="left" w:pos="0"/>
          <w:tab w:val="left" w:pos="851"/>
        </w:tabs>
        <w:ind w:left="0" w:firstLine="567"/>
        <w:jc w:val="both"/>
        <w:rPr>
          <w:bCs/>
          <w:sz w:val="28"/>
          <w:szCs w:val="28"/>
        </w:rPr>
      </w:pPr>
      <w:r>
        <w:rPr>
          <w:bCs/>
          <w:sz w:val="28"/>
          <w:szCs w:val="28"/>
        </w:rPr>
        <w:t>Возраст детей указанных в пунктах 2.1, 2.2., 2.3., 2.6. настоящего Порядка учитывается по состоянию на 31 декабря года, в котором производится пр</w:t>
      </w:r>
      <w:r w:rsidR="00C55A75">
        <w:rPr>
          <w:bCs/>
          <w:sz w:val="28"/>
          <w:szCs w:val="28"/>
        </w:rPr>
        <w:t>едставление новогоднего подарка</w:t>
      </w:r>
      <w:r w:rsidR="00117AD1">
        <w:rPr>
          <w:bCs/>
          <w:sz w:val="28"/>
          <w:szCs w:val="28"/>
        </w:rPr>
        <w:t>.</w:t>
      </w:r>
    </w:p>
    <w:p w:rsidR="005F1DCF" w:rsidRDefault="00E304AE" w:rsidP="00BA560A">
      <w:pPr>
        <w:pStyle w:val="ConsNormal"/>
        <w:widowControl/>
        <w:numPr>
          <w:ilvl w:val="0"/>
          <w:numId w:val="28"/>
        </w:numPr>
        <w:tabs>
          <w:tab w:val="left" w:pos="0"/>
          <w:tab w:val="left" w:pos="851"/>
        </w:tabs>
        <w:ind w:left="0" w:firstLine="567"/>
        <w:jc w:val="both"/>
        <w:rPr>
          <w:bCs/>
          <w:sz w:val="28"/>
          <w:szCs w:val="28"/>
        </w:rPr>
      </w:pPr>
      <w:proofErr w:type="gramStart"/>
      <w:r w:rsidRPr="007D4B54">
        <w:rPr>
          <w:bCs/>
          <w:sz w:val="28"/>
          <w:szCs w:val="28"/>
        </w:rPr>
        <w:t xml:space="preserve">Дополнительная мера социальной поддержки по обеспечению новогодними подарками </w:t>
      </w:r>
      <w:r w:rsidRPr="007D4B54">
        <w:rPr>
          <w:sz w:val="28"/>
          <w:szCs w:val="28"/>
        </w:rPr>
        <w:t xml:space="preserve">отдельных категорий детей </w:t>
      </w:r>
      <w:r w:rsidR="005F1DCF" w:rsidRPr="007D4B54">
        <w:rPr>
          <w:bCs/>
          <w:sz w:val="28"/>
          <w:szCs w:val="28"/>
        </w:rPr>
        <w:t xml:space="preserve">предоставляется в рамках реализации подпрограммы «Дополнительные меры социальной поддержки населения Минераловодского </w:t>
      </w:r>
      <w:r w:rsidRPr="007D4B54">
        <w:rPr>
          <w:bCs/>
          <w:sz w:val="28"/>
          <w:szCs w:val="28"/>
        </w:rPr>
        <w:t>муниципального</w:t>
      </w:r>
      <w:r w:rsidR="005F1DCF" w:rsidRPr="007D4B54">
        <w:rPr>
          <w:bCs/>
          <w:sz w:val="28"/>
          <w:szCs w:val="28"/>
        </w:rPr>
        <w:t xml:space="preserve"> округа</w:t>
      </w:r>
      <w:r w:rsidRPr="007D4B54">
        <w:rPr>
          <w:bCs/>
          <w:sz w:val="28"/>
          <w:szCs w:val="28"/>
        </w:rPr>
        <w:t xml:space="preserve"> Ставропольского края</w:t>
      </w:r>
      <w:r w:rsidR="005F1DCF" w:rsidRPr="007D4B54">
        <w:rPr>
          <w:bCs/>
          <w:sz w:val="28"/>
          <w:szCs w:val="28"/>
        </w:rPr>
        <w:t xml:space="preserve">», муниципальной программы Минераловодского </w:t>
      </w:r>
      <w:r w:rsidRPr="007D4B54">
        <w:rPr>
          <w:bCs/>
          <w:sz w:val="28"/>
          <w:szCs w:val="28"/>
        </w:rPr>
        <w:t>муниципального</w:t>
      </w:r>
      <w:r w:rsidR="005F1DCF" w:rsidRPr="007D4B54">
        <w:rPr>
          <w:bCs/>
          <w:sz w:val="28"/>
          <w:szCs w:val="28"/>
        </w:rPr>
        <w:t xml:space="preserve"> округа </w:t>
      </w:r>
      <w:r w:rsidRPr="007D4B54">
        <w:rPr>
          <w:bCs/>
          <w:sz w:val="28"/>
          <w:szCs w:val="28"/>
        </w:rPr>
        <w:t xml:space="preserve">Ставропольского края </w:t>
      </w:r>
      <w:r w:rsidR="005F1DCF" w:rsidRPr="007D4B54">
        <w:rPr>
          <w:bCs/>
          <w:sz w:val="28"/>
          <w:szCs w:val="28"/>
        </w:rPr>
        <w:t xml:space="preserve">«Социальная политика»,  </w:t>
      </w:r>
      <w:r w:rsidR="00732CA1">
        <w:rPr>
          <w:bCs/>
          <w:sz w:val="28"/>
          <w:szCs w:val="28"/>
        </w:rPr>
        <w:t xml:space="preserve">            </w:t>
      </w:r>
      <w:r w:rsidR="005F1DCF" w:rsidRPr="007D4B54">
        <w:rPr>
          <w:bCs/>
          <w:sz w:val="28"/>
          <w:szCs w:val="28"/>
        </w:rPr>
        <w:t xml:space="preserve">в пределах бюджетных ассигнований, предусмотренных </w:t>
      </w:r>
      <w:r w:rsidR="00C8746E">
        <w:rPr>
          <w:bCs/>
          <w:sz w:val="28"/>
          <w:szCs w:val="28"/>
        </w:rPr>
        <w:t>в</w:t>
      </w:r>
      <w:r w:rsidR="005F1DCF" w:rsidRPr="007D4B54">
        <w:rPr>
          <w:bCs/>
          <w:sz w:val="28"/>
          <w:szCs w:val="28"/>
        </w:rPr>
        <w:t xml:space="preserve"> бюджет</w:t>
      </w:r>
      <w:r w:rsidR="00C8746E">
        <w:rPr>
          <w:bCs/>
          <w:sz w:val="28"/>
          <w:szCs w:val="28"/>
        </w:rPr>
        <w:t>е Минераловодского муниципального округа Ставропольского края</w:t>
      </w:r>
      <w:r w:rsidR="005F1DCF" w:rsidRPr="007D4B54">
        <w:rPr>
          <w:bCs/>
          <w:sz w:val="28"/>
          <w:szCs w:val="28"/>
        </w:rPr>
        <w:t xml:space="preserve"> </w:t>
      </w:r>
      <w:r w:rsidR="00C8746E">
        <w:rPr>
          <w:bCs/>
          <w:sz w:val="28"/>
          <w:szCs w:val="28"/>
        </w:rPr>
        <w:t xml:space="preserve">                            </w:t>
      </w:r>
      <w:r w:rsidR="005F1DCF" w:rsidRPr="007D4B54">
        <w:rPr>
          <w:bCs/>
          <w:sz w:val="28"/>
          <w:szCs w:val="28"/>
        </w:rPr>
        <w:t xml:space="preserve">на очередной финансовый год </w:t>
      </w:r>
      <w:r w:rsidR="00C8746E">
        <w:rPr>
          <w:bCs/>
          <w:sz w:val="28"/>
          <w:szCs w:val="28"/>
        </w:rPr>
        <w:t xml:space="preserve">и плановый период </w:t>
      </w:r>
      <w:r w:rsidR="005F1DCF" w:rsidRPr="007D4B54">
        <w:rPr>
          <w:bCs/>
          <w:sz w:val="28"/>
          <w:szCs w:val="28"/>
        </w:rPr>
        <w:t>на исполнение соответствующих расходных обязательств.</w:t>
      </w:r>
      <w:proofErr w:type="gramEnd"/>
    </w:p>
    <w:p w:rsidR="005F1DCF" w:rsidRDefault="005F1DCF" w:rsidP="00117AD1">
      <w:pPr>
        <w:pStyle w:val="ConsNormal"/>
        <w:widowControl/>
        <w:numPr>
          <w:ilvl w:val="0"/>
          <w:numId w:val="28"/>
        </w:numPr>
        <w:tabs>
          <w:tab w:val="left" w:pos="0"/>
          <w:tab w:val="left" w:pos="993"/>
        </w:tabs>
        <w:ind w:left="0" w:firstLine="567"/>
        <w:jc w:val="both"/>
        <w:rPr>
          <w:bCs/>
          <w:sz w:val="28"/>
          <w:szCs w:val="28"/>
        </w:rPr>
      </w:pPr>
      <w:r w:rsidRPr="007D4B54">
        <w:rPr>
          <w:bCs/>
          <w:sz w:val="28"/>
          <w:szCs w:val="28"/>
        </w:rPr>
        <w:lastRenderedPageBreak/>
        <w:t>Финансирование</w:t>
      </w:r>
      <w:r w:rsidR="00E304AE" w:rsidRPr="007D4B54">
        <w:rPr>
          <w:bCs/>
          <w:sz w:val="28"/>
          <w:szCs w:val="28"/>
        </w:rPr>
        <w:t xml:space="preserve"> дополнительной меры социальной поддержки по обеспечению новогодними подарками </w:t>
      </w:r>
      <w:r w:rsidR="00E304AE" w:rsidRPr="007D4B54">
        <w:rPr>
          <w:sz w:val="28"/>
          <w:szCs w:val="28"/>
        </w:rPr>
        <w:t>отдельных категорий детей</w:t>
      </w:r>
      <w:r w:rsidRPr="007D4B54">
        <w:rPr>
          <w:bCs/>
          <w:sz w:val="28"/>
          <w:szCs w:val="28"/>
        </w:rPr>
        <w:t xml:space="preserve"> не является обязанностью Минераловодского </w:t>
      </w:r>
      <w:r w:rsidR="00117AD1">
        <w:rPr>
          <w:bCs/>
          <w:sz w:val="28"/>
          <w:szCs w:val="28"/>
        </w:rPr>
        <w:t>муниципального</w:t>
      </w:r>
      <w:r w:rsidRPr="007D4B54">
        <w:rPr>
          <w:bCs/>
          <w:sz w:val="28"/>
          <w:szCs w:val="28"/>
        </w:rPr>
        <w:t xml:space="preserve"> округа Ставропольского края,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3252C" w:rsidRPr="007D4B54" w:rsidRDefault="00E557E7" w:rsidP="002E5025">
      <w:pPr>
        <w:pStyle w:val="ConsNormal"/>
        <w:widowControl/>
        <w:numPr>
          <w:ilvl w:val="0"/>
          <w:numId w:val="28"/>
        </w:numPr>
        <w:tabs>
          <w:tab w:val="left" w:pos="0"/>
          <w:tab w:val="left" w:pos="567"/>
          <w:tab w:val="left" w:pos="709"/>
          <w:tab w:val="left" w:pos="851"/>
        </w:tabs>
        <w:ind w:left="0" w:firstLine="567"/>
        <w:jc w:val="both"/>
        <w:rPr>
          <w:bCs/>
          <w:sz w:val="28"/>
          <w:szCs w:val="28"/>
        </w:rPr>
      </w:pPr>
      <w:proofErr w:type="gramStart"/>
      <w:r w:rsidRPr="007D4B54">
        <w:rPr>
          <w:bCs/>
          <w:sz w:val="28"/>
          <w:szCs w:val="28"/>
        </w:rPr>
        <w:t xml:space="preserve">Дополнительные </w:t>
      </w:r>
      <w:r w:rsidR="0083252C" w:rsidRPr="007D4B54">
        <w:rPr>
          <w:bCs/>
          <w:sz w:val="28"/>
          <w:szCs w:val="28"/>
        </w:rPr>
        <w:t xml:space="preserve">мера социальной поддержки по обеспечению новогодними подарками </w:t>
      </w:r>
      <w:r w:rsidR="0083252C" w:rsidRPr="007D4B54">
        <w:rPr>
          <w:sz w:val="28"/>
          <w:szCs w:val="28"/>
        </w:rPr>
        <w:t xml:space="preserve">отдельных категорий детей указанных в пунктах </w:t>
      </w:r>
      <w:r w:rsidR="00C55A75">
        <w:rPr>
          <w:sz w:val="28"/>
          <w:szCs w:val="28"/>
        </w:rPr>
        <w:t xml:space="preserve">  </w:t>
      </w:r>
      <w:r w:rsidR="0083252C" w:rsidRPr="007D4B54">
        <w:rPr>
          <w:sz w:val="28"/>
          <w:szCs w:val="28"/>
        </w:rPr>
        <w:t>2.1, 2.2., 2.3, 2.6, 2.7.</w:t>
      </w:r>
      <w:r w:rsidR="00DC6811" w:rsidRPr="007D4B54">
        <w:rPr>
          <w:sz w:val="28"/>
          <w:szCs w:val="28"/>
        </w:rPr>
        <w:t xml:space="preserve"> </w:t>
      </w:r>
      <w:r w:rsidR="0083252C" w:rsidRPr="007D4B54">
        <w:rPr>
          <w:sz w:val="28"/>
          <w:szCs w:val="28"/>
        </w:rPr>
        <w:t>настоящего Порядка, носит заявительный характер.</w:t>
      </w:r>
      <w:proofErr w:type="gramEnd"/>
    </w:p>
    <w:p w:rsidR="008A321C" w:rsidRDefault="0083252C" w:rsidP="002E5025">
      <w:pPr>
        <w:pStyle w:val="ConsNormal"/>
        <w:widowControl/>
        <w:numPr>
          <w:ilvl w:val="0"/>
          <w:numId w:val="28"/>
        </w:numPr>
        <w:tabs>
          <w:tab w:val="left" w:pos="0"/>
          <w:tab w:val="left" w:pos="709"/>
          <w:tab w:val="left" w:pos="851"/>
        </w:tabs>
        <w:ind w:left="0" w:firstLine="567"/>
        <w:jc w:val="both"/>
        <w:rPr>
          <w:bCs/>
          <w:sz w:val="28"/>
          <w:szCs w:val="28"/>
        </w:rPr>
      </w:pPr>
      <w:r w:rsidRPr="007D4B54">
        <w:rPr>
          <w:color w:val="000000" w:themeColor="text1"/>
          <w:sz w:val="28"/>
          <w:szCs w:val="28"/>
        </w:rPr>
        <w:t>На одного ребенка, категорий указанных в пункте 2 настоящего Порядка, предоставляется один новогодний</w:t>
      </w:r>
      <w:r w:rsidR="00DC6811" w:rsidRPr="007D4B54">
        <w:rPr>
          <w:color w:val="000000" w:themeColor="text1"/>
          <w:sz w:val="28"/>
          <w:szCs w:val="28"/>
        </w:rPr>
        <w:t xml:space="preserve"> подарок</w:t>
      </w:r>
      <w:r w:rsidRPr="007D4B54">
        <w:rPr>
          <w:color w:val="000000" w:themeColor="text1"/>
          <w:sz w:val="28"/>
          <w:szCs w:val="28"/>
        </w:rPr>
        <w:t xml:space="preserve"> в </w:t>
      </w:r>
      <w:r w:rsidRPr="007D4B54">
        <w:rPr>
          <w:bCs/>
          <w:sz w:val="28"/>
          <w:szCs w:val="28"/>
        </w:rPr>
        <w:t>виде набора кондитерских изделий</w:t>
      </w:r>
      <w:r w:rsidR="008A321C" w:rsidRPr="007D4B54">
        <w:rPr>
          <w:bCs/>
          <w:sz w:val="28"/>
          <w:szCs w:val="28"/>
        </w:rPr>
        <w:t xml:space="preserve"> </w:t>
      </w:r>
      <w:r w:rsidRPr="007D4B54">
        <w:rPr>
          <w:bCs/>
          <w:sz w:val="28"/>
          <w:szCs w:val="28"/>
        </w:rPr>
        <w:t>в подарочной упако</w:t>
      </w:r>
      <w:r w:rsidR="008A321C" w:rsidRPr="007D4B54">
        <w:rPr>
          <w:bCs/>
          <w:sz w:val="28"/>
          <w:szCs w:val="28"/>
        </w:rPr>
        <w:t>вке в ассортименте согласно описанию объекта закупки или технического задания.</w:t>
      </w:r>
    </w:p>
    <w:p w:rsidR="007D4B54" w:rsidRPr="007D4B54" w:rsidRDefault="007D4B54" w:rsidP="007D4B54">
      <w:pPr>
        <w:pStyle w:val="ConsNormal"/>
        <w:widowControl/>
        <w:tabs>
          <w:tab w:val="left" w:pos="0"/>
        </w:tabs>
        <w:ind w:left="567" w:firstLine="0"/>
        <w:jc w:val="both"/>
        <w:rPr>
          <w:bCs/>
          <w:sz w:val="28"/>
          <w:szCs w:val="28"/>
        </w:rPr>
      </w:pPr>
    </w:p>
    <w:p w:rsidR="0004639B" w:rsidRDefault="007D4B54" w:rsidP="007D4B54">
      <w:pPr>
        <w:pStyle w:val="ConsNormal"/>
        <w:widowControl/>
        <w:ind w:left="786" w:firstLine="0"/>
        <w:jc w:val="center"/>
        <w:rPr>
          <w:color w:val="000000" w:themeColor="text1"/>
          <w:sz w:val="28"/>
          <w:szCs w:val="28"/>
        </w:rPr>
      </w:pPr>
      <w:r w:rsidRPr="00A17ECA">
        <w:rPr>
          <w:color w:val="000000" w:themeColor="text1"/>
          <w:sz w:val="28"/>
          <w:szCs w:val="28"/>
        </w:rPr>
        <w:t xml:space="preserve">II. </w:t>
      </w:r>
      <w:r w:rsidR="0004639B">
        <w:rPr>
          <w:color w:val="000000" w:themeColor="text1"/>
          <w:sz w:val="28"/>
          <w:szCs w:val="28"/>
        </w:rPr>
        <w:t xml:space="preserve">ПОРЯДОК ОБРАЩЕНИЯ ЗА ПОЛУЧЕНИЕМ </w:t>
      </w:r>
    </w:p>
    <w:p w:rsidR="007D4B54" w:rsidRDefault="0004639B" w:rsidP="007D4B54">
      <w:pPr>
        <w:pStyle w:val="ConsNormal"/>
        <w:widowControl/>
        <w:ind w:left="786" w:firstLine="0"/>
        <w:jc w:val="center"/>
        <w:rPr>
          <w:color w:val="000000" w:themeColor="text1"/>
          <w:sz w:val="28"/>
          <w:szCs w:val="28"/>
        </w:rPr>
      </w:pPr>
      <w:r>
        <w:rPr>
          <w:color w:val="000000" w:themeColor="text1"/>
          <w:sz w:val="28"/>
          <w:szCs w:val="28"/>
        </w:rPr>
        <w:t xml:space="preserve">НОВОГОДНИХ ПОДАРКОВ </w:t>
      </w:r>
    </w:p>
    <w:p w:rsidR="007D4B54" w:rsidRPr="00F97A6B" w:rsidRDefault="007D4B54" w:rsidP="007D4B54">
      <w:pPr>
        <w:pStyle w:val="ConsNormal"/>
        <w:widowControl/>
        <w:jc w:val="both"/>
        <w:rPr>
          <w:bCs/>
          <w:sz w:val="28"/>
          <w:szCs w:val="28"/>
        </w:rPr>
      </w:pPr>
    </w:p>
    <w:p w:rsidR="00DC6811" w:rsidRPr="007D4B54" w:rsidRDefault="00D405BD" w:rsidP="002E5025">
      <w:pPr>
        <w:pStyle w:val="ConsNormal"/>
        <w:widowControl/>
        <w:numPr>
          <w:ilvl w:val="0"/>
          <w:numId w:val="28"/>
        </w:numPr>
        <w:tabs>
          <w:tab w:val="left" w:pos="0"/>
          <w:tab w:val="left" w:pos="851"/>
        </w:tabs>
        <w:ind w:left="0" w:firstLine="567"/>
        <w:jc w:val="both"/>
        <w:rPr>
          <w:bCs/>
          <w:sz w:val="28"/>
          <w:szCs w:val="28"/>
        </w:rPr>
      </w:pPr>
      <w:r>
        <w:rPr>
          <w:color w:val="000000" w:themeColor="text1"/>
          <w:sz w:val="28"/>
          <w:szCs w:val="28"/>
        </w:rPr>
        <w:t xml:space="preserve"> </w:t>
      </w:r>
      <w:proofErr w:type="gramStart"/>
      <w:r w:rsidR="00DC6811" w:rsidRPr="007D4B54">
        <w:rPr>
          <w:color w:val="000000" w:themeColor="text1"/>
          <w:sz w:val="28"/>
          <w:szCs w:val="28"/>
        </w:rPr>
        <w:t xml:space="preserve">С </w:t>
      </w:r>
      <w:r w:rsidR="00513150">
        <w:rPr>
          <w:color w:val="000000" w:themeColor="text1"/>
          <w:sz w:val="28"/>
          <w:szCs w:val="28"/>
        </w:rPr>
        <w:t>0</w:t>
      </w:r>
      <w:r w:rsidR="00DC6811" w:rsidRPr="007D4B54">
        <w:rPr>
          <w:color w:val="000000" w:themeColor="text1"/>
          <w:sz w:val="28"/>
          <w:szCs w:val="28"/>
        </w:rPr>
        <w:t xml:space="preserve">1 сентября до 20 сентября текущего года администрацией Минераловодского муниципального округа Ставропольского края на официальном сайте администрации Минераловодского муниципального округа Ставропольского края </w:t>
      </w:r>
      <w:r w:rsidR="00DC6811" w:rsidRPr="007D4B54">
        <w:rPr>
          <w:rFonts w:eastAsia="Calibri"/>
          <w:sz w:val="28"/>
          <w:szCs w:val="28"/>
        </w:rPr>
        <w:t>в информационно - телекоммуникационной</w:t>
      </w:r>
      <w:r w:rsidR="00DC6811" w:rsidRPr="007D4B54">
        <w:rPr>
          <w:rFonts w:eastAsia="Calibri"/>
          <w:color w:val="000000"/>
          <w:sz w:val="28"/>
          <w:szCs w:val="28"/>
        </w:rPr>
        <w:t xml:space="preserve"> сети «Интернет» размещается информация о приеме с 20 сентября по </w:t>
      </w:r>
      <w:r w:rsidR="00BB7338">
        <w:rPr>
          <w:rFonts w:eastAsia="Calibri"/>
          <w:color w:val="000000"/>
          <w:sz w:val="28"/>
          <w:szCs w:val="28"/>
        </w:rPr>
        <w:t xml:space="preserve">                        </w:t>
      </w:r>
      <w:r w:rsidR="00DC6811" w:rsidRPr="007D4B54">
        <w:rPr>
          <w:rFonts w:eastAsia="Calibri"/>
          <w:color w:val="000000"/>
          <w:sz w:val="28"/>
          <w:szCs w:val="28"/>
        </w:rPr>
        <w:t>20 октября текущего календарного года документов на предоставление новогодних подарков, детям согласно утвержденных категорий настоящего Порядка.</w:t>
      </w:r>
      <w:proofErr w:type="gramEnd"/>
    </w:p>
    <w:p w:rsidR="00075D6D" w:rsidRPr="007D4B54" w:rsidRDefault="00075D6D" w:rsidP="00117AD1">
      <w:pPr>
        <w:pStyle w:val="ConsNormal"/>
        <w:widowControl/>
        <w:numPr>
          <w:ilvl w:val="0"/>
          <w:numId w:val="28"/>
        </w:numPr>
        <w:tabs>
          <w:tab w:val="left" w:pos="0"/>
          <w:tab w:val="left" w:pos="993"/>
        </w:tabs>
        <w:ind w:left="0" w:firstLine="567"/>
        <w:jc w:val="both"/>
        <w:rPr>
          <w:bCs/>
          <w:sz w:val="28"/>
          <w:szCs w:val="28"/>
        </w:rPr>
      </w:pPr>
      <w:r w:rsidRPr="007D4B54">
        <w:rPr>
          <w:rFonts w:eastAsia="Calibri"/>
          <w:color w:val="000000"/>
          <w:sz w:val="28"/>
          <w:szCs w:val="28"/>
        </w:rPr>
        <w:t xml:space="preserve">Функцию по приему заявлений и документов, </w:t>
      </w:r>
      <w:r w:rsidR="00DC6811" w:rsidRPr="007D4B54">
        <w:rPr>
          <w:rFonts w:eastAsia="Calibri"/>
          <w:color w:val="000000"/>
          <w:sz w:val="28"/>
          <w:szCs w:val="28"/>
        </w:rPr>
        <w:t xml:space="preserve">на </w:t>
      </w:r>
      <w:r w:rsidRPr="007D4B54">
        <w:rPr>
          <w:rFonts w:eastAsia="Calibri"/>
          <w:color w:val="000000"/>
          <w:sz w:val="28"/>
          <w:szCs w:val="28"/>
        </w:rPr>
        <w:t>предоставлени</w:t>
      </w:r>
      <w:r w:rsidR="00DC6811" w:rsidRPr="007D4B54">
        <w:rPr>
          <w:rFonts w:eastAsia="Calibri"/>
          <w:color w:val="000000"/>
          <w:sz w:val="28"/>
          <w:szCs w:val="28"/>
        </w:rPr>
        <w:t>е</w:t>
      </w:r>
      <w:r w:rsidRPr="007D4B54">
        <w:rPr>
          <w:rFonts w:eastAsia="Calibri"/>
          <w:color w:val="000000"/>
          <w:sz w:val="28"/>
          <w:szCs w:val="28"/>
        </w:rPr>
        <w:t xml:space="preserve"> </w:t>
      </w:r>
      <w:r w:rsidR="00DC6811" w:rsidRPr="007D4B54">
        <w:rPr>
          <w:rFonts w:eastAsia="Calibri"/>
          <w:color w:val="000000"/>
          <w:sz w:val="28"/>
          <w:szCs w:val="28"/>
        </w:rPr>
        <w:t xml:space="preserve">дополнительной меры социальной поддержки по обеспечению новогодними подарками </w:t>
      </w:r>
      <w:r w:rsidRPr="007D4B54">
        <w:rPr>
          <w:rFonts w:eastAsia="Calibri"/>
          <w:color w:val="000000"/>
          <w:sz w:val="28"/>
          <w:szCs w:val="28"/>
        </w:rPr>
        <w:t xml:space="preserve">осуществляет </w:t>
      </w:r>
      <w:r w:rsidR="00DC6811" w:rsidRPr="007D4B54">
        <w:rPr>
          <w:rFonts w:eastAsia="Calibri"/>
          <w:color w:val="000000"/>
          <w:sz w:val="28"/>
          <w:szCs w:val="28"/>
        </w:rPr>
        <w:t>отдел социального развития администрации Минераловодского муниципального округа Ставропольского края</w:t>
      </w:r>
      <w:r w:rsidRPr="007D4B54">
        <w:rPr>
          <w:rFonts w:eastAsia="Calibri"/>
          <w:color w:val="000000"/>
          <w:sz w:val="28"/>
          <w:szCs w:val="28"/>
        </w:rPr>
        <w:t xml:space="preserve"> (далее </w:t>
      </w:r>
      <w:r w:rsidR="00117AD1">
        <w:rPr>
          <w:rFonts w:eastAsia="Calibri"/>
          <w:color w:val="000000"/>
          <w:sz w:val="28"/>
          <w:szCs w:val="28"/>
        </w:rPr>
        <w:t>-</w:t>
      </w:r>
      <w:r w:rsidRPr="007D4B54">
        <w:rPr>
          <w:rFonts w:eastAsia="Calibri"/>
          <w:color w:val="000000"/>
          <w:sz w:val="28"/>
          <w:szCs w:val="28"/>
        </w:rPr>
        <w:t xml:space="preserve"> </w:t>
      </w:r>
      <w:r w:rsidR="00DC6811" w:rsidRPr="007D4B54">
        <w:rPr>
          <w:rFonts w:eastAsia="Calibri"/>
          <w:color w:val="000000"/>
          <w:sz w:val="28"/>
          <w:szCs w:val="28"/>
        </w:rPr>
        <w:t>отдел социального развития</w:t>
      </w:r>
      <w:r w:rsidRPr="007D4B54">
        <w:rPr>
          <w:rFonts w:eastAsia="Calibri"/>
          <w:color w:val="000000"/>
          <w:sz w:val="28"/>
          <w:szCs w:val="28"/>
        </w:rPr>
        <w:t>).</w:t>
      </w:r>
    </w:p>
    <w:p w:rsidR="007D4B54" w:rsidRPr="007D4B54" w:rsidRDefault="00BA560A" w:rsidP="00C55A75">
      <w:pPr>
        <w:pStyle w:val="ConsNormal"/>
        <w:widowControl/>
        <w:numPr>
          <w:ilvl w:val="0"/>
          <w:numId w:val="28"/>
        </w:numPr>
        <w:tabs>
          <w:tab w:val="left" w:pos="0"/>
          <w:tab w:val="left" w:pos="851"/>
          <w:tab w:val="left" w:pos="993"/>
        </w:tabs>
        <w:ind w:left="0" w:firstLine="567"/>
        <w:jc w:val="both"/>
        <w:rPr>
          <w:bCs/>
          <w:sz w:val="28"/>
          <w:szCs w:val="28"/>
        </w:rPr>
      </w:pPr>
      <w:r>
        <w:rPr>
          <w:color w:val="000000" w:themeColor="text1"/>
          <w:sz w:val="28"/>
          <w:szCs w:val="28"/>
        </w:rPr>
        <w:t xml:space="preserve"> </w:t>
      </w:r>
      <w:r w:rsidR="00075D6D" w:rsidRPr="007D4B54">
        <w:rPr>
          <w:color w:val="000000" w:themeColor="text1"/>
          <w:sz w:val="28"/>
          <w:szCs w:val="28"/>
        </w:rPr>
        <w:t xml:space="preserve">Для рассмотрения вопроса о предоставлении заявителю </w:t>
      </w:r>
      <w:r w:rsidR="00DC6811" w:rsidRPr="007D4B54">
        <w:rPr>
          <w:bCs/>
          <w:sz w:val="28"/>
          <w:szCs w:val="28"/>
        </w:rPr>
        <w:t>дополнительной меры социальной поддержки по обеспечению новогодними подарками</w:t>
      </w:r>
      <w:r w:rsidR="00DC6811" w:rsidRPr="007D4B54">
        <w:rPr>
          <w:color w:val="000000" w:themeColor="text1"/>
          <w:sz w:val="28"/>
          <w:szCs w:val="28"/>
        </w:rPr>
        <w:t xml:space="preserve"> </w:t>
      </w:r>
      <w:r w:rsidR="00075D6D" w:rsidRPr="007D4B54">
        <w:rPr>
          <w:color w:val="000000" w:themeColor="text1"/>
          <w:sz w:val="28"/>
          <w:szCs w:val="28"/>
        </w:rPr>
        <w:t>необходим</w:t>
      </w:r>
      <w:r w:rsidR="005F1DCF" w:rsidRPr="007D4B54">
        <w:rPr>
          <w:color w:val="000000" w:themeColor="text1"/>
          <w:sz w:val="28"/>
          <w:szCs w:val="28"/>
        </w:rPr>
        <w:t>о представить</w:t>
      </w:r>
      <w:r w:rsidR="00075D6D" w:rsidRPr="007D4B54">
        <w:rPr>
          <w:color w:val="000000" w:themeColor="text1"/>
          <w:sz w:val="28"/>
          <w:szCs w:val="28"/>
        </w:rPr>
        <w:t xml:space="preserve"> </w:t>
      </w:r>
      <w:r w:rsidR="007D4B54" w:rsidRPr="007D4B54">
        <w:rPr>
          <w:color w:val="000000" w:themeColor="text1"/>
          <w:sz w:val="28"/>
          <w:szCs w:val="28"/>
        </w:rPr>
        <w:t>заявление-деклараци</w:t>
      </w:r>
      <w:r w:rsidR="00336923">
        <w:rPr>
          <w:color w:val="000000" w:themeColor="text1"/>
          <w:sz w:val="28"/>
          <w:szCs w:val="28"/>
        </w:rPr>
        <w:t>ю</w:t>
      </w:r>
      <w:r w:rsidR="007D4B54" w:rsidRPr="007D4B54">
        <w:rPr>
          <w:color w:val="000000" w:themeColor="text1"/>
          <w:sz w:val="28"/>
          <w:szCs w:val="28"/>
        </w:rPr>
        <w:t xml:space="preserve"> о предоставлении </w:t>
      </w:r>
      <w:r w:rsidR="007D4B54" w:rsidRPr="007D4B54">
        <w:rPr>
          <w:bCs/>
          <w:sz w:val="28"/>
          <w:szCs w:val="28"/>
        </w:rPr>
        <w:t>новогоднего подарка (далее - заявление) (Приложение №1 к настоящему Порядку)</w:t>
      </w:r>
      <w:r w:rsidR="007D4B54">
        <w:rPr>
          <w:bCs/>
          <w:sz w:val="28"/>
          <w:szCs w:val="28"/>
        </w:rPr>
        <w:t xml:space="preserve"> и </w:t>
      </w:r>
      <w:r w:rsidR="00075D6D" w:rsidRPr="007D4B54">
        <w:rPr>
          <w:color w:val="000000" w:themeColor="text1"/>
          <w:sz w:val="28"/>
          <w:szCs w:val="28"/>
        </w:rPr>
        <w:t>следующие документы:</w:t>
      </w:r>
      <w:r w:rsidR="00F97A6B" w:rsidRPr="007D4B54">
        <w:rPr>
          <w:color w:val="000000" w:themeColor="text1"/>
          <w:sz w:val="28"/>
          <w:szCs w:val="28"/>
        </w:rPr>
        <w:t xml:space="preserve"> </w:t>
      </w:r>
    </w:p>
    <w:p w:rsidR="007D4B54" w:rsidRPr="00336923" w:rsidRDefault="007D4B54" w:rsidP="00336923">
      <w:pPr>
        <w:pStyle w:val="a8"/>
        <w:numPr>
          <w:ilvl w:val="0"/>
          <w:numId w:val="29"/>
        </w:numPr>
        <w:tabs>
          <w:tab w:val="left" w:pos="567"/>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паспорт гражданина Российской Федерации, являющегося заявит</w:t>
      </w:r>
      <w:r>
        <w:rPr>
          <w:rFonts w:ascii="Times New Roman" w:hAnsi="Times New Roman" w:cs="Times New Roman"/>
          <w:bCs/>
          <w:sz w:val="28"/>
          <w:szCs w:val="28"/>
        </w:rPr>
        <w:t>е</w:t>
      </w:r>
      <w:r>
        <w:rPr>
          <w:rFonts w:ascii="Times New Roman" w:hAnsi="Times New Roman" w:cs="Times New Roman"/>
          <w:bCs/>
          <w:sz w:val="28"/>
          <w:szCs w:val="28"/>
        </w:rPr>
        <w:t>лем;</w:t>
      </w:r>
    </w:p>
    <w:p w:rsidR="007D4B54" w:rsidRDefault="009A2DAB" w:rsidP="007D4B54">
      <w:pPr>
        <w:pStyle w:val="a8"/>
        <w:numPr>
          <w:ilvl w:val="0"/>
          <w:numId w:val="29"/>
        </w:numPr>
        <w:tabs>
          <w:tab w:val="left" w:pos="567"/>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D4B54" w:rsidRPr="00DC6811">
        <w:rPr>
          <w:rFonts w:ascii="Times New Roman" w:hAnsi="Times New Roman" w:cs="Times New Roman"/>
          <w:bCs/>
          <w:sz w:val="28"/>
          <w:szCs w:val="28"/>
        </w:rPr>
        <w:t xml:space="preserve">документ, подтверждающий регистрацию по месту жительства </w:t>
      </w:r>
      <w:r w:rsidR="00BB7338">
        <w:rPr>
          <w:rFonts w:ascii="Times New Roman" w:hAnsi="Times New Roman" w:cs="Times New Roman"/>
          <w:bCs/>
          <w:sz w:val="28"/>
          <w:szCs w:val="28"/>
        </w:rPr>
        <w:t xml:space="preserve">                     </w:t>
      </w:r>
      <w:r w:rsidR="007D4B54" w:rsidRPr="00DC6811">
        <w:rPr>
          <w:rFonts w:ascii="Times New Roman" w:hAnsi="Times New Roman" w:cs="Times New Roman"/>
          <w:bCs/>
          <w:sz w:val="28"/>
          <w:szCs w:val="28"/>
        </w:rPr>
        <w:t>(в случае отсутствия таких сведений в документе, удостоверяющем ли</w:t>
      </w:r>
      <w:r w:rsidR="007D4B54" w:rsidRPr="00DC6811">
        <w:rPr>
          <w:rFonts w:ascii="Times New Roman" w:hAnsi="Times New Roman" w:cs="Times New Roman"/>
          <w:bCs/>
          <w:sz w:val="28"/>
          <w:szCs w:val="28"/>
        </w:rPr>
        <w:t>ч</w:t>
      </w:r>
      <w:r w:rsidR="007D4B54" w:rsidRPr="00DC6811">
        <w:rPr>
          <w:rFonts w:ascii="Times New Roman" w:hAnsi="Times New Roman" w:cs="Times New Roman"/>
          <w:bCs/>
          <w:sz w:val="28"/>
          <w:szCs w:val="28"/>
        </w:rPr>
        <w:t>ность);</w:t>
      </w:r>
    </w:p>
    <w:p w:rsidR="007D4B54" w:rsidRDefault="009A2DAB" w:rsidP="007D4B54">
      <w:pPr>
        <w:pStyle w:val="a8"/>
        <w:numPr>
          <w:ilvl w:val="0"/>
          <w:numId w:val="29"/>
        </w:numPr>
        <w:tabs>
          <w:tab w:val="left" w:pos="567"/>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D4B54" w:rsidRPr="00DC6811">
        <w:rPr>
          <w:rFonts w:ascii="Times New Roman" w:hAnsi="Times New Roman" w:cs="Times New Roman"/>
          <w:bCs/>
          <w:sz w:val="28"/>
          <w:szCs w:val="28"/>
        </w:rPr>
        <w:t>свидетельство о рождении ребенка (паспорт);</w:t>
      </w:r>
    </w:p>
    <w:p w:rsidR="007D4B54" w:rsidRPr="00DC6811" w:rsidRDefault="009A2DAB" w:rsidP="007D4B54">
      <w:pPr>
        <w:pStyle w:val="a8"/>
        <w:numPr>
          <w:ilvl w:val="0"/>
          <w:numId w:val="29"/>
        </w:numPr>
        <w:tabs>
          <w:tab w:val="left" w:pos="567"/>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D4B54" w:rsidRPr="00DC6811">
        <w:rPr>
          <w:rFonts w:ascii="Times New Roman" w:hAnsi="Times New Roman" w:cs="Times New Roman"/>
          <w:bCs/>
          <w:sz w:val="28"/>
          <w:szCs w:val="28"/>
        </w:rPr>
        <w:t>акт органа опеки и попечительства о назначении опекуна или попеч</w:t>
      </w:r>
      <w:r w:rsidR="007D4B54" w:rsidRPr="00DC6811">
        <w:rPr>
          <w:rFonts w:ascii="Times New Roman" w:hAnsi="Times New Roman" w:cs="Times New Roman"/>
          <w:bCs/>
          <w:sz w:val="28"/>
          <w:szCs w:val="28"/>
        </w:rPr>
        <w:t>и</w:t>
      </w:r>
      <w:r w:rsidR="007D4B54" w:rsidRPr="00DC6811">
        <w:rPr>
          <w:rFonts w:ascii="Times New Roman" w:hAnsi="Times New Roman" w:cs="Times New Roman"/>
          <w:bCs/>
          <w:sz w:val="28"/>
          <w:szCs w:val="28"/>
        </w:rPr>
        <w:t>теля (в случае назначения опекуна или попечителя);</w:t>
      </w:r>
    </w:p>
    <w:p w:rsidR="007D4B54" w:rsidRPr="00DC6811" w:rsidRDefault="009A2DAB" w:rsidP="007B136F">
      <w:pPr>
        <w:pStyle w:val="a8"/>
        <w:numPr>
          <w:ilvl w:val="0"/>
          <w:numId w:val="29"/>
        </w:numPr>
        <w:tabs>
          <w:tab w:val="left" w:pos="567"/>
          <w:tab w:val="left" w:pos="851"/>
        </w:tabs>
        <w:spacing w:after="0" w:line="240" w:lineRule="auto"/>
        <w:ind w:left="0" w:firstLine="564"/>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7D4B54" w:rsidRPr="00DC6811">
        <w:rPr>
          <w:rFonts w:ascii="Times New Roman" w:hAnsi="Times New Roman" w:cs="Times New Roman"/>
          <w:bCs/>
          <w:sz w:val="28"/>
          <w:szCs w:val="28"/>
        </w:rPr>
        <w:t>справку, выданную военным комиссариатом, подтверждающую</w:t>
      </w:r>
      <w:r w:rsidR="007D4B54">
        <w:rPr>
          <w:rFonts w:ascii="Times New Roman" w:hAnsi="Times New Roman" w:cs="Times New Roman"/>
          <w:bCs/>
          <w:sz w:val="28"/>
          <w:szCs w:val="28"/>
        </w:rPr>
        <w:t>, н</w:t>
      </w:r>
      <w:r w:rsidR="007D4B54">
        <w:rPr>
          <w:rFonts w:ascii="Times New Roman" w:hAnsi="Times New Roman" w:cs="Times New Roman"/>
          <w:bCs/>
          <w:sz w:val="28"/>
          <w:szCs w:val="28"/>
        </w:rPr>
        <w:t>а</w:t>
      </w:r>
      <w:r w:rsidR="007D4B54">
        <w:rPr>
          <w:rFonts w:ascii="Times New Roman" w:hAnsi="Times New Roman" w:cs="Times New Roman"/>
          <w:bCs/>
          <w:sz w:val="28"/>
          <w:szCs w:val="28"/>
        </w:rPr>
        <w:t>хождение одного из родителей (законного представителя в местах прохожд</w:t>
      </w:r>
      <w:r w:rsidR="007D4B54">
        <w:rPr>
          <w:rFonts w:ascii="Times New Roman" w:hAnsi="Times New Roman" w:cs="Times New Roman"/>
          <w:bCs/>
          <w:sz w:val="28"/>
          <w:szCs w:val="28"/>
        </w:rPr>
        <w:t>е</w:t>
      </w:r>
      <w:r w:rsidR="007D4B54">
        <w:rPr>
          <w:rFonts w:ascii="Times New Roman" w:hAnsi="Times New Roman" w:cs="Times New Roman"/>
          <w:bCs/>
          <w:sz w:val="28"/>
          <w:szCs w:val="28"/>
        </w:rPr>
        <w:t xml:space="preserve">ния специальной военной операции и </w:t>
      </w:r>
      <w:r w:rsidR="007D4B54" w:rsidRPr="00DC6811">
        <w:rPr>
          <w:rFonts w:ascii="Times New Roman" w:hAnsi="Times New Roman" w:cs="Times New Roman"/>
          <w:bCs/>
          <w:sz w:val="28"/>
          <w:szCs w:val="28"/>
        </w:rPr>
        <w:t>призван</w:t>
      </w:r>
      <w:r w:rsidR="007D4B54">
        <w:rPr>
          <w:rFonts w:ascii="Times New Roman" w:hAnsi="Times New Roman" w:cs="Times New Roman"/>
          <w:bCs/>
          <w:sz w:val="28"/>
          <w:szCs w:val="28"/>
        </w:rPr>
        <w:t>ного</w:t>
      </w:r>
      <w:r w:rsidR="007D4B54" w:rsidRPr="00DC6811">
        <w:rPr>
          <w:rFonts w:ascii="Times New Roman" w:hAnsi="Times New Roman" w:cs="Times New Roman"/>
          <w:bCs/>
          <w:sz w:val="28"/>
          <w:szCs w:val="28"/>
        </w:rPr>
        <w:t xml:space="preserve"> по мобилизации согласно Указу Президента Российской Федерации от 21 сентября 2022 г. </w:t>
      </w:r>
      <w:r w:rsidR="00D405BD">
        <w:rPr>
          <w:rFonts w:ascii="Times New Roman" w:hAnsi="Times New Roman" w:cs="Times New Roman"/>
          <w:bCs/>
          <w:sz w:val="28"/>
          <w:szCs w:val="28"/>
        </w:rPr>
        <w:t xml:space="preserve">                                     </w:t>
      </w:r>
      <w:r w:rsidR="007D4B54" w:rsidRPr="00DC6811">
        <w:rPr>
          <w:rFonts w:ascii="Times New Roman" w:hAnsi="Times New Roman" w:cs="Times New Roman"/>
          <w:bCs/>
          <w:sz w:val="28"/>
          <w:szCs w:val="28"/>
        </w:rPr>
        <w:t>№ 647 «Об объявлении частичной мобилизации в Российской Федерации»)</w:t>
      </w:r>
      <w:r w:rsidR="005E06F4">
        <w:rPr>
          <w:rFonts w:ascii="Times New Roman" w:hAnsi="Times New Roman" w:cs="Times New Roman"/>
          <w:bCs/>
          <w:sz w:val="28"/>
          <w:szCs w:val="28"/>
        </w:rPr>
        <w:t xml:space="preserve"> (для заявителя, семья которого относится к категории 2.6. настоящего Поря</w:t>
      </w:r>
      <w:r w:rsidR="005E06F4">
        <w:rPr>
          <w:rFonts w:ascii="Times New Roman" w:hAnsi="Times New Roman" w:cs="Times New Roman"/>
          <w:bCs/>
          <w:sz w:val="28"/>
          <w:szCs w:val="28"/>
        </w:rPr>
        <w:t>д</w:t>
      </w:r>
      <w:r w:rsidR="005E06F4">
        <w:rPr>
          <w:rFonts w:ascii="Times New Roman" w:hAnsi="Times New Roman" w:cs="Times New Roman"/>
          <w:bCs/>
          <w:sz w:val="28"/>
          <w:szCs w:val="28"/>
        </w:rPr>
        <w:t>ка)</w:t>
      </w:r>
      <w:r w:rsidR="007D4B54">
        <w:rPr>
          <w:rFonts w:ascii="Times New Roman" w:hAnsi="Times New Roman" w:cs="Times New Roman"/>
          <w:bCs/>
          <w:sz w:val="28"/>
          <w:szCs w:val="28"/>
        </w:rPr>
        <w:t>;</w:t>
      </w:r>
    </w:p>
    <w:p w:rsidR="007D4B54" w:rsidRPr="00A17ECA" w:rsidRDefault="00336923" w:rsidP="007D4B54">
      <w:pPr>
        <w:tabs>
          <w:tab w:val="left" w:pos="709"/>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7D4B54" w:rsidRPr="00A17ECA">
        <w:rPr>
          <w:rFonts w:ascii="Times New Roman" w:hAnsi="Times New Roman" w:cs="Times New Roman"/>
          <w:color w:val="000000" w:themeColor="text1"/>
          <w:sz w:val="28"/>
          <w:szCs w:val="28"/>
        </w:rPr>
        <w:t>) документ, подтверждающий гибель военнослужащего при выполн</w:t>
      </w:r>
      <w:r w:rsidR="007D4B54" w:rsidRPr="00A17ECA">
        <w:rPr>
          <w:rFonts w:ascii="Times New Roman" w:hAnsi="Times New Roman" w:cs="Times New Roman"/>
          <w:color w:val="000000" w:themeColor="text1"/>
          <w:sz w:val="28"/>
          <w:szCs w:val="28"/>
        </w:rPr>
        <w:t>е</w:t>
      </w:r>
      <w:r w:rsidR="007D4B54" w:rsidRPr="00A17ECA">
        <w:rPr>
          <w:rFonts w:ascii="Times New Roman" w:hAnsi="Times New Roman" w:cs="Times New Roman"/>
          <w:color w:val="000000" w:themeColor="text1"/>
          <w:sz w:val="28"/>
          <w:szCs w:val="28"/>
        </w:rPr>
        <w:t>нии задач в ходе специальной военной операции, либо подтверждающ</w:t>
      </w:r>
      <w:r w:rsidR="007D4B54">
        <w:rPr>
          <w:rFonts w:ascii="Times New Roman" w:hAnsi="Times New Roman" w:cs="Times New Roman"/>
          <w:color w:val="000000" w:themeColor="text1"/>
          <w:sz w:val="28"/>
          <w:szCs w:val="28"/>
        </w:rPr>
        <w:t>ий</w:t>
      </w:r>
      <w:r w:rsidR="007D4B54" w:rsidRPr="00A17ECA">
        <w:rPr>
          <w:rFonts w:ascii="Times New Roman" w:hAnsi="Times New Roman" w:cs="Times New Roman"/>
          <w:color w:val="000000" w:themeColor="text1"/>
          <w:sz w:val="28"/>
          <w:szCs w:val="28"/>
        </w:rPr>
        <w:t>, что смерть военнослужащего наступила вследствие увеч</w:t>
      </w:r>
      <w:r w:rsidR="007D4B54">
        <w:rPr>
          <w:rFonts w:ascii="Times New Roman" w:hAnsi="Times New Roman" w:cs="Times New Roman"/>
          <w:color w:val="000000" w:themeColor="text1"/>
          <w:sz w:val="28"/>
          <w:szCs w:val="28"/>
        </w:rPr>
        <w:t xml:space="preserve">ья (ранения, травмы, контузии) или заболевания </w:t>
      </w:r>
      <w:r w:rsidR="007D4B54" w:rsidRPr="00A17ECA">
        <w:rPr>
          <w:rFonts w:ascii="Times New Roman" w:hAnsi="Times New Roman" w:cs="Times New Roman"/>
          <w:color w:val="000000" w:themeColor="text1"/>
          <w:sz w:val="28"/>
          <w:szCs w:val="28"/>
        </w:rPr>
        <w:t>полученных им при выполнении задач в ходе специальной военной операции</w:t>
      </w:r>
      <w:r w:rsidR="005E06F4">
        <w:rPr>
          <w:rFonts w:ascii="Times New Roman" w:hAnsi="Times New Roman" w:cs="Times New Roman"/>
          <w:color w:val="000000" w:themeColor="text1"/>
          <w:sz w:val="28"/>
          <w:szCs w:val="28"/>
        </w:rPr>
        <w:t xml:space="preserve"> </w:t>
      </w:r>
      <w:r w:rsidR="005E06F4">
        <w:rPr>
          <w:rFonts w:ascii="Times New Roman" w:hAnsi="Times New Roman" w:cs="Times New Roman"/>
          <w:bCs/>
          <w:sz w:val="28"/>
          <w:szCs w:val="28"/>
        </w:rPr>
        <w:t>(для заявителя, семья которого относится к категории 2.7. настоящего Порядка);</w:t>
      </w:r>
    </w:p>
    <w:p w:rsidR="007D4B54" w:rsidRPr="00A17ECA" w:rsidRDefault="00336923" w:rsidP="001C5570">
      <w:pPr>
        <w:tabs>
          <w:tab w:val="left" w:pos="709"/>
          <w:tab w:val="left" w:pos="993"/>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405BD">
        <w:rPr>
          <w:rFonts w:ascii="Times New Roman" w:hAnsi="Times New Roman" w:cs="Times New Roman"/>
          <w:color w:val="000000" w:themeColor="text1"/>
          <w:sz w:val="28"/>
          <w:szCs w:val="28"/>
        </w:rPr>
        <w:t xml:space="preserve">) </w:t>
      </w:r>
      <w:r w:rsidR="007D4B54" w:rsidRPr="00A17ECA">
        <w:rPr>
          <w:rFonts w:ascii="Times New Roman" w:hAnsi="Times New Roman" w:cs="Times New Roman"/>
          <w:color w:val="000000" w:themeColor="text1"/>
          <w:sz w:val="28"/>
          <w:szCs w:val="28"/>
        </w:rPr>
        <w:t>документ, подтверждающий регистрацию военнослужащего               (на момент гибели</w:t>
      </w:r>
      <w:r>
        <w:rPr>
          <w:rFonts w:ascii="Times New Roman" w:hAnsi="Times New Roman" w:cs="Times New Roman"/>
          <w:color w:val="000000" w:themeColor="text1"/>
          <w:sz w:val="28"/>
          <w:szCs w:val="28"/>
        </w:rPr>
        <w:t>,</w:t>
      </w:r>
      <w:r w:rsidR="00AD08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смерти</w:t>
      </w:r>
      <w:r w:rsidR="00F76D9E">
        <w:rPr>
          <w:rFonts w:ascii="Times New Roman" w:hAnsi="Times New Roman" w:cs="Times New Roman"/>
          <w:color w:val="000000" w:themeColor="text1"/>
          <w:sz w:val="28"/>
          <w:szCs w:val="28"/>
        </w:rPr>
        <w:t xml:space="preserve">) по месту жительства </w:t>
      </w:r>
      <w:r w:rsidR="007D4B54" w:rsidRPr="00A17ECA">
        <w:rPr>
          <w:rFonts w:ascii="Times New Roman" w:hAnsi="Times New Roman" w:cs="Times New Roman"/>
          <w:color w:val="000000" w:themeColor="text1"/>
          <w:sz w:val="28"/>
          <w:szCs w:val="28"/>
        </w:rPr>
        <w:t>на территории Минерал</w:t>
      </w:r>
      <w:r w:rsidR="007D4B54" w:rsidRPr="00A17ECA">
        <w:rPr>
          <w:rFonts w:ascii="Times New Roman" w:hAnsi="Times New Roman" w:cs="Times New Roman"/>
          <w:color w:val="000000" w:themeColor="text1"/>
          <w:sz w:val="28"/>
          <w:szCs w:val="28"/>
        </w:rPr>
        <w:t>о</w:t>
      </w:r>
      <w:r w:rsidR="007D4B54" w:rsidRPr="00A17ECA">
        <w:rPr>
          <w:rFonts w:ascii="Times New Roman" w:hAnsi="Times New Roman" w:cs="Times New Roman"/>
          <w:color w:val="000000" w:themeColor="text1"/>
          <w:sz w:val="28"/>
          <w:szCs w:val="28"/>
        </w:rPr>
        <w:t xml:space="preserve">водского </w:t>
      </w:r>
      <w:r w:rsidR="007D4B54">
        <w:rPr>
          <w:rFonts w:ascii="Times New Roman" w:hAnsi="Times New Roman" w:cs="Times New Roman"/>
          <w:color w:val="000000" w:themeColor="text1"/>
          <w:sz w:val="28"/>
          <w:szCs w:val="28"/>
        </w:rPr>
        <w:t xml:space="preserve">муниципального </w:t>
      </w:r>
      <w:r w:rsidR="007D4B54" w:rsidRPr="00A17ECA">
        <w:rPr>
          <w:rFonts w:ascii="Times New Roman" w:hAnsi="Times New Roman" w:cs="Times New Roman"/>
          <w:color w:val="000000" w:themeColor="text1"/>
          <w:sz w:val="28"/>
          <w:szCs w:val="28"/>
        </w:rPr>
        <w:t>округа</w:t>
      </w:r>
      <w:r w:rsidR="00732CA1">
        <w:rPr>
          <w:rFonts w:ascii="Times New Roman" w:hAnsi="Times New Roman" w:cs="Times New Roman"/>
          <w:color w:val="000000" w:themeColor="text1"/>
          <w:sz w:val="28"/>
          <w:szCs w:val="28"/>
        </w:rPr>
        <w:t xml:space="preserve"> Ставропольского края</w:t>
      </w:r>
      <w:r w:rsidR="005E06F4" w:rsidRPr="005E06F4">
        <w:rPr>
          <w:rFonts w:ascii="Times New Roman" w:hAnsi="Times New Roman" w:cs="Times New Roman"/>
          <w:color w:val="000000" w:themeColor="text1"/>
          <w:sz w:val="28"/>
          <w:szCs w:val="28"/>
        </w:rPr>
        <w:t xml:space="preserve"> </w:t>
      </w:r>
      <w:r w:rsidR="005E06F4">
        <w:rPr>
          <w:rFonts w:ascii="Times New Roman" w:hAnsi="Times New Roman" w:cs="Times New Roman"/>
          <w:bCs/>
          <w:sz w:val="28"/>
          <w:szCs w:val="28"/>
        </w:rPr>
        <w:t>(для заявителя, с</w:t>
      </w:r>
      <w:r w:rsidR="005E06F4">
        <w:rPr>
          <w:rFonts w:ascii="Times New Roman" w:hAnsi="Times New Roman" w:cs="Times New Roman"/>
          <w:bCs/>
          <w:sz w:val="28"/>
          <w:szCs w:val="28"/>
        </w:rPr>
        <w:t>е</w:t>
      </w:r>
      <w:r w:rsidR="005E06F4">
        <w:rPr>
          <w:rFonts w:ascii="Times New Roman" w:hAnsi="Times New Roman" w:cs="Times New Roman"/>
          <w:bCs/>
          <w:sz w:val="28"/>
          <w:szCs w:val="28"/>
        </w:rPr>
        <w:t>мья которого относится к категории 2.7. настоящего Порядка)</w:t>
      </w:r>
      <w:r w:rsidR="007D4B54" w:rsidRPr="00A17ECA">
        <w:rPr>
          <w:rFonts w:ascii="Times New Roman" w:hAnsi="Times New Roman" w:cs="Times New Roman"/>
          <w:color w:val="000000" w:themeColor="text1"/>
          <w:sz w:val="28"/>
          <w:szCs w:val="28"/>
        </w:rPr>
        <w:t>;</w:t>
      </w:r>
    </w:p>
    <w:p w:rsidR="007D4B54" w:rsidRDefault="00336923" w:rsidP="007D4B5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7D4B54" w:rsidRPr="00A17ECA">
        <w:rPr>
          <w:rFonts w:ascii="Times New Roman" w:hAnsi="Times New Roman" w:cs="Times New Roman"/>
          <w:color w:val="000000" w:themeColor="text1"/>
          <w:sz w:val="28"/>
          <w:szCs w:val="28"/>
        </w:rPr>
        <w:t xml:space="preserve">) </w:t>
      </w:r>
      <w:r w:rsidR="007D4B54">
        <w:rPr>
          <w:rFonts w:ascii="Times New Roman" w:hAnsi="Times New Roman" w:cs="Times New Roman"/>
          <w:color w:val="000000" w:themeColor="text1"/>
          <w:sz w:val="28"/>
          <w:szCs w:val="28"/>
        </w:rPr>
        <w:t>удостоверение многодетной семьи заявителя</w:t>
      </w:r>
      <w:r w:rsidR="005E06F4" w:rsidRPr="005E06F4">
        <w:rPr>
          <w:rFonts w:ascii="Times New Roman" w:hAnsi="Times New Roman" w:cs="Times New Roman"/>
          <w:color w:val="000000" w:themeColor="text1"/>
          <w:sz w:val="28"/>
          <w:szCs w:val="28"/>
        </w:rPr>
        <w:t xml:space="preserve"> </w:t>
      </w:r>
      <w:r w:rsidR="005E06F4">
        <w:rPr>
          <w:rFonts w:ascii="Times New Roman" w:hAnsi="Times New Roman" w:cs="Times New Roman"/>
          <w:bCs/>
          <w:sz w:val="28"/>
          <w:szCs w:val="28"/>
        </w:rPr>
        <w:t>(для заявителя, семья к</w:t>
      </w:r>
      <w:r w:rsidR="005E06F4">
        <w:rPr>
          <w:rFonts w:ascii="Times New Roman" w:hAnsi="Times New Roman" w:cs="Times New Roman"/>
          <w:bCs/>
          <w:sz w:val="28"/>
          <w:szCs w:val="28"/>
        </w:rPr>
        <w:t>о</w:t>
      </w:r>
      <w:r w:rsidR="005E06F4">
        <w:rPr>
          <w:rFonts w:ascii="Times New Roman" w:hAnsi="Times New Roman" w:cs="Times New Roman"/>
          <w:bCs/>
          <w:sz w:val="28"/>
          <w:szCs w:val="28"/>
        </w:rPr>
        <w:t>торого относится к категории 2.2. настоящего Порядка);</w:t>
      </w:r>
    </w:p>
    <w:p w:rsidR="007D4B54" w:rsidRDefault="00AD083F" w:rsidP="007D4B5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7D4B54">
        <w:rPr>
          <w:rFonts w:ascii="Times New Roman" w:hAnsi="Times New Roman" w:cs="Times New Roman"/>
          <w:color w:val="000000" w:themeColor="text1"/>
          <w:sz w:val="28"/>
          <w:szCs w:val="28"/>
        </w:rPr>
        <w:t>) справка о признании семьи малоимущей</w:t>
      </w:r>
      <w:r w:rsidR="005E06F4" w:rsidRPr="005E06F4">
        <w:rPr>
          <w:rFonts w:ascii="Times New Roman" w:hAnsi="Times New Roman" w:cs="Times New Roman"/>
          <w:color w:val="000000" w:themeColor="text1"/>
          <w:sz w:val="28"/>
          <w:szCs w:val="28"/>
        </w:rPr>
        <w:t xml:space="preserve"> </w:t>
      </w:r>
      <w:r w:rsidR="005E06F4">
        <w:rPr>
          <w:rFonts w:ascii="Times New Roman" w:hAnsi="Times New Roman" w:cs="Times New Roman"/>
          <w:bCs/>
          <w:sz w:val="28"/>
          <w:szCs w:val="28"/>
        </w:rPr>
        <w:t>(для заявителя, семья кот</w:t>
      </w:r>
      <w:r w:rsidR="005E06F4">
        <w:rPr>
          <w:rFonts w:ascii="Times New Roman" w:hAnsi="Times New Roman" w:cs="Times New Roman"/>
          <w:bCs/>
          <w:sz w:val="28"/>
          <w:szCs w:val="28"/>
        </w:rPr>
        <w:t>о</w:t>
      </w:r>
      <w:r w:rsidR="005E06F4">
        <w:rPr>
          <w:rFonts w:ascii="Times New Roman" w:hAnsi="Times New Roman" w:cs="Times New Roman"/>
          <w:bCs/>
          <w:sz w:val="28"/>
          <w:szCs w:val="28"/>
        </w:rPr>
        <w:t>рого относится к категории 2.2,2.3 настоящего Порядка);</w:t>
      </w:r>
    </w:p>
    <w:p w:rsidR="007D4B54" w:rsidRDefault="007D4B54" w:rsidP="002E5025">
      <w:pPr>
        <w:tabs>
          <w:tab w:val="left" w:pos="851"/>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AD083F">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справка, подтверждающая ф</w:t>
      </w:r>
      <w:r w:rsidR="00BB7338">
        <w:rPr>
          <w:rFonts w:ascii="Times New Roman" w:hAnsi="Times New Roman" w:cs="Times New Roman"/>
          <w:color w:val="000000" w:themeColor="text1"/>
          <w:sz w:val="28"/>
          <w:szCs w:val="28"/>
        </w:rPr>
        <w:t>акт установления инвалидности (</w:t>
      </w:r>
      <w:r>
        <w:rPr>
          <w:rFonts w:ascii="Times New Roman" w:hAnsi="Times New Roman" w:cs="Times New Roman"/>
          <w:color w:val="000000" w:themeColor="text1"/>
          <w:sz w:val="28"/>
          <w:szCs w:val="28"/>
        </w:rPr>
        <w:t>предо</w:t>
      </w:r>
      <w:r>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тавляется в отношении ребенка инвалида</w:t>
      </w:r>
      <w:r w:rsidR="00F76D9E">
        <w:rPr>
          <w:rFonts w:ascii="Times New Roman" w:hAnsi="Times New Roman" w:cs="Times New Roman"/>
          <w:bCs/>
          <w:sz w:val="28"/>
          <w:szCs w:val="28"/>
        </w:rPr>
        <w:t>)</w:t>
      </w:r>
      <w:r>
        <w:rPr>
          <w:rFonts w:ascii="Times New Roman" w:hAnsi="Times New Roman" w:cs="Times New Roman"/>
          <w:color w:val="000000" w:themeColor="text1"/>
          <w:sz w:val="28"/>
          <w:szCs w:val="28"/>
        </w:rPr>
        <w:t>;</w:t>
      </w:r>
    </w:p>
    <w:p w:rsidR="007D4B54" w:rsidRDefault="007D4B54" w:rsidP="007D4B5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AD083F">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список детей </w:t>
      </w:r>
      <w:r w:rsidRPr="00DC6811">
        <w:rPr>
          <w:rFonts w:ascii="Times New Roman" w:hAnsi="Times New Roman" w:cs="Times New Roman"/>
          <w:color w:val="000000" w:themeColor="text1"/>
          <w:sz w:val="28"/>
          <w:szCs w:val="28"/>
        </w:rPr>
        <w:t>- сирот и детей, оставшихся без попечения родителей, воспитанников детских домов Минераловодского муниципального округа Ставропольского края (предоставляются руководителем детского дома)</w:t>
      </w:r>
      <w:r>
        <w:rPr>
          <w:rFonts w:ascii="Times New Roman" w:hAnsi="Times New Roman" w:cs="Times New Roman"/>
          <w:color w:val="000000" w:themeColor="text1"/>
          <w:sz w:val="28"/>
          <w:szCs w:val="28"/>
        </w:rPr>
        <w:t>;</w:t>
      </w:r>
    </w:p>
    <w:p w:rsidR="007D4B54" w:rsidRPr="00DC6811" w:rsidRDefault="007D4B54" w:rsidP="00732CA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AD083F">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список детей, проживающих </w:t>
      </w:r>
      <w:r w:rsidRPr="00DC6811">
        <w:rPr>
          <w:rFonts w:ascii="Times New Roman" w:hAnsi="Times New Roman" w:cs="Times New Roman"/>
          <w:color w:val="000000" w:themeColor="text1"/>
          <w:sz w:val="28"/>
          <w:szCs w:val="28"/>
        </w:rPr>
        <w:t xml:space="preserve">на территории Минераловодского </w:t>
      </w:r>
      <w:r w:rsidR="00AD083F">
        <w:rPr>
          <w:rFonts w:ascii="Times New Roman" w:hAnsi="Times New Roman" w:cs="Times New Roman"/>
          <w:color w:val="000000" w:themeColor="text1"/>
          <w:sz w:val="28"/>
          <w:szCs w:val="28"/>
        </w:rPr>
        <w:t xml:space="preserve">               </w:t>
      </w:r>
      <w:r w:rsidRPr="00DC6811">
        <w:rPr>
          <w:rFonts w:ascii="Times New Roman" w:hAnsi="Times New Roman" w:cs="Times New Roman"/>
          <w:color w:val="000000" w:themeColor="text1"/>
          <w:sz w:val="28"/>
          <w:szCs w:val="28"/>
        </w:rPr>
        <w:t>муниципального округа Ставропольского края в пунктах временного разм</w:t>
      </w:r>
      <w:r w:rsidRPr="00DC6811">
        <w:rPr>
          <w:rFonts w:ascii="Times New Roman" w:hAnsi="Times New Roman" w:cs="Times New Roman"/>
          <w:color w:val="000000" w:themeColor="text1"/>
          <w:sz w:val="28"/>
          <w:szCs w:val="28"/>
        </w:rPr>
        <w:t>е</w:t>
      </w:r>
      <w:r w:rsidRPr="00DC6811">
        <w:rPr>
          <w:rFonts w:ascii="Times New Roman" w:hAnsi="Times New Roman" w:cs="Times New Roman"/>
          <w:color w:val="000000" w:themeColor="text1"/>
          <w:sz w:val="28"/>
          <w:szCs w:val="28"/>
        </w:rPr>
        <w:t>щения  (предоставляется МБУ «</w:t>
      </w:r>
      <w:r>
        <w:rPr>
          <w:rFonts w:ascii="Times New Roman" w:hAnsi="Times New Roman" w:cs="Times New Roman"/>
          <w:color w:val="000000" w:themeColor="text1"/>
          <w:sz w:val="28"/>
          <w:szCs w:val="28"/>
        </w:rPr>
        <w:t>Управление</w:t>
      </w:r>
      <w:r w:rsidRPr="00DC68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 чрезвычайным ситуациям</w:t>
      </w:r>
      <w:r w:rsidRPr="00DC68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Минераловодского</w:t>
      </w:r>
      <w:r w:rsidRPr="00DC68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муниципального округа</w:t>
      </w:r>
      <w:r w:rsidR="00AD083F">
        <w:rPr>
          <w:rFonts w:ascii="Times New Roman" w:hAnsi="Times New Roman" w:cs="Times New Roman"/>
          <w:color w:val="000000" w:themeColor="text1"/>
          <w:sz w:val="28"/>
          <w:szCs w:val="28"/>
        </w:rPr>
        <w:t xml:space="preserve"> Ставропольского края</w:t>
      </w:r>
      <w:r w:rsidRPr="00DC681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7D4B54" w:rsidRDefault="007D4B54" w:rsidP="007D4B5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AD083F">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Pr="00A17EC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согласие на обработку персональных данных</w:t>
      </w:r>
      <w:r w:rsidR="002D1B6E">
        <w:rPr>
          <w:rFonts w:ascii="Times New Roman" w:hAnsi="Times New Roman" w:cs="Times New Roman"/>
          <w:color w:val="000000" w:themeColor="text1"/>
          <w:sz w:val="28"/>
          <w:szCs w:val="28"/>
        </w:rPr>
        <w:t xml:space="preserve"> (</w:t>
      </w:r>
      <w:r w:rsidR="002D1B6E" w:rsidRPr="002D1B6E">
        <w:rPr>
          <w:rFonts w:ascii="Times New Roman" w:hAnsi="Times New Roman" w:cs="Times New Roman"/>
          <w:color w:val="000000" w:themeColor="text1"/>
          <w:sz w:val="28"/>
          <w:szCs w:val="28"/>
        </w:rPr>
        <w:t>Приложение №3 к н</w:t>
      </w:r>
      <w:r w:rsidR="002D1B6E" w:rsidRPr="002D1B6E">
        <w:rPr>
          <w:rFonts w:ascii="Times New Roman" w:hAnsi="Times New Roman" w:cs="Times New Roman"/>
          <w:color w:val="000000" w:themeColor="text1"/>
          <w:sz w:val="28"/>
          <w:szCs w:val="28"/>
        </w:rPr>
        <w:t>а</w:t>
      </w:r>
      <w:r w:rsidR="002D1B6E" w:rsidRPr="002D1B6E">
        <w:rPr>
          <w:rFonts w:ascii="Times New Roman" w:hAnsi="Times New Roman" w:cs="Times New Roman"/>
          <w:color w:val="000000" w:themeColor="text1"/>
          <w:sz w:val="28"/>
          <w:szCs w:val="28"/>
        </w:rPr>
        <w:t>стоящему Порядку)</w:t>
      </w:r>
      <w:r>
        <w:rPr>
          <w:rFonts w:ascii="Times New Roman" w:hAnsi="Times New Roman" w:cs="Times New Roman"/>
          <w:color w:val="000000" w:themeColor="text1"/>
          <w:sz w:val="28"/>
          <w:szCs w:val="28"/>
        </w:rPr>
        <w:t>;</w:t>
      </w:r>
    </w:p>
    <w:p w:rsidR="007D4B54" w:rsidRPr="00A17ECA" w:rsidRDefault="007D4B54" w:rsidP="007D4B5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AD083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нотариально удостоверенную доверенность (в случае обращения з</w:t>
      </w:r>
      <w:r>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конного представителя).</w:t>
      </w:r>
    </w:p>
    <w:p w:rsidR="00DC6811" w:rsidRPr="007D4B54" w:rsidRDefault="00356E28" w:rsidP="002E5025">
      <w:pPr>
        <w:pStyle w:val="ConsNormal"/>
        <w:widowControl/>
        <w:numPr>
          <w:ilvl w:val="0"/>
          <w:numId w:val="28"/>
        </w:numPr>
        <w:tabs>
          <w:tab w:val="left" w:pos="0"/>
          <w:tab w:val="left" w:pos="1134"/>
        </w:tabs>
        <w:ind w:left="0" w:firstLine="567"/>
        <w:jc w:val="both"/>
        <w:rPr>
          <w:bCs/>
          <w:sz w:val="28"/>
          <w:szCs w:val="28"/>
        </w:rPr>
      </w:pPr>
      <w:r w:rsidRPr="007D4B54">
        <w:rPr>
          <w:color w:val="000000" w:themeColor="text1"/>
          <w:sz w:val="28"/>
          <w:szCs w:val="28"/>
        </w:rPr>
        <w:t>Срок подачи заявлени</w:t>
      </w:r>
      <w:r w:rsidR="00AD083F">
        <w:rPr>
          <w:color w:val="000000" w:themeColor="text1"/>
          <w:sz w:val="28"/>
          <w:szCs w:val="28"/>
        </w:rPr>
        <w:t>я</w:t>
      </w:r>
      <w:r w:rsidRPr="007D4B54">
        <w:rPr>
          <w:color w:val="000000" w:themeColor="text1"/>
          <w:sz w:val="28"/>
          <w:szCs w:val="28"/>
        </w:rPr>
        <w:t xml:space="preserve"> - деклараци</w:t>
      </w:r>
      <w:r w:rsidR="00AD083F">
        <w:rPr>
          <w:color w:val="000000" w:themeColor="text1"/>
          <w:sz w:val="28"/>
          <w:szCs w:val="28"/>
        </w:rPr>
        <w:t>и</w:t>
      </w:r>
      <w:r w:rsidRPr="007D4B54">
        <w:rPr>
          <w:color w:val="000000" w:themeColor="text1"/>
          <w:sz w:val="28"/>
          <w:szCs w:val="28"/>
        </w:rPr>
        <w:t xml:space="preserve"> и документов в администрацию Минераловодского муниципального округа Ставропольского края на предоставление дополнительной меры социальной поддержки по обеспечению новогодними подарками детей отдельных категорий устанавливается с </w:t>
      </w:r>
      <w:r w:rsidRPr="007D4B54">
        <w:rPr>
          <w:rFonts w:eastAsia="Calibri"/>
          <w:color w:val="000000"/>
          <w:sz w:val="28"/>
          <w:szCs w:val="28"/>
        </w:rPr>
        <w:t>20 сентября по 20 октября.</w:t>
      </w:r>
    </w:p>
    <w:p w:rsidR="00356E28" w:rsidRPr="00474228" w:rsidRDefault="00356E28" w:rsidP="002E5025">
      <w:pPr>
        <w:pStyle w:val="ConsNormal"/>
        <w:widowControl/>
        <w:numPr>
          <w:ilvl w:val="0"/>
          <w:numId w:val="28"/>
        </w:numPr>
        <w:tabs>
          <w:tab w:val="left" w:pos="0"/>
          <w:tab w:val="left" w:pos="851"/>
          <w:tab w:val="left" w:pos="993"/>
        </w:tabs>
        <w:ind w:left="0" w:firstLine="567"/>
        <w:jc w:val="both"/>
        <w:rPr>
          <w:bCs/>
          <w:sz w:val="28"/>
          <w:szCs w:val="28"/>
        </w:rPr>
      </w:pPr>
      <w:r w:rsidRPr="007D4B54">
        <w:rPr>
          <w:rFonts w:eastAsia="Calibri"/>
          <w:color w:val="000000"/>
          <w:sz w:val="28"/>
          <w:szCs w:val="28"/>
        </w:rPr>
        <w:t>Ответственность за достоверность и полноту предоставляемых сведений и документов,</w:t>
      </w:r>
      <w:r w:rsidR="0054438D" w:rsidRPr="007D4B54">
        <w:rPr>
          <w:rFonts w:eastAsia="Calibri"/>
          <w:color w:val="000000"/>
          <w:sz w:val="28"/>
          <w:szCs w:val="28"/>
        </w:rPr>
        <w:t xml:space="preserve"> </w:t>
      </w:r>
      <w:r w:rsidRPr="007D4B54">
        <w:rPr>
          <w:rFonts w:eastAsia="Calibri"/>
          <w:color w:val="000000"/>
          <w:sz w:val="28"/>
          <w:szCs w:val="28"/>
        </w:rPr>
        <w:t>указанных</w:t>
      </w:r>
      <w:r w:rsidR="0054438D" w:rsidRPr="007D4B54">
        <w:rPr>
          <w:rFonts w:eastAsia="Calibri"/>
          <w:color w:val="000000"/>
          <w:sz w:val="28"/>
          <w:szCs w:val="28"/>
        </w:rPr>
        <w:t xml:space="preserve"> в п.</w:t>
      </w:r>
      <w:r w:rsidR="005E06F4">
        <w:rPr>
          <w:rFonts w:eastAsia="Calibri"/>
          <w:color w:val="000000"/>
          <w:sz w:val="28"/>
          <w:szCs w:val="28"/>
        </w:rPr>
        <w:t>1</w:t>
      </w:r>
      <w:r w:rsidR="00F57BE8">
        <w:rPr>
          <w:rFonts w:eastAsia="Calibri"/>
          <w:color w:val="000000"/>
          <w:sz w:val="28"/>
          <w:szCs w:val="28"/>
        </w:rPr>
        <w:t>0</w:t>
      </w:r>
      <w:r w:rsidR="007D4B54">
        <w:rPr>
          <w:rFonts w:eastAsia="Calibri"/>
          <w:color w:val="000000"/>
          <w:sz w:val="28"/>
          <w:szCs w:val="28"/>
        </w:rPr>
        <w:t xml:space="preserve"> </w:t>
      </w:r>
      <w:r w:rsidR="0054438D" w:rsidRPr="007D4B54">
        <w:rPr>
          <w:rFonts w:eastAsia="Calibri"/>
          <w:color w:val="000000"/>
          <w:sz w:val="28"/>
          <w:szCs w:val="28"/>
        </w:rPr>
        <w:t>настоящего Порядка, возлагается на заявителя.</w:t>
      </w:r>
    </w:p>
    <w:p w:rsidR="0054438D" w:rsidRPr="00474228" w:rsidRDefault="0054438D" w:rsidP="002E5025">
      <w:pPr>
        <w:pStyle w:val="ConsNormal"/>
        <w:widowControl/>
        <w:numPr>
          <w:ilvl w:val="0"/>
          <w:numId w:val="28"/>
        </w:numPr>
        <w:tabs>
          <w:tab w:val="left" w:pos="0"/>
          <w:tab w:val="left" w:pos="993"/>
        </w:tabs>
        <w:ind w:left="0" w:firstLine="567"/>
        <w:jc w:val="both"/>
        <w:rPr>
          <w:bCs/>
          <w:sz w:val="28"/>
          <w:szCs w:val="28"/>
        </w:rPr>
      </w:pPr>
      <w:r w:rsidRPr="00474228">
        <w:rPr>
          <w:color w:val="000000" w:themeColor="text1"/>
          <w:sz w:val="28"/>
          <w:szCs w:val="28"/>
        </w:rPr>
        <w:lastRenderedPageBreak/>
        <w:t xml:space="preserve">Документы, предусмотренные </w:t>
      </w:r>
      <w:hyperlink w:anchor="sub_8" w:history="1">
        <w:r w:rsidRPr="00474228">
          <w:rPr>
            <w:rStyle w:val="a3"/>
            <w:color w:val="000000" w:themeColor="text1"/>
            <w:sz w:val="28"/>
            <w:szCs w:val="28"/>
          </w:rPr>
          <w:t xml:space="preserve">пунктом </w:t>
        </w:r>
        <w:r w:rsidR="007D4B54" w:rsidRPr="00474228">
          <w:rPr>
            <w:rStyle w:val="a3"/>
            <w:color w:val="000000" w:themeColor="text1"/>
            <w:sz w:val="28"/>
            <w:szCs w:val="28"/>
          </w:rPr>
          <w:t>1</w:t>
        </w:r>
        <w:r w:rsidR="00F57BE8">
          <w:rPr>
            <w:rStyle w:val="a3"/>
            <w:color w:val="000000" w:themeColor="text1"/>
            <w:sz w:val="28"/>
            <w:szCs w:val="28"/>
          </w:rPr>
          <w:t>0</w:t>
        </w:r>
      </w:hyperlink>
      <w:r w:rsidRPr="00474228">
        <w:rPr>
          <w:color w:val="000000" w:themeColor="text1"/>
          <w:sz w:val="28"/>
          <w:szCs w:val="28"/>
        </w:rPr>
        <w:t xml:space="preserve"> настоящего Порядка, представленные в подлинниках, после изготовления и </w:t>
      </w:r>
      <w:proofErr w:type="gramStart"/>
      <w:r w:rsidRPr="00474228">
        <w:rPr>
          <w:color w:val="000000" w:themeColor="text1"/>
          <w:sz w:val="28"/>
          <w:szCs w:val="28"/>
        </w:rPr>
        <w:t>заверения</w:t>
      </w:r>
      <w:proofErr w:type="gramEnd"/>
      <w:r w:rsidRPr="00474228">
        <w:rPr>
          <w:color w:val="000000" w:themeColor="text1"/>
          <w:sz w:val="28"/>
          <w:szCs w:val="28"/>
        </w:rPr>
        <w:t xml:space="preserve"> их копий возвращаются отделом социального развития лицам, их представившим</w:t>
      </w:r>
      <w:r w:rsidR="00F97A6B" w:rsidRPr="00474228">
        <w:rPr>
          <w:color w:val="000000" w:themeColor="text1"/>
          <w:sz w:val="28"/>
          <w:szCs w:val="28"/>
        </w:rPr>
        <w:t>.</w:t>
      </w:r>
    </w:p>
    <w:p w:rsidR="0054438D" w:rsidRPr="00474228" w:rsidRDefault="0054438D" w:rsidP="009A2DAB">
      <w:pPr>
        <w:pStyle w:val="ConsNormal"/>
        <w:widowControl/>
        <w:numPr>
          <w:ilvl w:val="0"/>
          <w:numId w:val="28"/>
        </w:numPr>
        <w:tabs>
          <w:tab w:val="left" w:pos="0"/>
          <w:tab w:val="left" w:pos="993"/>
        </w:tabs>
        <w:ind w:left="0" w:firstLine="567"/>
        <w:jc w:val="both"/>
        <w:rPr>
          <w:bCs/>
          <w:sz w:val="28"/>
          <w:szCs w:val="28"/>
        </w:rPr>
      </w:pPr>
      <w:r w:rsidRPr="00474228">
        <w:rPr>
          <w:color w:val="000000" w:themeColor="text1"/>
          <w:sz w:val="28"/>
          <w:szCs w:val="28"/>
        </w:rPr>
        <w:t xml:space="preserve">В случае представления копий документов, предусмотренных </w:t>
      </w:r>
      <w:hyperlink w:anchor="sub_8" w:history="1">
        <w:r w:rsidRPr="00474228">
          <w:rPr>
            <w:rStyle w:val="a3"/>
            <w:color w:val="000000" w:themeColor="text1"/>
            <w:sz w:val="28"/>
            <w:szCs w:val="28"/>
          </w:rPr>
          <w:t xml:space="preserve">пунктом </w:t>
        </w:r>
        <w:r w:rsidR="007D4B54" w:rsidRPr="00474228">
          <w:rPr>
            <w:rStyle w:val="a3"/>
            <w:color w:val="000000" w:themeColor="text1"/>
            <w:sz w:val="28"/>
            <w:szCs w:val="28"/>
          </w:rPr>
          <w:t>1</w:t>
        </w:r>
        <w:r w:rsidR="00F57BE8">
          <w:rPr>
            <w:rStyle w:val="a3"/>
            <w:color w:val="000000" w:themeColor="text1"/>
            <w:sz w:val="28"/>
            <w:szCs w:val="28"/>
          </w:rPr>
          <w:t>0</w:t>
        </w:r>
      </w:hyperlink>
      <w:r w:rsidRPr="00474228">
        <w:rPr>
          <w:color w:val="000000" w:themeColor="text1"/>
          <w:sz w:val="28"/>
          <w:szCs w:val="28"/>
        </w:rPr>
        <w:t xml:space="preserve"> настоящего Порядка, либо направления их в администрацию Минераловодского муниципального округа Ставропольского края  посредством почтовой связи (заказным письмом), они должны быть заверены в соответствии с гражданским законодательством.</w:t>
      </w:r>
    </w:p>
    <w:p w:rsidR="00F97A6B" w:rsidRPr="00474228" w:rsidRDefault="0054438D" w:rsidP="002E5025">
      <w:pPr>
        <w:pStyle w:val="ConsNormal"/>
        <w:widowControl/>
        <w:numPr>
          <w:ilvl w:val="0"/>
          <w:numId w:val="28"/>
        </w:numPr>
        <w:tabs>
          <w:tab w:val="left" w:pos="0"/>
          <w:tab w:val="left" w:pos="993"/>
        </w:tabs>
        <w:ind w:left="0" w:firstLine="567"/>
        <w:jc w:val="both"/>
        <w:rPr>
          <w:bCs/>
          <w:sz w:val="28"/>
          <w:szCs w:val="28"/>
        </w:rPr>
      </w:pPr>
      <w:r w:rsidRPr="00474228">
        <w:rPr>
          <w:color w:val="000000" w:themeColor="text1"/>
          <w:sz w:val="28"/>
          <w:szCs w:val="28"/>
        </w:rPr>
        <w:t>Заявления, регистрируются в журнале регистрации заявлений</w:t>
      </w:r>
      <w:r w:rsidR="00474228" w:rsidRPr="00474228">
        <w:rPr>
          <w:color w:val="000000" w:themeColor="text1"/>
          <w:sz w:val="28"/>
          <w:szCs w:val="28"/>
        </w:rPr>
        <w:t>.</w:t>
      </w:r>
      <w:r w:rsidRPr="00474228">
        <w:rPr>
          <w:color w:val="000000" w:themeColor="text1"/>
          <w:sz w:val="28"/>
          <w:szCs w:val="28"/>
        </w:rPr>
        <w:t xml:space="preserve"> </w:t>
      </w:r>
    </w:p>
    <w:p w:rsidR="007F0413" w:rsidRPr="00474228" w:rsidRDefault="007F0413" w:rsidP="002E5025">
      <w:pPr>
        <w:pStyle w:val="ConsNormal"/>
        <w:widowControl/>
        <w:numPr>
          <w:ilvl w:val="0"/>
          <w:numId w:val="28"/>
        </w:numPr>
        <w:tabs>
          <w:tab w:val="left" w:pos="0"/>
          <w:tab w:val="left" w:pos="993"/>
        </w:tabs>
        <w:ind w:left="0" w:firstLine="567"/>
        <w:jc w:val="both"/>
        <w:rPr>
          <w:bCs/>
          <w:sz w:val="28"/>
          <w:szCs w:val="28"/>
        </w:rPr>
      </w:pPr>
      <w:r w:rsidRPr="00474228">
        <w:rPr>
          <w:color w:val="000000" w:themeColor="text1"/>
          <w:sz w:val="28"/>
          <w:szCs w:val="28"/>
        </w:rPr>
        <w:t xml:space="preserve"> Решение о предоставлении либо об отказе в предоставлении подарка принимается администрацией Минераловодского муниципального округа Ставропольского края.</w:t>
      </w:r>
    </w:p>
    <w:p w:rsidR="00AD083F" w:rsidRDefault="007F0413" w:rsidP="002E5025">
      <w:pPr>
        <w:pStyle w:val="ConsNormal"/>
        <w:widowControl/>
        <w:numPr>
          <w:ilvl w:val="0"/>
          <w:numId w:val="28"/>
        </w:numPr>
        <w:tabs>
          <w:tab w:val="left" w:pos="0"/>
          <w:tab w:val="left" w:pos="993"/>
        </w:tabs>
        <w:ind w:left="0" w:firstLine="567"/>
        <w:jc w:val="both"/>
        <w:rPr>
          <w:color w:val="000000" w:themeColor="text1"/>
          <w:sz w:val="28"/>
          <w:szCs w:val="28"/>
        </w:rPr>
      </w:pPr>
      <w:r w:rsidRPr="00474228">
        <w:rPr>
          <w:color w:val="000000" w:themeColor="text1"/>
          <w:sz w:val="28"/>
          <w:szCs w:val="28"/>
        </w:rPr>
        <w:t>Основаниями для отказа в предоставлении подарка являются:</w:t>
      </w:r>
      <w:r w:rsidR="00CE4A1F" w:rsidRPr="00474228">
        <w:rPr>
          <w:color w:val="000000" w:themeColor="text1"/>
          <w:sz w:val="28"/>
          <w:szCs w:val="28"/>
        </w:rPr>
        <w:t xml:space="preserve"> </w:t>
      </w:r>
    </w:p>
    <w:p w:rsidR="00474228" w:rsidRPr="007F0413" w:rsidRDefault="00AD083F" w:rsidP="00F06F96">
      <w:pPr>
        <w:pStyle w:val="ConsNormal"/>
        <w:widowControl/>
        <w:tabs>
          <w:tab w:val="left" w:pos="0"/>
          <w:tab w:val="left" w:pos="993"/>
        </w:tabs>
        <w:ind w:firstLine="567"/>
        <w:jc w:val="both"/>
        <w:rPr>
          <w:color w:val="000000" w:themeColor="text1"/>
          <w:sz w:val="28"/>
          <w:szCs w:val="28"/>
        </w:rPr>
      </w:pPr>
      <w:r>
        <w:rPr>
          <w:color w:val="000000" w:themeColor="text1"/>
          <w:sz w:val="28"/>
          <w:szCs w:val="28"/>
        </w:rPr>
        <w:t xml:space="preserve">1) </w:t>
      </w:r>
      <w:r w:rsidR="00474228" w:rsidRPr="007F0413">
        <w:rPr>
          <w:color w:val="000000" w:themeColor="text1"/>
          <w:sz w:val="28"/>
          <w:szCs w:val="28"/>
        </w:rPr>
        <w:t>отсутствие документов, обязательное представление которых предусмотрено Порядком;</w:t>
      </w:r>
    </w:p>
    <w:p w:rsidR="00474228" w:rsidRPr="007F0413" w:rsidRDefault="00F06F96" w:rsidP="00F06F96">
      <w:pPr>
        <w:pStyle w:val="ConsNormal"/>
        <w:widowControl/>
        <w:tabs>
          <w:tab w:val="left" w:pos="0"/>
        </w:tabs>
        <w:ind w:firstLine="567"/>
        <w:jc w:val="both"/>
        <w:rPr>
          <w:color w:val="000000" w:themeColor="text1"/>
          <w:sz w:val="28"/>
          <w:szCs w:val="28"/>
        </w:rPr>
      </w:pPr>
      <w:r>
        <w:rPr>
          <w:color w:val="000000" w:themeColor="text1"/>
          <w:sz w:val="28"/>
          <w:szCs w:val="28"/>
        </w:rPr>
        <w:t>2</w:t>
      </w:r>
      <w:r w:rsidR="00474228">
        <w:rPr>
          <w:color w:val="000000" w:themeColor="text1"/>
          <w:sz w:val="28"/>
          <w:szCs w:val="28"/>
        </w:rPr>
        <w:t>)</w:t>
      </w:r>
      <w:r w:rsidR="00474228" w:rsidRPr="007F0413">
        <w:rPr>
          <w:color w:val="000000" w:themeColor="text1"/>
          <w:sz w:val="28"/>
          <w:szCs w:val="28"/>
        </w:rPr>
        <w:t xml:space="preserve"> несоответствие категориям</w:t>
      </w:r>
      <w:r>
        <w:rPr>
          <w:color w:val="000000" w:themeColor="text1"/>
          <w:sz w:val="28"/>
          <w:szCs w:val="28"/>
        </w:rPr>
        <w:t>,</w:t>
      </w:r>
      <w:r w:rsidR="00474228" w:rsidRPr="007F0413">
        <w:rPr>
          <w:color w:val="000000" w:themeColor="text1"/>
          <w:sz w:val="28"/>
          <w:szCs w:val="28"/>
        </w:rPr>
        <w:t xml:space="preserve"> </w:t>
      </w:r>
      <w:proofErr w:type="gramStart"/>
      <w:r w:rsidR="00474228" w:rsidRPr="007F0413">
        <w:rPr>
          <w:color w:val="000000" w:themeColor="text1"/>
          <w:sz w:val="28"/>
          <w:szCs w:val="28"/>
        </w:rPr>
        <w:t>указанных</w:t>
      </w:r>
      <w:proofErr w:type="gramEnd"/>
      <w:r w:rsidR="00474228" w:rsidRPr="007F0413">
        <w:rPr>
          <w:color w:val="000000" w:themeColor="text1"/>
          <w:sz w:val="28"/>
          <w:szCs w:val="28"/>
        </w:rPr>
        <w:t xml:space="preserve"> в пункте 2 настоящего Порядка,</w:t>
      </w:r>
    </w:p>
    <w:p w:rsidR="00474228" w:rsidRDefault="00F06F96" w:rsidP="00F06F96">
      <w:pPr>
        <w:pStyle w:val="ConsNormal"/>
        <w:widowControl/>
        <w:tabs>
          <w:tab w:val="left" w:pos="0"/>
        </w:tabs>
        <w:ind w:firstLine="567"/>
        <w:jc w:val="both"/>
        <w:rPr>
          <w:color w:val="000000" w:themeColor="text1"/>
          <w:sz w:val="28"/>
          <w:szCs w:val="28"/>
        </w:rPr>
      </w:pPr>
      <w:r>
        <w:rPr>
          <w:color w:val="000000" w:themeColor="text1"/>
          <w:sz w:val="28"/>
          <w:szCs w:val="28"/>
        </w:rPr>
        <w:t>3</w:t>
      </w:r>
      <w:r w:rsidR="00474228">
        <w:rPr>
          <w:color w:val="000000" w:themeColor="text1"/>
          <w:sz w:val="28"/>
          <w:szCs w:val="28"/>
        </w:rPr>
        <w:t xml:space="preserve">) </w:t>
      </w:r>
      <w:r w:rsidR="00474228" w:rsidRPr="00CE4A1F">
        <w:rPr>
          <w:color w:val="000000" w:themeColor="text1"/>
          <w:sz w:val="28"/>
          <w:szCs w:val="28"/>
        </w:rPr>
        <w:t xml:space="preserve">обращение за подарками с нарушением срока, предусмотренного </w:t>
      </w:r>
      <w:hyperlink w:anchor="P297">
        <w:r w:rsidR="00474228" w:rsidRPr="00CE4A1F">
          <w:rPr>
            <w:color w:val="000000" w:themeColor="text1"/>
            <w:sz w:val="28"/>
            <w:szCs w:val="28"/>
          </w:rPr>
          <w:t xml:space="preserve">пунктом </w:t>
        </w:r>
        <w:r w:rsidR="00474228" w:rsidRPr="00474228">
          <w:rPr>
            <w:color w:val="000000" w:themeColor="text1"/>
            <w:sz w:val="28"/>
            <w:szCs w:val="28"/>
          </w:rPr>
          <w:t>1</w:t>
        </w:r>
        <w:r w:rsidR="00F57BE8">
          <w:rPr>
            <w:color w:val="000000" w:themeColor="text1"/>
            <w:sz w:val="28"/>
            <w:szCs w:val="28"/>
          </w:rPr>
          <w:t>1</w:t>
        </w:r>
      </w:hyperlink>
      <w:r w:rsidR="00474228" w:rsidRPr="00CE4A1F">
        <w:rPr>
          <w:color w:val="000000" w:themeColor="text1"/>
          <w:sz w:val="28"/>
          <w:szCs w:val="28"/>
        </w:rPr>
        <w:t xml:space="preserve"> Порядка.</w:t>
      </w:r>
    </w:p>
    <w:p w:rsidR="00CE4A1F" w:rsidRPr="00474228" w:rsidRDefault="00CE4A1F" w:rsidP="002E5025">
      <w:pPr>
        <w:pStyle w:val="ConsNormal"/>
        <w:widowControl/>
        <w:numPr>
          <w:ilvl w:val="0"/>
          <w:numId w:val="28"/>
        </w:numPr>
        <w:tabs>
          <w:tab w:val="left" w:pos="0"/>
          <w:tab w:val="left" w:pos="993"/>
        </w:tabs>
        <w:ind w:left="0" w:firstLine="567"/>
        <w:jc w:val="both"/>
        <w:rPr>
          <w:bCs/>
          <w:sz w:val="28"/>
          <w:szCs w:val="28"/>
        </w:rPr>
      </w:pPr>
      <w:r w:rsidRPr="00474228">
        <w:rPr>
          <w:color w:val="000000" w:themeColor="text1"/>
          <w:sz w:val="28"/>
          <w:szCs w:val="28"/>
        </w:rPr>
        <w:t>Заявитель вправе повторно обратиться в администрацию Минераловодского муниципального округа Ставропольского края после устранения причины отказа с заявлением и необходимыми документами в срок указанный в пункте 1</w:t>
      </w:r>
      <w:r w:rsidR="00F57BE8">
        <w:rPr>
          <w:color w:val="000000" w:themeColor="text1"/>
          <w:sz w:val="28"/>
          <w:szCs w:val="28"/>
        </w:rPr>
        <w:t xml:space="preserve">1 </w:t>
      </w:r>
      <w:r w:rsidRPr="00474228">
        <w:rPr>
          <w:color w:val="000000" w:themeColor="text1"/>
          <w:sz w:val="28"/>
          <w:szCs w:val="28"/>
        </w:rPr>
        <w:t xml:space="preserve"> Порядка.</w:t>
      </w:r>
    </w:p>
    <w:p w:rsidR="00474228" w:rsidRPr="00474228" w:rsidRDefault="00474228" w:rsidP="002E5025">
      <w:pPr>
        <w:pStyle w:val="ConsNormal"/>
        <w:widowControl/>
        <w:numPr>
          <w:ilvl w:val="0"/>
          <w:numId w:val="28"/>
        </w:numPr>
        <w:tabs>
          <w:tab w:val="left" w:pos="0"/>
          <w:tab w:val="left" w:pos="993"/>
        </w:tabs>
        <w:ind w:left="0" w:firstLine="567"/>
        <w:jc w:val="both"/>
        <w:rPr>
          <w:bCs/>
          <w:sz w:val="28"/>
          <w:szCs w:val="28"/>
        </w:rPr>
      </w:pPr>
      <w:r>
        <w:rPr>
          <w:color w:val="000000" w:themeColor="text1"/>
          <w:spacing w:val="2"/>
          <w:sz w:val="28"/>
          <w:szCs w:val="28"/>
          <w:shd w:val="clear" w:color="auto" w:fill="FFFFFF"/>
        </w:rPr>
        <w:t xml:space="preserve">Администрация Минераловодского муниципального округа  Ставропольского края </w:t>
      </w:r>
      <w:r w:rsidR="00F76D9E">
        <w:rPr>
          <w:color w:val="000000" w:themeColor="text1"/>
          <w:spacing w:val="2"/>
          <w:sz w:val="28"/>
          <w:szCs w:val="28"/>
          <w:shd w:val="clear" w:color="auto" w:fill="FFFFFF"/>
        </w:rPr>
        <w:t xml:space="preserve">в срок до 01 ноября текущего календарного  года </w:t>
      </w:r>
      <w:r>
        <w:rPr>
          <w:color w:val="000000" w:themeColor="text1"/>
          <w:spacing w:val="2"/>
          <w:sz w:val="28"/>
          <w:szCs w:val="28"/>
          <w:shd w:val="clear" w:color="auto" w:fill="FFFFFF"/>
        </w:rPr>
        <w:t>формирует список детей, подлежащих обеспечению новогодними подарками, в соответствии с настоящим Порядком.</w:t>
      </w:r>
    </w:p>
    <w:p w:rsidR="00CE4A1F" w:rsidRPr="00FD6464" w:rsidRDefault="00CE4A1F" w:rsidP="00FD6464">
      <w:pPr>
        <w:pStyle w:val="ConsNormal"/>
        <w:widowControl/>
        <w:numPr>
          <w:ilvl w:val="0"/>
          <w:numId w:val="28"/>
        </w:numPr>
        <w:tabs>
          <w:tab w:val="left" w:pos="0"/>
          <w:tab w:val="left" w:pos="993"/>
        </w:tabs>
        <w:ind w:left="0" w:firstLine="567"/>
        <w:jc w:val="both"/>
        <w:rPr>
          <w:color w:val="000000" w:themeColor="text1"/>
          <w:sz w:val="28"/>
          <w:szCs w:val="28"/>
        </w:rPr>
      </w:pPr>
      <w:r w:rsidRPr="00FD6464">
        <w:rPr>
          <w:color w:val="000000" w:themeColor="text1"/>
          <w:sz w:val="28"/>
          <w:szCs w:val="28"/>
        </w:rPr>
        <w:t xml:space="preserve">Выдача новогодних подарков производится непосредственно при обращении родителя или иного законного представителя ребенка (детей) в срок </w:t>
      </w:r>
      <w:r w:rsidR="00F06F96" w:rsidRPr="00FD6464">
        <w:rPr>
          <w:color w:val="000000" w:themeColor="text1"/>
          <w:sz w:val="28"/>
          <w:szCs w:val="28"/>
        </w:rPr>
        <w:t xml:space="preserve">с </w:t>
      </w:r>
      <w:r w:rsidRPr="00FD6464">
        <w:rPr>
          <w:color w:val="000000" w:themeColor="text1"/>
          <w:sz w:val="28"/>
          <w:szCs w:val="28"/>
        </w:rPr>
        <w:t>20 по 29 декабря текущего календарного года по месту проведения новогодних мероприятий</w:t>
      </w:r>
      <w:r w:rsidR="00FD6464" w:rsidRPr="00FD6464">
        <w:rPr>
          <w:color w:val="000000" w:themeColor="text1"/>
          <w:sz w:val="28"/>
          <w:szCs w:val="28"/>
        </w:rPr>
        <w:t xml:space="preserve"> для детей социально незащищённых категорий</w:t>
      </w:r>
      <w:r w:rsidR="00FD6464">
        <w:rPr>
          <w:color w:val="000000" w:themeColor="text1"/>
          <w:sz w:val="28"/>
          <w:szCs w:val="28"/>
        </w:rPr>
        <w:t>.</w:t>
      </w:r>
    </w:p>
    <w:p w:rsidR="00AD030E" w:rsidRPr="00EF7531" w:rsidRDefault="008039BA" w:rsidP="00EF7531">
      <w:pPr>
        <w:pStyle w:val="ConsNormal"/>
        <w:widowControl/>
        <w:numPr>
          <w:ilvl w:val="0"/>
          <w:numId w:val="28"/>
        </w:numPr>
        <w:tabs>
          <w:tab w:val="left" w:pos="0"/>
          <w:tab w:val="left" w:pos="993"/>
        </w:tabs>
        <w:ind w:left="0" w:firstLine="567"/>
        <w:jc w:val="both"/>
        <w:rPr>
          <w:bCs/>
          <w:sz w:val="28"/>
          <w:szCs w:val="28"/>
        </w:rPr>
      </w:pPr>
      <w:r w:rsidRPr="00474228">
        <w:rPr>
          <w:sz w:val="28"/>
          <w:szCs w:val="28"/>
        </w:rPr>
        <w:t>При получении новогоднего подарка один из родителей (законных представителей) расписывается в ведомости учета выдачи новогодних подарков</w:t>
      </w:r>
      <w:r w:rsidR="009A0E2F">
        <w:rPr>
          <w:sz w:val="28"/>
          <w:szCs w:val="28"/>
        </w:rPr>
        <w:t xml:space="preserve"> </w:t>
      </w:r>
      <w:r w:rsidR="009A0E2F">
        <w:rPr>
          <w:color w:val="2D2D2D"/>
          <w:spacing w:val="2"/>
          <w:sz w:val="28"/>
          <w:szCs w:val="28"/>
          <w:shd w:val="clear" w:color="auto" w:fill="FFFFFF"/>
        </w:rPr>
        <w:t>(</w:t>
      </w:r>
      <w:r w:rsidR="009A0E2F" w:rsidRPr="002D1B6E">
        <w:rPr>
          <w:color w:val="000000" w:themeColor="text1"/>
          <w:sz w:val="28"/>
          <w:szCs w:val="28"/>
        </w:rPr>
        <w:t>Приложение №</w:t>
      </w:r>
      <w:r w:rsidR="009A0E2F">
        <w:rPr>
          <w:color w:val="000000" w:themeColor="text1"/>
          <w:sz w:val="28"/>
          <w:szCs w:val="28"/>
        </w:rPr>
        <w:t xml:space="preserve"> 2</w:t>
      </w:r>
      <w:r w:rsidR="00513150">
        <w:rPr>
          <w:color w:val="000000" w:themeColor="text1"/>
          <w:sz w:val="28"/>
          <w:szCs w:val="28"/>
        </w:rPr>
        <w:t xml:space="preserve"> </w:t>
      </w:r>
      <w:r w:rsidR="009A0E2F" w:rsidRPr="002D1B6E">
        <w:rPr>
          <w:color w:val="000000" w:themeColor="text1"/>
          <w:sz w:val="28"/>
          <w:szCs w:val="28"/>
        </w:rPr>
        <w:t>к настоящему Порядку</w:t>
      </w:r>
      <w:r w:rsidR="009A0E2F">
        <w:rPr>
          <w:color w:val="000000" w:themeColor="text1"/>
          <w:sz w:val="28"/>
          <w:szCs w:val="28"/>
        </w:rPr>
        <w:t>)</w:t>
      </w:r>
      <w:r w:rsidR="00513150">
        <w:rPr>
          <w:color w:val="000000" w:themeColor="text1"/>
          <w:sz w:val="28"/>
          <w:szCs w:val="28"/>
        </w:rPr>
        <w:t>.</w:t>
      </w:r>
    </w:p>
    <w:p w:rsidR="00EF7531" w:rsidRPr="00EF7531" w:rsidRDefault="00EF7531" w:rsidP="00EF7531">
      <w:pPr>
        <w:pStyle w:val="ConsNormal"/>
        <w:widowControl/>
        <w:tabs>
          <w:tab w:val="left" w:pos="0"/>
          <w:tab w:val="left" w:pos="993"/>
        </w:tabs>
        <w:ind w:left="567" w:firstLine="0"/>
        <w:jc w:val="both"/>
        <w:rPr>
          <w:bCs/>
          <w:sz w:val="28"/>
          <w:szCs w:val="28"/>
        </w:rPr>
      </w:pPr>
    </w:p>
    <w:p w:rsidR="00BA560A" w:rsidRDefault="00BA560A" w:rsidP="008039BA">
      <w:pPr>
        <w:pStyle w:val="ConsPlusNormal"/>
        <w:ind w:left="4536"/>
        <w:outlineLvl w:val="1"/>
        <w:rPr>
          <w:rFonts w:ascii="Times New Roman" w:hAnsi="Times New Roman" w:cs="Times New Roman"/>
        </w:rPr>
      </w:pPr>
    </w:p>
    <w:p w:rsidR="001674A2" w:rsidRDefault="001674A2" w:rsidP="008039BA">
      <w:pPr>
        <w:pStyle w:val="ConsPlusNormal"/>
        <w:ind w:left="4536"/>
        <w:outlineLvl w:val="1"/>
        <w:rPr>
          <w:rFonts w:ascii="Times New Roman" w:hAnsi="Times New Roman" w:cs="Times New Roman"/>
        </w:rPr>
      </w:pPr>
    </w:p>
    <w:p w:rsidR="001674A2" w:rsidRDefault="001674A2" w:rsidP="008039BA">
      <w:pPr>
        <w:pStyle w:val="ConsPlusNormal"/>
        <w:ind w:left="4536"/>
        <w:outlineLvl w:val="1"/>
        <w:rPr>
          <w:rFonts w:ascii="Times New Roman" w:hAnsi="Times New Roman" w:cs="Times New Roman"/>
        </w:rPr>
      </w:pPr>
    </w:p>
    <w:p w:rsidR="001674A2" w:rsidRDefault="001674A2" w:rsidP="008039BA">
      <w:pPr>
        <w:pStyle w:val="ConsPlusNormal"/>
        <w:ind w:left="4536"/>
        <w:outlineLvl w:val="1"/>
        <w:rPr>
          <w:rFonts w:ascii="Times New Roman" w:hAnsi="Times New Roman" w:cs="Times New Roman"/>
        </w:rPr>
      </w:pPr>
    </w:p>
    <w:p w:rsidR="001674A2" w:rsidRDefault="001674A2" w:rsidP="008039BA">
      <w:pPr>
        <w:pStyle w:val="ConsPlusNormal"/>
        <w:ind w:left="4536"/>
        <w:outlineLvl w:val="1"/>
        <w:rPr>
          <w:rFonts w:ascii="Times New Roman" w:hAnsi="Times New Roman" w:cs="Times New Roman"/>
        </w:rPr>
      </w:pPr>
    </w:p>
    <w:p w:rsidR="001674A2" w:rsidRDefault="001674A2" w:rsidP="008039BA">
      <w:pPr>
        <w:pStyle w:val="ConsPlusNormal"/>
        <w:ind w:left="4536"/>
        <w:outlineLvl w:val="1"/>
        <w:rPr>
          <w:rFonts w:ascii="Times New Roman" w:hAnsi="Times New Roman" w:cs="Times New Roman"/>
        </w:rPr>
      </w:pPr>
    </w:p>
    <w:p w:rsidR="001674A2" w:rsidRDefault="001674A2" w:rsidP="008039BA">
      <w:pPr>
        <w:pStyle w:val="ConsPlusNormal"/>
        <w:ind w:left="4536"/>
        <w:outlineLvl w:val="1"/>
        <w:rPr>
          <w:rFonts w:ascii="Times New Roman" w:hAnsi="Times New Roman" w:cs="Times New Roman"/>
        </w:rPr>
      </w:pPr>
    </w:p>
    <w:p w:rsidR="00D405BD" w:rsidRDefault="00D405BD" w:rsidP="008039BA">
      <w:pPr>
        <w:pStyle w:val="ConsPlusNormal"/>
        <w:ind w:left="4536"/>
        <w:outlineLvl w:val="1"/>
        <w:rPr>
          <w:rFonts w:ascii="Times New Roman" w:hAnsi="Times New Roman" w:cs="Times New Roman"/>
        </w:rPr>
      </w:pPr>
    </w:p>
    <w:p w:rsidR="00D405BD" w:rsidRDefault="00D405BD" w:rsidP="008039BA">
      <w:pPr>
        <w:pStyle w:val="ConsPlusNormal"/>
        <w:ind w:left="4536"/>
        <w:outlineLvl w:val="1"/>
        <w:rPr>
          <w:rFonts w:ascii="Times New Roman" w:hAnsi="Times New Roman" w:cs="Times New Roman"/>
        </w:rPr>
      </w:pPr>
    </w:p>
    <w:p w:rsidR="00D405BD" w:rsidRDefault="00D405BD" w:rsidP="008039BA">
      <w:pPr>
        <w:pStyle w:val="ConsPlusNormal"/>
        <w:ind w:left="4536"/>
        <w:outlineLvl w:val="1"/>
        <w:rPr>
          <w:rFonts w:ascii="Times New Roman" w:hAnsi="Times New Roman" w:cs="Times New Roman"/>
        </w:rPr>
      </w:pPr>
    </w:p>
    <w:p w:rsidR="00D405BD" w:rsidRDefault="00D405BD" w:rsidP="008039BA">
      <w:pPr>
        <w:pStyle w:val="ConsPlusNormal"/>
        <w:ind w:left="4536"/>
        <w:outlineLvl w:val="1"/>
        <w:rPr>
          <w:rFonts w:ascii="Times New Roman" w:hAnsi="Times New Roman" w:cs="Times New Roman"/>
        </w:rPr>
      </w:pPr>
    </w:p>
    <w:p w:rsidR="001674A2" w:rsidRDefault="001674A2" w:rsidP="008039BA">
      <w:pPr>
        <w:pStyle w:val="ConsPlusNormal"/>
        <w:ind w:left="4536"/>
        <w:outlineLvl w:val="1"/>
        <w:rPr>
          <w:rFonts w:ascii="Times New Roman" w:hAnsi="Times New Roman" w:cs="Times New Roman"/>
        </w:rPr>
      </w:pPr>
    </w:p>
    <w:p w:rsidR="007F0413" w:rsidRPr="009A0E2F" w:rsidRDefault="007F0413" w:rsidP="009A0E2F">
      <w:pPr>
        <w:pStyle w:val="ConsPlusNormal"/>
        <w:ind w:left="3969"/>
        <w:outlineLvl w:val="1"/>
        <w:rPr>
          <w:rFonts w:ascii="Times New Roman" w:hAnsi="Times New Roman" w:cs="Times New Roman"/>
          <w:sz w:val="28"/>
          <w:szCs w:val="28"/>
        </w:rPr>
      </w:pPr>
      <w:r w:rsidRPr="009A0E2F">
        <w:rPr>
          <w:rFonts w:ascii="Times New Roman" w:hAnsi="Times New Roman" w:cs="Times New Roman"/>
          <w:sz w:val="28"/>
          <w:szCs w:val="28"/>
        </w:rPr>
        <w:t xml:space="preserve">Приложение </w:t>
      </w:r>
      <w:r w:rsidR="009A0E2F" w:rsidRPr="009A0E2F">
        <w:rPr>
          <w:rFonts w:ascii="Times New Roman" w:hAnsi="Times New Roman" w:cs="Times New Roman"/>
          <w:sz w:val="28"/>
          <w:szCs w:val="28"/>
        </w:rPr>
        <w:t xml:space="preserve">№ </w:t>
      </w:r>
      <w:r w:rsidRPr="009A0E2F">
        <w:rPr>
          <w:rFonts w:ascii="Times New Roman" w:hAnsi="Times New Roman" w:cs="Times New Roman"/>
          <w:sz w:val="28"/>
          <w:szCs w:val="28"/>
        </w:rPr>
        <w:t>1</w:t>
      </w:r>
    </w:p>
    <w:p w:rsidR="008039BA" w:rsidRPr="009A0E2F" w:rsidRDefault="007F0413" w:rsidP="009A0E2F">
      <w:pPr>
        <w:pStyle w:val="ConsPlusNormal"/>
        <w:ind w:left="3969"/>
        <w:rPr>
          <w:rFonts w:ascii="Times New Roman" w:hAnsi="Times New Roman" w:cs="Times New Roman"/>
          <w:sz w:val="28"/>
          <w:szCs w:val="28"/>
        </w:rPr>
      </w:pPr>
      <w:r w:rsidRPr="009A0E2F">
        <w:rPr>
          <w:rFonts w:ascii="Times New Roman" w:hAnsi="Times New Roman" w:cs="Times New Roman"/>
          <w:sz w:val="28"/>
          <w:szCs w:val="28"/>
        </w:rPr>
        <w:t>к Порядку</w:t>
      </w:r>
      <w:r w:rsidR="002E5025" w:rsidRPr="009A0E2F">
        <w:rPr>
          <w:rFonts w:ascii="Times New Roman" w:hAnsi="Times New Roman" w:cs="Times New Roman"/>
          <w:sz w:val="28"/>
          <w:szCs w:val="28"/>
        </w:rPr>
        <w:t xml:space="preserve"> </w:t>
      </w:r>
      <w:r w:rsidR="008039BA" w:rsidRPr="009A0E2F">
        <w:rPr>
          <w:rFonts w:ascii="Times New Roman" w:hAnsi="Times New Roman" w:cs="Times New Roman"/>
          <w:sz w:val="28"/>
          <w:szCs w:val="28"/>
        </w:rPr>
        <w:t>предоставления дополнительных мер  социальной поддержки в форме</w:t>
      </w:r>
      <w:r w:rsidR="009A0E2F">
        <w:rPr>
          <w:rFonts w:ascii="Times New Roman" w:hAnsi="Times New Roman" w:cs="Times New Roman"/>
          <w:sz w:val="28"/>
          <w:szCs w:val="28"/>
        </w:rPr>
        <w:t xml:space="preserve">                   </w:t>
      </w:r>
      <w:r w:rsidR="008039BA" w:rsidRPr="009A0E2F">
        <w:rPr>
          <w:rFonts w:ascii="Times New Roman" w:hAnsi="Times New Roman" w:cs="Times New Roman"/>
          <w:sz w:val="28"/>
          <w:szCs w:val="28"/>
        </w:rPr>
        <w:t xml:space="preserve"> предоставления новогодних подарков </w:t>
      </w:r>
      <w:r w:rsidR="009A0E2F">
        <w:rPr>
          <w:rFonts w:ascii="Times New Roman" w:hAnsi="Times New Roman" w:cs="Times New Roman"/>
          <w:sz w:val="28"/>
          <w:szCs w:val="28"/>
        </w:rPr>
        <w:t xml:space="preserve">                  </w:t>
      </w:r>
      <w:r w:rsidR="008039BA" w:rsidRPr="009A0E2F">
        <w:rPr>
          <w:rFonts w:ascii="Times New Roman" w:hAnsi="Times New Roman" w:cs="Times New Roman"/>
          <w:sz w:val="28"/>
          <w:szCs w:val="28"/>
        </w:rPr>
        <w:t>отдельным категориям детей, проживающи</w:t>
      </w:r>
      <w:r w:rsidR="00A15AC4" w:rsidRPr="009A0E2F">
        <w:rPr>
          <w:rFonts w:ascii="Times New Roman" w:hAnsi="Times New Roman" w:cs="Times New Roman"/>
          <w:sz w:val="28"/>
          <w:szCs w:val="28"/>
        </w:rPr>
        <w:t xml:space="preserve">х </w:t>
      </w:r>
      <w:r w:rsidR="008039BA" w:rsidRPr="009A0E2F">
        <w:rPr>
          <w:rFonts w:ascii="Times New Roman" w:hAnsi="Times New Roman" w:cs="Times New Roman"/>
          <w:sz w:val="28"/>
          <w:szCs w:val="28"/>
        </w:rPr>
        <w:t xml:space="preserve">на территории Минераловодского </w:t>
      </w:r>
      <w:r w:rsidR="009A0E2F">
        <w:rPr>
          <w:rFonts w:ascii="Times New Roman" w:hAnsi="Times New Roman" w:cs="Times New Roman"/>
          <w:sz w:val="28"/>
          <w:szCs w:val="28"/>
        </w:rPr>
        <w:t xml:space="preserve">                         </w:t>
      </w:r>
      <w:r w:rsidR="008039BA" w:rsidRPr="009A0E2F">
        <w:rPr>
          <w:rFonts w:ascii="Times New Roman" w:hAnsi="Times New Roman" w:cs="Times New Roman"/>
          <w:sz w:val="28"/>
          <w:szCs w:val="28"/>
        </w:rPr>
        <w:t>муниципального округа Ставропольского края</w:t>
      </w:r>
    </w:p>
    <w:p w:rsidR="008039BA" w:rsidRDefault="008039BA" w:rsidP="007F0413">
      <w:pPr>
        <w:pStyle w:val="ConsPlusNormal"/>
        <w:jc w:val="both"/>
        <w:rPr>
          <w:rFonts w:ascii="Times New Roman" w:hAnsi="Times New Roman" w:cs="Times New Roman"/>
        </w:rPr>
      </w:pPr>
    </w:p>
    <w:p w:rsidR="00FD6464" w:rsidRDefault="00FD6464" w:rsidP="00513150">
      <w:pPr>
        <w:pStyle w:val="ConsPlusNormal"/>
        <w:jc w:val="both"/>
        <w:rPr>
          <w:rFonts w:ascii="Times New Roman" w:hAnsi="Times New Roman" w:cs="Times New Roman"/>
        </w:rPr>
      </w:pPr>
    </w:p>
    <w:p w:rsidR="00FD6464" w:rsidRPr="000B2FBF" w:rsidRDefault="00FD6464" w:rsidP="00513150">
      <w:pPr>
        <w:pStyle w:val="ConsPlusNormal"/>
        <w:jc w:val="both"/>
        <w:rPr>
          <w:rFonts w:ascii="Times New Roman" w:hAnsi="Times New Roman" w:cs="Times New Roman"/>
        </w:rPr>
      </w:pPr>
    </w:p>
    <w:p w:rsidR="008039BA" w:rsidRPr="000B2FBF" w:rsidRDefault="008039BA" w:rsidP="00513150">
      <w:pPr>
        <w:pStyle w:val="ConsPlusNormal"/>
        <w:jc w:val="both"/>
        <w:rPr>
          <w:rFonts w:ascii="Times New Roman" w:hAnsi="Times New Roman" w:cs="Times New Roman"/>
        </w:rPr>
      </w:pPr>
    </w:p>
    <w:tbl>
      <w:tblPr>
        <w:tblW w:w="9701" w:type="dxa"/>
        <w:tblLayout w:type="fixed"/>
        <w:tblCellMar>
          <w:top w:w="102" w:type="dxa"/>
          <w:left w:w="62" w:type="dxa"/>
          <w:bottom w:w="102" w:type="dxa"/>
          <w:right w:w="62" w:type="dxa"/>
        </w:tblCellMar>
        <w:tblLook w:val="04A0"/>
      </w:tblPr>
      <w:tblGrid>
        <w:gridCol w:w="3748"/>
        <w:gridCol w:w="221"/>
        <w:gridCol w:w="5165"/>
        <w:gridCol w:w="567"/>
      </w:tblGrid>
      <w:tr w:rsidR="007F0413" w:rsidRPr="000B2FBF" w:rsidTr="001C5570">
        <w:tc>
          <w:tcPr>
            <w:tcW w:w="9701" w:type="dxa"/>
            <w:gridSpan w:val="4"/>
            <w:tcBorders>
              <w:top w:val="nil"/>
              <w:left w:val="nil"/>
              <w:bottom w:val="nil"/>
              <w:right w:val="nil"/>
            </w:tcBorders>
          </w:tcPr>
          <w:p w:rsidR="007F0413" w:rsidRPr="009A0E2F" w:rsidRDefault="007F0413" w:rsidP="00513150">
            <w:pPr>
              <w:pStyle w:val="ConsPlusNormal"/>
              <w:jc w:val="center"/>
              <w:rPr>
                <w:rFonts w:ascii="Times New Roman" w:hAnsi="Times New Roman" w:cs="Times New Roman"/>
                <w:sz w:val="28"/>
                <w:szCs w:val="28"/>
              </w:rPr>
            </w:pPr>
            <w:bookmarkStart w:id="2" w:name="P345"/>
            <w:bookmarkEnd w:id="2"/>
            <w:r w:rsidRPr="009A0E2F">
              <w:rPr>
                <w:rFonts w:ascii="Times New Roman" w:hAnsi="Times New Roman" w:cs="Times New Roman"/>
                <w:sz w:val="28"/>
                <w:szCs w:val="28"/>
              </w:rPr>
              <w:t>ЗАЯВЛЕНИЕ</w:t>
            </w:r>
            <w:r w:rsidR="008039BA" w:rsidRPr="009A0E2F">
              <w:rPr>
                <w:rFonts w:ascii="Times New Roman" w:hAnsi="Times New Roman" w:cs="Times New Roman"/>
                <w:sz w:val="28"/>
                <w:szCs w:val="28"/>
              </w:rPr>
              <w:t xml:space="preserve"> </w:t>
            </w:r>
            <w:r w:rsidR="0004639B">
              <w:rPr>
                <w:rFonts w:ascii="Times New Roman" w:hAnsi="Times New Roman" w:cs="Times New Roman"/>
                <w:sz w:val="28"/>
                <w:szCs w:val="28"/>
              </w:rPr>
              <w:t xml:space="preserve">- </w:t>
            </w:r>
            <w:r w:rsidR="008039BA" w:rsidRPr="009A0E2F">
              <w:rPr>
                <w:rFonts w:ascii="Times New Roman" w:hAnsi="Times New Roman" w:cs="Times New Roman"/>
                <w:sz w:val="28"/>
                <w:szCs w:val="28"/>
              </w:rPr>
              <w:t>ДЕКЛАРАЦИЯ</w:t>
            </w:r>
          </w:p>
          <w:p w:rsidR="007F0413" w:rsidRPr="009A0E2F" w:rsidRDefault="007F0413" w:rsidP="00513150">
            <w:pPr>
              <w:pStyle w:val="ConsPlusNormal"/>
              <w:jc w:val="center"/>
              <w:rPr>
                <w:rFonts w:ascii="Times New Roman" w:hAnsi="Times New Roman" w:cs="Times New Roman"/>
                <w:sz w:val="28"/>
                <w:szCs w:val="28"/>
              </w:rPr>
            </w:pPr>
            <w:r w:rsidRPr="009A0E2F">
              <w:rPr>
                <w:rFonts w:ascii="Times New Roman" w:hAnsi="Times New Roman" w:cs="Times New Roman"/>
                <w:sz w:val="28"/>
                <w:szCs w:val="28"/>
              </w:rPr>
              <w:t>о предоставлении новогодних подарков</w:t>
            </w:r>
          </w:p>
          <w:p w:rsidR="007F0413" w:rsidRPr="000B2FBF" w:rsidRDefault="007F0413" w:rsidP="00513150">
            <w:pPr>
              <w:pStyle w:val="ConsPlusNormal"/>
              <w:jc w:val="center"/>
              <w:rPr>
                <w:rFonts w:ascii="Times New Roman" w:hAnsi="Times New Roman" w:cs="Times New Roman"/>
              </w:rPr>
            </w:pPr>
          </w:p>
        </w:tc>
      </w:tr>
      <w:tr w:rsidR="007F0413" w:rsidRPr="009A0E2F" w:rsidTr="00DD1811">
        <w:trPr>
          <w:gridAfter w:val="1"/>
          <w:wAfter w:w="567" w:type="dxa"/>
          <w:trHeight w:val="1077"/>
        </w:trPr>
        <w:tc>
          <w:tcPr>
            <w:tcW w:w="3748" w:type="dxa"/>
            <w:tcBorders>
              <w:top w:val="nil"/>
              <w:left w:val="nil"/>
              <w:bottom w:val="nil"/>
              <w:right w:val="nil"/>
            </w:tcBorders>
          </w:tcPr>
          <w:p w:rsidR="007F0413" w:rsidRPr="009A0E2F" w:rsidRDefault="007F0413" w:rsidP="00513150">
            <w:pPr>
              <w:pStyle w:val="ConsPlusNormal"/>
              <w:rPr>
                <w:rFonts w:ascii="Times New Roman" w:hAnsi="Times New Roman" w:cs="Times New Roman"/>
                <w:sz w:val="28"/>
                <w:szCs w:val="28"/>
              </w:rPr>
            </w:pPr>
          </w:p>
          <w:p w:rsidR="00FD6464" w:rsidRPr="009A0E2F" w:rsidRDefault="00FD6464" w:rsidP="00513150">
            <w:pPr>
              <w:pStyle w:val="ConsPlusNormal"/>
              <w:rPr>
                <w:rFonts w:ascii="Times New Roman" w:hAnsi="Times New Roman" w:cs="Times New Roman"/>
                <w:sz w:val="28"/>
                <w:szCs w:val="28"/>
              </w:rPr>
            </w:pPr>
          </w:p>
          <w:p w:rsidR="00FD6464" w:rsidRPr="009A0E2F" w:rsidRDefault="00FD6464" w:rsidP="00513150">
            <w:pPr>
              <w:pStyle w:val="ConsPlusNormal"/>
              <w:rPr>
                <w:rFonts w:ascii="Times New Roman" w:hAnsi="Times New Roman" w:cs="Times New Roman"/>
                <w:sz w:val="28"/>
                <w:szCs w:val="28"/>
              </w:rPr>
            </w:pPr>
          </w:p>
          <w:p w:rsidR="00FD6464" w:rsidRPr="009A0E2F" w:rsidRDefault="00FD6464" w:rsidP="00513150">
            <w:pPr>
              <w:pStyle w:val="ConsPlusNormal"/>
              <w:rPr>
                <w:rFonts w:ascii="Times New Roman" w:hAnsi="Times New Roman" w:cs="Times New Roman"/>
                <w:sz w:val="28"/>
                <w:szCs w:val="28"/>
              </w:rPr>
            </w:pPr>
          </w:p>
          <w:p w:rsidR="00FD6464" w:rsidRPr="009A0E2F" w:rsidRDefault="00FD6464" w:rsidP="00513150">
            <w:pPr>
              <w:pStyle w:val="ConsPlusNormal"/>
              <w:rPr>
                <w:rFonts w:ascii="Times New Roman" w:hAnsi="Times New Roman" w:cs="Times New Roman"/>
                <w:sz w:val="28"/>
                <w:szCs w:val="28"/>
              </w:rPr>
            </w:pPr>
          </w:p>
          <w:p w:rsidR="00FD6464" w:rsidRPr="009A0E2F" w:rsidRDefault="00FD6464" w:rsidP="00513150">
            <w:pPr>
              <w:pStyle w:val="ConsPlusNormal"/>
              <w:rPr>
                <w:rFonts w:ascii="Times New Roman" w:hAnsi="Times New Roman" w:cs="Times New Roman"/>
                <w:sz w:val="28"/>
                <w:szCs w:val="28"/>
              </w:rPr>
            </w:pPr>
          </w:p>
        </w:tc>
        <w:tc>
          <w:tcPr>
            <w:tcW w:w="5386" w:type="dxa"/>
            <w:gridSpan w:val="2"/>
            <w:tcBorders>
              <w:top w:val="nil"/>
              <w:left w:val="nil"/>
              <w:bottom w:val="nil"/>
              <w:right w:val="nil"/>
            </w:tcBorders>
          </w:tcPr>
          <w:p w:rsidR="001C5570" w:rsidRDefault="007F0413" w:rsidP="00513150">
            <w:pPr>
              <w:pStyle w:val="ConsPlusNormal"/>
              <w:rPr>
                <w:rFonts w:ascii="Times New Roman" w:hAnsi="Times New Roman" w:cs="Times New Roman"/>
                <w:sz w:val="28"/>
                <w:szCs w:val="28"/>
              </w:rPr>
            </w:pPr>
            <w:r w:rsidRPr="009A0E2F">
              <w:rPr>
                <w:rFonts w:ascii="Times New Roman" w:hAnsi="Times New Roman" w:cs="Times New Roman"/>
                <w:sz w:val="28"/>
                <w:szCs w:val="28"/>
              </w:rPr>
              <w:t xml:space="preserve">В </w:t>
            </w:r>
            <w:r w:rsidR="008039BA" w:rsidRPr="009A0E2F">
              <w:rPr>
                <w:rFonts w:ascii="Times New Roman" w:hAnsi="Times New Roman" w:cs="Times New Roman"/>
                <w:sz w:val="28"/>
                <w:szCs w:val="28"/>
              </w:rPr>
              <w:t xml:space="preserve">администрацию </w:t>
            </w:r>
          </w:p>
          <w:p w:rsidR="008039BA" w:rsidRPr="009A0E2F" w:rsidRDefault="008039BA" w:rsidP="00513150">
            <w:pPr>
              <w:pStyle w:val="ConsPlusNormal"/>
              <w:rPr>
                <w:rFonts w:ascii="Times New Roman" w:hAnsi="Times New Roman" w:cs="Times New Roman"/>
                <w:sz w:val="28"/>
                <w:szCs w:val="28"/>
              </w:rPr>
            </w:pPr>
            <w:r w:rsidRPr="009A0E2F">
              <w:rPr>
                <w:rFonts w:ascii="Times New Roman" w:hAnsi="Times New Roman" w:cs="Times New Roman"/>
                <w:sz w:val="28"/>
                <w:szCs w:val="28"/>
              </w:rPr>
              <w:t>Минераловодского</w:t>
            </w:r>
            <w:r w:rsidR="001C5570">
              <w:rPr>
                <w:rFonts w:ascii="Times New Roman" w:hAnsi="Times New Roman" w:cs="Times New Roman"/>
                <w:sz w:val="28"/>
                <w:szCs w:val="28"/>
              </w:rPr>
              <w:t xml:space="preserve"> </w:t>
            </w:r>
            <w:r w:rsidRPr="009A0E2F">
              <w:rPr>
                <w:rFonts w:ascii="Times New Roman" w:hAnsi="Times New Roman" w:cs="Times New Roman"/>
                <w:sz w:val="28"/>
                <w:szCs w:val="28"/>
              </w:rPr>
              <w:t>муниципального округа Ставропольского края</w:t>
            </w:r>
          </w:p>
        </w:tc>
      </w:tr>
      <w:tr w:rsidR="007F0413" w:rsidRPr="009A0E2F" w:rsidTr="001C5570">
        <w:tc>
          <w:tcPr>
            <w:tcW w:w="9701" w:type="dxa"/>
            <w:gridSpan w:val="4"/>
            <w:tcBorders>
              <w:top w:val="nil"/>
              <w:left w:val="nil"/>
              <w:bottom w:val="nil"/>
              <w:right w:val="nil"/>
            </w:tcBorders>
          </w:tcPr>
          <w:p w:rsidR="007F0413" w:rsidRPr="009A0E2F" w:rsidRDefault="007F0413" w:rsidP="00513150">
            <w:pPr>
              <w:pStyle w:val="ConsPlusNormal"/>
              <w:ind w:firstLine="283"/>
              <w:jc w:val="both"/>
              <w:rPr>
                <w:rFonts w:ascii="Times New Roman" w:hAnsi="Times New Roman" w:cs="Times New Roman"/>
                <w:sz w:val="28"/>
                <w:szCs w:val="28"/>
              </w:rPr>
            </w:pPr>
            <w:r w:rsidRPr="009A0E2F">
              <w:rPr>
                <w:rFonts w:ascii="Times New Roman" w:hAnsi="Times New Roman" w:cs="Times New Roman"/>
                <w:sz w:val="28"/>
                <w:szCs w:val="28"/>
              </w:rPr>
              <w:t xml:space="preserve">Прошу предоставить новогодний подарок (подарки) ребенку (детям) </w:t>
            </w:r>
          </w:p>
          <w:p w:rsidR="008039BA" w:rsidRPr="009A0E2F" w:rsidRDefault="008039BA" w:rsidP="00513150">
            <w:pPr>
              <w:pStyle w:val="ConsPlusNormal"/>
              <w:ind w:firstLine="283"/>
              <w:jc w:val="both"/>
              <w:rPr>
                <w:rFonts w:ascii="Times New Roman" w:hAnsi="Times New Roman" w:cs="Times New Roman"/>
                <w:sz w:val="28"/>
                <w:szCs w:val="28"/>
              </w:rPr>
            </w:pPr>
          </w:p>
        </w:tc>
      </w:tr>
      <w:tr w:rsidR="007F0413" w:rsidRPr="009A0E2F" w:rsidTr="001C5570">
        <w:tc>
          <w:tcPr>
            <w:tcW w:w="9701" w:type="dxa"/>
            <w:gridSpan w:val="4"/>
            <w:tcBorders>
              <w:top w:val="nil"/>
              <w:left w:val="nil"/>
              <w:bottom w:val="nil"/>
              <w:right w:val="nil"/>
            </w:tcBorders>
          </w:tcPr>
          <w:p w:rsidR="007F0413" w:rsidRPr="009A0E2F" w:rsidRDefault="007F0413" w:rsidP="00513150">
            <w:pPr>
              <w:pStyle w:val="ConsPlusNormal"/>
              <w:jc w:val="center"/>
              <w:outlineLvl w:val="2"/>
              <w:rPr>
                <w:rFonts w:ascii="Times New Roman" w:hAnsi="Times New Roman" w:cs="Times New Roman"/>
                <w:sz w:val="28"/>
                <w:szCs w:val="28"/>
              </w:rPr>
            </w:pPr>
            <w:r w:rsidRPr="009A0E2F">
              <w:rPr>
                <w:rFonts w:ascii="Times New Roman" w:hAnsi="Times New Roman" w:cs="Times New Roman"/>
                <w:sz w:val="28"/>
                <w:szCs w:val="28"/>
              </w:rPr>
              <w:t>1. Сведения о заявителе</w:t>
            </w:r>
          </w:p>
        </w:tc>
      </w:tr>
      <w:tr w:rsidR="007F0413" w:rsidRPr="009A0E2F" w:rsidTr="001C5570">
        <w:tc>
          <w:tcPr>
            <w:tcW w:w="9701" w:type="dxa"/>
            <w:gridSpan w:val="4"/>
            <w:tcBorders>
              <w:top w:val="nil"/>
              <w:left w:val="nil"/>
              <w:bottom w:val="nil"/>
              <w:right w:val="nil"/>
            </w:tcBorders>
          </w:tcPr>
          <w:p w:rsidR="007F0413" w:rsidRPr="009A0E2F" w:rsidRDefault="007F0413" w:rsidP="00513150">
            <w:pPr>
              <w:pStyle w:val="ConsPlusNormal"/>
              <w:jc w:val="center"/>
              <w:rPr>
                <w:rFonts w:ascii="Times New Roman" w:hAnsi="Times New Roman" w:cs="Times New Roman"/>
                <w:sz w:val="28"/>
                <w:szCs w:val="28"/>
              </w:rPr>
            </w:pPr>
            <w:r w:rsidRPr="009A0E2F">
              <w:rPr>
                <w:rFonts w:ascii="Times New Roman" w:hAnsi="Times New Roman" w:cs="Times New Roman"/>
                <w:sz w:val="28"/>
                <w:szCs w:val="28"/>
              </w:rPr>
              <w:t>ОСНОВНЫЕ СВЕДЕНИЯ</w:t>
            </w:r>
          </w:p>
        </w:tc>
      </w:tr>
      <w:tr w:rsidR="007F0413" w:rsidRPr="009A0E2F" w:rsidTr="001C5570">
        <w:tc>
          <w:tcPr>
            <w:tcW w:w="3969" w:type="dxa"/>
            <w:gridSpan w:val="2"/>
            <w:tcBorders>
              <w:top w:val="nil"/>
              <w:left w:val="nil"/>
              <w:bottom w:val="nil"/>
              <w:right w:val="nil"/>
            </w:tcBorders>
          </w:tcPr>
          <w:p w:rsidR="007F0413" w:rsidRPr="009A0E2F" w:rsidRDefault="007F0413" w:rsidP="00513150">
            <w:pPr>
              <w:pStyle w:val="ConsPlusNormal"/>
              <w:jc w:val="both"/>
              <w:rPr>
                <w:rFonts w:ascii="Times New Roman" w:hAnsi="Times New Roman" w:cs="Times New Roman"/>
                <w:sz w:val="28"/>
                <w:szCs w:val="28"/>
              </w:rPr>
            </w:pPr>
            <w:r w:rsidRPr="009A0E2F">
              <w:rPr>
                <w:rFonts w:ascii="Times New Roman" w:hAnsi="Times New Roman" w:cs="Times New Roman"/>
                <w:sz w:val="28"/>
                <w:szCs w:val="28"/>
              </w:rPr>
              <w:t>Фамилия</w:t>
            </w:r>
          </w:p>
        </w:tc>
        <w:tc>
          <w:tcPr>
            <w:tcW w:w="5732" w:type="dxa"/>
            <w:gridSpan w:val="2"/>
            <w:tcBorders>
              <w:top w:val="nil"/>
              <w:left w:val="nil"/>
              <w:bottom w:val="single" w:sz="4" w:space="0" w:color="auto"/>
              <w:right w:val="nil"/>
            </w:tcBorders>
          </w:tcPr>
          <w:p w:rsidR="007F0413" w:rsidRPr="009A0E2F" w:rsidRDefault="007F0413" w:rsidP="00513150">
            <w:pPr>
              <w:pStyle w:val="ConsPlusNormal"/>
              <w:rPr>
                <w:rFonts w:ascii="Times New Roman" w:hAnsi="Times New Roman" w:cs="Times New Roman"/>
                <w:sz w:val="28"/>
                <w:szCs w:val="28"/>
              </w:rPr>
            </w:pPr>
          </w:p>
        </w:tc>
      </w:tr>
      <w:tr w:rsidR="007F0413" w:rsidRPr="009A0E2F" w:rsidTr="001C5570">
        <w:tc>
          <w:tcPr>
            <w:tcW w:w="3969" w:type="dxa"/>
            <w:gridSpan w:val="2"/>
            <w:tcBorders>
              <w:top w:val="nil"/>
              <w:left w:val="nil"/>
              <w:bottom w:val="nil"/>
              <w:right w:val="nil"/>
            </w:tcBorders>
          </w:tcPr>
          <w:p w:rsidR="007F0413" w:rsidRPr="009A0E2F" w:rsidRDefault="007F0413" w:rsidP="00513150">
            <w:pPr>
              <w:pStyle w:val="ConsPlusNormal"/>
              <w:jc w:val="both"/>
              <w:rPr>
                <w:rFonts w:ascii="Times New Roman" w:hAnsi="Times New Roman" w:cs="Times New Roman"/>
                <w:sz w:val="28"/>
                <w:szCs w:val="28"/>
              </w:rPr>
            </w:pPr>
            <w:r w:rsidRPr="009A0E2F">
              <w:rPr>
                <w:rFonts w:ascii="Times New Roman" w:hAnsi="Times New Roman" w:cs="Times New Roman"/>
                <w:sz w:val="28"/>
                <w:szCs w:val="28"/>
              </w:rPr>
              <w:t>Имя</w:t>
            </w:r>
          </w:p>
        </w:tc>
        <w:tc>
          <w:tcPr>
            <w:tcW w:w="5732" w:type="dxa"/>
            <w:gridSpan w:val="2"/>
            <w:tcBorders>
              <w:top w:val="single" w:sz="4" w:space="0" w:color="auto"/>
              <w:left w:val="nil"/>
              <w:bottom w:val="single" w:sz="4" w:space="0" w:color="auto"/>
              <w:right w:val="nil"/>
            </w:tcBorders>
          </w:tcPr>
          <w:p w:rsidR="007F0413" w:rsidRPr="009A0E2F" w:rsidRDefault="007F0413" w:rsidP="00513150">
            <w:pPr>
              <w:pStyle w:val="ConsPlusNormal"/>
              <w:rPr>
                <w:rFonts w:ascii="Times New Roman" w:hAnsi="Times New Roman" w:cs="Times New Roman"/>
                <w:sz w:val="28"/>
                <w:szCs w:val="28"/>
              </w:rPr>
            </w:pPr>
          </w:p>
        </w:tc>
      </w:tr>
      <w:tr w:rsidR="007F0413" w:rsidRPr="009A0E2F" w:rsidTr="001C5570">
        <w:tc>
          <w:tcPr>
            <w:tcW w:w="3969" w:type="dxa"/>
            <w:gridSpan w:val="2"/>
            <w:tcBorders>
              <w:top w:val="nil"/>
              <w:left w:val="nil"/>
              <w:bottom w:val="nil"/>
              <w:right w:val="nil"/>
            </w:tcBorders>
          </w:tcPr>
          <w:p w:rsidR="0004639B" w:rsidRDefault="007F0413" w:rsidP="00513150">
            <w:pPr>
              <w:pStyle w:val="ConsPlusNormal"/>
              <w:jc w:val="both"/>
              <w:rPr>
                <w:rFonts w:ascii="Times New Roman" w:hAnsi="Times New Roman" w:cs="Times New Roman"/>
                <w:sz w:val="28"/>
                <w:szCs w:val="28"/>
              </w:rPr>
            </w:pPr>
            <w:r w:rsidRPr="009A0E2F">
              <w:rPr>
                <w:rFonts w:ascii="Times New Roman" w:hAnsi="Times New Roman" w:cs="Times New Roman"/>
                <w:sz w:val="28"/>
                <w:szCs w:val="28"/>
              </w:rPr>
              <w:t xml:space="preserve">Отчество </w:t>
            </w:r>
          </w:p>
          <w:p w:rsidR="007F0413" w:rsidRPr="0004639B" w:rsidRDefault="007F0413" w:rsidP="00513150">
            <w:pPr>
              <w:pStyle w:val="ConsPlusNormal"/>
              <w:jc w:val="both"/>
              <w:rPr>
                <w:rFonts w:ascii="Times New Roman" w:hAnsi="Times New Roman" w:cs="Times New Roman"/>
                <w:sz w:val="24"/>
                <w:szCs w:val="24"/>
              </w:rPr>
            </w:pPr>
            <w:r w:rsidRPr="0004639B">
              <w:rPr>
                <w:rFonts w:ascii="Times New Roman" w:hAnsi="Times New Roman" w:cs="Times New Roman"/>
                <w:sz w:val="24"/>
                <w:szCs w:val="24"/>
              </w:rPr>
              <w:t>(при наличии)</w:t>
            </w:r>
          </w:p>
        </w:tc>
        <w:tc>
          <w:tcPr>
            <w:tcW w:w="5732" w:type="dxa"/>
            <w:gridSpan w:val="2"/>
            <w:tcBorders>
              <w:top w:val="single" w:sz="4" w:space="0" w:color="auto"/>
              <w:left w:val="nil"/>
              <w:bottom w:val="single" w:sz="4" w:space="0" w:color="auto"/>
              <w:right w:val="nil"/>
            </w:tcBorders>
          </w:tcPr>
          <w:p w:rsidR="007F0413" w:rsidRPr="009A0E2F" w:rsidRDefault="007F0413" w:rsidP="00513150">
            <w:pPr>
              <w:pStyle w:val="ConsPlusNormal"/>
              <w:rPr>
                <w:rFonts w:ascii="Times New Roman" w:hAnsi="Times New Roman" w:cs="Times New Roman"/>
                <w:sz w:val="28"/>
                <w:szCs w:val="28"/>
              </w:rPr>
            </w:pPr>
          </w:p>
        </w:tc>
      </w:tr>
      <w:tr w:rsidR="00F06F96" w:rsidRPr="009A0E2F" w:rsidTr="001C5570">
        <w:tc>
          <w:tcPr>
            <w:tcW w:w="3969" w:type="dxa"/>
            <w:gridSpan w:val="2"/>
            <w:tcBorders>
              <w:top w:val="nil"/>
              <w:left w:val="nil"/>
              <w:bottom w:val="nil"/>
              <w:right w:val="nil"/>
            </w:tcBorders>
          </w:tcPr>
          <w:p w:rsidR="00F06F96" w:rsidRPr="009A0E2F" w:rsidRDefault="00A15AC4" w:rsidP="00513150">
            <w:pPr>
              <w:pStyle w:val="ConsPlusNormal"/>
              <w:jc w:val="both"/>
              <w:rPr>
                <w:rFonts w:ascii="Times New Roman" w:hAnsi="Times New Roman" w:cs="Times New Roman"/>
                <w:sz w:val="28"/>
                <w:szCs w:val="28"/>
              </w:rPr>
            </w:pPr>
            <w:r w:rsidRPr="009A0E2F">
              <w:rPr>
                <w:rFonts w:ascii="Times New Roman" w:hAnsi="Times New Roman" w:cs="Times New Roman"/>
                <w:sz w:val="28"/>
                <w:szCs w:val="28"/>
              </w:rPr>
              <w:t>Адрес проживания</w:t>
            </w:r>
          </w:p>
        </w:tc>
        <w:tc>
          <w:tcPr>
            <w:tcW w:w="5732" w:type="dxa"/>
            <w:gridSpan w:val="2"/>
            <w:tcBorders>
              <w:top w:val="single" w:sz="4" w:space="0" w:color="auto"/>
              <w:left w:val="nil"/>
              <w:bottom w:val="single" w:sz="4" w:space="0" w:color="auto"/>
              <w:right w:val="nil"/>
            </w:tcBorders>
          </w:tcPr>
          <w:p w:rsidR="00F06F96" w:rsidRPr="009A0E2F" w:rsidRDefault="00F06F96" w:rsidP="00513150">
            <w:pPr>
              <w:pStyle w:val="ConsPlusNormal"/>
              <w:rPr>
                <w:rFonts w:ascii="Times New Roman" w:hAnsi="Times New Roman" w:cs="Times New Roman"/>
                <w:sz w:val="28"/>
                <w:szCs w:val="28"/>
              </w:rPr>
            </w:pPr>
          </w:p>
        </w:tc>
      </w:tr>
      <w:tr w:rsidR="007F0413" w:rsidRPr="009A0E2F" w:rsidTr="001C5570">
        <w:tc>
          <w:tcPr>
            <w:tcW w:w="3969" w:type="dxa"/>
            <w:gridSpan w:val="2"/>
            <w:tcBorders>
              <w:top w:val="nil"/>
              <w:left w:val="nil"/>
              <w:bottom w:val="nil"/>
              <w:right w:val="nil"/>
            </w:tcBorders>
          </w:tcPr>
          <w:p w:rsidR="0004639B" w:rsidRPr="0004639B" w:rsidRDefault="007F0413" w:rsidP="00513150">
            <w:pPr>
              <w:pStyle w:val="ConsPlusNormal"/>
              <w:rPr>
                <w:rFonts w:ascii="Times New Roman" w:hAnsi="Times New Roman" w:cs="Times New Roman"/>
                <w:sz w:val="24"/>
                <w:szCs w:val="24"/>
              </w:rPr>
            </w:pPr>
            <w:r w:rsidRPr="009A0E2F">
              <w:rPr>
                <w:rFonts w:ascii="Times New Roman" w:hAnsi="Times New Roman" w:cs="Times New Roman"/>
                <w:sz w:val="28"/>
                <w:szCs w:val="28"/>
              </w:rPr>
              <w:t xml:space="preserve">Контактные данные </w:t>
            </w:r>
          </w:p>
          <w:p w:rsidR="007F0413" w:rsidRPr="009A0E2F" w:rsidRDefault="007F0413" w:rsidP="00513150">
            <w:pPr>
              <w:pStyle w:val="ConsPlusNormal"/>
              <w:rPr>
                <w:rFonts w:ascii="Times New Roman" w:hAnsi="Times New Roman" w:cs="Times New Roman"/>
                <w:sz w:val="28"/>
                <w:szCs w:val="28"/>
              </w:rPr>
            </w:pPr>
            <w:r w:rsidRPr="0004639B">
              <w:rPr>
                <w:rFonts w:ascii="Times New Roman" w:hAnsi="Times New Roman" w:cs="Times New Roman"/>
                <w:sz w:val="24"/>
                <w:szCs w:val="24"/>
              </w:rPr>
              <w:t>(номер телефона)</w:t>
            </w:r>
          </w:p>
        </w:tc>
        <w:tc>
          <w:tcPr>
            <w:tcW w:w="5732" w:type="dxa"/>
            <w:gridSpan w:val="2"/>
            <w:tcBorders>
              <w:top w:val="single" w:sz="4" w:space="0" w:color="auto"/>
              <w:left w:val="nil"/>
              <w:bottom w:val="single" w:sz="4" w:space="0" w:color="auto"/>
              <w:right w:val="nil"/>
            </w:tcBorders>
          </w:tcPr>
          <w:p w:rsidR="007F0413" w:rsidRPr="009A0E2F" w:rsidRDefault="007F0413" w:rsidP="00513150">
            <w:pPr>
              <w:pStyle w:val="ConsPlusNormal"/>
              <w:rPr>
                <w:rFonts w:ascii="Times New Roman" w:hAnsi="Times New Roman" w:cs="Times New Roman"/>
                <w:sz w:val="28"/>
                <w:szCs w:val="28"/>
              </w:rPr>
            </w:pPr>
          </w:p>
        </w:tc>
      </w:tr>
      <w:tr w:rsidR="007F0413" w:rsidRPr="009A0E2F" w:rsidTr="001C5570">
        <w:tc>
          <w:tcPr>
            <w:tcW w:w="9701" w:type="dxa"/>
            <w:gridSpan w:val="4"/>
            <w:tcBorders>
              <w:top w:val="nil"/>
              <w:left w:val="nil"/>
              <w:bottom w:val="nil"/>
              <w:right w:val="nil"/>
            </w:tcBorders>
          </w:tcPr>
          <w:p w:rsidR="00F06F96" w:rsidRPr="009A0E2F" w:rsidRDefault="00F06F96" w:rsidP="00513150">
            <w:pPr>
              <w:pStyle w:val="ConsPlusNormal"/>
              <w:jc w:val="center"/>
              <w:outlineLvl w:val="2"/>
              <w:rPr>
                <w:rFonts w:ascii="Times New Roman" w:hAnsi="Times New Roman" w:cs="Times New Roman"/>
                <w:sz w:val="28"/>
                <w:szCs w:val="28"/>
              </w:rPr>
            </w:pPr>
          </w:p>
          <w:p w:rsidR="00F06F96" w:rsidRPr="009A0E2F" w:rsidRDefault="00F06F96" w:rsidP="00513150">
            <w:pPr>
              <w:pStyle w:val="ConsPlusNormal"/>
              <w:jc w:val="center"/>
              <w:outlineLvl w:val="2"/>
              <w:rPr>
                <w:rFonts w:ascii="Times New Roman" w:hAnsi="Times New Roman" w:cs="Times New Roman"/>
                <w:sz w:val="28"/>
                <w:szCs w:val="28"/>
              </w:rPr>
            </w:pPr>
          </w:p>
          <w:p w:rsidR="007F0413" w:rsidRPr="009A0E2F" w:rsidRDefault="007F0413" w:rsidP="00513150">
            <w:pPr>
              <w:pStyle w:val="ConsPlusNormal"/>
              <w:jc w:val="center"/>
              <w:outlineLvl w:val="2"/>
              <w:rPr>
                <w:rFonts w:ascii="Times New Roman" w:hAnsi="Times New Roman" w:cs="Times New Roman"/>
                <w:sz w:val="28"/>
                <w:szCs w:val="28"/>
              </w:rPr>
            </w:pPr>
            <w:r w:rsidRPr="009A0E2F">
              <w:rPr>
                <w:rFonts w:ascii="Times New Roman" w:hAnsi="Times New Roman" w:cs="Times New Roman"/>
                <w:sz w:val="28"/>
                <w:szCs w:val="28"/>
              </w:rPr>
              <w:t>2. Сведения о несовершеннолетних детях</w:t>
            </w:r>
          </w:p>
          <w:p w:rsidR="000B2FBF" w:rsidRPr="009A0E2F" w:rsidRDefault="000B2FBF" w:rsidP="00513150">
            <w:pPr>
              <w:pStyle w:val="ConsPlusNormal"/>
              <w:jc w:val="center"/>
              <w:outlineLvl w:val="2"/>
              <w:rPr>
                <w:rFonts w:ascii="Times New Roman" w:hAnsi="Times New Roman" w:cs="Times New Roman"/>
                <w:sz w:val="28"/>
                <w:szCs w:val="28"/>
              </w:rPr>
            </w:pPr>
          </w:p>
          <w:p w:rsidR="000B2FBF" w:rsidRPr="009A0E2F" w:rsidRDefault="000B2FBF" w:rsidP="00513150">
            <w:pPr>
              <w:pStyle w:val="ConsPlusNormal"/>
              <w:jc w:val="center"/>
              <w:outlineLvl w:val="2"/>
              <w:rPr>
                <w:rFonts w:ascii="Times New Roman" w:hAnsi="Times New Roman" w:cs="Times New Roman"/>
                <w:sz w:val="28"/>
                <w:szCs w:val="28"/>
              </w:rPr>
            </w:pPr>
          </w:p>
        </w:tc>
      </w:tr>
      <w:tr w:rsidR="007F0413" w:rsidRPr="009A0E2F" w:rsidTr="001C5570">
        <w:tc>
          <w:tcPr>
            <w:tcW w:w="9701" w:type="dxa"/>
            <w:gridSpan w:val="4"/>
            <w:tcBorders>
              <w:top w:val="nil"/>
              <w:left w:val="nil"/>
              <w:bottom w:val="nil"/>
              <w:right w:val="nil"/>
            </w:tcBorders>
          </w:tcPr>
          <w:p w:rsidR="007F0413" w:rsidRPr="009A0E2F" w:rsidRDefault="007F0413" w:rsidP="00513150">
            <w:pPr>
              <w:pStyle w:val="ConsPlusNormal"/>
              <w:jc w:val="center"/>
              <w:rPr>
                <w:rFonts w:ascii="Times New Roman" w:hAnsi="Times New Roman" w:cs="Times New Roman"/>
                <w:sz w:val="28"/>
                <w:szCs w:val="28"/>
              </w:rPr>
            </w:pPr>
            <w:r w:rsidRPr="009A0E2F">
              <w:rPr>
                <w:rFonts w:ascii="Times New Roman" w:hAnsi="Times New Roman" w:cs="Times New Roman"/>
                <w:sz w:val="28"/>
                <w:szCs w:val="28"/>
              </w:rPr>
              <w:lastRenderedPageBreak/>
              <w:t>ОСНОВНЫЕ СВЕДЕНИЯ</w:t>
            </w:r>
          </w:p>
        </w:tc>
      </w:tr>
      <w:tr w:rsidR="007F0413" w:rsidRPr="009A0E2F" w:rsidTr="001C5570">
        <w:tc>
          <w:tcPr>
            <w:tcW w:w="3969" w:type="dxa"/>
            <w:gridSpan w:val="2"/>
            <w:tcBorders>
              <w:top w:val="nil"/>
              <w:left w:val="nil"/>
              <w:bottom w:val="nil"/>
              <w:right w:val="nil"/>
            </w:tcBorders>
          </w:tcPr>
          <w:p w:rsidR="00D6591A" w:rsidRPr="009A0E2F" w:rsidRDefault="007F0413" w:rsidP="00513150">
            <w:pPr>
              <w:pStyle w:val="ConsPlusNormal"/>
              <w:numPr>
                <w:ilvl w:val="2"/>
                <w:numId w:val="7"/>
              </w:numPr>
              <w:tabs>
                <w:tab w:val="clear" w:pos="1440"/>
                <w:tab w:val="num" w:pos="0"/>
                <w:tab w:val="left" w:pos="284"/>
              </w:tabs>
              <w:ind w:left="0" w:firstLine="0"/>
              <w:rPr>
                <w:rFonts w:ascii="Times New Roman" w:hAnsi="Times New Roman" w:cs="Times New Roman"/>
                <w:sz w:val="28"/>
                <w:szCs w:val="28"/>
              </w:rPr>
            </w:pPr>
            <w:r w:rsidRPr="009A0E2F">
              <w:rPr>
                <w:rFonts w:ascii="Times New Roman" w:hAnsi="Times New Roman" w:cs="Times New Roman"/>
                <w:sz w:val="28"/>
                <w:szCs w:val="28"/>
              </w:rPr>
              <w:t xml:space="preserve">Фамилия, Имя, Отчество, </w:t>
            </w:r>
          </w:p>
          <w:p w:rsidR="0004639B" w:rsidRDefault="007F0413" w:rsidP="00513150">
            <w:pPr>
              <w:pStyle w:val="ConsPlusNormal"/>
              <w:rPr>
                <w:rFonts w:ascii="Times New Roman" w:hAnsi="Times New Roman" w:cs="Times New Roman"/>
                <w:sz w:val="28"/>
                <w:szCs w:val="28"/>
              </w:rPr>
            </w:pPr>
            <w:r w:rsidRPr="009A0E2F">
              <w:rPr>
                <w:rFonts w:ascii="Times New Roman" w:hAnsi="Times New Roman" w:cs="Times New Roman"/>
                <w:sz w:val="28"/>
                <w:szCs w:val="28"/>
              </w:rPr>
              <w:t>год рождения ребенка</w:t>
            </w:r>
            <w:r w:rsidR="008039BA" w:rsidRPr="009A0E2F">
              <w:rPr>
                <w:rFonts w:ascii="Times New Roman" w:hAnsi="Times New Roman" w:cs="Times New Roman"/>
                <w:sz w:val="28"/>
                <w:szCs w:val="28"/>
              </w:rPr>
              <w:t xml:space="preserve">, </w:t>
            </w:r>
            <w:r w:rsidR="00AD2174" w:rsidRPr="009A0E2F">
              <w:rPr>
                <w:rFonts w:ascii="Times New Roman" w:hAnsi="Times New Roman" w:cs="Times New Roman"/>
                <w:sz w:val="28"/>
                <w:szCs w:val="28"/>
              </w:rPr>
              <w:t xml:space="preserve">род </w:t>
            </w:r>
          </w:p>
          <w:p w:rsidR="007F0413" w:rsidRPr="009A0E2F" w:rsidRDefault="00AD2174" w:rsidP="00513150">
            <w:pPr>
              <w:pStyle w:val="ConsPlusNormal"/>
              <w:rPr>
                <w:rFonts w:ascii="Times New Roman" w:hAnsi="Times New Roman" w:cs="Times New Roman"/>
                <w:sz w:val="28"/>
                <w:szCs w:val="28"/>
              </w:rPr>
            </w:pPr>
            <w:r w:rsidRPr="009A0E2F">
              <w:rPr>
                <w:rFonts w:ascii="Times New Roman" w:hAnsi="Times New Roman" w:cs="Times New Roman"/>
                <w:sz w:val="28"/>
                <w:szCs w:val="28"/>
              </w:rPr>
              <w:t xml:space="preserve">занятий  </w:t>
            </w:r>
            <w:r w:rsidRPr="0004639B">
              <w:rPr>
                <w:rFonts w:ascii="Times New Roman" w:hAnsi="Times New Roman" w:cs="Times New Roman"/>
                <w:sz w:val="24"/>
                <w:szCs w:val="24"/>
              </w:rPr>
              <w:t>(воспитанник дошкольн</w:t>
            </w:r>
            <w:r w:rsidRPr="0004639B">
              <w:rPr>
                <w:rFonts w:ascii="Times New Roman" w:hAnsi="Times New Roman" w:cs="Times New Roman"/>
                <w:sz w:val="24"/>
                <w:szCs w:val="24"/>
              </w:rPr>
              <w:t>о</w:t>
            </w:r>
            <w:r w:rsidRPr="0004639B">
              <w:rPr>
                <w:rFonts w:ascii="Times New Roman" w:hAnsi="Times New Roman" w:cs="Times New Roman"/>
                <w:sz w:val="24"/>
                <w:szCs w:val="24"/>
              </w:rPr>
              <w:t>го учреждения, учащийся образов</w:t>
            </w:r>
            <w:r w:rsidRPr="0004639B">
              <w:rPr>
                <w:rFonts w:ascii="Times New Roman" w:hAnsi="Times New Roman" w:cs="Times New Roman"/>
                <w:sz w:val="24"/>
                <w:szCs w:val="24"/>
              </w:rPr>
              <w:t>а</w:t>
            </w:r>
            <w:r w:rsidRPr="0004639B">
              <w:rPr>
                <w:rFonts w:ascii="Times New Roman" w:hAnsi="Times New Roman" w:cs="Times New Roman"/>
                <w:sz w:val="24"/>
                <w:szCs w:val="24"/>
              </w:rPr>
              <w:t>тельной организации с указанием класса)</w:t>
            </w:r>
            <w:r w:rsidR="008039BA" w:rsidRPr="009A0E2F">
              <w:rPr>
                <w:rFonts w:ascii="Times New Roman" w:hAnsi="Times New Roman" w:cs="Times New Roman"/>
                <w:sz w:val="28"/>
                <w:szCs w:val="28"/>
              </w:rPr>
              <w:t xml:space="preserve"> </w:t>
            </w:r>
          </w:p>
        </w:tc>
        <w:tc>
          <w:tcPr>
            <w:tcW w:w="5732" w:type="dxa"/>
            <w:gridSpan w:val="2"/>
            <w:tcBorders>
              <w:top w:val="nil"/>
              <w:left w:val="nil"/>
              <w:bottom w:val="single" w:sz="4" w:space="0" w:color="auto"/>
              <w:right w:val="nil"/>
            </w:tcBorders>
          </w:tcPr>
          <w:p w:rsidR="007F0413" w:rsidRPr="009A0E2F" w:rsidRDefault="007F0413" w:rsidP="00513150">
            <w:pPr>
              <w:pStyle w:val="ConsPlusNormal"/>
              <w:rPr>
                <w:rFonts w:ascii="Times New Roman" w:hAnsi="Times New Roman" w:cs="Times New Roman"/>
                <w:sz w:val="28"/>
                <w:szCs w:val="28"/>
              </w:rPr>
            </w:pPr>
          </w:p>
        </w:tc>
      </w:tr>
      <w:tr w:rsidR="00AD2174" w:rsidRPr="009A0E2F" w:rsidTr="001C5570">
        <w:tc>
          <w:tcPr>
            <w:tcW w:w="3969" w:type="dxa"/>
            <w:gridSpan w:val="2"/>
            <w:tcBorders>
              <w:top w:val="nil"/>
              <w:left w:val="nil"/>
              <w:bottom w:val="nil"/>
              <w:right w:val="nil"/>
            </w:tcBorders>
          </w:tcPr>
          <w:p w:rsidR="00AD2174" w:rsidRPr="009A0E2F" w:rsidRDefault="00AD2174" w:rsidP="00513150">
            <w:pPr>
              <w:pStyle w:val="ConsPlusNormal"/>
              <w:rPr>
                <w:rFonts w:ascii="Times New Roman" w:hAnsi="Times New Roman" w:cs="Times New Roman"/>
                <w:sz w:val="28"/>
                <w:szCs w:val="28"/>
              </w:rPr>
            </w:pPr>
          </w:p>
        </w:tc>
        <w:tc>
          <w:tcPr>
            <w:tcW w:w="5732" w:type="dxa"/>
            <w:gridSpan w:val="2"/>
            <w:tcBorders>
              <w:top w:val="nil"/>
              <w:left w:val="nil"/>
              <w:bottom w:val="single" w:sz="4" w:space="0" w:color="auto"/>
              <w:right w:val="nil"/>
            </w:tcBorders>
          </w:tcPr>
          <w:p w:rsidR="00AD2174" w:rsidRPr="009A0E2F" w:rsidRDefault="00AD2174" w:rsidP="00513150">
            <w:pPr>
              <w:pStyle w:val="ConsPlusNormal"/>
              <w:rPr>
                <w:rFonts w:ascii="Times New Roman" w:hAnsi="Times New Roman" w:cs="Times New Roman"/>
                <w:sz w:val="28"/>
                <w:szCs w:val="28"/>
              </w:rPr>
            </w:pPr>
          </w:p>
        </w:tc>
      </w:tr>
      <w:tr w:rsidR="00AD2174" w:rsidRPr="009A0E2F" w:rsidTr="001C5570">
        <w:tc>
          <w:tcPr>
            <w:tcW w:w="3969" w:type="dxa"/>
            <w:gridSpan w:val="2"/>
            <w:tcBorders>
              <w:top w:val="nil"/>
              <w:left w:val="nil"/>
              <w:bottom w:val="nil"/>
              <w:right w:val="nil"/>
            </w:tcBorders>
          </w:tcPr>
          <w:p w:rsidR="00AD2174" w:rsidRPr="009A0E2F" w:rsidRDefault="00AD2174" w:rsidP="00513150">
            <w:pPr>
              <w:pStyle w:val="ConsPlusNormal"/>
              <w:rPr>
                <w:rFonts w:ascii="Times New Roman" w:hAnsi="Times New Roman" w:cs="Times New Roman"/>
                <w:sz w:val="28"/>
                <w:szCs w:val="28"/>
              </w:rPr>
            </w:pPr>
          </w:p>
        </w:tc>
        <w:tc>
          <w:tcPr>
            <w:tcW w:w="5732" w:type="dxa"/>
            <w:gridSpan w:val="2"/>
            <w:tcBorders>
              <w:top w:val="nil"/>
              <w:left w:val="nil"/>
              <w:bottom w:val="single" w:sz="4" w:space="0" w:color="auto"/>
              <w:right w:val="nil"/>
            </w:tcBorders>
          </w:tcPr>
          <w:p w:rsidR="00AD2174" w:rsidRPr="009A0E2F" w:rsidRDefault="00AD2174" w:rsidP="00513150">
            <w:pPr>
              <w:pStyle w:val="ConsPlusNormal"/>
              <w:rPr>
                <w:rFonts w:ascii="Times New Roman" w:hAnsi="Times New Roman" w:cs="Times New Roman"/>
                <w:sz w:val="28"/>
                <w:szCs w:val="28"/>
              </w:rPr>
            </w:pPr>
          </w:p>
        </w:tc>
      </w:tr>
    </w:tbl>
    <w:p w:rsidR="00A15AC4" w:rsidRPr="009A0E2F" w:rsidRDefault="00A15AC4" w:rsidP="00513150">
      <w:pPr>
        <w:spacing w:after="0" w:line="240" w:lineRule="auto"/>
        <w:rPr>
          <w:rFonts w:ascii="Times New Roman" w:hAnsi="Times New Roman" w:cs="Times New Roman"/>
          <w:color w:val="000000" w:themeColor="text1"/>
          <w:sz w:val="28"/>
          <w:szCs w:val="28"/>
        </w:rPr>
      </w:pPr>
    </w:p>
    <w:p w:rsidR="000B2FBF" w:rsidRPr="0004639B" w:rsidRDefault="00A15AC4" w:rsidP="00513150">
      <w:pPr>
        <w:spacing w:after="0" w:line="240" w:lineRule="auto"/>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 xml:space="preserve">к </w:t>
      </w:r>
      <w:r w:rsidR="00F06F96" w:rsidRPr="009A0E2F">
        <w:rPr>
          <w:rFonts w:ascii="Times New Roman" w:hAnsi="Times New Roman" w:cs="Times New Roman"/>
          <w:color w:val="000000" w:themeColor="text1"/>
          <w:sz w:val="28"/>
          <w:szCs w:val="28"/>
        </w:rPr>
        <w:t xml:space="preserve"> Заявлению –</w:t>
      </w:r>
      <w:r w:rsidR="002D1B6E" w:rsidRPr="009A0E2F">
        <w:rPr>
          <w:rFonts w:ascii="Times New Roman" w:hAnsi="Times New Roman" w:cs="Times New Roman"/>
          <w:color w:val="000000" w:themeColor="text1"/>
          <w:sz w:val="28"/>
          <w:szCs w:val="28"/>
        </w:rPr>
        <w:t xml:space="preserve"> </w:t>
      </w:r>
      <w:r w:rsidR="00F06F96" w:rsidRPr="009A0E2F">
        <w:rPr>
          <w:rFonts w:ascii="Times New Roman" w:hAnsi="Times New Roman" w:cs="Times New Roman"/>
          <w:color w:val="000000" w:themeColor="text1"/>
          <w:sz w:val="28"/>
          <w:szCs w:val="28"/>
        </w:rPr>
        <w:t>декларации представляю следующие документы:</w:t>
      </w:r>
    </w:p>
    <w:p w:rsidR="00F06F96" w:rsidRPr="009A0E2F" w:rsidRDefault="00F06F96" w:rsidP="00513150">
      <w:pPr>
        <w:pStyle w:val="ConsPlusNormal"/>
        <w:tabs>
          <w:tab w:val="left" w:pos="4395"/>
        </w:tabs>
        <w:ind w:firstLine="4536"/>
        <w:outlineLvl w:val="1"/>
        <w:rPr>
          <w:rFonts w:ascii="Times New Roman" w:hAnsi="Times New Roman" w:cs="Times New Roman"/>
          <w:sz w:val="28"/>
          <w:szCs w:val="28"/>
        </w:rPr>
      </w:pPr>
    </w:p>
    <w:tbl>
      <w:tblPr>
        <w:tblW w:w="921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10"/>
        <w:gridCol w:w="4761"/>
        <w:gridCol w:w="3545"/>
      </w:tblGrid>
      <w:tr w:rsidR="00F06F96" w:rsidRPr="009A0E2F" w:rsidTr="0004639B">
        <w:tc>
          <w:tcPr>
            <w:tcW w:w="910" w:type="dxa"/>
            <w:tcBorders>
              <w:top w:val="single" w:sz="4" w:space="0" w:color="auto"/>
              <w:left w:val="single" w:sz="4" w:space="0" w:color="auto"/>
              <w:bottom w:val="single" w:sz="4" w:space="0" w:color="auto"/>
              <w:right w:val="single" w:sz="4" w:space="0" w:color="auto"/>
            </w:tcBorders>
            <w:hideMark/>
          </w:tcPr>
          <w:p w:rsidR="00F06F96" w:rsidRPr="009A0E2F" w:rsidRDefault="00F06F96" w:rsidP="00513150">
            <w:pPr>
              <w:pStyle w:val="a9"/>
              <w:jc w:val="center"/>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N</w:t>
            </w:r>
            <w:r w:rsidRPr="009A0E2F">
              <w:rPr>
                <w:rFonts w:ascii="Times New Roman" w:hAnsi="Times New Roman" w:cs="Times New Roman"/>
                <w:color w:val="000000" w:themeColor="text1"/>
                <w:sz w:val="28"/>
                <w:szCs w:val="28"/>
              </w:rPr>
              <w:br/>
            </w:r>
            <w:proofErr w:type="spellStart"/>
            <w:proofErr w:type="gramStart"/>
            <w:r w:rsidRPr="009A0E2F">
              <w:rPr>
                <w:rFonts w:ascii="Times New Roman" w:hAnsi="Times New Roman" w:cs="Times New Roman"/>
                <w:color w:val="000000" w:themeColor="text1"/>
                <w:sz w:val="28"/>
                <w:szCs w:val="28"/>
              </w:rPr>
              <w:t>п</w:t>
            </w:r>
            <w:proofErr w:type="spellEnd"/>
            <w:proofErr w:type="gramEnd"/>
            <w:r w:rsidRPr="009A0E2F">
              <w:rPr>
                <w:rFonts w:ascii="Times New Roman" w:hAnsi="Times New Roman" w:cs="Times New Roman"/>
                <w:color w:val="000000" w:themeColor="text1"/>
                <w:sz w:val="28"/>
                <w:szCs w:val="28"/>
              </w:rPr>
              <w:t>/</w:t>
            </w:r>
            <w:proofErr w:type="spellStart"/>
            <w:r w:rsidRPr="009A0E2F">
              <w:rPr>
                <w:rFonts w:ascii="Times New Roman" w:hAnsi="Times New Roman" w:cs="Times New Roman"/>
                <w:color w:val="000000" w:themeColor="text1"/>
                <w:sz w:val="28"/>
                <w:szCs w:val="28"/>
              </w:rPr>
              <w:t>п</w:t>
            </w:r>
            <w:proofErr w:type="spellEnd"/>
          </w:p>
        </w:tc>
        <w:tc>
          <w:tcPr>
            <w:tcW w:w="4761" w:type="dxa"/>
            <w:tcBorders>
              <w:top w:val="single" w:sz="4" w:space="0" w:color="auto"/>
              <w:left w:val="single" w:sz="4" w:space="0" w:color="auto"/>
              <w:bottom w:val="single" w:sz="4" w:space="0" w:color="auto"/>
              <w:right w:val="single" w:sz="4" w:space="0" w:color="auto"/>
            </w:tcBorders>
            <w:hideMark/>
          </w:tcPr>
          <w:p w:rsidR="00F06F96" w:rsidRPr="009A0E2F" w:rsidRDefault="00F06F96" w:rsidP="00513150">
            <w:pPr>
              <w:pStyle w:val="a9"/>
              <w:jc w:val="center"/>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Наименование документов</w:t>
            </w:r>
          </w:p>
        </w:tc>
        <w:tc>
          <w:tcPr>
            <w:tcW w:w="3545" w:type="dxa"/>
            <w:tcBorders>
              <w:top w:val="single" w:sz="4" w:space="0" w:color="auto"/>
              <w:left w:val="single" w:sz="4" w:space="0" w:color="auto"/>
              <w:bottom w:val="single" w:sz="4" w:space="0" w:color="auto"/>
              <w:right w:val="single" w:sz="4" w:space="0" w:color="auto"/>
            </w:tcBorders>
            <w:hideMark/>
          </w:tcPr>
          <w:p w:rsidR="00F06F96" w:rsidRPr="009A0E2F" w:rsidRDefault="00F06F96" w:rsidP="00513150">
            <w:pPr>
              <w:pStyle w:val="a9"/>
              <w:jc w:val="center"/>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Кол</w:t>
            </w:r>
            <w:proofErr w:type="gramStart"/>
            <w:r w:rsidRPr="009A0E2F">
              <w:rPr>
                <w:rFonts w:ascii="Times New Roman" w:hAnsi="Times New Roman" w:cs="Times New Roman"/>
                <w:color w:val="000000" w:themeColor="text1"/>
                <w:sz w:val="28"/>
                <w:szCs w:val="28"/>
              </w:rPr>
              <w:t>.</w:t>
            </w:r>
            <w:proofErr w:type="gramEnd"/>
            <w:r w:rsidRPr="009A0E2F">
              <w:rPr>
                <w:rFonts w:ascii="Times New Roman" w:hAnsi="Times New Roman" w:cs="Times New Roman"/>
                <w:color w:val="000000" w:themeColor="text1"/>
                <w:sz w:val="28"/>
                <w:szCs w:val="28"/>
              </w:rPr>
              <w:t xml:space="preserve"> </w:t>
            </w:r>
            <w:proofErr w:type="gramStart"/>
            <w:r w:rsidRPr="009A0E2F">
              <w:rPr>
                <w:rFonts w:ascii="Times New Roman" w:hAnsi="Times New Roman" w:cs="Times New Roman"/>
                <w:color w:val="000000" w:themeColor="text1"/>
                <w:sz w:val="28"/>
                <w:szCs w:val="28"/>
              </w:rPr>
              <w:t>э</w:t>
            </w:r>
            <w:proofErr w:type="gramEnd"/>
            <w:r w:rsidRPr="009A0E2F">
              <w:rPr>
                <w:rFonts w:ascii="Times New Roman" w:hAnsi="Times New Roman" w:cs="Times New Roman"/>
                <w:color w:val="000000" w:themeColor="text1"/>
                <w:sz w:val="28"/>
                <w:szCs w:val="28"/>
              </w:rPr>
              <w:t>кз.</w:t>
            </w:r>
          </w:p>
        </w:tc>
      </w:tr>
      <w:tr w:rsidR="00F06F96" w:rsidRPr="009A0E2F" w:rsidTr="0004639B">
        <w:tc>
          <w:tcPr>
            <w:tcW w:w="910" w:type="dxa"/>
            <w:tcBorders>
              <w:top w:val="single" w:sz="4" w:space="0" w:color="auto"/>
              <w:left w:val="single" w:sz="4" w:space="0" w:color="auto"/>
              <w:bottom w:val="single" w:sz="4" w:space="0" w:color="auto"/>
              <w:right w:val="single" w:sz="4" w:space="0" w:color="auto"/>
            </w:tcBorders>
            <w:hideMark/>
          </w:tcPr>
          <w:p w:rsidR="00F06F96" w:rsidRPr="009A0E2F" w:rsidRDefault="00F06F96" w:rsidP="00513150">
            <w:pPr>
              <w:pStyle w:val="a9"/>
              <w:jc w:val="center"/>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1</w:t>
            </w:r>
          </w:p>
        </w:tc>
        <w:tc>
          <w:tcPr>
            <w:tcW w:w="4761" w:type="dxa"/>
            <w:tcBorders>
              <w:top w:val="single" w:sz="4" w:space="0" w:color="auto"/>
              <w:left w:val="single" w:sz="4" w:space="0" w:color="auto"/>
              <w:bottom w:val="single" w:sz="4" w:space="0" w:color="auto"/>
              <w:right w:val="single" w:sz="4" w:space="0" w:color="auto"/>
            </w:tcBorders>
            <w:hideMark/>
          </w:tcPr>
          <w:p w:rsidR="00F06F96" w:rsidRPr="009A0E2F" w:rsidRDefault="00F06F96" w:rsidP="00513150">
            <w:pPr>
              <w:pStyle w:val="a9"/>
              <w:jc w:val="center"/>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2</w:t>
            </w:r>
          </w:p>
        </w:tc>
        <w:tc>
          <w:tcPr>
            <w:tcW w:w="3545" w:type="dxa"/>
            <w:tcBorders>
              <w:top w:val="single" w:sz="4" w:space="0" w:color="auto"/>
              <w:left w:val="single" w:sz="4" w:space="0" w:color="auto"/>
              <w:bottom w:val="single" w:sz="4" w:space="0" w:color="auto"/>
              <w:right w:val="single" w:sz="4" w:space="0" w:color="auto"/>
            </w:tcBorders>
            <w:hideMark/>
          </w:tcPr>
          <w:p w:rsidR="00F06F96" w:rsidRPr="009A0E2F" w:rsidRDefault="00F06F96" w:rsidP="00513150">
            <w:pPr>
              <w:pStyle w:val="a9"/>
              <w:jc w:val="center"/>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3</w:t>
            </w:r>
          </w:p>
        </w:tc>
      </w:tr>
    </w:tbl>
    <w:p w:rsidR="00F06F96" w:rsidRPr="009A0E2F" w:rsidRDefault="00F06F96" w:rsidP="00513150">
      <w:pPr>
        <w:pStyle w:val="ConsPlusNormal"/>
        <w:tabs>
          <w:tab w:val="left" w:pos="4395"/>
        </w:tabs>
        <w:ind w:firstLine="4536"/>
        <w:outlineLvl w:val="1"/>
        <w:rPr>
          <w:rFonts w:ascii="Times New Roman" w:hAnsi="Times New Roman" w:cs="Times New Roman"/>
          <w:sz w:val="28"/>
          <w:szCs w:val="28"/>
        </w:rPr>
      </w:pPr>
    </w:p>
    <w:p w:rsidR="00F06F96" w:rsidRPr="009A0E2F" w:rsidRDefault="00F06F96" w:rsidP="00513150">
      <w:pPr>
        <w:spacing w:after="0" w:line="240" w:lineRule="auto"/>
        <w:rPr>
          <w:rFonts w:ascii="Times New Roman" w:hAnsi="Times New Roman" w:cs="Times New Roman"/>
          <w:color w:val="000000" w:themeColor="text1"/>
          <w:sz w:val="28"/>
          <w:szCs w:val="28"/>
        </w:rPr>
      </w:pPr>
      <w:proofErr w:type="gramStart"/>
      <w:r w:rsidRPr="009A0E2F">
        <w:rPr>
          <w:rFonts w:ascii="Times New Roman" w:hAnsi="Times New Roman" w:cs="Times New Roman"/>
          <w:color w:val="000000" w:themeColor="text1"/>
          <w:sz w:val="28"/>
          <w:szCs w:val="28"/>
        </w:rPr>
        <w:t>Согласен</w:t>
      </w:r>
      <w:proofErr w:type="gramEnd"/>
      <w:r w:rsidRPr="009A0E2F">
        <w:rPr>
          <w:rFonts w:ascii="Times New Roman" w:hAnsi="Times New Roman" w:cs="Times New Roman"/>
          <w:color w:val="000000" w:themeColor="text1"/>
          <w:sz w:val="28"/>
          <w:szCs w:val="28"/>
        </w:rPr>
        <w:t xml:space="preserve"> (на) на обработку моих (и моих несовершеннолетних детей) перс</w:t>
      </w:r>
      <w:r w:rsidRPr="009A0E2F">
        <w:rPr>
          <w:rFonts w:ascii="Times New Roman" w:hAnsi="Times New Roman" w:cs="Times New Roman"/>
          <w:color w:val="000000" w:themeColor="text1"/>
          <w:sz w:val="28"/>
          <w:szCs w:val="28"/>
        </w:rPr>
        <w:t>о</w:t>
      </w:r>
      <w:r w:rsidRPr="009A0E2F">
        <w:rPr>
          <w:rFonts w:ascii="Times New Roman" w:hAnsi="Times New Roman" w:cs="Times New Roman"/>
          <w:color w:val="000000" w:themeColor="text1"/>
          <w:sz w:val="28"/>
          <w:szCs w:val="28"/>
        </w:rPr>
        <w:t>нальных данных __________________________________________________________.</w:t>
      </w:r>
    </w:p>
    <w:p w:rsidR="00FD6464" w:rsidRPr="0004639B" w:rsidRDefault="00F06F96" w:rsidP="00513150">
      <w:pPr>
        <w:pStyle w:val="aa"/>
        <w:rPr>
          <w:rFonts w:ascii="Times New Roman" w:hAnsi="Times New Roman" w:cs="Times New Roman"/>
          <w:color w:val="000000" w:themeColor="text1"/>
        </w:rPr>
      </w:pPr>
      <w:r w:rsidRPr="0004639B">
        <w:rPr>
          <w:rFonts w:ascii="Times New Roman" w:hAnsi="Times New Roman" w:cs="Times New Roman"/>
          <w:color w:val="000000" w:themeColor="text1"/>
        </w:rPr>
        <w:t xml:space="preserve">                         (подпись)</w:t>
      </w:r>
    </w:p>
    <w:p w:rsidR="00F06F96" w:rsidRPr="009A0E2F" w:rsidRDefault="00F06F96" w:rsidP="00513150">
      <w:pPr>
        <w:spacing w:after="0" w:line="240" w:lineRule="auto"/>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"___" ___________20 ___ г. ______________ ________________.</w:t>
      </w:r>
    </w:p>
    <w:p w:rsidR="00FD6464" w:rsidRDefault="00F06F96" w:rsidP="00513150">
      <w:pPr>
        <w:pStyle w:val="aa"/>
        <w:rPr>
          <w:rFonts w:ascii="Times New Roman" w:hAnsi="Times New Roman" w:cs="Times New Roman"/>
          <w:color w:val="000000" w:themeColor="text1"/>
        </w:rPr>
      </w:pPr>
      <w:r w:rsidRPr="0004639B">
        <w:rPr>
          <w:rFonts w:ascii="Times New Roman" w:hAnsi="Times New Roman" w:cs="Times New Roman"/>
          <w:color w:val="000000" w:themeColor="text1"/>
        </w:rPr>
        <w:t xml:space="preserve">  </w:t>
      </w:r>
      <w:r w:rsidR="009A0E2F" w:rsidRPr="0004639B">
        <w:rPr>
          <w:rFonts w:ascii="Times New Roman" w:hAnsi="Times New Roman" w:cs="Times New Roman"/>
          <w:color w:val="000000" w:themeColor="text1"/>
        </w:rPr>
        <w:t xml:space="preserve">              </w:t>
      </w:r>
      <w:r w:rsidRPr="0004639B">
        <w:rPr>
          <w:rFonts w:ascii="Times New Roman" w:hAnsi="Times New Roman" w:cs="Times New Roman"/>
          <w:color w:val="000000" w:themeColor="text1"/>
        </w:rPr>
        <w:t>(подпись)</w:t>
      </w:r>
      <w:r w:rsidRPr="009A0E2F">
        <w:rPr>
          <w:rFonts w:ascii="Times New Roman" w:hAnsi="Times New Roman" w:cs="Times New Roman"/>
          <w:color w:val="000000" w:themeColor="text1"/>
          <w:sz w:val="28"/>
          <w:szCs w:val="28"/>
        </w:rPr>
        <w:t xml:space="preserve">   </w:t>
      </w:r>
      <w:r w:rsidR="009A0E2F">
        <w:rPr>
          <w:rFonts w:ascii="Times New Roman" w:hAnsi="Times New Roman" w:cs="Times New Roman"/>
          <w:color w:val="000000" w:themeColor="text1"/>
          <w:sz w:val="28"/>
          <w:szCs w:val="28"/>
        </w:rPr>
        <w:t xml:space="preserve">              </w:t>
      </w:r>
      <w:r w:rsidR="0004639B">
        <w:rPr>
          <w:rFonts w:ascii="Times New Roman" w:hAnsi="Times New Roman" w:cs="Times New Roman"/>
          <w:color w:val="000000" w:themeColor="text1"/>
        </w:rPr>
        <w:t xml:space="preserve">               </w:t>
      </w:r>
      <w:r w:rsidRPr="0004639B">
        <w:rPr>
          <w:rFonts w:ascii="Times New Roman" w:hAnsi="Times New Roman" w:cs="Times New Roman"/>
          <w:color w:val="000000" w:themeColor="text1"/>
        </w:rPr>
        <w:t>(фамилия, инициалы заявителя)</w:t>
      </w:r>
    </w:p>
    <w:p w:rsidR="0004639B" w:rsidRPr="0004639B" w:rsidRDefault="0004639B" w:rsidP="00513150">
      <w:pPr>
        <w:spacing w:after="0" w:line="240" w:lineRule="auto"/>
      </w:pPr>
    </w:p>
    <w:p w:rsidR="00F06F96" w:rsidRPr="009A0E2F" w:rsidRDefault="00F06F96" w:rsidP="00513150">
      <w:pPr>
        <w:pStyle w:val="1"/>
        <w:spacing w:before="0" w:after="0"/>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w:t>
      </w:r>
      <w:r w:rsidRPr="009A0E2F">
        <w:rPr>
          <w:rFonts w:ascii="Times New Roman" w:hAnsi="Times New Roman" w:cs="Times New Roman"/>
          <w:color w:val="000000" w:themeColor="text1"/>
          <w:sz w:val="28"/>
          <w:szCs w:val="28"/>
        </w:rPr>
        <w:br/>
        <w:t>линия отреза</w:t>
      </w:r>
    </w:p>
    <w:p w:rsidR="00F06F96" w:rsidRPr="009A0E2F" w:rsidRDefault="00F06F96" w:rsidP="00513150">
      <w:pPr>
        <w:pStyle w:val="1"/>
        <w:spacing w:before="0" w:after="0"/>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Расписка-уведомление о приеме документов</w:t>
      </w:r>
    </w:p>
    <w:p w:rsidR="00F06F96" w:rsidRPr="009A0E2F" w:rsidRDefault="00F06F96" w:rsidP="00513150">
      <w:pPr>
        <w:spacing w:after="0" w:line="240" w:lineRule="auto"/>
        <w:rPr>
          <w:rFonts w:ascii="Times New Roman" w:hAnsi="Times New Roman" w:cs="Times New Roman"/>
          <w:color w:val="000000" w:themeColor="text1"/>
          <w:sz w:val="28"/>
          <w:szCs w:val="28"/>
        </w:rPr>
      </w:pPr>
    </w:p>
    <w:p w:rsidR="00F06F96" w:rsidRPr="009A0E2F" w:rsidRDefault="00F06F96" w:rsidP="00513150">
      <w:pPr>
        <w:spacing w:after="0" w:line="240" w:lineRule="auto"/>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Заявление и документы гр. __________________________________</w:t>
      </w:r>
    </w:p>
    <w:p w:rsidR="00F06F96" w:rsidRPr="009A0E2F" w:rsidRDefault="00F06F96" w:rsidP="00513150">
      <w:pPr>
        <w:pStyle w:val="aa"/>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 xml:space="preserve">                                (фамилия, инициалы заявителя), приняты</w:t>
      </w:r>
    </w:p>
    <w:p w:rsidR="00F06F96" w:rsidRPr="009A0E2F" w:rsidRDefault="00F06F96" w:rsidP="00513150">
      <w:pPr>
        <w:spacing w:after="0" w:line="240" w:lineRule="auto"/>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_______________________________________________</w:t>
      </w:r>
    </w:p>
    <w:p w:rsidR="00F06F96" w:rsidRPr="009A0E2F" w:rsidRDefault="00D6591A" w:rsidP="00513150">
      <w:pPr>
        <w:pStyle w:val="aa"/>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 xml:space="preserve">        (фамилия</w:t>
      </w:r>
      <w:r w:rsidR="00F06F96" w:rsidRPr="009A0E2F">
        <w:rPr>
          <w:rFonts w:ascii="Times New Roman" w:hAnsi="Times New Roman" w:cs="Times New Roman"/>
          <w:color w:val="000000" w:themeColor="text1"/>
          <w:sz w:val="28"/>
          <w:szCs w:val="28"/>
        </w:rPr>
        <w:t xml:space="preserve"> инициалы, подпись лица, принявшего документы)</w:t>
      </w:r>
    </w:p>
    <w:p w:rsidR="00D6591A" w:rsidRPr="009A0E2F" w:rsidRDefault="00D6591A" w:rsidP="00513150">
      <w:pPr>
        <w:spacing w:after="0" w:line="240" w:lineRule="auto"/>
        <w:rPr>
          <w:rFonts w:ascii="Times New Roman" w:hAnsi="Times New Roman" w:cs="Times New Roman"/>
          <w:color w:val="000000" w:themeColor="text1"/>
          <w:sz w:val="28"/>
          <w:szCs w:val="28"/>
        </w:rPr>
      </w:pPr>
    </w:p>
    <w:p w:rsidR="00D6591A" w:rsidRPr="009A0E2F" w:rsidRDefault="00D6591A" w:rsidP="00513150">
      <w:pPr>
        <w:spacing w:after="0" w:line="240" w:lineRule="auto"/>
        <w:rPr>
          <w:rFonts w:ascii="Times New Roman" w:hAnsi="Times New Roman" w:cs="Times New Roman"/>
          <w:color w:val="000000" w:themeColor="text1"/>
          <w:sz w:val="28"/>
          <w:szCs w:val="28"/>
        </w:rPr>
      </w:pPr>
    </w:p>
    <w:p w:rsidR="009A2DAB" w:rsidRPr="009A0E2F" w:rsidRDefault="00F06F96" w:rsidP="00513150">
      <w:pPr>
        <w:spacing w:after="0" w:line="240" w:lineRule="auto"/>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и зарегистрированы _____________________________________.</w:t>
      </w:r>
    </w:p>
    <w:p w:rsidR="00F06F96" w:rsidRPr="0004639B" w:rsidRDefault="00F06F96" w:rsidP="00513150">
      <w:pPr>
        <w:pStyle w:val="aa"/>
        <w:jc w:val="center"/>
        <w:rPr>
          <w:rFonts w:ascii="Times New Roman" w:hAnsi="Times New Roman" w:cs="Times New Roman"/>
          <w:color w:val="000000" w:themeColor="text1"/>
        </w:rPr>
      </w:pPr>
      <w:r w:rsidRPr="0004639B">
        <w:rPr>
          <w:rFonts w:ascii="Times New Roman" w:hAnsi="Times New Roman" w:cs="Times New Roman"/>
          <w:color w:val="000000" w:themeColor="text1"/>
        </w:rPr>
        <w:t>(дата</w:t>
      </w:r>
      <w:proofErr w:type="gramStart"/>
      <w:r w:rsidRPr="0004639B">
        <w:rPr>
          <w:rFonts w:ascii="Times New Roman" w:hAnsi="Times New Roman" w:cs="Times New Roman"/>
          <w:color w:val="000000" w:themeColor="text1"/>
        </w:rPr>
        <w:t xml:space="preserve">, </w:t>
      </w:r>
      <w:r w:rsidR="0004639B">
        <w:rPr>
          <w:rFonts w:ascii="Times New Roman" w:hAnsi="Times New Roman" w:cs="Times New Roman"/>
          <w:color w:val="000000" w:themeColor="text1"/>
        </w:rPr>
        <w:t>№</w:t>
      </w:r>
      <w:r w:rsidRPr="0004639B">
        <w:rPr>
          <w:rFonts w:ascii="Times New Roman" w:hAnsi="Times New Roman" w:cs="Times New Roman"/>
          <w:color w:val="000000" w:themeColor="text1"/>
        </w:rPr>
        <w:t>)</w:t>
      </w:r>
      <w:proofErr w:type="gramEnd"/>
    </w:p>
    <w:p w:rsidR="00D6591A" w:rsidRPr="009A0E2F" w:rsidRDefault="00D6591A" w:rsidP="00513150">
      <w:pPr>
        <w:spacing w:after="0" w:line="240" w:lineRule="auto"/>
        <w:rPr>
          <w:rFonts w:ascii="Times New Roman" w:hAnsi="Times New Roman" w:cs="Times New Roman"/>
          <w:color w:val="000000" w:themeColor="text1"/>
          <w:sz w:val="28"/>
          <w:szCs w:val="28"/>
        </w:rPr>
      </w:pPr>
    </w:p>
    <w:p w:rsidR="00CA02F3" w:rsidRPr="00D405BD" w:rsidRDefault="00F06F96" w:rsidP="00D405BD">
      <w:pPr>
        <w:spacing w:after="0" w:line="240" w:lineRule="auto"/>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Телефон для справок: ____</w:t>
      </w:r>
      <w:r w:rsidR="00D405BD">
        <w:rPr>
          <w:rFonts w:ascii="Times New Roman" w:hAnsi="Times New Roman" w:cs="Times New Roman"/>
          <w:color w:val="000000" w:themeColor="text1"/>
          <w:sz w:val="28"/>
          <w:szCs w:val="28"/>
        </w:rPr>
        <w:t>_____________________________</w:t>
      </w:r>
    </w:p>
    <w:p w:rsidR="00CA02F3" w:rsidRDefault="00CA02F3" w:rsidP="009A0E2F">
      <w:pPr>
        <w:pStyle w:val="ConsPlusNormal"/>
        <w:tabs>
          <w:tab w:val="left" w:pos="4395"/>
        </w:tabs>
        <w:ind w:firstLine="3969"/>
        <w:outlineLvl w:val="1"/>
        <w:rPr>
          <w:rFonts w:ascii="Times New Roman" w:hAnsi="Times New Roman" w:cs="Times New Roman"/>
          <w:sz w:val="28"/>
          <w:szCs w:val="28"/>
        </w:rPr>
      </w:pPr>
    </w:p>
    <w:p w:rsidR="00DD1811" w:rsidRDefault="00DD1811" w:rsidP="009A0E2F">
      <w:pPr>
        <w:pStyle w:val="ConsPlusNormal"/>
        <w:tabs>
          <w:tab w:val="left" w:pos="4395"/>
        </w:tabs>
        <w:ind w:firstLine="3969"/>
        <w:outlineLvl w:val="1"/>
        <w:rPr>
          <w:rFonts w:ascii="Times New Roman" w:hAnsi="Times New Roman" w:cs="Times New Roman"/>
          <w:sz w:val="28"/>
          <w:szCs w:val="28"/>
        </w:rPr>
      </w:pPr>
    </w:p>
    <w:p w:rsidR="00DD1811" w:rsidRDefault="00DD1811" w:rsidP="009A0E2F">
      <w:pPr>
        <w:pStyle w:val="ConsPlusNormal"/>
        <w:tabs>
          <w:tab w:val="left" w:pos="4395"/>
        </w:tabs>
        <w:ind w:firstLine="3969"/>
        <w:outlineLvl w:val="1"/>
        <w:rPr>
          <w:rFonts w:ascii="Times New Roman" w:hAnsi="Times New Roman" w:cs="Times New Roman"/>
          <w:sz w:val="28"/>
          <w:szCs w:val="28"/>
        </w:rPr>
      </w:pPr>
    </w:p>
    <w:p w:rsidR="00DD1811" w:rsidRDefault="00DD1811" w:rsidP="009A0E2F">
      <w:pPr>
        <w:pStyle w:val="ConsPlusNormal"/>
        <w:tabs>
          <w:tab w:val="left" w:pos="4395"/>
        </w:tabs>
        <w:ind w:firstLine="3969"/>
        <w:outlineLvl w:val="1"/>
        <w:rPr>
          <w:rFonts w:ascii="Times New Roman" w:hAnsi="Times New Roman" w:cs="Times New Roman"/>
          <w:sz w:val="28"/>
          <w:szCs w:val="28"/>
        </w:rPr>
      </w:pPr>
    </w:p>
    <w:p w:rsidR="00DD1811" w:rsidRDefault="00DD1811" w:rsidP="009A0E2F">
      <w:pPr>
        <w:pStyle w:val="ConsPlusNormal"/>
        <w:tabs>
          <w:tab w:val="left" w:pos="4395"/>
        </w:tabs>
        <w:ind w:firstLine="3969"/>
        <w:outlineLvl w:val="1"/>
        <w:rPr>
          <w:rFonts w:ascii="Times New Roman" w:hAnsi="Times New Roman" w:cs="Times New Roman"/>
          <w:sz w:val="28"/>
          <w:szCs w:val="28"/>
        </w:rPr>
      </w:pPr>
    </w:p>
    <w:p w:rsidR="007F0413" w:rsidRPr="009A0E2F" w:rsidRDefault="007F0413" w:rsidP="009A0E2F">
      <w:pPr>
        <w:pStyle w:val="ConsPlusNormal"/>
        <w:tabs>
          <w:tab w:val="left" w:pos="4395"/>
        </w:tabs>
        <w:ind w:firstLine="3969"/>
        <w:outlineLvl w:val="1"/>
        <w:rPr>
          <w:rFonts w:ascii="Times New Roman" w:hAnsi="Times New Roman" w:cs="Times New Roman"/>
          <w:sz w:val="28"/>
          <w:szCs w:val="28"/>
        </w:rPr>
      </w:pPr>
      <w:r w:rsidRPr="009A0E2F">
        <w:rPr>
          <w:rFonts w:ascii="Times New Roman" w:hAnsi="Times New Roman" w:cs="Times New Roman"/>
          <w:sz w:val="28"/>
          <w:szCs w:val="28"/>
        </w:rPr>
        <w:lastRenderedPageBreak/>
        <w:t xml:space="preserve">Приложение </w:t>
      </w:r>
      <w:r w:rsidR="000B2FBF" w:rsidRPr="009A0E2F">
        <w:rPr>
          <w:rFonts w:ascii="Times New Roman" w:hAnsi="Times New Roman" w:cs="Times New Roman"/>
          <w:sz w:val="28"/>
          <w:szCs w:val="28"/>
        </w:rPr>
        <w:t>№</w:t>
      </w:r>
      <w:r w:rsidRPr="009A0E2F">
        <w:rPr>
          <w:rFonts w:ascii="Times New Roman" w:hAnsi="Times New Roman" w:cs="Times New Roman"/>
          <w:sz w:val="28"/>
          <w:szCs w:val="28"/>
        </w:rPr>
        <w:t>2</w:t>
      </w:r>
    </w:p>
    <w:p w:rsidR="009A0E2F" w:rsidRPr="009A0E2F" w:rsidRDefault="009A0E2F" w:rsidP="009A0E2F">
      <w:pPr>
        <w:pStyle w:val="ConsPlusNormal"/>
        <w:ind w:left="3969"/>
        <w:rPr>
          <w:rFonts w:ascii="Times New Roman" w:hAnsi="Times New Roman" w:cs="Times New Roman"/>
          <w:sz w:val="28"/>
          <w:szCs w:val="28"/>
        </w:rPr>
      </w:pPr>
      <w:r w:rsidRPr="009A0E2F">
        <w:rPr>
          <w:rFonts w:ascii="Times New Roman" w:hAnsi="Times New Roman" w:cs="Times New Roman"/>
          <w:sz w:val="28"/>
          <w:szCs w:val="28"/>
        </w:rPr>
        <w:t xml:space="preserve">к </w:t>
      </w:r>
      <w:r w:rsidR="00CA02F3">
        <w:rPr>
          <w:rFonts w:ascii="Times New Roman" w:hAnsi="Times New Roman" w:cs="Times New Roman"/>
          <w:sz w:val="28"/>
          <w:szCs w:val="28"/>
        </w:rPr>
        <w:t xml:space="preserve"> </w:t>
      </w:r>
      <w:r w:rsidRPr="009A0E2F">
        <w:rPr>
          <w:rFonts w:ascii="Times New Roman" w:hAnsi="Times New Roman" w:cs="Times New Roman"/>
          <w:sz w:val="28"/>
          <w:szCs w:val="28"/>
        </w:rPr>
        <w:t>Порядку предоставления дополнительных мер  социальной поддержки в форме</w:t>
      </w:r>
      <w:r>
        <w:rPr>
          <w:rFonts w:ascii="Times New Roman" w:hAnsi="Times New Roman" w:cs="Times New Roman"/>
          <w:sz w:val="28"/>
          <w:szCs w:val="28"/>
        </w:rPr>
        <w:t xml:space="preserve">                   </w:t>
      </w:r>
      <w:r w:rsidRPr="009A0E2F">
        <w:rPr>
          <w:rFonts w:ascii="Times New Roman" w:hAnsi="Times New Roman" w:cs="Times New Roman"/>
          <w:sz w:val="28"/>
          <w:szCs w:val="28"/>
        </w:rPr>
        <w:t xml:space="preserve"> предоставления новогодних подарков </w:t>
      </w:r>
      <w:r>
        <w:rPr>
          <w:rFonts w:ascii="Times New Roman" w:hAnsi="Times New Roman" w:cs="Times New Roman"/>
          <w:sz w:val="28"/>
          <w:szCs w:val="28"/>
        </w:rPr>
        <w:t xml:space="preserve">                  </w:t>
      </w:r>
      <w:r w:rsidRPr="009A0E2F">
        <w:rPr>
          <w:rFonts w:ascii="Times New Roman" w:hAnsi="Times New Roman" w:cs="Times New Roman"/>
          <w:sz w:val="28"/>
          <w:szCs w:val="28"/>
        </w:rPr>
        <w:t xml:space="preserve">отдельным категориям детей, проживающих на территории Минераловодского </w:t>
      </w:r>
      <w:r>
        <w:rPr>
          <w:rFonts w:ascii="Times New Roman" w:hAnsi="Times New Roman" w:cs="Times New Roman"/>
          <w:sz w:val="28"/>
          <w:szCs w:val="28"/>
        </w:rPr>
        <w:t xml:space="preserve">                         </w:t>
      </w:r>
      <w:r w:rsidRPr="009A0E2F">
        <w:rPr>
          <w:rFonts w:ascii="Times New Roman" w:hAnsi="Times New Roman" w:cs="Times New Roman"/>
          <w:sz w:val="28"/>
          <w:szCs w:val="28"/>
        </w:rPr>
        <w:t>муниципального округа Ставропольского края</w:t>
      </w:r>
    </w:p>
    <w:p w:rsidR="002D1B6E" w:rsidRPr="009A0E2F" w:rsidRDefault="002D1B6E" w:rsidP="002D1B6E">
      <w:pPr>
        <w:pStyle w:val="ConsPlusNormal"/>
        <w:ind w:left="4536"/>
        <w:rPr>
          <w:rFonts w:ascii="Times New Roman" w:hAnsi="Times New Roman" w:cs="Times New Roman"/>
          <w:sz w:val="28"/>
          <w:szCs w:val="28"/>
        </w:rPr>
      </w:pPr>
    </w:p>
    <w:p w:rsidR="007F0413" w:rsidRPr="009A0E2F" w:rsidRDefault="007F0413" w:rsidP="007F0413">
      <w:pPr>
        <w:pStyle w:val="ConsPlusNormal"/>
        <w:jc w:val="right"/>
        <w:rPr>
          <w:rFonts w:ascii="Times New Roman" w:hAnsi="Times New Roman" w:cs="Times New Roman"/>
          <w:sz w:val="28"/>
          <w:szCs w:val="28"/>
        </w:rPr>
      </w:pPr>
    </w:p>
    <w:p w:rsidR="007F0413" w:rsidRPr="009A0E2F" w:rsidRDefault="007F0413" w:rsidP="007F0413">
      <w:pPr>
        <w:pStyle w:val="ConsPlusNormal"/>
        <w:jc w:val="both"/>
        <w:rPr>
          <w:rFonts w:ascii="Times New Roman" w:hAnsi="Times New Roman" w:cs="Times New Roman"/>
          <w:sz w:val="28"/>
          <w:szCs w:val="28"/>
        </w:rPr>
      </w:pPr>
    </w:p>
    <w:p w:rsidR="002D1B6E" w:rsidRPr="009A0E2F" w:rsidRDefault="002D1B6E" w:rsidP="007F041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9014"/>
      </w:tblGrid>
      <w:tr w:rsidR="007F0413" w:rsidRPr="009A0E2F" w:rsidTr="000B2FBF">
        <w:trPr>
          <w:trHeight w:val="26"/>
        </w:trPr>
        <w:tc>
          <w:tcPr>
            <w:tcW w:w="9014" w:type="dxa"/>
            <w:tcBorders>
              <w:top w:val="nil"/>
              <w:left w:val="nil"/>
              <w:bottom w:val="nil"/>
              <w:right w:val="nil"/>
            </w:tcBorders>
          </w:tcPr>
          <w:p w:rsidR="007F0413" w:rsidRPr="009A0E2F" w:rsidRDefault="007F0413" w:rsidP="007F0413">
            <w:pPr>
              <w:pStyle w:val="ConsPlusNormal"/>
              <w:jc w:val="center"/>
              <w:rPr>
                <w:rFonts w:ascii="Times New Roman" w:hAnsi="Times New Roman" w:cs="Times New Roman"/>
                <w:sz w:val="28"/>
                <w:szCs w:val="28"/>
              </w:rPr>
            </w:pPr>
            <w:bookmarkStart w:id="3" w:name="P409"/>
            <w:bookmarkEnd w:id="3"/>
            <w:r w:rsidRPr="009A0E2F">
              <w:rPr>
                <w:rFonts w:ascii="Times New Roman" w:hAnsi="Times New Roman" w:cs="Times New Roman"/>
                <w:sz w:val="28"/>
                <w:szCs w:val="28"/>
              </w:rPr>
              <w:t>ВЕДОМОСТЬ</w:t>
            </w:r>
          </w:p>
          <w:p w:rsidR="00AD2174" w:rsidRPr="009A0E2F" w:rsidRDefault="00AD2174" w:rsidP="00AD2174">
            <w:pPr>
              <w:pStyle w:val="ConsPlusNormal"/>
              <w:jc w:val="center"/>
              <w:rPr>
                <w:rFonts w:ascii="Times New Roman" w:hAnsi="Times New Roman" w:cs="Times New Roman"/>
                <w:sz w:val="28"/>
                <w:szCs w:val="28"/>
              </w:rPr>
            </w:pPr>
            <w:r w:rsidRPr="009A0E2F">
              <w:rPr>
                <w:rFonts w:ascii="Times New Roman" w:hAnsi="Times New Roman" w:cs="Times New Roman"/>
                <w:sz w:val="28"/>
                <w:szCs w:val="28"/>
              </w:rPr>
              <w:t xml:space="preserve">выдачи новогодних подарков </w:t>
            </w:r>
          </w:p>
          <w:p w:rsidR="000D1150" w:rsidRDefault="00AD2174" w:rsidP="00AD2174">
            <w:pPr>
              <w:pStyle w:val="ConsPlusNormal"/>
              <w:jc w:val="center"/>
              <w:rPr>
                <w:rFonts w:ascii="Times New Roman" w:hAnsi="Times New Roman" w:cs="Times New Roman"/>
                <w:sz w:val="28"/>
                <w:szCs w:val="28"/>
              </w:rPr>
            </w:pPr>
            <w:r w:rsidRPr="009A0E2F">
              <w:rPr>
                <w:rFonts w:ascii="Times New Roman" w:hAnsi="Times New Roman" w:cs="Times New Roman"/>
                <w:sz w:val="28"/>
                <w:szCs w:val="28"/>
              </w:rPr>
              <w:t>отдельным категориям детей, проживающи</w:t>
            </w:r>
            <w:r w:rsidR="009A2DAB" w:rsidRPr="009A0E2F">
              <w:rPr>
                <w:rFonts w:ascii="Times New Roman" w:hAnsi="Times New Roman" w:cs="Times New Roman"/>
                <w:sz w:val="28"/>
                <w:szCs w:val="28"/>
              </w:rPr>
              <w:t>х</w:t>
            </w:r>
            <w:r w:rsidRPr="009A0E2F">
              <w:rPr>
                <w:rFonts w:ascii="Times New Roman" w:hAnsi="Times New Roman" w:cs="Times New Roman"/>
                <w:sz w:val="28"/>
                <w:szCs w:val="28"/>
              </w:rPr>
              <w:t xml:space="preserve"> на территории </w:t>
            </w:r>
          </w:p>
          <w:p w:rsidR="00AD2174" w:rsidRPr="009A0E2F" w:rsidRDefault="009A2DAB" w:rsidP="00AD2174">
            <w:pPr>
              <w:pStyle w:val="ConsPlusNormal"/>
              <w:jc w:val="center"/>
              <w:rPr>
                <w:rFonts w:ascii="Times New Roman" w:hAnsi="Times New Roman" w:cs="Times New Roman"/>
                <w:sz w:val="28"/>
                <w:szCs w:val="28"/>
              </w:rPr>
            </w:pPr>
            <w:r w:rsidRPr="009A0E2F">
              <w:rPr>
                <w:rFonts w:ascii="Times New Roman" w:hAnsi="Times New Roman" w:cs="Times New Roman"/>
                <w:sz w:val="28"/>
                <w:szCs w:val="28"/>
              </w:rPr>
              <w:t xml:space="preserve"> </w:t>
            </w:r>
            <w:r w:rsidR="00AD2174" w:rsidRPr="009A0E2F">
              <w:rPr>
                <w:rFonts w:ascii="Times New Roman" w:hAnsi="Times New Roman" w:cs="Times New Roman"/>
                <w:sz w:val="28"/>
                <w:szCs w:val="28"/>
              </w:rPr>
              <w:t>Минераловодского муниципального округа Ставропольского края</w:t>
            </w:r>
          </w:p>
          <w:p w:rsidR="00AD2174" w:rsidRPr="009A0E2F" w:rsidRDefault="00AD2174" w:rsidP="007F0413">
            <w:pPr>
              <w:pStyle w:val="ConsPlusNormal"/>
              <w:jc w:val="center"/>
              <w:rPr>
                <w:rFonts w:ascii="Times New Roman" w:hAnsi="Times New Roman" w:cs="Times New Roman"/>
                <w:sz w:val="28"/>
                <w:szCs w:val="28"/>
              </w:rPr>
            </w:pPr>
          </w:p>
        </w:tc>
      </w:tr>
    </w:tbl>
    <w:p w:rsidR="00551D40" w:rsidRPr="009A0E2F" w:rsidRDefault="00551D40" w:rsidP="00551D40">
      <w:pPr>
        <w:tabs>
          <w:tab w:val="left" w:pos="1134"/>
        </w:tabs>
        <w:jc w:val="right"/>
        <w:rPr>
          <w:rFonts w:ascii="Times New Roman" w:hAnsi="Times New Roman" w:cs="Times New Roman"/>
          <w:color w:val="000000" w:themeColor="text1"/>
          <w:sz w:val="28"/>
          <w:szCs w:val="28"/>
        </w:rPr>
      </w:pPr>
    </w:p>
    <w:tbl>
      <w:tblPr>
        <w:tblW w:w="9747" w:type="dxa"/>
        <w:tblLayout w:type="fixed"/>
        <w:tblLook w:val="04A0"/>
      </w:tblPr>
      <w:tblGrid>
        <w:gridCol w:w="627"/>
        <w:gridCol w:w="1041"/>
        <w:gridCol w:w="1559"/>
        <w:gridCol w:w="3260"/>
        <w:gridCol w:w="1559"/>
        <w:gridCol w:w="1701"/>
      </w:tblGrid>
      <w:tr w:rsidR="00AD2174" w:rsidRPr="009A0E2F" w:rsidTr="000D1150">
        <w:trPr>
          <w:trHeight w:val="960"/>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174" w:rsidRPr="000D1150" w:rsidRDefault="00AD2174" w:rsidP="00AD2174">
            <w:pPr>
              <w:spacing w:after="0" w:line="240" w:lineRule="auto"/>
              <w:jc w:val="center"/>
              <w:rPr>
                <w:rFonts w:ascii="Times New Roman" w:eastAsia="Times New Roman" w:hAnsi="Times New Roman" w:cs="Times New Roman"/>
                <w:color w:val="000000"/>
                <w:sz w:val="24"/>
                <w:szCs w:val="24"/>
              </w:rPr>
            </w:pPr>
            <w:r w:rsidRPr="000D1150">
              <w:rPr>
                <w:rFonts w:ascii="Times New Roman" w:eastAsia="Times New Roman" w:hAnsi="Times New Roman" w:cs="Times New Roman"/>
                <w:color w:val="000000"/>
                <w:sz w:val="24"/>
                <w:szCs w:val="24"/>
              </w:rPr>
              <w:t xml:space="preserve">№ </w:t>
            </w:r>
            <w:proofErr w:type="spellStart"/>
            <w:proofErr w:type="gramStart"/>
            <w:r w:rsidRPr="000D1150">
              <w:rPr>
                <w:rFonts w:ascii="Times New Roman" w:eastAsia="Times New Roman" w:hAnsi="Times New Roman" w:cs="Times New Roman"/>
                <w:color w:val="000000"/>
                <w:sz w:val="24"/>
                <w:szCs w:val="24"/>
              </w:rPr>
              <w:t>п</w:t>
            </w:r>
            <w:proofErr w:type="spellEnd"/>
            <w:proofErr w:type="gramEnd"/>
            <w:r w:rsidRPr="000D1150">
              <w:rPr>
                <w:rFonts w:ascii="Times New Roman" w:eastAsia="Times New Roman" w:hAnsi="Times New Roman" w:cs="Times New Roman"/>
                <w:color w:val="000000"/>
                <w:sz w:val="24"/>
                <w:szCs w:val="24"/>
              </w:rPr>
              <w:t>/</w:t>
            </w:r>
            <w:proofErr w:type="spellStart"/>
            <w:r w:rsidRPr="000D1150">
              <w:rPr>
                <w:rFonts w:ascii="Times New Roman" w:eastAsia="Times New Roman" w:hAnsi="Times New Roman" w:cs="Times New Roman"/>
                <w:color w:val="000000"/>
                <w:sz w:val="24"/>
                <w:szCs w:val="24"/>
              </w:rPr>
              <w:t>п</w:t>
            </w:r>
            <w:proofErr w:type="spellEnd"/>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AD2174" w:rsidRPr="000D1150" w:rsidRDefault="00AD2174" w:rsidP="00AD2174">
            <w:pPr>
              <w:spacing w:after="0" w:line="240" w:lineRule="auto"/>
              <w:jc w:val="center"/>
              <w:rPr>
                <w:rFonts w:ascii="Times New Roman" w:eastAsia="Times New Roman" w:hAnsi="Times New Roman" w:cs="Times New Roman"/>
                <w:color w:val="000000"/>
                <w:sz w:val="24"/>
                <w:szCs w:val="24"/>
              </w:rPr>
            </w:pPr>
            <w:r w:rsidRPr="000D1150">
              <w:rPr>
                <w:rFonts w:ascii="Times New Roman" w:eastAsia="Times New Roman" w:hAnsi="Times New Roman" w:cs="Times New Roman"/>
                <w:color w:val="000000"/>
                <w:sz w:val="24"/>
                <w:szCs w:val="24"/>
              </w:rPr>
              <w:t>Ф</w:t>
            </w:r>
            <w:r w:rsidR="009A2DAB" w:rsidRPr="000D1150">
              <w:rPr>
                <w:rFonts w:ascii="Times New Roman" w:eastAsia="Times New Roman" w:hAnsi="Times New Roman" w:cs="Times New Roman"/>
                <w:color w:val="000000"/>
                <w:sz w:val="24"/>
                <w:szCs w:val="24"/>
              </w:rPr>
              <w:t>.</w:t>
            </w:r>
            <w:r w:rsidRPr="000D1150">
              <w:rPr>
                <w:rFonts w:ascii="Times New Roman" w:eastAsia="Times New Roman" w:hAnsi="Times New Roman" w:cs="Times New Roman"/>
                <w:color w:val="000000"/>
                <w:sz w:val="24"/>
                <w:szCs w:val="24"/>
              </w:rPr>
              <w:t>И</w:t>
            </w:r>
            <w:r w:rsidR="009A2DAB" w:rsidRPr="000D1150">
              <w:rPr>
                <w:rFonts w:ascii="Times New Roman" w:eastAsia="Times New Roman" w:hAnsi="Times New Roman" w:cs="Times New Roman"/>
                <w:color w:val="000000"/>
                <w:sz w:val="24"/>
                <w:szCs w:val="24"/>
              </w:rPr>
              <w:t>.</w:t>
            </w:r>
            <w:r w:rsidRPr="000D1150">
              <w:rPr>
                <w:rFonts w:ascii="Times New Roman" w:eastAsia="Times New Roman" w:hAnsi="Times New Roman" w:cs="Times New Roman"/>
                <w:color w:val="000000"/>
                <w:sz w:val="24"/>
                <w:szCs w:val="24"/>
              </w:rPr>
              <w:t>О</w:t>
            </w:r>
          </w:p>
          <w:p w:rsidR="00684BA5" w:rsidRPr="000D1150" w:rsidRDefault="00684BA5" w:rsidP="00AD2174">
            <w:pPr>
              <w:spacing w:after="0" w:line="240" w:lineRule="auto"/>
              <w:jc w:val="center"/>
              <w:rPr>
                <w:rFonts w:ascii="Times New Roman" w:eastAsia="Times New Roman" w:hAnsi="Times New Roman" w:cs="Times New Roman"/>
                <w:color w:val="000000"/>
                <w:sz w:val="24"/>
                <w:szCs w:val="24"/>
              </w:rPr>
            </w:pPr>
            <w:r w:rsidRPr="000D1150">
              <w:rPr>
                <w:rFonts w:ascii="Times New Roman" w:eastAsia="Times New Roman" w:hAnsi="Times New Roman" w:cs="Times New Roman"/>
                <w:color w:val="000000"/>
                <w:sz w:val="24"/>
                <w:szCs w:val="24"/>
              </w:rPr>
              <w:t>ребенка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A2DAB" w:rsidRPr="000D1150" w:rsidRDefault="00AD2174" w:rsidP="00AD2174">
            <w:pPr>
              <w:spacing w:after="0" w:line="240" w:lineRule="auto"/>
              <w:jc w:val="center"/>
              <w:rPr>
                <w:rFonts w:ascii="Times New Roman" w:eastAsia="Times New Roman" w:hAnsi="Times New Roman" w:cs="Times New Roman"/>
                <w:color w:val="000000"/>
                <w:sz w:val="24"/>
                <w:szCs w:val="24"/>
              </w:rPr>
            </w:pPr>
            <w:r w:rsidRPr="000D1150">
              <w:rPr>
                <w:rFonts w:ascii="Times New Roman" w:eastAsia="Times New Roman" w:hAnsi="Times New Roman" w:cs="Times New Roman"/>
                <w:color w:val="000000"/>
                <w:sz w:val="24"/>
                <w:szCs w:val="24"/>
              </w:rPr>
              <w:t>Дата</w:t>
            </w:r>
          </w:p>
          <w:p w:rsidR="00AD2174" w:rsidRPr="000D1150" w:rsidRDefault="00AD2174" w:rsidP="00AD2174">
            <w:pPr>
              <w:spacing w:after="0" w:line="240" w:lineRule="auto"/>
              <w:jc w:val="center"/>
              <w:rPr>
                <w:rFonts w:ascii="Times New Roman" w:eastAsia="Times New Roman" w:hAnsi="Times New Roman" w:cs="Times New Roman"/>
                <w:color w:val="000000"/>
                <w:sz w:val="24"/>
                <w:szCs w:val="24"/>
              </w:rPr>
            </w:pPr>
            <w:r w:rsidRPr="000D1150">
              <w:rPr>
                <w:rFonts w:ascii="Times New Roman" w:eastAsia="Times New Roman" w:hAnsi="Times New Roman" w:cs="Times New Roman"/>
                <w:color w:val="000000"/>
                <w:sz w:val="24"/>
                <w:szCs w:val="24"/>
              </w:rPr>
              <w:t xml:space="preserve"> рождения</w:t>
            </w:r>
          </w:p>
          <w:p w:rsidR="00684BA5" w:rsidRPr="000D1150" w:rsidRDefault="00684BA5" w:rsidP="00AD2174">
            <w:pPr>
              <w:spacing w:after="0" w:line="240" w:lineRule="auto"/>
              <w:jc w:val="center"/>
              <w:rPr>
                <w:rFonts w:ascii="Times New Roman" w:eastAsia="Times New Roman" w:hAnsi="Times New Roman" w:cs="Times New Roman"/>
                <w:color w:val="000000"/>
                <w:sz w:val="24"/>
                <w:szCs w:val="24"/>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9A2DAB" w:rsidRPr="000D1150" w:rsidRDefault="00AD2174" w:rsidP="00AD2174">
            <w:pPr>
              <w:spacing w:after="0" w:line="240" w:lineRule="auto"/>
              <w:jc w:val="center"/>
              <w:rPr>
                <w:rFonts w:ascii="Times New Roman" w:eastAsia="Times New Roman" w:hAnsi="Times New Roman" w:cs="Times New Roman"/>
                <w:color w:val="000000"/>
                <w:sz w:val="24"/>
                <w:szCs w:val="24"/>
              </w:rPr>
            </w:pPr>
            <w:r w:rsidRPr="000D1150">
              <w:rPr>
                <w:rFonts w:ascii="Times New Roman" w:eastAsia="Times New Roman" w:hAnsi="Times New Roman" w:cs="Times New Roman"/>
                <w:color w:val="000000"/>
                <w:sz w:val="24"/>
                <w:szCs w:val="24"/>
              </w:rPr>
              <w:t>Ф</w:t>
            </w:r>
            <w:r w:rsidR="009A2DAB" w:rsidRPr="000D1150">
              <w:rPr>
                <w:rFonts w:ascii="Times New Roman" w:eastAsia="Times New Roman" w:hAnsi="Times New Roman" w:cs="Times New Roman"/>
                <w:color w:val="000000"/>
                <w:sz w:val="24"/>
                <w:szCs w:val="24"/>
              </w:rPr>
              <w:t>.</w:t>
            </w:r>
            <w:r w:rsidRPr="000D1150">
              <w:rPr>
                <w:rFonts w:ascii="Times New Roman" w:eastAsia="Times New Roman" w:hAnsi="Times New Roman" w:cs="Times New Roman"/>
                <w:color w:val="000000"/>
                <w:sz w:val="24"/>
                <w:szCs w:val="24"/>
              </w:rPr>
              <w:t>И</w:t>
            </w:r>
            <w:r w:rsidR="009A2DAB" w:rsidRPr="000D1150">
              <w:rPr>
                <w:rFonts w:ascii="Times New Roman" w:eastAsia="Times New Roman" w:hAnsi="Times New Roman" w:cs="Times New Roman"/>
                <w:color w:val="000000"/>
                <w:sz w:val="24"/>
                <w:szCs w:val="24"/>
              </w:rPr>
              <w:t>.</w:t>
            </w:r>
            <w:r w:rsidRPr="000D1150">
              <w:rPr>
                <w:rFonts w:ascii="Times New Roman" w:eastAsia="Times New Roman" w:hAnsi="Times New Roman" w:cs="Times New Roman"/>
                <w:color w:val="000000"/>
                <w:sz w:val="24"/>
                <w:szCs w:val="24"/>
              </w:rPr>
              <w:t xml:space="preserve">О  </w:t>
            </w:r>
          </w:p>
          <w:p w:rsidR="00AD030E" w:rsidRPr="000D1150" w:rsidRDefault="00AD2174" w:rsidP="00AD2174">
            <w:pPr>
              <w:spacing w:after="0" w:line="240" w:lineRule="auto"/>
              <w:jc w:val="center"/>
              <w:rPr>
                <w:rFonts w:ascii="Times New Roman" w:eastAsia="Times New Roman" w:hAnsi="Times New Roman" w:cs="Times New Roman"/>
                <w:color w:val="000000"/>
                <w:sz w:val="24"/>
                <w:szCs w:val="24"/>
              </w:rPr>
            </w:pPr>
            <w:r w:rsidRPr="000D1150">
              <w:rPr>
                <w:rFonts w:ascii="Times New Roman" w:eastAsia="Times New Roman" w:hAnsi="Times New Roman" w:cs="Times New Roman"/>
                <w:color w:val="000000"/>
                <w:sz w:val="24"/>
                <w:szCs w:val="24"/>
              </w:rPr>
              <w:t xml:space="preserve">родителя </w:t>
            </w:r>
          </w:p>
          <w:p w:rsidR="00AD2174" w:rsidRPr="000D1150" w:rsidRDefault="00AD2174" w:rsidP="00AD2174">
            <w:pPr>
              <w:spacing w:after="0" w:line="240" w:lineRule="auto"/>
              <w:jc w:val="center"/>
              <w:rPr>
                <w:rFonts w:ascii="Times New Roman" w:eastAsia="Times New Roman" w:hAnsi="Times New Roman" w:cs="Times New Roman"/>
                <w:color w:val="000000"/>
                <w:sz w:val="24"/>
                <w:szCs w:val="24"/>
              </w:rPr>
            </w:pPr>
            <w:r w:rsidRPr="000D1150">
              <w:rPr>
                <w:rFonts w:ascii="Times New Roman" w:eastAsia="Times New Roman" w:hAnsi="Times New Roman" w:cs="Times New Roman"/>
                <w:color w:val="000000"/>
                <w:sz w:val="24"/>
                <w:szCs w:val="24"/>
              </w:rPr>
              <w:t>(законного представителя)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30E" w:rsidRPr="000D1150" w:rsidRDefault="00AD2174" w:rsidP="00AD2174">
            <w:pPr>
              <w:spacing w:after="0" w:line="240" w:lineRule="auto"/>
              <w:jc w:val="center"/>
              <w:rPr>
                <w:rFonts w:ascii="Times New Roman" w:eastAsia="Times New Roman" w:hAnsi="Times New Roman" w:cs="Times New Roman"/>
                <w:color w:val="000000"/>
                <w:sz w:val="24"/>
                <w:szCs w:val="24"/>
              </w:rPr>
            </w:pPr>
            <w:r w:rsidRPr="000D1150">
              <w:rPr>
                <w:rFonts w:ascii="Times New Roman" w:eastAsia="Times New Roman" w:hAnsi="Times New Roman" w:cs="Times New Roman"/>
                <w:color w:val="000000"/>
                <w:sz w:val="24"/>
                <w:szCs w:val="24"/>
              </w:rPr>
              <w:t xml:space="preserve">Адрес </w:t>
            </w:r>
          </w:p>
          <w:p w:rsidR="00AD2174" w:rsidRPr="000D1150" w:rsidRDefault="00AD2174" w:rsidP="00AD2174">
            <w:pPr>
              <w:spacing w:after="0" w:line="240" w:lineRule="auto"/>
              <w:jc w:val="center"/>
              <w:rPr>
                <w:rFonts w:ascii="Times New Roman" w:eastAsia="Times New Roman" w:hAnsi="Times New Roman" w:cs="Times New Roman"/>
                <w:color w:val="000000"/>
                <w:sz w:val="24"/>
                <w:szCs w:val="24"/>
              </w:rPr>
            </w:pPr>
            <w:r w:rsidRPr="000D1150">
              <w:rPr>
                <w:rFonts w:ascii="Times New Roman" w:eastAsia="Times New Roman" w:hAnsi="Times New Roman" w:cs="Times New Roman"/>
                <w:color w:val="000000"/>
                <w:sz w:val="24"/>
                <w:szCs w:val="24"/>
              </w:rPr>
              <w:t>регистрации</w:t>
            </w:r>
          </w:p>
        </w:tc>
        <w:tc>
          <w:tcPr>
            <w:tcW w:w="1701" w:type="dxa"/>
            <w:tcBorders>
              <w:top w:val="single" w:sz="4" w:space="0" w:color="auto"/>
              <w:left w:val="nil"/>
              <w:bottom w:val="single" w:sz="4" w:space="0" w:color="auto"/>
              <w:right w:val="single" w:sz="4" w:space="0" w:color="auto"/>
            </w:tcBorders>
          </w:tcPr>
          <w:p w:rsidR="00AD2174" w:rsidRPr="000D1150" w:rsidRDefault="00AD2174" w:rsidP="00AD2174">
            <w:pPr>
              <w:spacing w:after="0" w:line="240" w:lineRule="auto"/>
              <w:jc w:val="center"/>
              <w:rPr>
                <w:rFonts w:ascii="Times New Roman" w:eastAsia="Times New Roman" w:hAnsi="Times New Roman" w:cs="Times New Roman"/>
                <w:color w:val="000000"/>
                <w:sz w:val="24"/>
                <w:szCs w:val="24"/>
              </w:rPr>
            </w:pPr>
            <w:r w:rsidRPr="000D1150">
              <w:rPr>
                <w:rFonts w:ascii="Times New Roman" w:eastAsia="Times New Roman" w:hAnsi="Times New Roman" w:cs="Times New Roman"/>
                <w:color w:val="000000"/>
                <w:sz w:val="24"/>
                <w:szCs w:val="24"/>
              </w:rPr>
              <w:t xml:space="preserve">Отметка </w:t>
            </w:r>
          </w:p>
          <w:p w:rsidR="00AD2174" w:rsidRPr="000D1150" w:rsidRDefault="00AD2174" w:rsidP="00AD2174">
            <w:pPr>
              <w:spacing w:after="0" w:line="240" w:lineRule="auto"/>
              <w:jc w:val="center"/>
              <w:rPr>
                <w:rFonts w:ascii="Times New Roman" w:eastAsia="Times New Roman" w:hAnsi="Times New Roman" w:cs="Times New Roman"/>
                <w:color w:val="000000"/>
                <w:sz w:val="24"/>
                <w:szCs w:val="24"/>
              </w:rPr>
            </w:pPr>
            <w:r w:rsidRPr="000D1150">
              <w:rPr>
                <w:rFonts w:ascii="Times New Roman" w:eastAsia="Times New Roman" w:hAnsi="Times New Roman" w:cs="Times New Roman"/>
                <w:color w:val="000000"/>
                <w:sz w:val="24"/>
                <w:szCs w:val="24"/>
              </w:rPr>
              <w:t>о получении</w:t>
            </w:r>
          </w:p>
        </w:tc>
      </w:tr>
    </w:tbl>
    <w:p w:rsidR="00551D40" w:rsidRPr="009A0E2F" w:rsidRDefault="00551D40" w:rsidP="00551D40">
      <w:pPr>
        <w:tabs>
          <w:tab w:val="left" w:pos="1134"/>
        </w:tabs>
        <w:jc w:val="right"/>
        <w:rPr>
          <w:rFonts w:ascii="Times New Roman" w:hAnsi="Times New Roman" w:cs="Times New Roman"/>
          <w:color w:val="000000" w:themeColor="text1"/>
          <w:sz w:val="28"/>
          <w:szCs w:val="28"/>
        </w:rPr>
      </w:pPr>
    </w:p>
    <w:p w:rsidR="00551D40" w:rsidRPr="009A0E2F" w:rsidRDefault="00551D40" w:rsidP="00551D40">
      <w:pPr>
        <w:tabs>
          <w:tab w:val="left" w:pos="1134"/>
        </w:tabs>
        <w:jc w:val="right"/>
        <w:rPr>
          <w:rFonts w:ascii="Times New Roman" w:hAnsi="Times New Roman" w:cs="Times New Roman"/>
          <w:color w:val="000000" w:themeColor="text1"/>
          <w:sz w:val="28"/>
          <w:szCs w:val="28"/>
        </w:rPr>
      </w:pPr>
    </w:p>
    <w:p w:rsidR="00551D40" w:rsidRPr="009A0E2F" w:rsidRDefault="00551D40" w:rsidP="00551D40">
      <w:pPr>
        <w:tabs>
          <w:tab w:val="left" w:pos="1134"/>
        </w:tabs>
        <w:jc w:val="right"/>
        <w:rPr>
          <w:rFonts w:ascii="Times New Roman" w:hAnsi="Times New Roman" w:cs="Times New Roman"/>
          <w:color w:val="000000" w:themeColor="text1"/>
          <w:sz w:val="28"/>
          <w:szCs w:val="28"/>
        </w:rPr>
      </w:pPr>
    </w:p>
    <w:p w:rsidR="00551D40" w:rsidRPr="009A0E2F" w:rsidRDefault="00551D40" w:rsidP="00551D40">
      <w:pPr>
        <w:tabs>
          <w:tab w:val="left" w:pos="1134"/>
        </w:tabs>
        <w:jc w:val="right"/>
        <w:rPr>
          <w:rFonts w:ascii="Times New Roman" w:hAnsi="Times New Roman" w:cs="Times New Roman"/>
          <w:color w:val="000000" w:themeColor="text1"/>
          <w:sz w:val="28"/>
          <w:szCs w:val="28"/>
        </w:rPr>
      </w:pPr>
    </w:p>
    <w:p w:rsidR="00422B6F" w:rsidRPr="009A0E2F" w:rsidRDefault="00422B6F" w:rsidP="00422B6F">
      <w:pPr>
        <w:tabs>
          <w:tab w:val="left" w:pos="1134"/>
        </w:tabs>
        <w:rPr>
          <w:rFonts w:ascii="Times New Roman" w:hAnsi="Times New Roman" w:cs="Times New Roman"/>
          <w:color w:val="000000" w:themeColor="text1"/>
          <w:sz w:val="28"/>
          <w:szCs w:val="28"/>
        </w:rPr>
      </w:pPr>
    </w:p>
    <w:p w:rsidR="000B2FBF" w:rsidRPr="009A0E2F" w:rsidRDefault="000B2FBF" w:rsidP="00422B6F">
      <w:pPr>
        <w:tabs>
          <w:tab w:val="left" w:pos="1134"/>
        </w:tabs>
        <w:rPr>
          <w:rFonts w:ascii="Times New Roman" w:hAnsi="Times New Roman" w:cs="Times New Roman"/>
          <w:color w:val="000000" w:themeColor="text1"/>
          <w:sz w:val="28"/>
          <w:szCs w:val="28"/>
        </w:rPr>
      </w:pPr>
    </w:p>
    <w:p w:rsidR="00AD2174" w:rsidRPr="009A0E2F" w:rsidRDefault="00AD2174" w:rsidP="00422B6F">
      <w:pPr>
        <w:tabs>
          <w:tab w:val="left" w:pos="1134"/>
        </w:tabs>
        <w:rPr>
          <w:rFonts w:ascii="Times New Roman" w:hAnsi="Times New Roman" w:cs="Times New Roman"/>
          <w:color w:val="000000" w:themeColor="text1"/>
          <w:sz w:val="28"/>
          <w:szCs w:val="28"/>
        </w:rPr>
      </w:pPr>
    </w:p>
    <w:p w:rsidR="00474228" w:rsidRPr="009A0E2F" w:rsidRDefault="00474228" w:rsidP="00422B6F">
      <w:pPr>
        <w:tabs>
          <w:tab w:val="left" w:pos="1134"/>
        </w:tabs>
        <w:rPr>
          <w:rFonts w:ascii="Times New Roman" w:hAnsi="Times New Roman" w:cs="Times New Roman"/>
          <w:color w:val="000000" w:themeColor="text1"/>
          <w:sz w:val="28"/>
          <w:szCs w:val="28"/>
        </w:rPr>
      </w:pPr>
    </w:p>
    <w:p w:rsidR="0004639B" w:rsidRDefault="0004639B" w:rsidP="009A0E2F">
      <w:pPr>
        <w:tabs>
          <w:tab w:val="left" w:pos="1134"/>
        </w:tabs>
        <w:ind w:left="3969"/>
        <w:rPr>
          <w:rFonts w:ascii="Times New Roman" w:hAnsi="Times New Roman" w:cs="Times New Roman"/>
          <w:color w:val="000000" w:themeColor="text1"/>
          <w:sz w:val="28"/>
          <w:szCs w:val="28"/>
        </w:rPr>
      </w:pPr>
    </w:p>
    <w:p w:rsidR="00CA02F3" w:rsidRDefault="00CA02F3" w:rsidP="009A0E2F">
      <w:pPr>
        <w:tabs>
          <w:tab w:val="left" w:pos="1134"/>
        </w:tabs>
        <w:spacing w:after="0" w:line="240" w:lineRule="auto"/>
        <w:ind w:left="3969"/>
        <w:rPr>
          <w:rFonts w:ascii="Times New Roman" w:hAnsi="Times New Roman" w:cs="Times New Roman"/>
          <w:color w:val="000000" w:themeColor="text1"/>
          <w:sz w:val="28"/>
          <w:szCs w:val="28"/>
        </w:rPr>
      </w:pPr>
    </w:p>
    <w:p w:rsidR="003A2777" w:rsidRDefault="003A2777" w:rsidP="009A0E2F">
      <w:pPr>
        <w:tabs>
          <w:tab w:val="left" w:pos="1134"/>
        </w:tabs>
        <w:spacing w:after="0" w:line="240" w:lineRule="auto"/>
        <w:ind w:left="3969"/>
        <w:rPr>
          <w:rFonts w:ascii="Times New Roman" w:hAnsi="Times New Roman" w:cs="Times New Roman"/>
          <w:color w:val="000000" w:themeColor="text1"/>
          <w:sz w:val="28"/>
          <w:szCs w:val="28"/>
        </w:rPr>
      </w:pPr>
    </w:p>
    <w:p w:rsidR="00DD1811" w:rsidRDefault="00DD1811" w:rsidP="009A0E2F">
      <w:pPr>
        <w:tabs>
          <w:tab w:val="left" w:pos="1134"/>
        </w:tabs>
        <w:spacing w:after="0" w:line="240" w:lineRule="auto"/>
        <w:ind w:left="3969"/>
        <w:rPr>
          <w:rFonts w:ascii="Times New Roman" w:hAnsi="Times New Roman" w:cs="Times New Roman"/>
          <w:color w:val="000000" w:themeColor="text1"/>
          <w:sz w:val="28"/>
          <w:szCs w:val="28"/>
        </w:rPr>
      </w:pPr>
    </w:p>
    <w:p w:rsidR="00DD1811" w:rsidRDefault="00DD1811" w:rsidP="009A0E2F">
      <w:pPr>
        <w:tabs>
          <w:tab w:val="left" w:pos="1134"/>
        </w:tabs>
        <w:spacing w:after="0" w:line="240" w:lineRule="auto"/>
        <w:ind w:left="3969"/>
        <w:rPr>
          <w:rFonts w:ascii="Times New Roman" w:hAnsi="Times New Roman" w:cs="Times New Roman"/>
          <w:color w:val="000000" w:themeColor="text1"/>
          <w:sz w:val="28"/>
          <w:szCs w:val="28"/>
        </w:rPr>
      </w:pPr>
    </w:p>
    <w:p w:rsidR="00DD1811" w:rsidRDefault="00DD1811" w:rsidP="009A0E2F">
      <w:pPr>
        <w:tabs>
          <w:tab w:val="left" w:pos="1134"/>
        </w:tabs>
        <w:spacing w:after="0" w:line="240" w:lineRule="auto"/>
        <w:ind w:left="3969"/>
        <w:rPr>
          <w:rFonts w:ascii="Times New Roman" w:hAnsi="Times New Roman" w:cs="Times New Roman"/>
          <w:color w:val="000000" w:themeColor="text1"/>
          <w:sz w:val="28"/>
          <w:szCs w:val="28"/>
        </w:rPr>
      </w:pPr>
    </w:p>
    <w:p w:rsidR="003A2777" w:rsidRDefault="003A2777" w:rsidP="009A0E2F">
      <w:pPr>
        <w:tabs>
          <w:tab w:val="left" w:pos="1134"/>
        </w:tabs>
        <w:spacing w:after="0" w:line="240" w:lineRule="auto"/>
        <w:ind w:left="3969"/>
        <w:rPr>
          <w:rFonts w:ascii="Times New Roman" w:hAnsi="Times New Roman" w:cs="Times New Roman"/>
          <w:color w:val="000000" w:themeColor="text1"/>
          <w:sz w:val="28"/>
          <w:szCs w:val="28"/>
        </w:rPr>
      </w:pPr>
    </w:p>
    <w:p w:rsidR="009A0E2F" w:rsidRDefault="008E0B03" w:rsidP="009A0E2F">
      <w:pPr>
        <w:tabs>
          <w:tab w:val="left" w:pos="1134"/>
        </w:tabs>
        <w:spacing w:after="0" w:line="240" w:lineRule="auto"/>
        <w:ind w:left="3969"/>
        <w:rPr>
          <w:rFonts w:ascii="Times New Roman" w:hAnsi="Times New Roman" w:cs="Times New Roman"/>
          <w:color w:val="000000" w:themeColor="text1"/>
          <w:sz w:val="28"/>
          <w:szCs w:val="28"/>
        </w:rPr>
      </w:pPr>
      <w:r w:rsidRPr="009A0E2F">
        <w:rPr>
          <w:rFonts w:ascii="Times New Roman" w:hAnsi="Times New Roman" w:cs="Times New Roman"/>
          <w:color w:val="000000" w:themeColor="text1"/>
          <w:sz w:val="28"/>
          <w:szCs w:val="28"/>
        </w:rPr>
        <w:t xml:space="preserve">Приложение </w:t>
      </w:r>
      <w:r w:rsidR="000B2FBF" w:rsidRPr="009A0E2F">
        <w:rPr>
          <w:rFonts w:ascii="Times New Roman" w:hAnsi="Times New Roman" w:cs="Times New Roman"/>
          <w:color w:val="000000" w:themeColor="text1"/>
          <w:sz w:val="28"/>
          <w:szCs w:val="28"/>
        </w:rPr>
        <w:t>№3</w:t>
      </w:r>
    </w:p>
    <w:p w:rsidR="009A0E2F" w:rsidRPr="009A0E2F" w:rsidRDefault="009A0E2F" w:rsidP="009A0E2F">
      <w:pPr>
        <w:tabs>
          <w:tab w:val="left" w:pos="1134"/>
        </w:tabs>
        <w:spacing w:after="0" w:line="240" w:lineRule="auto"/>
        <w:ind w:left="3969"/>
        <w:rPr>
          <w:rFonts w:ascii="Times New Roman" w:hAnsi="Times New Roman" w:cs="Times New Roman"/>
          <w:sz w:val="28"/>
          <w:szCs w:val="28"/>
        </w:rPr>
      </w:pPr>
      <w:r w:rsidRPr="009A0E2F">
        <w:rPr>
          <w:rFonts w:ascii="Times New Roman" w:hAnsi="Times New Roman" w:cs="Times New Roman"/>
          <w:sz w:val="28"/>
          <w:szCs w:val="28"/>
        </w:rPr>
        <w:t>к Порядку предоставления дополнительных мер  социальной поддержки в форме</w:t>
      </w:r>
      <w:r>
        <w:rPr>
          <w:rFonts w:ascii="Times New Roman" w:hAnsi="Times New Roman" w:cs="Times New Roman"/>
          <w:sz w:val="28"/>
          <w:szCs w:val="28"/>
        </w:rPr>
        <w:t xml:space="preserve">                   </w:t>
      </w:r>
      <w:r w:rsidRPr="009A0E2F">
        <w:rPr>
          <w:rFonts w:ascii="Times New Roman" w:hAnsi="Times New Roman" w:cs="Times New Roman"/>
          <w:sz w:val="28"/>
          <w:szCs w:val="28"/>
        </w:rPr>
        <w:t xml:space="preserve">предоставления новогодних подарков </w:t>
      </w:r>
      <w:r>
        <w:rPr>
          <w:rFonts w:ascii="Times New Roman" w:hAnsi="Times New Roman" w:cs="Times New Roman"/>
          <w:sz w:val="28"/>
          <w:szCs w:val="28"/>
        </w:rPr>
        <w:t xml:space="preserve">                  </w:t>
      </w:r>
      <w:r w:rsidRPr="009A0E2F">
        <w:rPr>
          <w:rFonts w:ascii="Times New Roman" w:hAnsi="Times New Roman" w:cs="Times New Roman"/>
          <w:sz w:val="28"/>
          <w:szCs w:val="28"/>
        </w:rPr>
        <w:t xml:space="preserve">отдельным категориям детей, проживающих на территории Минераловодского </w:t>
      </w:r>
      <w:r>
        <w:rPr>
          <w:rFonts w:ascii="Times New Roman" w:hAnsi="Times New Roman" w:cs="Times New Roman"/>
          <w:sz w:val="28"/>
          <w:szCs w:val="28"/>
        </w:rPr>
        <w:t xml:space="preserve">                         </w:t>
      </w:r>
      <w:r w:rsidRPr="009A0E2F">
        <w:rPr>
          <w:rFonts w:ascii="Times New Roman" w:hAnsi="Times New Roman" w:cs="Times New Roman"/>
          <w:sz w:val="28"/>
          <w:szCs w:val="28"/>
        </w:rPr>
        <w:t>муниципального округа Ставропольского края</w:t>
      </w:r>
    </w:p>
    <w:p w:rsidR="007A2532" w:rsidRPr="009A0E2F" w:rsidRDefault="007A2532" w:rsidP="00FA5331">
      <w:pPr>
        <w:pStyle w:val="ConsNormal"/>
        <w:widowControl/>
        <w:ind w:left="4962" w:firstLine="0"/>
        <w:jc w:val="both"/>
        <w:rPr>
          <w:rFonts w:eastAsiaTheme="minorEastAsia"/>
          <w:color w:val="000000" w:themeColor="text1"/>
          <w:sz w:val="28"/>
          <w:szCs w:val="28"/>
          <w:lang w:eastAsia="ru-RU"/>
        </w:rPr>
      </w:pPr>
    </w:p>
    <w:p w:rsidR="009A0E2F" w:rsidRDefault="009A0E2F" w:rsidP="00362C95">
      <w:pPr>
        <w:jc w:val="center"/>
        <w:rPr>
          <w:rFonts w:ascii="Times New Roman" w:eastAsia="Calibri" w:hAnsi="Times New Roman" w:cs="Times New Roman"/>
          <w:b/>
          <w:bCs/>
          <w:color w:val="000000" w:themeColor="text1"/>
          <w:sz w:val="28"/>
          <w:szCs w:val="28"/>
        </w:rPr>
      </w:pPr>
    </w:p>
    <w:p w:rsidR="008E0B03" w:rsidRPr="00DD1811" w:rsidRDefault="008E0B03" w:rsidP="00513150">
      <w:pPr>
        <w:spacing w:after="0" w:line="240" w:lineRule="auto"/>
        <w:jc w:val="center"/>
        <w:rPr>
          <w:rFonts w:ascii="Times New Roman" w:eastAsia="Calibri" w:hAnsi="Times New Roman" w:cs="Times New Roman"/>
          <w:b/>
          <w:bCs/>
          <w:color w:val="000000" w:themeColor="text1"/>
          <w:sz w:val="24"/>
          <w:szCs w:val="24"/>
        </w:rPr>
      </w:pPr>
      <w:r w:rsidRPr="009A0E2F">
        <w:rPr>
          <w:rFonts w:ascii="Times New Roman" w:eastAsia="Calibri" w:hAnsi="Times New Roman" w:cs="Times New Roman"/>
          <w:b/>
          <w:bCs/>
          <w:color w:val="000000" w:themeColor="text1"/>
          <w:sz w:val="28"/>
          <w:szCs w:val="28"/>
        </w:rPr>
        <w:br/>
      </w:r>
      <w:r w:rsidRPr="00DD1811">
        <w:rPr>
          <w:rFonts w:ascii="Times New Roman" w:eastAsia="Calibri" w:hAnsi="Times New Roman" w:cs="Times New Roman"/>
          <w:bCs/>
          <w:color w:val="000000" w:themeColor="text1"/>
          <w:sz w:val="24"/>
          <w:szCs w:val="24"/>
        </w:rPr>
        <w:t>СОГЛАСИЕ</w:t>
      </w:r>
      <w:r w:rsidRPr="00DD1811">
        <w:rPr>
          <w:rFonts w:ascii="Times New Roman" w:eastAsia="Calibri" w:hAnsi="Times New Roman" w:cs="Times New Roman"/>
          <w:b/>
          <w:bCs/>
          <w:color w:val="000000" w:themeColor="text1"/>
          <w:sz w:val="24"/>
          <w:szCs w:val="24"/>
        </w:rPr>
        <w:br/>
      </w:r>
      <w:r w:rsidRPr="00DD1811">
        <w:rPr>
          <w:rFonts w:ascii="Times New Roman" w:eastAsia="Calibri" w:hAnsi="Times New Roman" w:cs="Times New Roman"/>
          <w:bCs/>
          <w:color w:val="000000" w:themeColor="text1"/>
          <w:sz w:val="24"/>
          <w:szCs w:val="24"/>
        </w:rPr>
        <w:t>на обработку персональных данных субъекта</w:t>
      </w:r>
    </w:p>
    <w:p w:rsidR="008E0B03" w:rsidRPr="00DD1811" w:rsidRDefault="008E0B03" w:rsidP="00513150">
      <w:pPr>
        <w:widowControl w:val="0"/>
        <w:autoSpaceDE w:val="0"/>
        <w:autoSpaceDN w:val="0"/>
        <w:adjustRightInd w:val="0"/>
        <w:spacing w:after="0" w:line="240" w:lineRule="auto"/>
        <w:ind w:right="30" w:firstLine="711"/>
        <w:jc w:val="both"/>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t>Я, _______________________________________________________, проживающий</w:t>
      </w:r>
      <w:r w:rsidR="005D36B5" w:rsidRPr="00DD1811">
        <w:rPr>
          <w:rFonts w:ascii="Times New Roman" w:eastAsia="Calibri" w:hAnsi="Times New Roman" w:cs="Times New Roman"/>
          <w:color w:val="000000" w:themeColor="text1"/>
          <w:sz w:val="24"/>
          <w:szCs w:val="24"/>
        </w:rPr>
        <w:t xml:space="preserve"> </w:t>
      </w:r>
      <w:r w:rsidRPr="00DD1811">
        <w:rPr>
          <w:rFonts w:ascii="Times New Roman" w:eastAsia="Calibri" w:hAnsi="Times New Roman" w:cs="Times New Roman"/>
          <w:color w:val="000000" w:themeColor="text1"/>
          <w:sz w:val="24"/>
          <w:szCs w:val="24"/>
        </w:rPr>
        <w:t>(</w:t>
      </w:r>
      <w:proofErr w:type="spellStart"/>
      <w:r w:rsidRPr="00DD1811">
        <w:rPr>
          <w:rFonts w:ascii="Times New Roman" w:eastAsia="Calibri" w:hAnsi="Times New Roman" w:cs="Times New Roman"/>
          <w:color w:val="000000" w:themeColor="text1"/>
          <w:sz w:val="24"/>
          <w:szCs w:val="24"/>
        </w:rPr>
        <w:t>ая</w:t>
      </w:r>
      <w:proofErr w:type="spellEnd"/>
      <w:r w:rsidRPr="00DD1811">
        <w:rPr>
          <w:rFonts w:ascii="Times New Roman" w:eastAsia="Calibri" w:hAnsi="Times New Roman" w:cs="Times New Roman"/>
          <w:color w:val="000000" w:themeColor="text1"/>
          <w:sz w:val="24"/>
          <w:szCs w:val="24"/>
        </w:rPr>
        <w:t>) по адресу_________________________________________</w:t>
      </w:r>
    </w:p>
    <w:p w:rsidR="008E0B03" w:rsidRPr="00DD1811" w:rsidRDefault="008E0B03" w:rsidP="00513150">
      <w:pPr>
        <w:widowControl w:val="0"/>
        <w:autoSpaceDE w:val="0"/>
        <w:autoSpaceDN w:val="0"/>
        <w:adjustRightInd w:val="0"/>
        <w:spacing w:after="0" w:line="240" w:lineRule="auto"/>
        <w:ind w:right="30"/>
        <w:jc w:val="both"/>
        <w:rPr>
          <w:rFonts w:ascii="Times New Roman" w:eastAsia="Calibri" w:hAnsi="Times New Roman" w:cs="Times New Roman"/>
          <w:color w:val="000000" w:themeColor="text1"/>
          <w:sz w:val="24"/>
          <w:szCs w:val="24"/>
        </w:rPr>
      </w:pPr>
      <w:proofErr w:type="gramStart"/>
      <w:r w:rsidRPr="00DD1811">
        <w:rPr>
          <w:rFonts w:ascii="Times New Roman" w:eastAsia="Calibri" w:hAnsi="Times New Roman" w:cs="Times New Roman"/>
          <w:color w:val="000000" w:themeColor="text1"/>
          <w:sz w:val="24"/>
          <w:szCs w:val="24"/>
        </w:rPr>
        <w:t>__________________________________</w:t>
      </w:r>
      <w:r w:rsidR="00DD1811">
        <w:rPr>
          <w:rFonts w:ascii="Times New Roman" w:eastAsia="Calibri" w:hAnsi="Times New Roman" w:cs="Times New Roman"/>
          <w:color w:val="000000" w:themeColor="text1"/>
          <w:sz w:val="24"/>
          <w:szCs w:val="24"/>
        </w:rPr>
        <w:t>____________________________</w:t>
      </w:r>
      <w:r w:rsidRPr="00DD1811">
        <w:rPr>
          <w:rFonts w:ascii="Times New Roman" w:eastAsia="Calibri" w:hAnsi="Times New Roman" w:cs="Times New Roman"/>
          <w:color w:val="000000" w:themeColor="text1"/>
          <w:sz w:val="24"/>
          <w:szCs w:val="24"/>
        </w:rPr>
        <w:t>, паспорт с</w:t>
      </w:r>
      <w:r w:rsidRPr="00DD1811">
        <w:rPr>
          <w:rFonts w:ascii="Times New Roman" w:eastAsia="Calibri" w:hAnsi="Times New Roman" w:cs="Times New Roman"/>
          <w:color w:val="000000" w:themeColor="text1"/>
          <w:sz w:val="24"/>
          <w:szCs w:val="24"/>
        </w:rPr>
        <w:t>е</w:t>
      </w:r>
      <w:r w:rsidRPr="00DD1811">
        <w:rPr>
          <w:rFonts w:ascii="Times New Roman" w:eastAsia="Calibri" w:hAnsi="Times New Roman" w:cs="Times New Roman"/>
          <w:color w:val="000000" w:themeColor="text1"/>
          <w:sz w:val="24"/>
          <w:szCs w:val="24"/>
        </w:rPr>
        <w:t>рии</w:t>
      </w:r>
      <w:r w:rsidR="00DD1811">
        <w:rPr>
          <w:rFonts w:ascii="Times New Roman" w:eastAsia="Calibri" w:hAnsi="Times New Roman" w:cs="Times New Roman"/>
          <w:color w:val="000000" w:themeColor="text1"/>
          <w:sz w:val="24"/>
          <w:szCs w:val="24"/>
        </w:rPr>
        <w:t xml:space="preserve"> ______, номер </w:t>
      </w:r>
      <w:r w:rsidRPr="00DD1811">
        <w:rPr>
          <w:rFonts w:ascii="Times New Roman" w:eastAsia="Calibri" w:hAnsi="Times New Roman" w:cs="Times New Roman"/>
          <w:color w:val="000000" w:themeColor="text1"/>
          <w:sz w:val="24"/>
          <w:szCs w:val="24"/>
        </w:rPr>
        <w:t xml:space="preserve">выдан _______________________________________________________________________________________ </w:t>
      </w:r>
      <w:r w:rsidR="009A0E2F" w:rsidRPr="00DD1811">
        <w:rPr>
          <w:rFonts w:ascii="Times New Roman" w:eastAsia="Calibri" w:hAnsi="Times New Roman" w:cs="Times New Roman"/>
          <w:color w:val="000000" w:themeColor="text1"/>
          <w:sz w:val="24"/>
          <w:szCs w:val="24"/>
        </w:rPr>
        <w:t>«___»</w:t>
      </w:r>
      <w:r w:rsidRPr="00DD1811">
        <w:rPr>
          <w:rFonts w:ascii="Times New Roman" w:eastAsia="Calibri" w:hAnsi="Times New Roman" w:cs="Times New Roman"/>
          <w:color w:val="000000" w:themeColor="text1"/>
          <w:sz w:val="24"/>
          <w:szCs w:val="24"/>
        </w:rPr>
        <w:t>___________ ______ года, в соответствии с Федеральным законом Ро</w:t>
      </w:r>
      <w:r w:rsidRPr="00DD1811">
        <w:rPr>
          <w:rFonts w:ascii="Times New Roman" w:eastAsia="Calibri" w:hAnsi="Times New Roman" w:cs="Times New Roman"/>
          <w:color w:val="000000" w:themeColor="text1"/>
          <w:sz w:val="24"/>
          <w:szCs w:val="24"/>
        </w:rPr>
        <w:t>с</w:t>
      </w:r>
      <w:r w:rsidRPr="00DD1811">
        <w:rPr>
          <w:rFonts w:ascii="Times New Roman" w:eastAsia="Calibri" w:hAnsi="Times New Roman" w:cs="Times New Roman"/>
          <w:color w:val="000000" w:themeColor="text1"/>
          <w:sz w:val="24"/>
          <w:szCs w:val="24"/>
        </w:rPr>
        <w:t>сийской Федерации от 27 июля 2006 г</w:t>
      </w:r>
      <w:r w:rsidR="00732CA1" w:rsidRPr="00DD1811">
        <w:rPr>
          <w:rFonts w:ascii="Times New Roman" w:eastAsia="Calibri" w:hAnsi="Times New Roman" w:cs="Times New Roman"/>
          <w:color w:val="000000" w:themeColor="text1"/>
          <w:sz w:val="24"/>
          <w:szCs w:val="24"/>
        </w:rPr>
        <w:t xml:space="preserve">. </w:t>
      </w:r>
      <w:r w:rsidRPr="00DD1811">
        <w:rPr>
          <w:rFonts w:ascii="Times New Roman" w:eastAsia="Calibri" w:hAnsi="Times New Roman" w:cs="Times New Roman"/>
          <w:color w:val="000000" w:themeColor="text1"/>
          <w:sz w:val="24"/>
          <w:szCs w:val="24"/>
        </w:rPr>
        <w:t xml:space="preserve">№ 152-ФЗ </w:t>
      </w:r>
      <w:r w:rsidR="00CA0AF9" w:rsidRPr="00DD1811">
        <w:rPr>
          <w:rFonts w:ascii="Times New Roman" w:eastAsia="Calibri" w:hAnsi="Times New Roman" w:cs="Times New Roman"/>
          <w:color w:val="000000" w:themeColor="text1"/>
          <w:sz w:val="24"/>
          <w:szCs w:val="24"/>
        </w:rPr>
        <w:t>«О персональных данных»</w:t>
      </w:r>
      <w:r w:rsidRPr="00DD1811">
        <w:rPr>
          <w:rFonts w:ascii="Times New Roman" w:eastAsia="Calibri" w:hAnsi="Times New Roman" w:cs="Times New Roman"/>
          <w:color w:val="000000" w:themeColor="text1"/>
          <w:sz w:val="24"/>
          <w:szCs w:val="24"/>
        </w:rPr>
        <w:t>, даю согл</w:t>
      </w:r>
      <w:r w:rsidRPr="00DD1811">
        <w:rPr>
          <w:rFonts w:ascii="Times New Roman" w:eastAsia="Calibri" w:hAnsi="Times New Roman" w:cs="Times New Roman"/>
          <w:color w:val="000000" w:themeColor="text1"/>
          <w:sz w:val="24"/>
          <w:szCs w:val="24"/>
        </w:rPr>
        <w:t>а</w:t>
      </w:r>
      <w:r w:rsidRPr="00DD1811">
        <w:rPr>
          <w:rFonts w:ascii="Times New Roman" w:eastAsia="Calibri" w:hAnsi="Times New Roman" w:cs="Times New Roman"/>
          <w:color w:val="000000" w:themeColor="text1"/>
          <w:sz w:val="24"/>
          <w:szCs w:val="24"/>
        </w:rPr>
        <w:t xml:space="preserve">сие администрации Минераловодского </w:t>
      </w:r>
      <w:r w:rsidR="000B2FBF" w:rsidRPr="00DD1811">
        <w:rPr>
          <w:rFonts w:ascii="Times New Roman" w:eastAsia="Calibri" w:hAnsi="Times New Roman" w:cs="Times New Roman"/>
          <w:color w:val="000000" w:themeColor="text1"/>
          <w:sz w:val="24"/>
          <w:szCs w:val="24"/>
        </w:rPr>
        <w:t>муниципального</w:t>
      </w:r>
      <w:r w:rsidRPr="00DD1811">
        <w:rPr>
          <w:rFonts w:ascii="Times New Roman" w:eastAsia="Calibri" w:hAnsi="Times New Roman" w:cs="Times New Roman"/>
          <w:color w:val="000000" w:themeColor="text1"/>
          <w:sz w:val="24"/>
          <w:szCs w:val="24"/>
        </w:rPr>
        <w:t xml:space="preserve"> округа  Ставропольского края, расположенно</w:t>
      </w:r>
      <w:r w:rsidR="00732CA1" w:rsidRPr="00DD1811">
        <w:rPr>
          <w:rFonts w:ascii="Times New Roman" w:eastAsia="Calibri" w:hAnsi="Times New Roman" w:cs="Times New Roman"/>
          <w:color w:val="000000" w:themeColor="text1"/>
          <w:sz w:val="24"/>
          <w:szCs w:val="24"/>
        </w:rPr>
        <w:t>й</w:t>
      </w:r>
      <w:r w:rsidRPr="00DD1811">
        <w:rPr>
          <w:rFonts w:ascii="Times New Roman" w:eastAsia="Calibri" w:hAnsi="Times New Roman" w:cs="Times New Roman"/>
          <w:color w:val="000000" w:themeColor="text1"/>
          <w:sz w:val="24"/>
          <w:szCs w:val="24"/>
        </w:rPr>
        <w:t xml:space="preserve"> по адресу</w:t>
      </w:r>
      <w:r w:rsidR="00670F9C" w:rsidRPr="00DD1811">
        <w:rPr>
          <w:rFonts w:ascii="Times New Roman" w:eastAsia="Calibri" w:hAnsi="Times New Roman" w:cs="Times New Roman"/>
          <w:color w:val="000000" w:themeColor="text1"/>
          <w:sz w:val="24"/>
          <w:szCs w:val="24"/>
        </w:rPr>
        <w:t>:</w:t>
      </w:r>
      <w:r w:rsidRPr="00DD1811">
        <w:rPr>
          <w:rFonts w:ascii="Times New Roman" w:eastAsia="Calibri" w:hAnsi="Times New Roman" w:cs="Times New Roman"/>
          <w:color w:val="000000" w:themeColor="text1"/>
          <w:sz w:val="24"/>
          <w:szCs w:val="24"/>
        </w:rPr>
        <w:t xml:space="preserve"> 357202, Ставропольский  край, </w:t>
      </w:r>
      <w:r w:rsidR="00684BA5" w:rsidRPr="00DD1811">
        <w:rPr>
          <w:rFonts w:ascii="Times New Roman" w:eastAsia="Calibri" w:hAnsi="Times New Roman" w:cs="Times New Roman"/>
          <w:color w:val="000000" w:themeColor="text1"/>
          <w:sz w:val="24"/>
          <w:szCs w:val="24"/>
        </w:rPr>
        <w:t>г. Минерал</w:t>
      </w:r>
      <w:r w:rsidR="00684BA5" w:rsidRPr="00DD1811">
        <w:rPr>
          <w:rFonts w:ascii="Times New Roman" w:eastAsia="Calibri" w:hAnsi="Times New Roman" w:cs="Times New Roman"/>
          <w:color w:val="000000" w:themeColor="text1"/>
          <w:sz w:val="24"/>
          <w:szCs w:val="24"/>
        </w:rPr>
        <w:t>ь</w:t>
      </w:r>
      <w:r w:rsidR="00684BA5" w:rsidRPr="00DD1811">
        <w:rPr>
          <w:rFonts w:ascii="Times New Roman" w:eastAsia="Calibri" w:hAnsi="Times New Roman" w:cs="Times New Roman"/>
          <w:color w:val="000000" w:themeColor="text1"/>
          <w:sz w:val="24"/>
          <w:szCs w:val="24"/>
        </w:rPr>
        <w:t xml:space="preserve">ные Воды, </w:t>
      </w:r>
      <w:r w:rsidR="00DD1811">
        <w:rPr>
          <w:rFonts w:ascii="Times New Roman" w:eastAsia="Calibri" w:hAnsi="Times New Roman" w:cs="Times New Roman"/>
          <w:color w:val="000000" w:themeColor="text1"/>
          <w:sz w:val="24"/>
          <w:szCs w:val="24"/>
        </w:rPr>
        <w:t xml:space="preserve">                   </w:t>
      </w:r>
      <w:r w:rsidR="000B2FBF" w:rsidRPr="00DD1811">
        <w:rPr>
          <w:rFonts w:ascii="Times New Roman" w:eastAsia="Calibri" w:hAnsi="Times New Roman" w:cs="Times New Roman"/>
          <w:color w:val="000000" w:themeColor="text1"/>
          <w:sz w:val="24"/>
          <w:szCs w:val="24"/>
        </w:rPr>
        <w:t>К.</w:t>
      </w:r>
      <w:r w:rsidR="00513150" w:rsidRPr="00DD1811">
        <w:rPr>
          <w:rFonts w:ascii="Times New Roman" w:eastAsia="Calibri" w:hAnsi="Times New Roman" w:cs="Times New Roman"/>
          <w:color w:val="000000" w:themeColor="text1"/>
          <w:sz w:val="24"/>
          <w:szCs w:val="24"/>
        </w:rPr>
        <w:t xml:space="preserve"> </w:t>
      </w:r>
      <w:r w:rsidR="000B2FBF" w:rsidRPr="00DD1811">
        <w:rPr>
          <w:rFonts w:ascii="Times New Roman" w:eastAsia="Calibri" w:hAnsi="Times New Roman" w:cs="Times New Roman"/>
          <w:color w:val="000000" w:themeColor="text1"/>
          <w:sz w:val="24"/>
          <w:szCs w:val="24"/>
        </w:rPr>
        <w:t>Маркса</w:t>
      </w:r>
      <w:r w:rsidRPr="00DD1811">
        <w:rPr>
          <w:rFonts w:ascii="Times New Roman" w:eastAsia="Calibri" w:hAnsi="Times New Roman" w:cs="Times New Roman"/>
          <w:color w:val="000000" w:themeColor="text1"/>
          <w:sz w:val="24"/>
          <w:szCs w:val="24"/>
        </w:rPr>
        <w:t xml:space="preserve"> </w:t>
      </w:r>
      <w:r w:rsidR="00732CA1" w:rsidRPr="00DD1811">
        <w:rPr>
          <w:rFonts w:ascii="Times New Roman" w:eastAsia="Calibri" w:hAnsi="Times New Roman" w:cs="Times New Roman"/>
          <w:color w:val="000000" w:themeColor="text1"/>
          <w:sz w:val="24"/>
          <w:szCs w:val="24"/>
        </w:rPr>
        <w:t xml:space="preserve"> </w:t>
      </w:r>
      <w:proofErr w:type="spellStart"/>
      <w:r w:rsidR="000B2FBF" w:rsidRPr="00DD1811">
        <w:rPr>
          <w:rFonts w:ascii="Times New Roman" w:eastAsia="Calibri" w:hAnsi="Times New Roman" w:cs="Times New Roman"/>
          <w:color w:val="000000" w:themeColor="text1"/>
          <w:sz w:val="24"/>
          <w:szCs w:val="24"/>
        </w:rPr>
        <w:t>зд</w:t>
      </w:r>
      <w:proofErr w:type="spellEnd"/>
      <w:r w:rsidRPr="00DD1811">
        <w:rPr>
          <w:rFonts w:ascii="Times New Roman" w:eastAsia="Calibri" w:hAnsi="Times New Roman" w:cs="Times New Roman"/>
          <w:color w:val="000000" w:themeColor="text1"/>
          <w:sz w:val="24"/>
          <w:szCs w:val="24"/>
        </w:rPr>
        <w:t xml:space="preserve">., </w:t>
      </w:r>
      <w:r w:rsidR="000B2FBF" w:rsidRPr="00DD1811">
        <w:rPr>
          <w:rFonts w:ascii="Times New Roman" w:eastAsia="Calibri" w:hAnsi="Times New Roman" w:cs="Times New Roman"/>
          <w:color w:val="000000" w:themeColor="text1"/>
          <w:sz w:val="24"/>
          <w:szCs w:val="24"/>
        </w:rPr>
        <w:t>54</w:t>
      </w:r>
      <w:r w:rsidR="003A2777" w:rsidRPr="00DD1811">
        <w:rPr>
          <w:rFonts w:ascii="Times New Roman" w:eastAsia="Calibri" w:hAnsi="Times New Roman" w:cs="Times New Roman"/>
          <w:color w:val="000000" w:themeColor="text1"/>
          <w:sz w:val="24"/>
          <w:szCs w:val="24"/>
        </w:rPr>
        <w:t>,</w:t>
      </w:r>
      <w:r w:rsidR="00732CA1" w:rsidRPr="00DD1811">
        <w:rPr>
          <w:rFonts w:ascii="Times New Roman" w:eastAsia="Calibri" w:hAnsi="Times New Roman" w:cs="Times New Roman"/>
          <w:color w:val="000000" w:themeColor="text1"/>
          <w:sz w:val="24"/>
          <w:szCs w:val="24"/>
        </w:rPr>
        <w:t xml:space="preserve"> </w:t>
      </w:r>
      <w:r w:rsidR="00684BA5" w:rsidRPr="00DD1811">
        <w:rPr>
          <w:rFonts w:ascii="Times New Roman" w:eastAsia="Calibri" w:hAnsi="Times New Roman" w:cs="Times New Roman"/>
          <w:color w:val="000000" w:themeColor="text1"/>
          <w:sz w:val="24"/>
          <w:szCs w:val="24"/>
        </w:rPr>
        <w:t>отделу социального развития администрации Минераловодского мун</w:t>
      </w:r>
      <w:r w:rsidR="00684BA5" w:rsidRPr="00DD1811">
        <w:rPr>
          <w:rFonts w:ascii="Times New Roman" w:eastAsia="Calibri" w:hAnsi="Times New Roman" w:cs="Times New Roman"/>
          <w:color w:val="000000" w:themeColor="text1"/>
          <w:sz w:val="24"/>
          <w:szCs w:val="24"/>
        </w:rPr>
        <w:t>и</w:t>
      </w:r>
      <w:r w:rsidR="00684BA5" w:rsidRPr="00DD1811">
        <w:rPr>
          <w:rFonts w:ascii="Times New Roman" w:eastAsia="Calibri" w:hAnsi="Times New Roman" w:cs="Times New Roman"/>
          <w:color w:val="000000" w:themeColor="text1"/>
          <w:sz w:val="24"/>
          <w:szCs w:val="24"/>
        </w:rPr>
        <w:t>ципального округа Ставропольского края, распо</w:t>
      </w:r>
      <w:r w:rsidR="00DD1811">
        <w:rPr>
          <w:rFonts w:ascii="Times New Roman" w:eastAsia="Calibri" w:hAnsi="Times New Roman" w:cs="Times New Roman"/>
          <w:color w:val="000000" w:themeColor="text1"/>
          <w:sz w:val="24"/>
          <w:szCs w:val="24"/>
        </w:rPr>
        <w:t>ложенному по адресу:</w:t>
      </w:r>
      <w:proofErr w:type="gramEnd"/>
      <w:r w:rsidR="00670F9C" w:rsidRPr="00DD1811">
        <w:rPr>
          <w:rFonts w:ascii="Times New Roman" w:eastAsia="Calibri" w:hAnsi="Times New Roman" w:cs="Times New Roman"/>
          <w:color w:val="000000" w:themeColor="text1"/>
          <w:sz w:val="24"/>
          <w:szCs w:val="24"/>
        </w:rPr>
        <w:t xml:space="preserve"> </w:t>
      </w:r>
      <w:r w:rsidR="00684BA5" w:rsidRPr="00DD1811">
        <w:rPr>
          <w:rFonts w:ascii="Times New Roman" w:eastAsia="Calibri" w:hAnsi="Times New Roman" w:cs="Times New Roman"/>
          <w:color w:val="000000" w:themeColor="text1"/>
          <w:sz w:val="24"/>
          <w:szCs w:val="24"/>
        </w:rPr>
        <w:t xml:space="preserve">Ставропольский  край, </w:t>
      </w:r>
      <w:proofErr w:type="gramStart"/>
      <w:r w:rsidR="00684BA5" w:rsidRPr="00DD1811">
        <w:rPr>
          <w:rFonts w:ascii="Times New Roman" w:eastAsia="Calibri" w:hAnsi="Times New Roman" w:cs="Times New Roman"/>
          <w:color w:val="000000" w:themeColor="text1"/>
          <w:sz w:val="24"/>
          <w:szCs w:val="24"/>
        </w:rPr>
        <w:t>г</w:t>
      </w:r>
      <w:proofErr w:type="gramEnd"/>
      <w:r w:rsidR="00684BA5" w:rsidRPr="00DD1811">
        <w:rPr>
          <w:rFonts w:ascii="Times New Roman" w:eastAsia="Calibri" w:hAnsi="Times New Roman" w:cs="Times New Roman"/>
          <w:color w:val="000000" w:themeColor="text1"/>
          <w:sz w:val="24"/>
          <w:szCs w:val="24"/>
        </w:rPr>
        <w:t xml:space="preserve">. Минеральные Воды, </w:t>
      </w:r>
      <w:r w:rsidR="009A2DAB" w:rsidRPr="00DD1811">
        <w:rPr>
          <w:rFonts w:ascii="Times New Roman" w:eastAsia="Calibri" w:hAnsi="Times New Roman" w:cs="Times New Roman"/>
          <w:color w:val="000000" w:themeColor="text1"/>
          <w:sz w:val="24"/>
          <w:szCs w:val="24"/>
        </w:rPr>
        <w:t xml:space="preserve"> </w:t>
      </w:r>
      <w:r w:rsidR="00684BA5" w:rsidRPr="00DD1811">
        <w:rPr>
          <w:rFonts w:ascii="Times New Roman" w:eastAsia="Calibri" w:hAnsi="Times New Roman" w:cs="Times New Roman"/>
          <w:color w:val="000000" w:themeColor="text1"/>
          <w:sz w:val="24"/>
          <w:szCs w:val="24"/>
        </w:rPr>
        <w:t>К. Либкне</w:t>
      </w:r>
      <w:r w:rsidR="00732CA1" w:rsidRPr="00DD1811">
        <w:rPr>
          <w:rFonts w:ascii="Times New Roman" w:eastAsia="Calibri" w:hAnsi="Times New Roman" w:cs="Times New Roman"/>
          <w:color w:val="000000" w:themeColor="text1"/>
          <w:sz w:val="24"/>
          <w:szCs w:val="24"/>
        </w:rPr>
        <w:t xml:space="preserve">хта, д.12  </w:t>
      </w:r>
      <w:r w:rsidRPr="00DD1811">
        <w:rPr>
          <w:rFonts w:ascii="Times New Roman" w:eastAsia="Calibri" w:hAnsi="Times New Roman" w:cs="Times New Roman"/>
          <w:color w:val="000000" w:themeColor="text1"/>
          <w:sz w:val="24"/>
          <w:szCs w:val="24"/>
        </w:rPr>
        <w:t>на обр</w:t>
      </w:r>
      <w:r w:rsidR="000B2FBF" w:rsidRPr="00DD1811">
        <w:rPr>
          <w:rFonts w:ascii="Times New Roman" w:eastAsia="Calibri" w:hAnsi="Times New Roman" w:cs="Times New Roman"/>
          <w:color w:val="000000" w:themeColor="text1"/>
          <w:sz w:val="24"/>
          <w:szCs w:val="24"/>
        </w:rPr>
        <w:t xml:space="preserve">аботку </w:t>
      </w:r>
      <w:r w:rsidR="00732CA1" w:rsidRPr="00DD1811">
        <w:rPr>
          <w:rFonts w:ascii="Times New Roman" w:eastAsia="Calibri" w:hAnsi="Times New Roman" w:cs="Times New Roman"/>
          <w:color w:val="000000" w:themeColor="text1"/>
          <w:sz w:val="24"/>
          <w:szCs w:val="24"/>
        </w:rPr>
        <w:t xml:space="preserve"> </w:t>
      </w:r>
      <w:r w:rsidR="000B2FBF" w:rsidRPr="00DD1811">
        <w:rPr>
          <w:rFonts w:ascii="Times New Roman" w:eastAsia="Calibri" w:hAnsi="Times New Roman" w:cs="Times New Roman"/>
          <w:color w:val="000000" w:themeColor="text1"/>
          <w:sz w:val="24"/>
          <w:szCs w:val="24"/>
        </w:rPr>
        <w:t xml:space="preserve">моих персональных </w:t>
      </w:r>
      <w:r w:rsidR="00DD1811">
        <w:rPr>
          <w:rFonts w:ascii="Times New Roman" w:eastAsia="Calibri" w:hAnsi="Times New Roman" w:cs="Times New Roman"/>
          <w:color w:val="000000" w:themeColor="text1"/>
          <w:sz w:val="24"/>
          <w:szCs w:val="24"/>
        </w:rPr>
        <w:t xml:space="preserve">                     </w:t>
      </w:r>
      <w:r w:rsidR="000B2FBF" w:rsidRPr="00DD1811">
        <w:rPr>
          <w:rFonts w:ascii="Times New Roman" w:eastAsia="Calibri" w:hAnsi="Times New Roman" w:cs="Times New Roman"/>
          <w:color w:val="000000" w:themeColor="text1"/>
          <w:sz w:val="24"/>
          <w:szCs w:val="24"/>
        </w:rPr>
        <w:t>данных и персональных данных моих несовершеннолетних детей</w:t>
      </w:r>
      <w:r w:rsidR="009A2DAB" w:rsidRPr="00DD1811">
        <w:rPr>
          <w:rFonts w:ascii="Times New Roman" w:eastAsia="Calibri" w:hAnsi="Times New Roman" w:cs="Times New Roman"/>
          <w:color w:val="000000" w:themeColor="text1"/>
          <w:sz w:val="24"/>
          <w:szCs w:val="24"/>
        </w:rPr>
        <w:t>,</w:t>
      </w:r>
      <w:r w:rsidRPr="00DD1811">
        <w:rPr>
          <w:rFonts w:ascii="Times New Roman" w:eastAsia="Calibri" w:hAnsi="Times New Roman" w:cs="Times New Roman"/>
          <w:color w:val="000000" w:themeColor="text1"/>
          <w:sz w:val="24"/>
          <w:szCs w:val="24"/>
        </w:rPr>
        <w:t xml:space="preserve"> а име</w:t>
      </w:r>
      <w:r w:rsidRPr="00DD1811">
        <w:rPr>
          <w:rFonts w:ascii="Times New Roman" w:eastAsia="Calibri" w:hAnsi="Times New Roman" w:cs="Times New Roman"/>
          <w:color w:val="000000" w:themeColor="text1"/>
          <w:sz w:val="24"/>
          <w:szCs w:val="24"/>
        </w:rPr>
        <w:t>н</w:t>
      </w:r>
      <w:r w:rsidRPr="00DD1811">
        <w:rPr>
          <w:rFonts w:ascii="Times New Roman" w:eastAsia="Calibri" w:hAnsi="Times New Roman" w:cs="Times New Roman"/>
          <w:color w:val="000000" w:themeColor="text1"/>
          <w:sz w:val="24"/>
          <w:szCs w:val="24"/>
        </w:rPr>
        <w:t>но:</w:t>
      </w:r>
    </w:p>
    <w:tbl>
      <w:tblPr>
        <w:tblW w:w="9676" w:type="dxa"/>
        <w:tblLayout w:type="fixed"/>
        <w:tblCellMar>
          <w:left w:w="0" w:type="dxa"/>
          <w:right w:w="0" w:type="dxa"/>
        </w:tblCellMar>
        <w:tblLook w:val="0000"/>
      </w:tblPr>
      <w:tblGrid>
        <w:gridCol w:w="20"/>
        <w:gridCol w:w="2655"/>
        <w:gridCol w:w="522"/>
        <w:gridCol w:w="2796"/>
        <w:gridCol w:w="386"/>
        <w:gridCol w:w="3297"/>
      </w:tblGrid>
      <w:tr w:rsidR="008E0B03" w:rsidRPr="00DD1811" w:rsidTr="00013A5E">
        <w:tc>
          <w:tcPr>
            <w:tcW w:w="20" w:type="dxa"/>
            <w:tcBorders>
              <w:top w:val="nil"/>
              <w:left w:val="nil"/>
              <w:bottom w:val="nil"/>
              <w:right w:val="nil"/>
            </w:tcBorders>
            <w:shd w:val="clear" w:color="auto" w:fill="FFFFFF"/>
          </w:tcPr>
          <w:p w:rsidR="008E0B03" w:rsidRPr="00DD1811" w:rsidRDefault="008E0B03" w:rsidP="00513150">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2655" w:type="dxa"/>
            <w:tcBorders>
              <w:top w:val="nil"/>
              <w:left w:val="nil"/>
              <w:bottom w:val="nil"/>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rPr>
                <w:rFonts w:ascii="Times New Roman" w:eastAsia="Calibri" w:hAnsi="Times New Roman" w:cs="Times New Roman"/>
                <w:i/>
                <w:iCs/>
                <w:color w:val="000000" w:themeColor="text1"/>
                <w:sz w:val="24"/>
                <w:szCs w:val="24"/>
              </w:rPr>
            </w:pPr>
            <w:r w:rsidRPr="00DD1811">
              <w:rPr>
                <w:rFonts w:ascii="Times New Roman" w:eastAsia="Calibri" w:hAnsi="Times New Roman" w:cs="Times New Roman"/>
                <w:i/>
                <w:iCs/>
                <w:color w:val="000000" w:themeColor="text1"/>
                <w:sz w:val="24"/>
                <w:szCs w:val="24"/>
              </w:rPr>
              <w:t>ФИО</w:t>
            </w:r>
          </w:p>
        </w:tc>
        <w:tc>
          <w:tcPr>
            <w:tcW w:w="522" w:type="dxa"/>
            <w:tcBorders>
              <w:top w:val="nil"/>
              <w:left w:val="nil"/>
              <w:bottom w:val="nil"/>
              <w:right w:val="nil"/>
            </w:tcBorders>
            <w:shd w:val="clear" w:color="auto" w:fill="FFFFFF"/>
          </w:tcPr>
          <w:p w:rsidR="008E0B03" w:rsidRPr="00DD1811" w:rsidRDefault="008E0B03" w:rsidP="00513150">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2796" w:type="dxa"/>
            <w:tcBorders>
              <w:top w:val="nil"/>
              <w:left w:val="nil"/>
              <w:bottom w:val="nil"/>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rPr>
                <w:rFonts w:ascii="Times New Roman" w:eastAsia="Calibri" w:hAnsi="Times New Roman" w:cs="Times New Roman"/>
                <w:i/>
                <w:iCs/>
                <w:color w:val="000000" w:themeColor="text1"/>
                <w:sz w:val="24"/>
                <w:szCs w:val="24"/>
              </w:rPr>
            </w:pPr>
            <w:r w:rsidRPr="00DD1811">
              <w:rPr>
                <w:rFonts w:ascii="Times New Roman" w:eastAsia="Calibri" w:hAnsi="Times New Roman" w:cs="Times New Roman"/>
                <w:i/>
                <w:iCs/>
                <w:color w:val="000000" w:themeColor="text1"/>
                <w:sz w:val="24"/>
                <w:szCs w:val="24"/>
              </w:rPr>
              <w:t>Адрес</w:t>
            </w:r>
          </w:p>
        </w:tc>
        <w:tc>
          <w:tcPr>
            <w:tcW w:w="386" w:type="dxa"/>
            <w:tcBorders>
              <w:top w:val="nil"/>
              <w:left w:val="nil"/>
              <w:bottom w:val="nil"/>
              <w:right w:val="nil"/>
            </w:tcBorders>
            <w:shd w:val="clear" w:color="auto" w:fill="FFFFFF"/>
          </w:tcPr>
          <w:p w:rsidR="008E0B03" w:rsidRPr="00DD1811" w:rsidRDefault="008E0B03" w:rsidP="00513150">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3297" w:type="dxa"/>
            <w:tcBorders>
              <w:top w:val="nil"/>
              <w:left w:val="nil"/>
              <w:bottom w:val="nil"/>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rPr>
                <w:rFonts w:ascii="Times New Roman" w:eastAsia="Calibri" w:hAnsi="Times New Roman" w:cs="Times New Roman"/>
                <w:i/>
                <w:iCs/>
                <w:color w:val="000000" w:themeColor="text1"/>
                <w:sz w:val="24"/>
                <w:szCs w:val="24"/>
              </w:rPr>
            </w:pPr>
          </w:p>
        </w:tc>
      </w:tr>
      <w:tr w:rsidR="008E0B03" w:rsidRPr="00DD1811" w:rsidTr="00013A5E">
        <w:tc>
          <w:tcPr>
            <w:tcW w:w="20" w:type="dxa"/>
            <w:tcBorders>
              <w:top w:val="nil"/>
              <w:left w:val="nil"/>
              <w:right w:val="nil"/>
            </w:tcBorders>
            <w:shd w:val="clear" w:color="auto" w:fill="FFFFFF"/>
          </w:tcPr>
          <w:p w:rsidR="008E0B03" w:rsidRPr="00DD1811" w:rsidRDefault="008E0B03" w:rsidP="00513150">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2655" w:type="dxa"/>
            <w:tcBorders>
              <w:top w:val="nil"/>
              <w:left w:val="nil"/>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rPr>
                <w:rFonts w:ascii="Times New Roman" w:eastAsia="Calibri" w:hAnsi="Times New Roman" w:cs="Times New Roman"/>
                <w:i/>
                <w:iCs/>
                <w:color w:val="000000" w:themeColor="text1"/>
                <w:sz w:val="24"/>
                <w:szCs w:val="24"/>
              </w:rPr>
            </w:pPr>
            <w:r w:rsidRPr="00DD1811">
              <w:rPr>
                <w:rFonts w:ascii="Times New Roman" w:eastAsia="Calibri" w:hAnsi="Times New Roman" w:cs="Times New Roman"/>
                <w:i/>
                <w:iCs/>
                <w:color w:val="000000" w:themeColor="text1"/>
                <w:sz w:val="24"/>
                <w:szCs w:val="24"/>
              </w:rPr>
              <w:t>Дата рождения</w:t>
            </w:r>
          </w:p>
        </w:tc>
        <w:tc>
          <w:tcPr>
            <w:tcW w:w="522" w:type="dxa"/>
            <w:tcBorders>
              <w:top w:val="nil"/>
              <w:left w:val="nil"/>
              <w:right w:val="nil"/>
            </w:tcBorders>
            <w:shd w:val="clear" w:color="auto" w:fill="FFFFFF"/>
          </w:tcPr>
          <w:p w:rsidR="008E0B03" w:rsidRPr="00DD1811" w:rsidRDefault="008E0B03" w:rsidP="00513150">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2796" w:type="dxa"/>
            <w:tcBorders>
              <w:top w:val="nil"/>
              <w:left w:val="nil"/>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rPr>
                <w:rFonts w:ascii="Times New Roman" w:eastAsia="Calibri" w:hAnsi="Times New Roman" w:cs="Times New Roman"/>
                <w:i/>
                <w:iCs/>
                <w:color w:val="000000" w:themeColor="text1"/>
                <w:sz w:val="24"/>
                <w:szCs w:val="24"/>
              </w:rPr>
            </w:pPr>
            <w:r w:rsidRPr="00DD1811">
              <w:rPr>
                <w:rFonts w:ascii="Times New Roman" w:eastAsia="Calibri" w:hAnsi="Times New Roman" w:cs="Times New Roman"/>
                <w:i/>
                <w:iCs/>
                <w:color w:val="000000" w:themeColor="text1"/>
                <w:sz w:val="24"/>
                <w:szCs w:val="24"/>
              </w:rPr>
              <w:t>Паспортные данные</w:t>
            </w:r>
          </w:p>
        </w:tc>
        <w:tc>
          <w:tcPr>
            <w:tcW w:w="386" w:type="dxa"/>
            <w:tcBorders>
              <w:top w:val="nil"/>
              <w:left w:val="nil"/>
              <w:right w:val="nil"/>
            </w:tcBorders>
            <w:shd w:val="clear" w:color="auto" w:fill="FFFFFF"/>
          </w:tcPr>
          <w:p w:rsidR="008E0B03" w:rsidRPr="00DD1811" w:rsidRDefault="008E0B03" w:rsidP="00513150">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3297" w:type="dxa"/>
            <w:tcBorders>
              <w:top w:val="nil"/>
              <w:left w:val="nil"/>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rPr>
                <w:rFonts w:ascii="Times New Roman" w:eastAsia="Calibri" w:hAnsi="Times New Roman" w:cs="Times New Roman"/>
                <w:i/>
                <w:iCs/>
                <w:color w:val="000000" w:themeColor="text1"/>
                <w:sz w:val="24"/>
                <w:szCs w:val="24"/>
              </w:rPr>
            </w:pPr>
          </w:p>
        </w:tc>
      </w:tr>
      <w:tr w:rsidR="008E0B03" w:rsidRPr="00DD1811" w:rsidTr="00013A5E">
        <w:tc>
          <w:tcPr>
            <w:tcW w:w="20" w:type="dxa"/>
            <w:tcBorders>
              <w:top w:val="nil"/>
              <w:left w:val="nil"/>
              <w:bottom w:val="single" w:sz="4" w:space="0" w:color="auto"/>
              <w:right w:val="nil"/>
            </w:tcBorders>
            <w:shd w:val="clear" w:color="auto" w:fill="FFFFFF"/>
          </w:tcPr>
          <w:p w:rsidR="008E0B03" w:rsidRPr="00DD1811" w:rsidRDefault="008E0B03" w:rsidP="00513150">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2655" w:type="dxa"/>
            <w:tcBorders>
              <w:top w:val="nil"/>
              <w:left w:val="nil"/>
              <w:bottom w:val="single" w:sz="4" w:space="0" w:color="auto"/>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rPr>
                <w:rFonts w:ascii="Times New Roman" w:eastAsia="Calibri" w:hAnsi="Times New Roman" w:cs="Times New Roman"/>
                <w:i/>
                <w:iCs/>
                <w:color w:val="000000" w:themeColor="text1"/>
                <w:sz w:val="24"/>
                <w:szCs w:val="24"/>
              </w:rPr>
            </w:pPr>
            <w:r w:rsidRPr="00DD1811">
              <w:rPr>
                <w:rFonts w:ascii="Times New Roman" w:eastAsia="Calibri" w:hAnsi="Times New Roman" w:cs="Times New Roman"/>
                <w:i/>
                <w:iCs/>
                <w:color w:val="000000" w:themeColor="text1"/>
                <w:sz w:val="24"/>
                <w:szCs w:val="24"/>
              </w:rPr>
              <w:t>Место рождения</w:t>
            </w:r>
          </w:p>
        </w:tc>
        <w:tc>
          <w:tcPr>
            <w:tcW w:w="522" w:type="dxa"/>
            <w:tcBorders>
              <w:top w:val="nil"/>
              <w:left w:val="nil"/>
              <w:bottom w:val="single" w:sz="4" w:space="0" w:color="auto"/>
              <w:right w:val="nil"/>
            </w:tcBorders>
            <w:shd w:val="clear" w:color="auto" w:fill="FFFFFF"/>
          </w:tcPr>
          <w:p w:rsidR="008E0B03" w:rsidRPr="00DD1811" w:rsidRDefault="008E0B03" w:rsidP="00513150">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2796" w:type="dxa"/>
            <w:tcBorders>
              <w:top w:val="nil"/>
              <w:left w:val="nil"/>
              <w:bottom w:val="single" w:sz="4" w:space="0" w:color="auto"/>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rPr>
                <w:rFonts w:ascii="Times New Roman" w:eastAsia="Calibri" w:hAnsi="Times New Roman" w:cs="Times New Roman"/>
                <w:i/>
                <w:iCs/>
                <w:color w:val="000000" w:themeColor="text1"/>
                <w:sz w:val="24"/>
                <w:szCs w:val="24"/>
              </w:rPr>
            </w:pPr>
            <w:r w:rsidRPr="00DD1811">
              <w:rPr>
                <w:rFonts w:ascii="Times New Roman" w:eastAsia="Calibri" w:hAnsi="Times New Roman" w:cs="Times New Roman"/>
                <w:i/>
                <w:iCs/>
                <w:color w:val="000000" w:themeColor="text1"/>
                <w:sz w:val="24"/>
                <w:szCs w:val="24"/>
              </w:rPr>
              <w:t>Семейное положение</w:t>
            </w:r>
          </w:p>
        </w:tc>
        <w:tc>
          <w:tcPr>
            <w:tcW w:w="386" w:type="dxa"/>
            <w:tcBorders>
              <w:top w:val="nil"/>
              <w:left w:val="nil"/>
              <w:bottom w:val="single" w:sz="4" w:space="0" w:color="auto"/>
              <w:right w:val="nil"/>
            </w:tcBorders>
            <w:shd w:val="clear" w:color="auto" w:fill="FFFFFF"/>
          </w:tcPr>
          <w:p w:rsidR="008E0B03" w:rsidRPr="00DD1811" w:rsidRDefault="008E0B03" w:rsidP="00513150">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3297" w:type="dxa"/>
            <w:tcBorders>
              <w:top w:val="nil"/>
              <w:left w:val="nil"/>
              <w:bottom w:val="single" w:sz="4" w:space="0" w:color="auto"/>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rPr>
                <w:rFonts w:ascii="Times New Roman" w:eastAsia="Calibri" w:hAnsi="Times New Roman" w:cs="Times New Roman"/>
                <w:i/>
                <w:iCs/>
                <w:color w:val="000000" w:themeColor="text1"/>
                <w:sz w:val="24"/>
                <w:szCs w:val="24"/>
              </w:rPr>
            </w:pPr>
          </w:p>
        </w:tc>
      </w:tr>
      <w:tr w:rsidR="008E0B03" w:rsidRPr="00DD1811" w:rsidTr="00370E1A">
        <w:tc>
          <w:tcPr>
            <w:tcW w:w="9676" w:type="dxa"/>
            <w:gridSpan w:val="6"/>
            <w:tcBorders>
              <w:top w:val="single" w:sz="4" w:space="0" w:color="auto"/>
              <w:left w:val="nil"/>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jc w:val="center"/>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t>(ненужное зачеркнуть)</w:t>
            </w:r>
          </w:p>
        </w:tc>
      </w:tr>
      <w:tr w:rsidR="008E0B03" w:rsidRPr="00DD1811" w:rsidTr="00370E1A">
        <w:tc>
          <w:tcPr>
            <w:tcW w:w="9676" w:type="dxa"/>
            <w:gridSpan w:val="6"/>
            <w:tcBorders>
              <w:top w:val="nil"/>
              <w:left w:val="nil"/>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t>и другие:</w:t>
            </w:r>
          </w:p>
        </w:tc>
      </w:tr>
      <w:tr w:rsidR="008E0B03" w:rsidRPr="00DD1811" w:rsidTr="00370E1A">
        <w:tc>
          <w:tcPr>
            <w:tcW w:w="9676" w:type="dxa"/>
            <w:gridSpan w:val="6"/>
            <w:tcBorders>
              <w:left w:val="nil"/>
              <w:bottom w:val="single" w:sz="8" w:space="0" w:color="000000"/>
              <w:right w:val="nil"/>
            </w:tcBorders>
            <w:shd w:val="clear" w:color="auto" w:fill="FFFFFF"/>
          </w:tcPr>
          <w:p w:rsidR="008E0B03" w:rsidRPr="00DD1811" w:rsidRDefault="000B2FBF" w:rsidP="00513150">
            <w:pPr>
              <w:widowControl w:val="0"/>
              <w:autoSpaceDE w:val="0"/>
              <w:autoSpaceDN w:val="0"/>
              <w:adjustRightInd w:val="0"/>
              <w:spacing w:after="0" w:line="240" w:lineRule="auto"/>
              <w:ind w:right="30"/>
              <w:jc w:val="both"/>
              <w:rPr>
                <w:rFonts w:ascii="Times New Roman" w:eastAsia="Calibri" w:hAnsi="Times New Roman" w:cs="Times New Roman"/>
                <w:color w:val="000000" w:themeColor="text1"/>
                <w:sz w:val="24"/>
                <w:szCs w:val="24"/>
              </w:rPr>
            </w:pPr>
            <w:proofErr w:type="gramStart"/>
            <w:r w:rsidRPr="00DD1811">
              <w:rPr>
                <w:rFonts w:ascii="Times New Roman" w:eastAsia="Calibri" w:hAnsi="Times New Roman" w:cs="Times New Roman"/>
                <w:color w:val="000000" w:themeColor="text1"/>
                <w:sz w:val="24"/>
                <w:szCs w:val="24"/>
              </w:rPr>
              <w:t>фамилия, имя, отчество, год рождения, контактные сведения, гражданство, состав семьи, степень родства,  сведения о воинском учете, сведения о месте работы (учебы),</w:t>
            </w:r>
            <w:r w:rsidR="002D1B6E" w:rsidRPr="00DD1811">
              <w:rPr>
                <w:rFonts w:ascii="Times New Roman" w:eastAsia="Calibri" w:hAnsi="Times New Roman" w:cs="Times New Roman"/>
                <w:color w:val="000000" w:themeColor="text1"/>
                <w:sz w:val="24"/>
                <w:szCs w:val="24"/>
              </w:rPr>
              <w:t xml:space="preserve"> </w:t>
            </w:r>
            <w:r w:rsidRPr="00DD1811">
              <w:rPr>
                <w:rFonts w:ascii="Times New Roman" w:eastAsia="Calibri" w:hAnsi="Times New Roman" w:cs="Times New Roman"/>
                <w:color w:val="000000" w:themeColor="text1"/>
                <w:sz w:val="24"/>
                <w:szCs w:val="24"/>
              </w:rPr>
              <w:t xml:space="preserve">статус семьи, наличие инвалидности,  адрес электронной </w:t>
            </w:r>
            <w:r w:rsidR="00DD1811">
              <w:rPr>
                <w:rFonts w:ascii="Times New Roman" w:eastAsia="Calibri" w:hAnsi="Times New Roman" w:cs="Times New Roman"/>
                <w:color w:val="000000" w:themeColor="text1"/>
                <w:sz w:val="24"/>
                <w:szCs w:val="24"/>
              </w:rPr>
              <w:t xml:space="preserve">  </w:t>
            </w:r>
            <w:r w:rsidRPr="00DD1811">
              <w:rPr>
                <w:rFonts w:ascii="Times New Roman" w:eastAsia="Calibri" w:hAnsi="Times New Roman" w:cs="Times New Roman"/>
                <w:color w:val="000000" w:themeColor="text1"/>
                <w:sz w:val="24"/>
                <w:szCs w:val="24"/>
              </w:rPr>
              <w:t xml:space="preserve">почты, </w:t>
            </w:r>
            <w:proofErr w:type="gramEnd"/>
          </w:p>
        </w:tc>
      </w:tr>
    </w:tbl>
    <w:p w:rsidR="008E0B03" w:rsidRPr="00DD1811" w:rsidRDefault="008E0B03" w:rsidP="00513150">
      <w:pPr>
        <w:widowControl w:val="0"/>
        <w:autoSpaceDE w:val="0"/>
        <w:autoSpaceDN w:val="0"/>
        <w:adjustRightInd w:val="0"/>
        <w:spacing w:after="0" w:line="240" w:lineRule="auto"/>
        <w:ind w:right="30"/>
        <w:jc w:val="both"/>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t>а также специальные категории персональных данных и биометрические персональные данные:</w:t>
      </w:r>
    </w:p>
    <w:tbl>
      <w:tblPr>
        <w:tblW w:w="9671" w:type="dxa"/>
        <w:tblLayout w:type="fixed"/>
        <w:tblCellMar>
          <w:left w:w="0" w:type="dxa"/>
          <w:right w:w="0" w:type="dxa"/>
        </w:tblCellMar>
        <w:tblLook w:val="0000"/>
      </w:tblPr>
      <w:tblGrid>
        <w:gridCol w:w="1849"/>
        <w:gridCol w:w="7822"/>
      </w:tblGrid>
      <w:tr w:rsidR="008E0B03" w:rsidRPr="00DD1811" w:rsidTr="00370E1A">
        <w:tc>
          <w:tcPr>
            <w:tcW w:w="9671" w:type="dxa"/>
            <w:gridSpan w:val="2"/>
            <w:tcBorders>
              <w:left w:val="nil"/>
              <w:bottom w:val="single" w:sz="4" w:space="0" w:color="auto"/>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jc w:val="center"/>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t>-----------------------------------------------------</w:t>
            </w:r>
          </w:p>
        </w:tc>
      </w:tr>
      <w:tr w:rsidR="008E0B03" w:rsidRPr="00DD1811" w:rsidTr="00370E1A">
        <w:tc>
          <w:tcPr>
            <w:tcW w:w="9671" w:type="dxa"/>
            <w:gridSpan w:val="2"/>
            <w:tcBorders>
              <w:top w:val="single" w:sz="4" w:space="0" w:color="auto"/>
              <w:left w:val="nil"/>
              <w:bottom w:val="nil"/>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jc w:val="center"/>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t>(перечислить специальные категории персональных данных и биометрические данные)</w:t>
            </w:r>
          </w:p>
        </w:tc>
      </w:tr>
      <w:tr w:rsidR="008E0B03" w:rsidRPr="00DD1811" w:rsidTr="00370E1A">
        <w:tc>
          <w:tcPr>
            <w:tcW w:w="1849" w:type="dxa"/>
            <w:tcBorders>
              <w:top w:val="nil"/>
              <w:left w:val="nil"/>
              <w:bottom w:val="nil"/>
              <w:right w:val="nil"/>
            </w:tcBorders>
            <w:shd w:val="clear" w:color="auto" w:fill="FFFFFF"/>
          </w:tcPr>
          <w:p w:rsidR="008E0B03" w:rsidRPr="00DD1811" w:rsidRDefault="000B2FBF" w:rsidP="00513150">
            <w:pPr>
              <w:widowControl w:val="0"/>
              <w:autoSpaceDE w:val="0"/>
              <w:autoSpaceDN w:val="0"/>
              <w:adjustRightInd w:val="0"/>
              <w:spacing w:after="0" w:line="240" w:lineRule="auto"/>
              <w:ind w:firstLine="711"/>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t>В целях</w:t>
            </w:r>
          </w:p>
        </w:tc>
        <w:tc>
          <w:tcPr>
            <w:tcW w:w="7822" w:type="dxa"/>
            <w:tcBorders>
              <w:top w:val="nil"/>
              <w:left w:val="nil"/>
              <w:right w:val="nil"/>
            </w:tcBorders>
            <w:shd w:val="clear" w:color="auto" w:fill="FFFFFF"/>
            <w:vAlign w:val="bottom"/>
          </w:tcPr>
          <w:p w:rsidR="008E0B03" w:rsidRPr="00DD1811" w:rsidRDefault="008E0B03" w:rsidP="00513150">
            <w:pPr>
              <w:widowControl w:val="0"/>
              <w:autoSpaceDE w:val="0"/>
              <w:autoSpaceDN w:val="0"/>
              <w:adjustRightInd w:val="0"/>
              <w:spacing w:after="0" w:line="240" w:lineRule="auto"/>
              <w:ind w:right="30" w:firstLine="711"/>
              <w:jc w:val="both"/>
              <w:rPr>
                <w:rFonts w:ascii="Times New Roman" w:eastAsia="Calibri" w:hAnsi="Times New Roman" w:cs="Times New Roman"/>
                <w:color w:val="000000" w:themeColor="text1"/>
                <w:sz w:val="24"/>
                <w:szCs w:val="24"/>
              </w:rPr>
            </w:pPr>
          </w:p>
        </w:tc>
      </w:tr>
      <w:tr w:rsidR="008E0B03" w:rsidRPr="00DD1811" w:rsidTr="00370E1A">
        <w:tc>
          <w:tcPr>
            <w:tcW w:w="9671" w:type="dxa"/>
            <w:gridSpan w:val="2"/>
            <w:tcBorders>
              <w:left w:val="nil"/>
              <w:bottom w:val="single" w:sz="8" w:space="0" w:color="000000"/>
              <w:right w:val="nil"/>
            </w:tcBorders>
            <w:shd w:val="clear" w:color="auto" w:fill="FFFFFF"/>
          </w:tcPr>
          <w:p w:rsidR="000B2FBF" w:rsidRPr="00DD1811" w:rsidRDefault="000B2FBF" w:rsidP="00513150">
            <w:pPr>
              <w:pStyle w:val="ConsPlusNormal"/>
              <w:jc w:val="both"/>
              <w:rPr>
                <w:rFonts w:ascii="Times New Roman" w:hAnsi="Times New Roman" w:cs="Times New Roman"/>
                <w:sz w:val="24"/>
                <w:szCs w:val="24"/>
              </w:rPr>
            </w:pPr>
            <w:r w:rsidRPr="00DD1811">
              <w:rPr>
                <w:rFonts w:ascii="Times New Roman" w:hAnsi="Times New Roman" w:cs="Times New Roman"/>
                <w:sz w:val="24"/>
                <w:szCs w:val="24"/>
              </w:rPr>
              <w:t>предоставления дополнительных мер  социальной поддержки в форме предоставления нов</w:t>
            </w:r>
            <w:r w:rsidRPr="00DD1811">
              <w:rPr>
                <w:rFonts w:ascii="Times New Roman" w:hAnsi="Times New Roman" w:cs="Times New Roman"/>
                <w:sz w:val="24"/>
                <w:szCs w:val="24"/>
              </w:rPr>
              <w:t>о</w:t>
            </w:r>
            <w:r w:rsidRPr="00DD1811">
              <w:rPr>
                <w:rFonts w:ascii="Times New Roman" w:hAnsi="Times New Roman" w:cs="Times New Roman"/>
                <w:sz w:val="24"/>
                <w:szCs w:val="24"/>
              </w:rPr>
              <w:t>годних подарков отдельным категориям детей, проживающи</w:t>
            </w:r>
            <w:r w:rsidR="00A15AC4" w:rsidRPr="00DD1811">
              <w:rPr>
                <w:rFonts w:ascii="Times New Roman" w:hAnsi="Times New Roman" w:cs="Times New Roman"/>
                <w:sz w:val="24"/>
                <w:szCs w:val="24"/>
              </w:rPr>
              <w:t>х</w:t>
            </w:r>
            <w:r w:rsidRPr="00DD1811">
              <w:rPr>
                <w:rFonts w:ascii="Times New Roman" w:hAnsi="Times New Roman" w:cs="Times New Roman"/>
                <w:sz w:val="24"/>
                <w:szCs w:val="24"/>
              </w:rPr>
              <w:t xml:space="preserve"> на территории Минералово</w:t>
            </w:r>
            <w:r w:rsidRPr="00DD1811">
              <w:rPr>
                <w:rFonts w:ascii="Times New Roman" w:hAnsi="Times New Roman" w:cs="Times New Roman"/>
                <w:sz w:val="24"/>
                <w:szCs w:val="24"/>
              </w:rPr>
              <w:t>д</w:t>
            </w:r>
            <w:r w:rsidRPr="00DD1811">
              <w:rPr>
                <w:rFonts w:ascii="Times New Roman" w:hAnsi="Times New Roman" w:cs="Times New Roman"/>
                <w:sz w:val="24"/>
                <w:szCs w:val="24"/>
              </w:rPr>
              <w:t>ского муниципального округа Ставропольского края</w:t>
            </w:r>
          </w:p>
          <w:p w:rsidR="008E0B03" w:rsidRPr="00DD1811" w:rsidRDefault="008E0B03" w:rsidP="00513150">
            <w:pPr>
              <w:pStyle w:val="ConsNormal"/>
              <w:widowControl/>
              <w:ind w:firstLine="709"/>
              <w:jc w:val="both"/>
              <w:rPr>
                <w:rFonts w:eastAsia="Calibri"/>
                <w:color w:val="000000" w:themeColor="text1"/>
                <w:sz w:val="24"/>
                <w:szCs w:val="24"/>
              </w:rPr>
            </w:pPr>
          </w:p>
        </w:tc>
      </w:tr>
    </w:tbl>
    <w:p w:rsidR="008E0B03" w:rsidRPr="00DD1811" w:rsidRDefault="008E0B03" w:rsidP="00513150">
      <w:pPr>
        <w:widowControl w:val="0"/>
        <w:autoSpaceDE w:val="0"/>
        <w:autoSpaceDN w:val="0"/>
        <w:adjustRightInd w:val="0"/>
        <w:spacing w:after="0" w:line="240" w:lineRule="auto"/>
        <w:ind w:right="30" w:firstLine="711"/>
        <w:jc w:val="both"/>
        <w:rPr>
          <w:rFonts w:ascii="Times New Roman" w:eastAsia="Calibri" w:hAnsi="Times New Roman" w:cs="Times New Roman"/>
          <w:color w:val="000000" w:themeColor="text1"/>
          <w:sz w:val="24"/>
          <w:szCs w:val="24"/>
        </w:rPr>
      </w:pPr>
      <w:proofErr w:type="gramStart"/>
      <w:r w:rsidRPr="00DD1811">
        <w:rPr>
          <w:rFonts w:ascii="Times New Roman" w:eastAsia="Calibri" w:hAnsi="Times New Roman" w:cs="Times New Roman"/>
          <w:color w:val="000000" w:themeColor="text1"/>
          <w:sz w:val="24"/>
          <w:szCs w:val="24"/>
        </w:rPr>
        <w:t xml:space="preserve">Перечень допустимых действий, осуществляемых с персональными данными: </w:t>
      </w:r>
      <w:r w:rsidRPr="00DD1811">
        <w:rPr>
          <w:rFonts w:ascii="Times New Roman" w:eastAsia="Calibri" w:hAnsi="Times New Roman" w:cs="Times New Roman"/>
          <w:i/>
          <w:iCs/>
          <w:color w:val="000000" w:themeColor="text1"/>
          <w:sz w:val="24"/>
          <w:szCs w:val="24"/>
        </w:rPr>
        <w:t>сбор, систематизация, накопление, хранение, уточнение (обновление, изменение), испол</w:t>
      </w:r>
      <w:r w:rsidRPr="00DD1811">
        <w:rPr>
          <w:rFonts w:ascii="Times New Roman" w:eastAsia="Calibri" w:hAnsi="Times New Roman" w:cs="Times New Roman"/>
          <w:i/>
          <w:iCs/>
          <w:color w:val="000000" w:themeColor="text1"/>
          <w:sz w:val="24"/>
          <w:szCs w:val="24"/>
        </w:rPr>
        <w:t>ь</w:t>
      </w:r>
      <w:r w:rsidRPr="00DD1811">
        <w:rPr>
          <w:rFonts w:ascii="Times New Roman" w:eastAsia="Calibri" w:hAnsi="Times New Roman" w:cs="Times New Roman"/>
          <w:i/>
          <w:iCs/>
          <w:color w:val="000000" w:themeColor="text1"/>
          <w:sz w:val="24"/>
          <w:szCs w:val="24"/>
        </w:rPr>
        <w:t>зование, обезличивание, блокирование, уничтожение;</w:t>
      </w:r>
      <w:proofErr w:type="gramEnd"/>
    </w:p>
    <w:p w:rsidR="008E0B03" w:rsidRPr="00DD1811" w:rsidRDefault="008E0B03" w:rsidP="00513150">
      <w:pPr>
        <w:widowControl w:val="0"/>
        <w:autoSpaceDE w:val="0"/>
        <w:autoSpaceDN w:val="0"/>
        <w:adjustRightInd w:val="0"/>
        <w:spacing w:after="0" w:line="240" w:lineRule="auto"/>
        <w:ind w:right="30"/>
        <w:jc w:val="both"/>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lastRenderedPageBreak/>
        <w:t>а также передача следующих персональных данных:</w:t>
      </w:r>
    </w:p>
    <w:tbl>
      <w:tblPr>
        <w:tblW w:w="9671" w:type="dxa"/>
        <w:tblLayout w:type="fixed"/>
        <w:tblCellMar>
          <w:left w:w="0" w:type="dxa"/>
          <w:right w:w="0" w:type="dxa"/>
        </w:tblCellMar>
        <w:tblLook w:val="0000"/>
      </w:tblPr>
      <w:tblGrid>
        <w:gridCol w:w="9671"/>
      </w:tblGrid>
      <w:tr w:rsidR="008E0B03" w:rsidRPr="00DD1811" w:rsidTr="00370E1A">
        <w:tc>
          <w:tcPr>
            <w:tcW w:w="9671" w:type="dxa"/>
            <w:tcBorders>
              <w:left w:val="nil"/>
              <w:bottom w:val="single" w:sz="4" w:space="0" w:color="auto"/>
              <w:right w:val="nil"/>
            </w:tcBorders>
            <w:shd w:val="clear" w:color="auto" w:fill="FFFFFF"/>
          </w:tcPr>
          <w:p w:rsidR="008E0B03" w:rsidRPr="00DD1811" w:rsidRDefault="00013A5E" w:rsidP="00513150">
            <w:pPr>
              <w:widowControl w:val="0"/>
              <w:autoSpaceDE w:val="0"/>
              <w:autoSpaceDN w:val="0"/>
              <w:adjustRightInd w:val="0"/>
              <w:spacing w:after="0" w:line="240" w:lineRule="auto"/>
              <w:ind w:left="30" w:right="30"/>
              <w:jc w:val="both"/>
              <w:rPr>
                <w:rFonts w:ascii="Times New Roman" w:eastAsia="Calibri" w:hAnsi="Times New Roman" w:cs="Times New Roman"/>
                <w:color w:val="000000" w:themeColor="text1"/>
                <w:sz w:val="24"/>
                <w:szCs w:val="24"/>
              </w:rPr>
            </w:pPr>
            <w:proofErr w:type="gramStart"/>
            <w:r w:rsidRPr="00DD1811">
              <w:rPr>
                <w:rFonts w:ascii="Times New Roman" w:eastAsia="Calibri" w:hAnsi="Times New Roman" w:cs="Times New Roman"/>
                <w:color w:val="000000" w:themeColor="text1"/>
                <w:sz w:val="24"/>
                <w:szCs w:val="24"/>
              </w:rPr>
              <w:t>фамилия, имя, отчество, год рождения, контактные сведения, гражданство, состав семьи, степень родст</w:t>
            </w:r>
            <w:r w:rsidR="000B2FBF" w:rsidRPr="00DD1811">
              <w:rPr>
                <w:rFonts w:ascii="Times New Roman" w:eastAsia="Calibri" w:hAnsi="Times New Roman" w:cs="Times New Roman"/>
                <w:color w:val="000000" w:themeColor="text1"/>
                <w:sz w:val="24"/>
                <w:szCs w:val="24"/>
              </w:rPr>
              <w:t xml:space="preserve">ва,  сведения о воинском учете, сведения о месте </w:t>
            </w:r>
            <w:r w:rsidR="00DD1811">
              <w:rPr>
                <w:rFonts w:ascii="Times New Roman" w:eastAsia="Calibri" w:hAnsi="Times New Roman" w:cs="Times New Roman"/>
                <w:color w:val="000000" w:themeColor="text1"/>
                <w:sz w:val="24"/>
                <w:szCs w:val="24"/>
              </w:rPr>
              <w:t xml:space="preserve"> </w:t>
            </w:r>
            <w:r w:rsidR="000B2FBF" w:rsidRPr="00DD1811">
              <w:rPr>
                <w:rFonts w:ascii="Times New Roman" w:eastAsia="Calibri" w:hAnsi="Times New Roman" w:cs="Times New Roman"/>
                <w:color w:val="000000" w:themeColor="text1"/>
                <w:sz w:val="24"/>
                <w:szCs w:val="24"/>
              </w:rPr>
              <w:t xml:space="preserve">работы (учебы), статус </w:t>
            </w:r>
            <w:r w:rsidR="00DD1811">
              <w:rPr>
                <w:rFonts w:ascii="Times New Roman" w:eastAsia="Calibri" w:hAnsi="Times New Roman" w:cs="Times New Roman"/>
                <w:color w:val="000000" w:themeColor="text1"/>
                <w:sz w:val="24"/>
                <w:szCs w:val="24"/>
              </w:rPr>
              <w:t xml:space="preserve">                    </w:t>
            </w:r>
            <w:r w:rsidR="000B2FBF" w:rsidRPr="00DD1811">
              <w:rPr>
                <w:rFonts w:ascii="Times New Roman" w:eastAsia="Calibri" w:hAnsi="Times New Roman" w:cs="Times New Roman"/>
                <w:color w:val="000000" w:themeColor="text1"/>
                <w:sz w:val="24"/>
                <w:szCs w:val="24"/>
              </w:rPr>
              <w:t>с</w:t>
            </w:r>
            <w:r w:rsidR="000B2FBF" w:rsidRPr="00DD1811">
              <w:rPr>
                <w:rFonts w:ascii="Times New Roman" w:eastAsia="Calibri" w:hAnsi="Times New Roman" w:cs="Times New Roman"/>
                <w:color w:val="000000" w:themeColor="text1"/>
                <w:sz w:val="24"/>
                <w:szCs w:val="24"/>
              </w:rPr>
              <w:t>е</w:t>
            </w:r>
            <w:r w:rsidR="000B2FBF" w:rsidRPr="00DD1811">
              <w:rPr>
                <w:rFonts w:ascii="Times New Roman" w:eastAsia="Calibri" w:hAnsi="Times New Roman" w:cs="Times New Roman"/>
                <w:color w:val="000000" w:themeColor="text1"/>
                <w:sz w:val="24"/>
                <w:szCs w:val="24"/>
              </w:rPr>
              <w:t xml:space="preserve">мьи, наличие инвалидности,  </w:t>
            </w:r>
            <w:r w:rsidRPr="00DD1811">
              <w:rPr>
                <w:rFonts w:ascii="Times New Roman" w:eastAsia="Calibri" w:hAnsi="Times New Roman" w:cs="Times New Roman"/>
                <w:color w:val="000000" w:themeColor="text1"/>
                <w:sz w:val="24"/>
                <w:szCs w:val="24"/>
              </w:rPr>
              <w:t xml:space="preserve">адрес электронной </w:t>
            </w:r>
            <w:r w:rsidR="00DD1811">
              <w:rPr>
                <w:rFonts w:ascii="Times New Roman" w:eastAsia="Calibri" w:hAnsi="Times New Roman" w:cs="Times New Roman"/>
                <w:color w:val="000000" w:themeColor="text1"/>
                <w:sz w:val="24"/>
                <w:szCs w:val="24"/>
              </w:rPr>
              <w:t xml:space="preserve"> </w:t>
            </w:r>
            <w:r w:rsidRPr="00DD1811">
              <w:rPr>
                <w:rFonts w:ascii="Times New Roman" w:eastAsia="Calibri" w:hAnsi="Times New Roman" w:cs="Times New Roman"/>
                <w:color w:val="000000" w:themeColor="text1"/>
                <w:sz w:val="24"/>
                <w:szCs w:val="24"/>
              </w:rPr>
              <w:t xml:space="preserve">почты, </w:t>
            </w:r>
            <w:proofErr w:type="gramEnd"/>
          </w:p>
          <w:p w:rsidR="00732CA1" w:rsidRPr="00DD1811" w:rsidRDefault="00732CA1" w:rsidP="00513150">
            <w:pPr>
              <w:widowControl w:val="0"/>
              <w:autoSpaceDE w:val="0"/>
              <w:autoSpaceDN w:val="0"/>
              <w:adjustRightInd w:val="0"/>
              <w:spacing w:after="0" w:line="240" w:lineRule="auto"/>
              <w:ind w:left="30" w:right="30"/>
              <w:jc w:val="both"/>
              <w:rPr>
                <w:rFonts w:ascii="Times New Roman" w:eastAsia="Calibri" w:hAnsi="Times New Roman" w:cs="Times New Roman"/>
                <w:color w:val="000000" w:themeColor="text1"/>
                <w:sz w:val="24"/>
                <w:szCs w:val="24"/>
              </w:rPr>
            </w:pPr>
          </w:p>
        </w:tc>
      </w:tr>
    </w:tbl>
    <w:p w:rsidR="008E0B03" w:rsidRPr="00DD1811" w:rsidRDefault="008E0B03" w:rsidP="00513150">
      <w:pPr>
        <w:widowControl w:val="0"/>
        <w:autoSpaceDE w:val="0"/>
        <w:autoSpaceDN w:val="0"/>
        <w:adjustRightInd w:val="0"/>
        <w:spacing w:after="0" w:line="240" w:lineRule="auto"/>
        <w:ind w:right="30"/>
        <w:jc w:val="both"/>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t>для обработки в целях:</w:t>
      </w:r>
    </w:p>
    <w:tbl>
      <w:tblPr>
        <w:tblW w:w="9671" w:type="dxa"/>
        <w:tblLayout w:type="fixed"/>
        <w:tblCellMar>
          <w:left w:w="0" w:type="dxa"/>
          <w:right w:w="0" w:type="dxa"/>
        </w:tblCellMar>
        <w:tblLook w:val="0000"/>
      </w:tblPr>
      <w:tblGrid>
        <w:gridCol w:w="9671"/>
      </w:tblGrid>
      <w:tr w:rsidR="008E0B03" w:rsidRPr="00DD1811" w:rsidTr="00370E1A">
        <w:tc>
          <w:tcPr>
            <w:tcW w:w="9671" w:type="dxa"/>
            <w:tcBorders>
              <w:top w:val="nil"/>
              <w:left w:val="nil"/>
              <w:bottom w:val="single" w:sz="8" w:space="0" w:color="000000"/>
              <w:right w:val="nil"/>
            </w:tcBorders>
            <w:shd w:val="clear" w:color="auto" w:fill="FFFFFF"/>
          </w:tcPr>
          <w:p w:rsidR="000B2FBF" w:rsidRPr="00DD1811" w:rsidRDefault="000B2FBF" w:rsidP="00513150">
            <w:pPr>
              <w:pStyle w:val="ConsPlusNormal"/>
              <w:jc w:val="both"/>
              <w:rPr>
                <w:rFonts w:ascii="Times New Roman" w:hAnsi="Times New Roman" w:cs="Times New Roman"/>
                <w:sz w:val="24"/>
                <w:szCs w:val="24"/>
              </w:rPr>
            </w:pPr>
            <w:r w:rsidRPr="00DD1811">
              <w:rPr>
                <w:rFonts w:ascii="Times New Roman" w:hAnsi="Times New Roman" w:cs="Times New Roman"/>
                <w:sz w:val="24"/>
                <w:szCs w:val="24"/>
              </w:rPr>
              <w:t>предоставления дополнительных мер  социальной поддержки в форме предоставления</w:t>
            </w:r>
            <w:r w:rsidR="00DD1811">
              <w:rPr>
                <w:rFonts w:ascii="Times New Roman" w:hAnsi="Times New Roman" w:cs="Times New Roman"/>
                <w:sz w:val="24"/>
                <w:szCs w:val="24"/>
              </w:rPr>
              <w:t xml:space="preserve"> </w:t>
            </w:r>
            <w:r w:rsidRPr="00DD1811">
              <w:rPr>
                <w:rFonts w:ascii="Times New Roman" w:hAnsi="Times New Roman" w:cs="Times New Roman"/>
                <w:sz w:val="24"/>
                <w:szCs w:val="24"/>
              </w:rPr>
              <w:t xml:space="preserve"> нов</w:t>
            </w:r>
            <w:r w:rsidRPr="00DD1811">
              <w:rPr>
                <w:rFonts w:ascii="Times New Roman" w:hAnsi="Times New Roman" w:cs="Times New Roman"/>
                <w:sz w:val="24"/>
                <w:szCs w:val="24"/>
              </w:rPr>
              <w:t>о</w:t>
            </w:r>
            <w:r w:rsidRPr="00DD1811">
              <w:rPr>
                <w:rFonts w:ascii="Times New Roman" w:hAnsi="Times New Roman" w:cs="Times New Roman"/>
                <w:sz w:val="24"/>
                <w:szCs w:val="24"/>
              </w:rPr>
              <w:t>годних подарков отдельным категориям детей, проживающи</w:t>
            </w:r>
            <w:r w:rsidR="00A15AC4" w:rsidRPr="00DD1811">
              <w:rPr>
                <w:rFonts w:ascii="Times New Roman" w:hAnsi="Times New Roman" w:cs="Times New Roman"/>
                <w:sz w:val="24"/>
                <w:szCs w:val="24"/>
              </w:rPr>
              <w:t>х</w:t>
            </w:r>
            <w:r w:rsidRPr="00DD1811">
              <w:rPr>
                <w:rFonts w:ascii="Times New Roman" w:hAnsi="Times New Roman" w:cs="Times New Roman"/>
                <w:sz w:val="24"/>
                <w:szCs w:val="24"/>
              </w:rPr>
              <w:t xml:space="preserve"> на территории Минералово</w:t>
            </w:r>
            <w:r w:rsidRPr="00DD1811">
              <w:rPr>
                <w:rFonts w:ascii="Times New Roman" w:hAnsi="Times New Roman" w:cs="Times New Roman"/>
                <w:sz w:val="24"/>
                <w:szCs w:val="24"/>
              </w:rPr>
              <w:t>д</w:t>
            </w:r>
            <w:r w:rsidRPr="00DD1811">
              <w:rPr>
                <w:rFonts w:ascii="Times New Roman" w:hAnsi="Times New Roman" w:cs="Times New Roman"/>
                <w:sz w:val="24"/>
                <w:szCs w:val="24"/>
              </w:rPr>
              <w:t>ского муниципального округа Ставропольского края</w:t>
            </w:r>
          </w:p>
          <w:p w:rsidR="008E0B03" w:rsidRPr="00DD1811" w:rsidRDefault="008E0B03" w:rsidP="00513150">
            <w:pPr>
              <w:pStyle w:val="ConsNormal"/>
              <w:widowControl/>
              <w:ind w:firstLine="0"/>
              <w:jc w:val="both"/>
              <w:rPr>
                <w:rFonts w:eastAsia="Calibri"/>
                <w:color w:val="000000" w:themeColor="text1"/>
                <w:sz w:val="24"/>
                <w:szCs w:val="24"/>
              </w:rPr>
            </w:pPr>
          </w:p>
        </w:tc>
      </w:tr>
    </w:tbl>
    <w:p w:rsidR="008E0B03" w:rsidRPr="00DD1811" w:rsidRDefault="008E0B03" w:rsidP="00513150">
      <w:pPr>
        <w:widowControl w:val="0"/>
        <w:autoSpaceDE w:val="0"/>
        <w:autoSpaceDN w:val="0"/>
        <w:adjustRightInd w:val="0"/>
        <w:spacing w:after="0" w:line="240" w:lineRule="auto"/>
        <w:ind w:right="30"/>
        <w:jc w:val="both"/>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t>следующим лицам:</w:t>
      </w:r>
    </w:p>
    <w:tbl>
      <w:tblPr>
        <w:tblW w:w="9732" w:type="dxa"/>
        <w:tblLayout w:type="fixed"/>
        <w:tblCellMar>
          <w:left w:w="0" w:type="dxa"/>
          <w:right w:w="0" w:type="dxa"/>
        </w:tblCellMar>
        <w:tblLook w:val="0000"/>
      </w:tblPr>
      <w:tblGrid>
        <w:gridCol w:w="4150"/>
        <w:gridCol w:w="430"/>
        <w:gridCol w:w="2003"/>
        <w:gridCol w:w="287"/>
        <w:gridCol w:w="2862"/>
      </w:tblGrid>
      <w:tr w:rsidR="008E0B03" w:rsidRPr="00DD1811" w:rsidTr="009A0E2F">
        <w:trPr>
          <w:trHeight w:val="780"/>
        </w:trPr>
        <w:tc>
          <w:tcPr>
            <w:tcW w:w="9731" w:type="dxa"/>
            <w:gridSpan w:val="5"/>
            <w:tcBorders>
              <w:top w:val="nil"/>
              <w:left w:val="nil"/>
              <w:bottom w:val="single" w:sz="4" w:space="0" w:color="auto"/>
              <w:right w:val="nil"/>
            </w:tcBorders>
            <w:shd w:val="clear" w:color="auto" w:fill="FFFFFF"/>
          </w:tcPr>
          <w:p w:rsidR="008E0B03" w:rsidRPr="00DD1811" w:rsidRDefault="000B2FBF" w:rsidP="00513150">
            <w:pPr>
              <w:widowControl w:val="0"/>
              <w:autoSpaceDE w:val="0"/>
              <w:autoSpaceDN w:val="0"/>
              <w:adjustRightInd w:val="0"/>
              <w:spacing w:after="0" w:line="240" w:lineRule="auto"/>
              <w:ind w:left="30" w:right="30" w:firstLine="711"/>
              <w:jc w:val="both"/>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t>Администрация</w:t>
            </w:r>
            <w:r w:rsidR="008E0B03" w:rsidRPr="00DD1811">
              <w:rPr>
                <w:rFonts w:ascii="Times New Roman" w:eastAsia="Calibri" w:hAnsi="Times New Roman" w:cs="Times New Roman"/>
                <w:color w:val="000000" w:themeColor="text1"/>
                <w:sz w:val="24"/>
                <w:szCs w:val="24"/>
              </w:rPr>
              <w:t xml:space="preserve"> Минераловодского </w:t>
            </w:r>
            <w:r w:rsidRPr="00DD1811">
              <w:rPr>
                <w:rFonts w:ascii="Times New Roman" w:eastAsia="Calibri" w:hAnsi="Times New Roman" w:cs="Times New Roman"/>
                <w:color w:val="000000" w:themeColor="text1"/>
                <w:sz w:val="24"/>
                <w:szCs w:val="24"/>
              </w:rPr>
              <w:t>муниципального</w:t>
            </w:r>
            <w:r w:rsidR="008E0B03" w:rsidRPr="00DD1811">
              <w:rPr>
                <w:rFonts w:ascii="Times New Roman" w:eastAsia="Calibri" w:hAnsi="Times New Roman" w:cs="Times New Roman"/>
                <w:color w:val="000000" w:themeColor="text1"/>
                <w:sz w:val="24"/>
                <w:szCs w:val="24"/>
              </w:rPr>
              <w:t xml:space="preserve"> округа </w:t>
            </w:r>
            <w:r w:rsidRPr="00DD1811">
              <w:rPr>
                <w:rFonts w:ascii="Times New Roman" w:eastAsia="Calibri" w:hAnsi="Times New Roman" w:cs="Times New Roman"/>
                <w:color w:val="000000" w:themeColor="text1"/>
                <w:sz w:val="24"/>
                <w:szCs w:val="24"/>
              </w:rPr>
              <w:t xml:space="preserve">Ставропольского края </w:t>
            </w:r>
            <w:r w:rsidR="008E0B03" w:rsidRPr="00DD1811">
              <w:rPr>
                <w:rFonts w:ascii="Times New Roman" w:eastAsia="Calibri" w:hAnsi="Times New Roman" w:cs="Times New Roman"/>
                <w:color w:val="000000" w:themeColor="text1"/>
                <w:sz w:val="24"/>
                <w:szCs w:val="24"/>
              </w:rPr>
              <w:t xml:space="preserve">может осуществлять  </w:t>
            </w:r>
            <w:r w:rsidR="008E0B03" w:rsidRPr="00DD1811">
              <w:rPr>
                <w:rFonts w:ascii="Times New Roman" w:eastAsia="Calibri" w:hAnsi="Times New Roman" w:cs="Times New Roman"/>
                <w:i/>
                <w:iCs/>
                <w:color w:val="000000" w:themeColor="text1"/>
                <w:sz w:val="24"/>
                <w:szCs w:val="24"/>
              </w:rPr>
              <w:t>автоматизированную/ смешанную/ неавтом</w:t>
            </w:r>
            <w:r w:rsidR="008E0B03" w:rsidRPr="00DD1811">
              <w:rPr>
                <w:rFonts w:ascii="Times New Roman" w:eastAsia="Calibri" w:hAnsi="Times New Roman" w:cs="Times New Roman"/>
                <w:i/>
                <w:iCs/>
                <w:color w:val="000000" w:themeColor="text1"/>
                <w:sz w:val="24"/>
                <w:szCs w:val="24"/>
              </w:rPr>
              <w:t>а</w:t>
            </w:r>
            <w:r w:rsidR="008E0B03" w:rsidRPr="00DD1811">
              <w:rPr>
                <w:rFonts w:ascii="Times New Roman" w:eastAsia="Calibri" w:hAnsi="Times New Roman" w:cs="Times New Roman"/>
                <w:i/>
                <w:iCs/>
                <w:color w:val="000000" w:themeColor="text1"/>
                <w:sz w:val="24"/>
                <w:szCs w:val="24"/>
              </w:rPr>
              <w:t>тизированную</w:t>
            </w:r>
            <w:r w:rsidR="008E0B03" w:rsidRPr="00DD1811">
              <w:rPr>
                <w:rFonts w:ascii="Times New Roman" w:eastAsia="Calibri" w:hAnsi="Times New Roman" w:cs="Times New Roman"/>
                <w:color w:val="000000" w:themeColor="text1"/>
                <w:sz w:val="24"/>
                <w:szCs w:val="24"/>
              </w:rPr>
              <w:t xml:space="preserve"> обработку персональных данных</w:t>
            </w:r>
          </w:p>
        </w:tc>
      </w:tr>
      <w:tr w:rsidR="008E0B03" w:rsidRPr="00DD1811" w:rsidTr="009A0E2F">
        <w:trPr>
          <w:trHeight w:val="212"/>
        </w:trPr>
        <w:tc>
          <w:tcPr>
            <w:tcW w:w="9731" w:type="dxa"/>
            <w:gridSpan w:val="5"/>
            <w:tcBorders>
              <w:top w:val="single" w:sz="4" w:space="0" w:color="auto"/>
              <w:left w:val="nil"/>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jc w:val="center"/>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t>(ненужное зачеркнуть)</w:t>
            </w:r>
          </w:p>
          <w:p w:rsidR="00513150" w:rsidRPr="00DD1811" w:rsidRDefault="00513150" w:rsidP="00513150">
            <w:pPr>
              <w:widowControl w:val="0"/>
              <w:autoSpaceDE w:val="0"/>
              <w:autoSpaceDN w:val="0"/>
              <w:adjustRightInd w:val="0"/>
              <w:spacing w:after="0" w:line="240" w:lineRule="auto"/>
              <w:ind w:left="30" w:right="30"/>
              <w:jc w:val="center"/>
              <w:rPr>
                <w:rFonts w:ascii="Times New Roman" w:eastAsia="Calibri" w:hAnsi="Times New Roman" w:cs="Times New Roman"/>
                <w:color w:val="000000" w:themeColor="text1"/>
                <w:sz w:val="24"/>
                <w:szCs w:val="24"/>
              </w:rPr>
            </w:pPr>
          </w:p>
        </w:tc>
      </w:tr>
      <w:tr w:rsidR="008E0B03" w:rsidRPr="00DD1811" w:rsidTr="009A0E2F">
        <w:trPr>
          <w:trHeight w:val="530"/>
        </w:trPr>
        <w:tc>
          <w:tcPr>
            <w:tcW w:w="9731" w:type="dxa"/>
            <w:gridSpan w:val="5"/>
            <w:tcBorders>
              <w:top w:val="nil"/>
              <w:left w:val="nil"/>
              <w:bottom w:val="single" w:sz="4" w:space="0" w:color="auto"/>
              <w:right w:val="nil"/>
            </w:tcBorders>
            <w:shd w:val="clear" w:color="auto" w:fill="FFFFFF"/>
          </w:tcPr>
          <w:p w:rsidR="00513150" w:rsidRPr="00DD1811" w:rsidRDefault="008E0B03" w:rsidP="00513150">
            <w:pPr>
              <w:widowControl w:val="0"/>
              <w:autoSpaceDE w:val="0"/>
              <w:autoSpaceDN w:val="0"/>
              <w:adjustRightInd w:val="0"/>
              <w:spacing w:after="0" w:line="240" w:lineRule="auto"/>
              <w:ind w:left="30" w:right="30"/>
              <w:jc w:val="both"/>
              <w:rPr>
                <w:rFonts w:ascii="Times New Roman" w:eastAsia="Calibri" w:hAnsi="Times New Roman" w:cs="Times New Roman"/>
                <w:i/>
                <w:iCs/>
                <w:color w:val="000000" w:themeColor="text1"/>
                <w:sz w:val="24"/>
                <w:szCs w:val="24"/>
              </w:rPr>
            </w:pPr>
            <w:proofErr w:type="gramStart"/>
            <w:r w:rsidRPr="00DD1811">
              <w:rPr>
                <w:rFonts w:ascii="Times New Roman" w:eastAsia="Calibri" w:hAnsi="Times New Roman" w:cs="Times New Roman"/>
                <w:i/>
                <w:iCs/>
                <w:color w:val="000000" w:themeColor="text1"/>
                <w:sz w:val="24"/>
                <w:szCs w:val="24"/>
              </w:rPr>
              <w:t>без (с) применения (ем) ЭВМ, без (с) передачи</w:t>
            </w:r>
            <w:r w:rsidR="00513150" w:rsidRPr="00DD1811">
              <w:rPr>
                <w:rFonts w:ascii="Times New Roman" w:eastAsia="Calibri" w:hAnsi="Times New Roman" w:cs="Times New Roman"/>
                <w:i/>
                <w:iCs/>
                <w:color w:val="000000" w:themeColor="text1"/>
                <w:sz w:val="24"/>
                <w:szCs w:val="24"/>
              </w:rPr>
              <w:t xml:space="preserve"> </w:t>
            </w:r>
            <w:r w:rsidRPr="00DD1811">
              <w:rPr>
                <w:rFonts w:ascii="Times New Roman" w:eastAsia="Calibri" w:hAnsi="Times New Roman" w:cs="Times New Roman"/>
                <w:i/>
                <w:iCs/>
                <w:color w:val="000000" w:themeColor="text1"/>
                <w:sz w:val="24"/>
                <w:szCs w:val="24"/>
              </w:rPr>
              <w:t>(ей) по внутренней сети и без (с) передачи</w:t>
            </w:r>
            <w:r w:rsidR="00DD1811">
              <w:rPr>
                <w:rFonts w:ascii="Times New Roman" w:eastAsia="Calibri" w:hAnsi="Times New Roman" w:cs="Times New Roman"/>
                <w:i/>
                <w:iCs/>
                <w:color w:val="000000" w:themeColor="text1"/>
                <w:sz w:val="24"/>
                <w:szCs w:val="24"/>
              </w:rPr>
              <w:t xml:space="preserve"> </w:t>
            </w:r>
            <w:r w:rsidRPr="00DD1811">
              <w:rPr>
                <w:rFonts w:ascii="Times New Roman" w:eastAsia="Calibri" w:hAnsi="Times New Roman" w:cs="Times New Roman"/>
                <w:i/>
                <w:iCs/>
                <w:color w:val="000000" w:themeColor="text1"/>
                <w:sz w:val="24"/>
                <w:szCs w:val="24"/>
              </w:rPr>
              <w:t>(ей) по сети интернет.</w:t>
            </w:r>
            <w:proofErr w:type="gramEnd"/>
          </w:p>
        </w:tc>
      </w:tr>
      <w:tr w:rsidR="008E0B03" w:rsidRPr="00DD1811" w:rsidTr="009A0E2F">
        <w:trPr>
          <w:trHeight w:val="212"/>
        </w:trPr>
        <w:tc>
          <w:tcPr>
            <w:tcW w:w="9731" w:type="dxa"/>
            <w:gridSpan w:val="5"/>
            <w:tcBorders>
              <w:top w:val="single" w:sz="4" w:space="0" w:color="auto"/>
              <w:left w:val="nil"/>
              <w:bottom w:val="nil"/>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jc w:val="center"/>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t>(ненужное зачеркнуть)</w:t>
            </w:r>
          </w:p>
        </w:tc>
      </w:tr>
      <w:tr w:rsidR="008E0B03" w:rsidRPr="00DD1811" w:rsidTr="009A0E2F">
        <w:trPr>
          <w:trHeight w:val="1810"/>
        </w:trPr>
        <w:tc>
          <w:tcPr>
            <w:tcW w:w="9731" w:type="dxa"/>
            <w:gridSpan w:val="5"/>
            <w:tcBorders>
              <w:top w:val="nil"/>
              <w:left w:val="nil"/>
              <w:bottom w:val="nil"/>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firstLine="537"/>
              <w:jc w:val="both"/>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t xml:space="preserve">Согласие вступает в силу со дня его подписания и действует до </w:t>
            </w:r>
            <w:r w:rsidRPr="00DD1811">
              <w:rPr>
                <w:rFonts w:ascii="Times New Roman" w:hAnsi="Times New Roman" w:cs="Times New Roman"/>
                <w:color w:val="000000" w:themeColor="text1"/>
                <w:sz w:val="24"/>
                <w:szCs w:val="24"/>
              </w:rPr>
              <w:t>исполнения обяз</w:t>
            </w:r>
            <w:r w:rsidRPr="00DD1811">
              <w:rPr>
                <w:rFonts w:ascii="Times New Roman" w:hAnsi="Times New Roman" w:cs="Times New Roman"/>
                <w:color w:val="000000" w:themeColor="text1"/>
                <w:sz w:val="24"/>
                <w:szCs w:val="24"/>
              </w:rPr>
              <w:t>а</w:t>
            </w:r>
            <w:r w:rsidRPr="00DD1811">
              <w:rPr>
                <w:rFonts w:ascii="Times New Roman" w:hAnsi="Times New Roman" w:cs="Times New Roman"/>
                <w:color w:val="000000" w:themeColor="text1"/>
                <w:sz w:val="24"/>
                <w:szCs w:val="24"/>
              </w:rPr>
              <w:t>тельств</w:t>
            </w:r>
            <w:r w:rsidRPr="00DD1811">
              <w:rPr>
                <w:rFonts w:ascii="Times New Roman" w:eastAsia="Calibri" w:hAnsi="Times New Roman" w:cs="Times New Roman"/>
                <w:color w:val="000000" w:themeColor="text1"/>
                <w:sz w:val="24"/>
                <w:szCs w:val="24"/>
              </w:rPr>
              <w:t xml:space="preserve">. Действие настоящего согласия прекращается досрочно </w:t>
            </w:r>
            <w:r w:rsidR="00DD1811">
              <w:rPr>
                <w:rFonts w:ascii="Times New Roman" w:eastAsia="Calibri" w:hAnsi="Times New Roman" w:cs="Times New Roman"/>
                <w:color w:val="000000" w:themeColor="text1"/>
                <w:sz w:val="24"/>
                <w:szCs w:val="24"/>
              </w:rPr>
              <w:t xml:space="preserve"> </w:t>
            </w:r>
            <w:r w:rsidRPr="00DD1811">
              <w:rPr>
                <w:rFonts w:ascii="Times New Roman" w:eastAsia="Calibri" w:hAnsi="Times New Roman" w:cs="Times New Roman"/>
                <w:color w:val="000000" w:themeColor="text1"/>
                <w:sz w:val="24"/>
                <w:szCs w:val="24"/>
              </w:rPr>
              <w:t>в случае принятия операт</w:t>
            </w:r>
            <w:r w:rsidRPr="00DD1811">
              <w:rPr>
                <w:rFonts w:ascii="Times New Roman" w:eastAsia="Calibri" w:hAnsi="Times New Roman" w:cs="Times New Roman"/>
                <w:color w:val="000000" w:themeColor="text1"/>
                <w:sz w:val="24"/>
                <w:szCs w:val="24"/>
              </w:rPr>
              <w:t>о</w:t>
            </w:r>
            <w:r w:rsidRPr="00DD1811">
              <w:rPr>
                <w:rFonts w:ascii="Times New Roman" w:eastAsia="Calibri" w:hAnsi="Times New Roman" w:cs="Times New Roman"/>
                <w:color w:val="000000" w:themeColor="text1"/>
                <w:sz w:val="24"/>
                <w:szCs w:val="24"/>
              </w:rPr>
              <w:t>ром решения о прекращении обработки персональных данных и/или уничтожения докуме</w:t>
            </w:r>
            <w:r w:rsidRPr="00DD1811">
              <w:rPr>
                <w:rFonts w:ascii="Times New Roman" w:eastAsia="Calibri" w:hAnsi="Times New Roman" w:cs="Times New Roman"/>
                <w:color w:val="000000" w:themeColor="text1"/>
                <w:sz w:val="24"/>
                <w:szCs w:val="24"/>
              </w:rPr>
              <w:t>н</w:t>
            </w:r>
            <w:r w:rsidRPr="00DD1811">
              <w:rPr>
                <w:rFonts w:ascii="Times New Roman" w:eastAsia="Calibri" w:hAnsi="Times New Roman" w:cs="Times New Roman"/>
                <w:color w:val="000000" w:themeColor="text1"/>
                <w:sz w:val="24"/>
                <w:szCs w:val="24"/>
              </w:rPr>
              <w:t xml:space="preserve">тов, содержащих персональные </w:t>
            </w:r>
            <w:r w:rsidR="00DD1811">
              <w:rPr>
                <w:rFonts w:ascii="Times New Roman" w:eastAsia="Calibri" w:hAnsi="Times New Roman" w:cs="Times New Roman"/>
                <w:color w:val="000000" w:themeColor="text1"/>
                <w:sz w:val="24"/>
                <w:szCs w:val="24"/>
              </w:rPr>
              <w:t xml:space="preserve">  </w:t>
            </w:r>
            <w:r w:rsidRPr="00DD1811">
              <w:rPr>
                <w:rFonts w:ascii="Times New Roman" w:eastAsia="Calibri" w:hAnsi="Times New Roman" w:cs="Times New Roman"/>
                <w:color w:val="000000" w:themeColor="text1"/>
                <w:sz w:val="24"/>
                <w:szCs w:val="24"/>
              </w:rPr>
              <w:t>данные.</w:t>
            </w:r>
            <w:r w:rsidR="000D1150" w:rsidRPr="00DD1811">
              <w:rPr>
                <w:rFonts w:ascii="Times New Roman" w:eastAsia="Calibri" w:hAnsi="Times New Roman" w:cs="Times New Roman"/>
                <w:color w:val="000000" w:themeColor="text1"/>
                <w:sz w:val="24"/>
                <w:szCs w:val="24"/>
              </w:rPr>
              <w:t xml:space="preserve"> </w:t>
            </w:r>
            <w:r w:rsidRPr="00DD1811">
              <w:rPr>
                <w:rFonts w:ascii="Times New Roman" w:eastAsia="Calibri" w:hAnsi="Times New Roman" w:cs="Times New Roman"/>
                <w:color w:val="000000" w:themeColor="text1"/>
                <w:sz w:val="24"/>
                <w:szCs w:val="24"/>
              </w:rPr>
              <w:t>Согласие может быть отозвано мною в любое вр</w:t>
            </w:r>
            <w:r w:rsidRPr="00DD1811">
              <w:rPr>
                <w:rFonts w:ascii="Times New Roman" w:eastAsia="Calibri" w:hAnsi="Times New Roman" w:cs="Times New Roman"/>
                <w:color w:val="000000" w:themeColor="text1"/>
                <w:sz w:val="24"/>
                <w:szCs w:val="24"/>
              </w:rPr>
              <w:t>е</w:t>
            </w:r>
            <w:r w:rsidRPr="00DD1811">
              <w:rPr>
                <w:rFonts w:ascii="Times New Roman" w:eastAsia="Calibri" w:hAnsi="Times New Roman" w:cs="Times New Roman"/>
                <w:color w:val="000000" w:themeColor="text1"/>
                <w:sz w:val="24"/>
                <w:szCs w:val="24"/>
              </w:rPr>
              <w:t xml:space="preserve">мя на основании </w:t>
            </w:r>
            <w:r w:rsidR="00DD1811">
              <w:rPr>
                <w:rFonts w:ascii="Times New Roman" w:eastAsia="Calibri" w:hAnsi="Times New Roman" w:cs="Times New Roman"/>
                <w:color w:val="000000" w:themeColor="text1"/>
                <w:sz w:val="24"/>
                <w:szCs w:val="24"/>
              </w:rPr>
              <w:t xml:space="preserve"> </w:t>
            </w:r>
            <w:r w:rsidRPr="00DD1811">
              <w:rPr>
                <w:rFonts w:ascii="Times New Roman" w:eastAsia="Calibri" w:hAnsi="Times New Roman" w:cs="Times New Roman"/>
                <w:color w:val="000000" w:themeColor="text1"/>
                <w:sz w:val="24"/>
                <w:szCs w:val="24"/>
              </w:rPr>
              <w:t>моего письменного заявления.</w:t>
            </w:r>
          </w:p>
          <w:p w:rsidR="00732CA1" w:rsidRPr="00DD1811" w:rsidRDefault="00732CA1" w:rsidP="00513150">
            <w:pPr>
              <w:widowControl w:val="0"/>
              <w:autoSpaceDE w:val="0"/>
              <w:autoSpaceDN w:val="0"/>
              <w:adjustRightInd w:val="0"/>
              <w:spacing w:after="0" w:line="240" w:lineRule="auto"/>
              <w:ind w:left="30" w:right="30" w:firstLine="537"/>
              <w:jc w:val="both"/>
              <w:rPr>
                <w:rFonts w:ascii="Times New Roman" w:eastAsia="Calibri" w:hAnsi="Times New Roman" w:cs="Times New Roman"/>
                <w:color w:val="000000" w:themeColor="text1"/>
                <w:sz w:val="24"/>
                <w:szCs w:val="24"/>
              </w:rPr>
            </w:pPr>
          </w:p>
        </w:tc>
      </w:tr>
      <w:tr w:rsidR="008E0B03" w:rsidRPr="00DD1811" w:rsidTr="009A0E2F">
        <w:trPr>
          <w:trHeight w:val="472"/>
        </w:trPr>
        <w:tc>
          <w:tcPr>
            <w:tcW w:w="4150" w:type="dxa"/>
            <w:tcBorders>
              <w:top w:val="nil"/>
              <w:left w:val="nil"/>
              <w:bottom w:val="nil"/>
              <w:right w:val="nil"/>
            </w:tcBorders>
            <w:shd w:val="clear" w:color="auto" w:fill="FFFFFF"/>
          </w:tcPr>
          <w:p w:rsidR="008E0B03" w:rsidRPr="00DD1811" w:rsidRDefault="003A2777" w:rsidP="003A2777">
            <w:pPr>
              <w:widowControl w:val="0"/>
              <w:autoSpaceDE w:val="0"/>
              <w:autoSpaceDN w:val="0"/>
              <w:adjustRightInd w:val="0"/>
              <w:spacing w:after="0" w:line="240" w:lineRule="auto"/>
              <w:ind w:left="30" w:right="30"/>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t>«___»</w:t>
            </w:r>
            <w:r w:rsidR="00670F9C" w:rsidRPr="00DD1811">
              <w:rPr>
                <w:rFonts w:ascii="Times New Roman" w:eastAsia="Calibri" w:hAnsi="Times New Roman" w:cs="Times New Roman"/>
                <w:color w:val="000000" w:themeColor="text1"/>
                <w:sz w:val="24"/>
                <w:szCs w:val="24"/>
              </w:rPr>
              <w:t xml:space="preserve">  _____________ 20</w:t>
            </w:r>
            <w:r w:rsidRPr="00DD1811">
              <w:rPr>
                <w:rFonts w:ascii="Times New Roman" w:eastAsia="Calibri" w:hAnsi="Times New Roman" w:cs="Times New Roman"/>
                <w:color w:val="000000" w:themeColor="text1"/>
                <w:sz w:val="24"/>
                <w:szCs w:val="24"/>
              </w:rPr>
              <w:t>____</w:t>
            </w:r>
            <w:r w:rsidR="008E0B03" w:rsidRPr="00DD1811">
              <w:rPr>
                <w:rFonts w:ascii="Times New Roman" w:eastAsia="Calibri" w:hAnsi="Times New Roman" w:cs="Times New Roman"/>
                <w:color w:val="000000" w:themeColor="text1"/>
                <w:sz w:val="24"/>
                <w:szCs w:val="24"/>
              </w:rPr>
              <w:t>г</w:t>
            </w:r>
            <w:r w:rsidRPr="00DD1811">
              <w:rPr>
                <w:rFonts w:ascii="Times New Roman" w:eastAsia="Calibri" w:hAnsi="Times New Roman" w:cs="Times New Roman"/>
                <w:color w:val="000000" w:themeColor="text1"/>
                <w:sz w:val="24"/>
                <w:szCs w:val="24"/>
              </w:rPr>
              <w:t>.</w:t>
            </w:r>
          </w:p>
        </w:tc>
        <w:tc>
          <w:tcPr>
            <w:tcW w:w="430" w:type="dxa"/>
            <w:tcBorders>
              <w:top w:val="nil"/>
              <w:left w:val="nil"/>
              <w:bottom w:val="nil"/>
              <w:right w:val="nil"/>
            </w:tcBorders>
            <w:shd w:val="clear" w:color="auto" w:fill="FFFFFF"/>
          </w:tcPr>
          <w:p w:rsidR="008E0B03" w:rsidRPr="00DD1811" w:rsidRDefault="008E0B03" w:rsidP="00513150">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2003" w:type="dxa"/>
            <w:tcBorders>
              <w:top w:val="nil"/>
              <w:left w:val="nil"/>
              <w:bottom w:val="single" w:sz="8" w:space="0" w:color="000000"/>
              <w:right w:val="nil"/>
            </w:tcBorders>
            <w:shd w:val="clear" w:color="auto" w:fill="FFFFFF"/>
          </w:tcPr>
          <w:p w:rsidR="008E0B03" w:rsidRPr="00DD1811" w:rsidRDefault="008E0B03" w:rsidP="00513150">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287" w:type="dxa"/>
            <w:tcBorders>
              <w:top w:val="nil"/>
              <w:left w:val="nil"/>
              <w:bottom w:val="nil"/>
              <w:right w:val="nil"/>
            </w:tcBorders>
            <w:shd w:val="clear" w:color="auto" w:fill="FFFFFF"/>
          </w:tcPr>
          <w:p w:rsidR="008E0B03" w:rsidRPr="00DD1811" w:rsidRDefault="008E0B03" w:rsidP="00513150">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2862" w:type="dxa"/>
            <w:tcBorders>
              <w:top w:val="nil"/>
              <w:left w:val="nil"/>
              <w:bottom w:val="single" w:sz="8" w:space="0" w:color="000000"/>
              <w:right w:val="nil"/>
            </w:tcBorders>
            <w:shd w:val="clear" w:color="auto" w:fill="FFFFFF"/>
          </w:tcPr>
          <w:p w:rsidR="008E0B03" w:rsidRPr="00DD1811" w:rsidRDefault="008E0B03" w:rsidP="00513150">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
        </w:tc>
      </w:tr>
      <w:tr w:rsidR="008E0B03" w:rsidRPr="00DD1811" w:rsidTr="009A0E2F">
        <w:trPr>
          <w:trHeight w:val="453"/>
        </w:trPr>
        <w:tc>
          <w:tcPr>
            <w:tcW w:w="4150" w:type="dxa"/>
            <w:tcBorders>
              <w:top w:val="nil"/>
              <w:left w:val="nil"/>
              <w:bottom w:val="nil"/>
              <w:right w:val="nil"/>
            </w:tcBorders>
            <w:shd w:val="clear" w:color="auto" w:fill="FFFFFF"/>
          </w:tcPr>
          <w:p w:rsidR="008E0B03" w:rsidRPr="00DD1811" w:rsidRDefault="008E0B03" w:rsidP="00513150">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430" w:type="dxa"/>
            <w:tcBorders>
              <w:top w:val="nil"/>
              <w:left w:val="nil"/>
              <w:bottom w:val="nil"/>
              <w:right w:val="nil"/>
            </w:tcBorders>
            <w:shd w:val="clear" w:color="auto" w:fill="FFFFFF"/>
          </w:tcPr>
          <w:p w:rsidR="008E0B03" w:rsidRPr="00DD1811" w:rsidRDefault="008E0B03" w:rsidP="00513150">
            <w:pPr>
              <w:widowControl w:val="0"/>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2003" w:type="dxa"/>
            <w:tcBorders>
              <w:top w:val="nil"/>
              <w:left w:val="nil"/>
              <w:bottom w:val="nil"/>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jc w:val="center"/>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t>(подпись)</w:t>
            </w:r>
          </w:p>
        </w:tc>
        <w:tc>
          <w:tcPr>
            <w:tcW w:w="287" w:type="dxa"/>
            <w:tcBorders>
              <w:top w:val="nil"/>
              <w:left w:val="nil"/>
              <w:bottom w:val="nil"/>
              <w:right w:val="nil"/>
            </w:tcBorders>
            <w:shd w:val="clear" w:color="auto" w:fill="FFFFFF"/>
          </w:tcPr>
          <w:p w:rsidR="008E0B03" w:rsidRPr="00DD1811" w:rsidRDefault="008E0B03" w:rsidP="00513150">
            <w:pPr>
              <w:widowControl w:val="0"/>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tc>
        <w:tc>
          <w:tcPr>
            <w:tcW w:w="2862" w:type="dxa"/>
            <w:tcBorders>
              <w:top w:val="nil"/>
              <w:left w:val="nil"/>
              <w:bottom w:val="nil"/>
              <w:right w:val="nil"/>
            </w:tcBorders>
            <w:shd w:val="clear" w:color="auto" w:fill="FFFFFF"/>
          </w:tcPr>
          <w:p w:rsidR="008E0B03" w:rsidRPr="00DD1811" w:rsidRDefault="008E0B03" w:rsidP="00513150">
            <w:pPr>
              <w:widowControl w:val="0"/>
              <w:autoSpaceDE w:val="0"/>
              <w:autoSpaceDN w:val="0"/>
              <w:adjustRightInd w:val="0"/>
              <w:spacing w:after="0" w:line="240" w:lineRule="auto"/>
              <w:ind w:left="30" w:right="30"/>
              <w:jc w:val="center"/>
              <w:rPr>
                <w:rFonts w:ascii="Times New Roman" w:eastAsia="Calibri" w:hAnsi="Times New Roman" w:cs="Times New Roman"/>
                <w:color w:val="000000" w:themeColor="text1"/>
                <w:sz w:val="24"/>
                <w:szCs w:val="24"/>
              </w:rPr>
            </w:pPr>
            <w:r w:rsidRPr="00DD1811">
              <w:rPr>
                <w:rFonts w:ascii="Times New Roman" w:eastAsia="Calibri" w:hAnsi="Times New Roman" w:cs="Times New Roman"/>
                <w:color w:val="000000" w:themeColor="text1"/>
                <w:sz w:val="24"/>
                <w:szCs w:val="24"/>
              </w:rPr>
              <w:t>(инициалы, фамилия)</w:t>
            </w:r>
          </w:p>
        </w:tc>
      </w:tr>
      <w:bookmarkEnd w:id="1"/>
    </w:tbl>
    <w:p w:rsidR="00623CC5" w:rsidRPr="004D0CF2" w:rsidRDefault="00623CC5" w:rsidP="000B2FBF">
      <w:pPr>
        <w:tabs>
          <w:tab w:val="left" w:pos="1134"/>
        </w:tabs>
        <w:jc w:val="center"/>
        <w:rPr>
          <w:rFonts w:ascii="Times New Roman" w:eastAsia="Arial" w:hAnsi="Times New Roman" w:cs="Times New Roman"/>
          <w:color w:val="FF0000"/>
          <w:sz w:val="28"/>
          <w:szCs w:val="28"/>
          <w:lang w:eastAsia="ar-SA"/>
        </w:rPr>
      </w:pPr>
    </w:p>
    <w:sectPr w:rsidR="00623CC5" w:rsidRPr="004D0CF2" w:rsidSect="00D405BD">
      <w:headerReference w:type="default" r:id="rId9"/>
      <w:footerReference w:type="default" r:id="rId10"/>
      <w:headerReference w:type="first" r:id="rId11"/>
      <w:pgSz w:w="11906" w:h="16838"/>
      <w:pgMar w:top="0" w:right="851" w:bottom="1134"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777" w:rsidRDefault="003A2777" w:rsidP="002905D3">
      <w:pPr>
        <w:spacing w:after="0" w:line="240" w:lineRule="auto"/>
      </w:pPr>
      <w:r>
        <w:separator/>
      </w:r>
    </w:p>
  </w:endnote>
  <w:endnote w:type="continuationSeparator" w:id="1">
    <w:p w:rsidR="003A2777" w:rsidRDefault="003A2777" w:rsidP="00290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777" w:rsidRDefault="003A2777">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777" w:rsidRDefault="003A2777" w:rsidP="002905D3">
      <w:pPr>
        <w:spacing w:after="0" w:line="240" w:lineRule="auto"/>
      </w:pPr>
      <w:r>
        <w:separator/>
      </w:r>
    </w:p>
  </w:footnote>
  <w:footnote w:type="continuationSeparator" w:id="1">
    <w:p w:rsidR="003A2777" w:rsidRDefault="003A2777" w:rsidP="002905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777" w:rsidRDefault="003A2777">
    <w:pPr>
      <w:pStyle w:val="a4"/>
      <w:jc w:val="center"/>
    </w:pPr>
  </w:p>
  <w:p w:rsidR="003A2777" w:rsidRDefault="003A277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777" w:rsidRDefault="003A2777">
    <w:pPr>
      <w:pStyle w:val="a4"/>
      <w:jc w:val="center"/>
    </w:pPr>
  </w:p>
  <w:p w:rsidR="003A2777" w:rsidRDefault="003A277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4528F40"/>
    <w:name w:val="WW8Num6"/>
    <w:lvl w:ilvl="0">
      <w:start w:val="1"/>
      <w:numFmt w:val="decimal"/>
      <w:suff w:val="space"/>
      <w:lvlText w:val="%1."/>
      <w:lvlJc w:val="left"/>
      <w:pPr>
        <w:ind w:left="360" w:hanging="360"/>
      </w:pPr>
      <w:rPr>
        <w:rFonts w:hint="default"/>
        <w:bCs/>
        <w:sz w:val="28"/>
        <w:szCs w:val="28"/>
      </w:rPr>
    </w:lvl>
    <w:lvl w:ilvl="1">
      <w:start w:val="1"/>
      <w:numFmt w:val="decimal"/>
      <w:suff w:val="space"/>
      <w:lvlText w:val="%1.%2."/>
      <w:lvlJc w:val="left"/>
      <w:pPr>
        <w:ind w:left="1430" w:hanging="720"/>
      </w:pPr>
      <w:rPr>
        <w:rFonts w:hint="default"/>
        <w:bCs/>
        <w:sz w:val="28"/>
        <w:szCs w:val="28"/>
      </w:rPr>
    </w:lvl>
    <w:lvl w:ilvl="2">
      <w:start w:val="1"/>
      <w:numFmt w:val="decimal"/>
      <w:lvlText w:val="%1.%2.%3."/>
      <w:lvlJc w:val="left"/>
      <w:pPr>
        <w:tabs>
          <w:tab w:val="num" w:pos="0"/>
        </w:tabs>
        <w:ind w:left="1428" w:hanging="720"/>
      </w:pPr>
      <w:rPr>
        <w:rFonts w:hint="default"/>
        <w:bCs/>
        <w:sz w:val="28"/>
        <w:szCs w:val="28"/>
      </w:rPr>
    </w:lvl>
    <w:lvl w:ilvl="3">
      <w:start w:val="1"/>
      <w:numFmt w:val="decimal"/>
      <w:lvlText w:val="%1.%2.%3.%4."/>
      <w:lvlJc w:val="left"/>
      <w:pPr>
        <w:tabs>
          <w:tab w:val="num" w:pos="0"/>
        </w:tabs>
        <w:ind w:left="1788" w:hanging="1080"/>
      </w:pPr>
      <w:rPr>
        <w:rFonts w:hint="default"/>
        <w:bCs/>
        <w:sz w:val="28"/>
        <w:szCs w:val="28"/>
      </w:rPr>
    </w:lvl>
    <w:lvl w:ilvl="4">
      <w:start w:val="1"/>
      <w:numFmt w:val="decimal"/>
      <w:lvlText w:val="%1.%2.%3.%4.%5."/>
      <w:lvlJc w:val="left"/>
      <w:pPr>
        <w:tabs>
          <w:tab w:val="num" w:pos="0"/>
        </w:tabs>
        <w:ind w:left="1788" w:hanging="1080"/>
      </w:pPr>
      <w:rPr>
        <w:rFonts w:hint="default"/>
        <w:bCs/>
        <w:sz w:val="28"/>
        <w:szCs w:val="28"/>
      </w:rPr>
    </w:lvl>
    <w:lvl w:ilvl="5">
      <w:start w:val="1"/>
      <w:numFmt w:val="decimal"/>
      <w:lvlText w:val="%1.%2.%3.%4.%5.%6."/>
      <w:lvlJc w:val="left"/>
      <w:pPr>
        <w:tabs>
          <w:tab w:val="num" w:pos="0"/>
        </w:tabs>
        <w:ind w:left="2148" w:hanging="1440"/>
      </w:pPr>
      <w:rPr>
        <w:rFonts w:hint="default"/>
        <w:bCs/>
        <w:sz w:val="28"/>
        <w:szCs w:val="28"/>
      </w:rPr>
    </w:lvl>
    <w:lvl w:ilvl="6">
      <w:start w:val="1"/>
      <w:numFmt w:val="decimal"/>
      <w:lvlText w:val="%1.%2.%3.%4.%5.%6.%7."/>
      <w:lvlJc w:val="left"/>
      <w:pPr>
        <w:tabs>
          <w:tab w:val="num" w:pos="0"/>
        </w:tabs>
        <w:ind w:left="2508" w:hanging="1800"/>
      </w:pPr>
      <w:rPr>
        <w:rFonts w:hint="default"/>
        <w:bCs/>
        <w:sz w:val="28"/>
        <w:szCs w:val="28"/>
      </w:rPr>
    </w:lvl>
    <w:lvl w:ilvl="7">
      <w:start w:val="1"/>
      <w:numFmt w:val="decimal"/>
      <w:lvlText w:val="%1.%2.%3.%4.%5.%6.%7.%8."/>
      <w:lvlJc w:val="left"/>
      <w:pPr>
        <w:tabs>
          <w:tab w:val="num" w:pos="0"/>
        </w:tabs>
        <w:ind w:left="2508" w:hanging="1800"/>
      </w:pPr>
      <w:rPr>
        <w:rFonts w:hint="default"/>
        <w:bCs/>
        <w:sz w:val="28"/>
        <w:szCs w:val="28"/>
      </w:rPr>
    </w:lvl>
    <w:lvl w:ilvl="8">
      <w:start w:val="1"/>
      <w:numFmt w:val="decimal"/>
      <w:lvlText w:val="%1.%2.%3.%4.%5.%6.%7.%8.%9."/>
      <w:lvlJc w:val="left"/>
      <w:pPr>
        <w:tabs>
          <w:tab w:val="num" w:pos="0"/>
        </w:tabs>
        <w:ind w:left="2868" w:hanging="2160"/>
      </w:pPr>
      <w:rPr>
        <w:rFonts w:hint="default"/>
        <w:bCs/>
        <w:sz w:val="28"/>
        <w:szCs w:val="28"/>
      </w:rPr>
    </w:lvl>
  </w:abstractNum>
  <w:abstractNum w:abstractNumId="1">
    <w:nsid w:val="00000002"/>
    <w:multiLevelType w:val="multilevel"/>
    <w:tmpl w:val="7C78AF80"/>
    <w:lvl w:ilvl="0">
      <w:start w:val="1"/>
      <w:numFmt w:val="decimal"/>
      <w:lvlText w:val="%1."/>
      <w:lvlJc w:val="left"/>
      <w:pPr>
        <w:tabs>
          <w:tab w:val="num" w:pos="1212"/>
        </w:tabs>
        <w:ind w:left="1212" w:hanging="360"/>
      </w:pPr>
      <w:rPr>
        <w:b w:val="0"/>
        <w:bCs w:val="0"/>
        <w:color w:val="auto"/>
        <w:sz w:val="28"/>
        <w:szCs w:val="28"/>
      </w:rPr>
    </w:lvl>
    <w:lvl w:ilvl="1">
      <w:start w:val="1"/>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rPr>
        <w:b w:val="0"/>
        <w:bCs w:val="0"/>
        <w:sz w:val="28"/>
        <w:szCs w:val="28"/>
      </w:rPr>
    </w:lvl>
    <w:lvl w:ilvl="4">
      <w:start w:val="1"/>
      <w:numFmt w:val="decimal"/>
      <w:lvlText w:val="%5."/>
      <w:lvlJc w:val="left"/>
      <w:pPr>
        <w:tabs>
          <w:tab w:val="num" w:pos="2160"/>
        </w:tabs>
        <w:ind w:left="2160" w:hanging="360"/>
      </w:pPr>
      <w:rPr>
        <w:b w:val="0"/>
        <w:bCs w:val="0"/>
        <w:sz w:val="28"/>
        <w:szCs w:val="28"/>
      </w:rPr>
    </w:lvl>
    <w:lvl w:ilvl="5">
      <w:start w:val="1"/>
      <w:numFmt w:val="decimal"/>
      <w:lvlText w:val="%6."/>
      <w:lvlJc w:val="left"/>
      <w:pPr>
        <w:tabs>
          <w:tab w:val="num" w:pos="2520"/>
        </w:tabs>
        <w:ind w:left="2520" w:hanging="360"/>
      </w:pPr>
      <w:rPr>
        <w:b w:val="0"/>
        <w:bCs w:val="0"/>
        <w:sz w:val="28"/>
        <w:szCs w:val="28"/>
      </w:rPr>
    </w:lvl>
    <w:lvl w:ilvl="6">
      <w:start w:val="1"/>
      <w:numFmt w:val="decimal"/>
      <w:lvlText w:val="%7."/>
      <w:lvlJc w:val="left"/>
      <w:pPr>
        <w:tabs>
          <w:tab w:val="num" w:pos="2880"/>
        </w:tabs>
        <w:ind w:left="2880" w:hanging="360"/>
      </w:pPr>
      <w:rPr>
        <w:b w:val="0"/>
        <w:bCs w:val="0"/>
        <w:sz w:val="28"/>
        <w:szCs w:val="28"/>
      </w:rPr>
    </w:lvl>
    <w:lvl w:ilvl="7">
      <w:start w:val="1"/>
      <w:numFmt w:val="decimal"/>
      <w:lvlText w:val="%8."/>
      <w:lvlJc w:val="left"/>
      <w:pPr>
        <w:tabs>
          <w:tab w:val="num" w:pos="3240"/>
        </w:tabs>
        <w:ind w:left="3240" w:hanging="360"/>
      </w:pPr>
      <w:rPr>
        <w:b w:val="0"/>
        <w:bCs w:val="0"/>
        <w:sz w:val="28"/>
        <w:szCs w:val="28"/>
      </w:rPr>
    </w:lvl>
    <w:lvl w:ilvl="8">
      <w:start w:val="1"/>
      <w:numFmt w:val="decimal"/>
      <w:lvlText w:val="%9."/>
      <w:lvlJc w:val="left"/>
      <w:pPr>
        <w:tabs>
          <w:tab w:val="num" w:pos="3600"/>
        </w:tabs>
        <w:ind w:left="3600" w:hanging="360"/>
      </w:pPr>
      <w:rPr>
        <w:b w:val="0"/>
        <w:bCs w:val="0"/>
        <w:sz w:val="28"/>
        <w:szCs w:val="28"/>
      </w:rPr>
    </w:lvl>
  </w:abstractNum>
  <w:abstractNum w:abstractNumId="2">
    <w:nsid w:val="00000003"/>
    <w:multiLevelType w:val="multilevel"/>
    <w:tmpl w:val="00000003"/>
    <w:lvl w:ilvl="0">
      <w:start w:val="1"/>
      <w:numFmt w:val="decimal"/>
      <w:lvlText w:val="%1."/>
      <w:lvlJc w:val="left"/>
      <w:pPr>
        <w:tabs>
          <w:tab w:val="num" w:pos="786"/>
        </w:tabs>
        <w:ind w:left="786"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D66C52"/>
    <w:multiLevelType w:val="multilevel"/>
    <w:tmpl w:val="C7964D76"/>
    <w:lvl w:ilvl="0">
      <w:start w:val="2"/>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325526C"/>
    <w:multiLevelType w:val="hybridMultilevel"/>
    <w:tmpl w:val="2E4C667C"/>
    <w:lvl w:ilvl="0" w:tplc="604EFFB4">
      <w:start w:val="1"/>
      <w:numFmt w:val="decimal"/>
      <w:lvlText w:val="%1)"/>
      <w:lvlJc w:val="left"/>
      <w:pPr>
        <w:ind w:left="924" w:hanging="360"/>
      </w:pPr>
      <w:rPr>
        <w:rFonts w:ascii="Times New Roman" w:hAnsi="Times New Roman" w:cs="Times New Roman" w:hint="default"/>
        <w:color w:val="000000" w:themeColor="text1"/>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
    <w:nsid w:val="03BF623C"/>
    <w:multiLevelType w:val="hybridMultilevel"/>
    <w:tmpl w:val="C7EE7356"/>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A9419A"/>
    <w:multiLevelType w:val="hybridMultilevel"/>
    <w:tmpl w:val="5C68896A"/>
    <w:lvl w:ilvl="0" w:tplc="5E6E33C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6E000D4"/>
    <w:multiLevelType w:val="hybridMultilevel"/>
    <w:tmpl w:val="D644913A"/>
    <w:lvl w:ilvl="0" w:tplc="26E0B46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09C200D4"/>
    <w:multiLevelType w:val="multilevel"/>
    <w:tmpl w:val="FFE8265A"/>
    <w:lvl w:ilvl="0">
      <w:start w:val="1"/>
      <w:numFmt w:val="decimal"/>
      <w:lvlText w:val="%1."/>
      <w:lvlJc w:val="left"/>
      <w:pPr>
        <w:ind w:left="1070" w:hanging="360"/>
      </w:pPr>
      <w:rPr>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9">
    <w:nsid w:val="15744134"/>
    <w:multiLevelType w:val="hybridMultilevel"/>
    <w:tmpl w:val="FDBC9782"/>
    <w:lvl w:ilvl="0" w:tplc="2E0E4B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374C94"/>
    <w:multiLevelType w:val="hybridMultilevel"/>
    <w:tmpl w:val="01E88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F74547"/>
    <w:multiLevelType w:val="hybridMultilevel"/>
    <w:tmpl w:val="F6386664"/>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F657E"/>
    <w:multiLevelType w:val="multilevel"/>
    <w:tmpl w:val="00000003"/>
    <w:lvl w:ilvl="0">
      <w:start w:val="1"/>
      <w:numFmt w:val="decimal"/>
      <w:lvlText w:val="%1."/>
      <w:lvlJc w:val="left"/>
      <w:pPr>
        <w:tabs>
          <w:tab w:val="num" w:pos="4330"/>
        </w:tabs>
        <w:ind w:left="433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A622C11"/>
    <w:multiLevelType w:val="hybridMultilevel"/>
    <w:tmpl w:val="1FC2B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905449"/>
    <w:multiLevelType w:val="hybridMultilevel"/>
    <w:tmpl w:val="AF2A520C"/>
    <w:lvl w:ilvl="0" w:tplc="5EBEF230">
      <w:start w:val="2"/>
      <w:numFmt w:val="decimal"/>
      <w:lvlText w:val="%1"/>
      <w:lvlJc w:val="left"/>
      <w:pPr>
        <w:ind w:left="502" w:hanging="360"/>
      </w:pPr>
      <w:rPr>
        <w:rFonts w:asciiTheme="minorHAnsi" w:eastAsiaTheme="minorEastAsia" w:hAnsiTheme="minorHAnsi" w:cstheme="minorBidi"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2260F40"/>
    <w:multiLevelType w:val="hybridMultilevel"/>
    <w:tmpl w:val="7E2AA644"/>
    <w:lvl w:ilvl="0" w:tplc="6E540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591E21"/>
    <w:multiLevelType w:val="multilevel"/>
    <w:tmpl w:val="076AB294"/>
    <w:lvl w:ilvl="0">
      <w:start w:val="2"/>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17">
    <w:nsid w:val="34490C98"/>
    <w:multiLevelType w:val="multilevel"/>
    <w:tmpl w:val="00000003"/>
    <w:lvl w:ilvl="0">
      <w:start w:val="1"/>
      <w:numFmt w:val="decimal"/>
      <w:lvlText w:val="%1."/>
      <w:lvlJc w:val="left"/>
      <w:pPr>
        <w:tabs>
          <w:tab w:val="num" w:pos="4330"/>
        </w:tabs>
        <w:ind w:left="433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5552DB3"/>
    <w:multiLevelType w:val="hybridMultilevel"/>
    <w:tmpl w:val="F1FE5970"/>
    <w:lvl w:ilvl="0" w:tplc="EF9CD2E4">
      <w:start w:val="15"/>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9">
    <w:nsid w:val="405B3514"/>
    <w:multiLevelType w:val="multilevel"/>
    <w:tmpl w:val="FFDC32C4"/>
    <w:lvl w:ilvl="0">
      <w:start w:val="6"/>
      <w:numFmt w:val="decimal"/>
      <w:lvlText w:val="%1."/>
      <w:lvlJc w:val="left"/>
      <w:pPr>
        <w:ind w:left="928" w:hanging="360"/>
      </w:pPr>
      <w:rPr>
        <w:rFonts w:hint="default"/>
      </w:rPr>
    </w:lvl>
    <w:lvl w:ilvl="1">
      <w:start w:val="5"/>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nsid w:val="435422AE"/>
    <w:multiLevelType w:val="hybridMultilevel"/>
    <w:tmpl w:val="EF646E40"/>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0C076B"/>
    <w:multiLevelType w:val="hybridMultilevel"/>
    <w:tmpl w:val="06F8BC78"/>
    <w:lvl w:ilvl="0" w:tplc="78747A7A">
      <w:start w:val="1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86A5536"/>
    <w:multiLevelType w:val="multilevel"/>
    <w:tmpl w:val="00000003"/>
    <w:lvl w:ilvl="0">
      <w:start w:val="1"/>
      <w:numFmt w:val="decimal"/>
      <w:lvlText w:val="%1."/>
      <w:lvlJc w:val="left"/>
      <w:pPr>
        <w:tabs>
          <w:tab w:val="num" w:pos="4330"/>
        </w:tabs>
        <w:ind w:left="433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4B9749A"/>
    <w:multiLevelType w:val="multilevel"/>
    <w:tmpl w:val="322AC134"/>
    <w:lvl w:ilvl="0">
      <w:start w:val="1"/>
      <w:numFmt w:val="decimal"/>
      <w:lvlText w:val="%1."/>
      <w:lvlJc w:val="left"/>
      <w:pPr>
        <w:ind w:left="2789" w:hanging="945"/>
      </w:pPr>
      <w:rPr>
        <w:rFonts w:hint="default"/>
      </w:rPr>
    </w:lvl>
    <w:lvl w:ilvl="1">
      <w:start w:val="1"/>
      <w:numFmt w:val="decimal"/>
      <w:lvlText w:val="%1.%2."/>
      <w:lvlJc w:val="left"/>
      <w:pPr>
        <w:ind w:left="945" w:hanging="945"/>
      </w:pPr>
      <w:rPr>
        <w:rFonts w:ascii="Times New Roman" w:hAnsi="Times New Roman" w:cs="Times New Roman" w:hint="default"/>
        <w:sz w:val="28"/>
        <w:szCs w:val="28"/>
      </w:rPr>
    </w:lvl>
    <w:lvl w:ilvl="2">
      <w:start w:val="1"/>
      <w:numFmt w:val="decimal"/>
      <w:lvlText w:val="%1.%2.%3."/>
      <w:lvlJc w:val="left"/>
      <w:pPr>
        <w:ind w:left="2355" w:hanging="945"/>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54CC5C62"/>
    <w:multiLevelType w:val="multilevel"/>
    <w:tmpl w:val="B7BC4ABE"/>
    <w:lvl w:ilvl="0">
      <w:start w:val="2"/>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77A3BED"/>
    <w:multiLevelType w:val="hybridMultilevel"/>
    <w:tmpl w:val="E4EE211C"/>
    <w:lvl w:ilvl="0" w:tplc="D298A7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5D9F6B3B"/>
    <w:multiLevelType w:val="hybridMultilevel"/>
    <w:tmpl w:val="8EE6A934"/>
    <w:lvl w:ilvl="0" w:tplc="6D0AB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1441AD"/>
    <w:multiLevelType w:val="hybridMultilevel"/>
    <w:tmpl w:val="EBC688EC"/>
    <w:lvl w:ilvl="0" w:tplc="92FC6C94">
      <w:start w:val="13"/>
      <w:numFmt w:val="decimal"/>
      <w:lvlText w:val="%1."/>
      <w:lvlJc w:val="left"/>
      <w:pPr>
        <w:ind w:left="1488" w:hanging="360"/>
      </w:pPr>
      <w:rPr>
        <w:rFonts w:cs="Times New Roman"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8">
    <w:nsid w:val="6D6C0955"/>
    <w:multiLevelType w:val="multilevel"/>
    <w:tmpl w:val="8146C53A"/>
    <w:lvl w:ilvl="0">
      <w:start w:val="2"/>
      <w:numFmt w:val="decimal"/>
      <w:lvlText w:val="%1."/>
      <w:lvlJc w:val="left"/>
      <w:pPr>
        <w:ind w:left="432" w:hanging="432"/>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7165460"/>
    <w:multiLevelType w:val="multilevel"/>
    <w:tmpl w:val="4BEAC2E4"/>
    <w:lvl w:ilvl="0">
      <w:start w:val="7"/>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nsid w:val="7A874FDF"/>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D70088F"/>
    <w:multiLevelType w:val="hybridMultilevel"/>
    <w:tmpl w:val="DB82B62C"/>
    <w:lvl w:ilvl="0" w:tplc="1D9C6C22">
      <w:start w:val="14"/>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num w:numId="1">
    <w:abstractNumId w:val="20"/>
  </w:num>
  <w:num w:numId="2">
    <w:abstractNumId w:val="1"/>
  </w:num>
  <w:num w:numId="3">
    <w:abstractNumId w:val="8"/>
  </w:num>
  <w:num w:numId="4">
    <w:abstractNumId w:val="19"/>
  </w:num>
  <w:num w:numId="5">
    <w:abstractNumId w:val="29"/>
  </w:num>
  <w:num w:numId="6">
    <w:abstractNumId w:val="7"/>
  </w:num>
  <w:num w:numId="7">
    <w:abstractNumId w:val="2"/>
  </w:num>
  <w:num w:numId="8">
    <w:abstractNumId w:val="27"/>
  </w:num>
  <w:num w:numId="9">
    <w:abstractNumId w:val="13"/>
  </w:num>
  <w:num w:numId="10">
    <w:abstractNumId w:val="15"/>
  </w:num>
  <w:num w:numId="11">
    <w:abstractNumId w:val="6"/>
  </w:num>
  <w:num w:numId="12">
    <w:abstractNumId w:val="21"/>
  </w:num>
  <w:num w:numId="13">
    <w:abstractNumId w:val="31"/>
  </w:num>
  <w:num w:numId="14">
    <w:abstractNumId w:val="30"/>
  </w:num>
  <w:num w:numId="15">
    <w:abstractNumId w:val="23"/>
  </w:num>
  <w:num w:numId="16">
    <w:abstractNumId w:val="11"/>
  </w:num>
  <w:num w:numId="17">
    <w:abstractNumId w:val="5"/>
  </w:num>
  <w:num w:numId="18">
    <w:abstractNumId w:val="10"/>
  </w:num>
  <w:num w:numId="19">
    <w:abstractNumId w:val="18"/>
  </w:num>
  <w:num w:numId="20">
    <w:abstractNumId w:val="22"/>
  </w:num>
  <w:num w:numId="21">
    <w:abstractNumId w:val="12"/>
  </w:num>
  <w:num w:numId="22">
    <w:abstractNumId w:val="17"/>
  </w:num>
  <w:num w:numId="23">
    <w:abstractNumId w:val="0"/>
  </w:num>
  <w:num w:numId="24">
    <w:abstractNumId w:val="14"/>
  </w:num>
  <w:num w:numId="25">
    <w:abstractNumId w:val="16"/>
  </w:num>
  <w:num w:numId="26">
    <w:abstractNumId w:val="3"/>
  </w:num>
  <w:num w:numId="27">
    <w:abstractNumId w:val="24"/>
  </w:num>
  <w:num w:numId="28">
    <w:abstractNumId w:val="28"/>
  </w:num>
  <w:num w:numId="29">
    <w:abstractNumId w:val="4"/>
  </w:num>
  <w:num w:numId="30">
    <w:abstractNumId w:val="25"/>
  </w:num>
  <w:num w:numId="31">
    <w:abstractNumId w:val="9"/>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05D3"/>
    <w:rsid w:val="0000056D"/>
    <w:rsid w:val="00006EC1"/>
    <w:rsid w:val="00013A5E"/>
    <w:rsid w:val="00014551"/>
    <w:rsid w:val="000317A3"/>
    <w:rsid w:val="0004639B"/>
    <w:rsid w:val="00052745"/>
    <w:rsid w:val="00056359"/>
    <w:rsid w:val="00065CFA"/>
    <w:rsid w:val="00075D6D"/>
    <w:rsid w:val="00091DC9"/>
    <w:rsid w:val="000B2FBF"/>
    <w:rsid w:val="000B30AF"/>
    <w:rsid w:val="000C4C69"/>
    <w:rsid w:val="000D1150"/>
    <w:rsid w:val="000E25E6"/>
    <w:rsid w:val="0010310B"/>
    <w:rsid w:val="00117AD1"/>
    <w:rsid w:val="00123B78"/>
    <w:rsid w:val="001248C4"/>
    <w:rsid w:val="00127B94"/>
    <w:rsid w:val="00142DB0"/>
    <w:rsid w:val="001441A7"/>
    <w:rsid w:val="00155CD2"/>
    <w:rsid w:val="00165E3C"/>
    <w:rsid w:val="001674A2"/>
    <w:rsid w:val="00172C0E"/>
    <w:rsid w:val="00197265"/>
    <w:rsid w:val="001A0BB0"/>
    <w:rsid w:val="001A3B07"/>
    <w:rsid w:val="001A5740"/>
    <w:rsid w:val="001A6C82"/>
    <w:rsid w:val="001B2BDF"/>
    <w:rsid w:val="001B6BE6"/>
    <w:rsid w:val="001C3440"/>
    <w:rsid w:val="001C3818"/>
    <w:rsid w:val="001C5570"/>
    <w:rsid w:val="001F3FFD"/>
    <w:rsid w:val="002154F2"/>
    <w:rsid w:val="0022029D"/>
    <w:rsid w:val="00224986"/>
    <w:rsid w:val="00240D91"/>
    <w:rsid w:val="00250E3B"/>
    <w:rsid w:val="00250E56"/>
    <w:rsid w:val="002552A5"/>
    <w:rsid w:val="0025560F"/>
    <w:rsid w:val="002823F1"/>
    <w:rsid w:val="00283071"/>
    <w:rsid w:val="002875F2"/>
    <w:rsid w:val="00287747"/>
    <w:rsid w:val="002905D3"/>
    <w:rsid w:val="00296328"/>
    <w:rsid w:val="002B7576"/>
    <w:rsid w:val="002D1B6E"/>
    <w:rsid w:val="002E5025"/>
    <w:rsid w:val="002E5C6F"/>
    <w:rsid w:val="002F01F1"/>
    <w:rsid w:val="002F03D6"/>
    <w:rsid w:val="002F3FAD"/>
    <w:rsid w:val="002F6F64"/>
    <w:rsid w:val="00305FB8"/>
    <w:rsid w:val="00306B8E"/>
    <w:rsid w:val="00325FD9"/>
    <w:rsid w:val="00332F82"/>
    <w:rsid w:val="00336923"/>
    <w:rsid w:val="003408B9"/>
    <w:rsid w:val="00342226"/>
    <w:rsid w:val="00356E28"/>
    <w:rsid w:val="00362C95"/>
    <w:rsid w:val="00370E1A"/>
    <w:rsid w:val="003A2777"/>
    <w:rsid w:val="003B1310"/>
    <w:rsid w:val="003B7A61"/>
    <w:rsid w:val="003C010B"/>
    <w:rsid w:val="003D0C1F"/>
    <w:rsid w:val="003D1DC0"/>
    <w:rsid w:val="003D2709"/>
    <w:rsid w:val="003D3B4B"/>
    <w:rsid w:val="00405777"/>
    <w:rsid w:val="00416B9A"/>
    <w:rsid w:val="00417F9C"/>
    <w:rsid w:val="004225A5"/>
    <w:rsid w:val="00422B6F"/>
    <w:rsid w:val="00446EF1"/>
    <w:rsid w:val="00460549"/>
    <w:rsid w:val="0046382A"/>
    <w:rsid w:val="00463E67"/>
    <w:rsid w:val="0046466F"/>
    <w:rsid w:val="00474228"/>
    <w:rsid w:val="0047652A"/>
    <w:rsid w:val="0049215F"/>
    <w:rsid w:val="004A0767"/>
    <w:rsid w:val="004D0CF2"/>
    <w:rsid w:val="004D4AC5"/>
    <w:rsid w:val="004E40C8"/>
    <w:rsid w:val="00500AD0"/>
    <w:rsid w:val="00513150"/>
    <w:rsid w:val="00513F5C"/>
    <w:rsid w:val="005342BC"/>
    <w:rsid w:val="005351C8"/>
    <w:rsid w:val="005357E9"/>
    <w:rsid w:val="00541987"/>
    <w:rsid w:val="0054438D"/>
    <w:rsid w:val="00544837"/>
    <w:rsid w:val="00551D40"/>
    <w:rsid w:val="005713E3"/>
    <w:rsid w:val="00584982"/>
    <w:rsid w:val="0058675C"/>
    <w:rsid w:val="00586CDA"/>
    <w:rsid w:val="00592A86"/>
    <w:rsid w:val="005A60E9"/>
    <w:rsid w:val="005B29FD"/>
    <w:rsid w:val="005D0367"/>
    <w:rsid w:val="005D36B5"/>
    <w:rsid w:val="005D3AEB"/>
    <w:rsid w:val="005D480A"/>
    <w:rsid w:val="005D60DE"/>
    <w:rsid w:val="005E06F4"/>
    <w:rsid w:val="005F1DCF"/>
    <w:rsid w:val="005F2016"/>
    <w:rsid w:val="005F35C7"/>
    <w:rsid w:val="005F435D"/>
    <w:rsid w:val="00604E77"/>
    <w:rsid w:val="00616ADD"/>
    <w:rsid w:val="0062340D"/>
    <w:rsid w:val="00623CC5"/>
    <w:rsid w:val="006241FC"/>
    <w:rsid w:val="00631745"/>
    <w:rsid w:val="0066253A"/>
    <w:rsid w:val="00670F9C"/>
    <w:rsid w:val="00676C52"/>
    <w:rsid w:val="00683A1D"/>
    <w:rsid w:val="00684BA5"/>
    <w:rsid w:val="006973D5"/>
    <w:rsid w:val="006B5EB6"/>
    <w:rsid w:val="006C2FF3"/>
    <w:rsid w:val="006D0870"/>
    <w:rsid w:val="006E571F"/>
    <w:rsid w:val="006F0AA5"/>
    <w:rsid w:val="007166FB"/>
    <w:rsid w:val="007239E3"/>
    <w:rsid w:val="00731E83"/>
    <w:rsid w:val="00732A18"/>
    <w:rsid w:val="00732B3A"/>
    <w:rsid w:val="00732CA1"/>
    <w:rsid w:val="00755F1F"/>
    <w:rsid w:val="0075677A"/>
    <w:rsid w:val="00765F65"/>
    <w:rsid w:val="0077384F"/>
    <w:rsid w:val="00773CA3"/>
    <w:rsid w:val="00774A03"/>
    <w:rsid w:val="00793A4B"/>
    <w:rsid w:val="007A2532"/>
    <w:rsid w:val="007B136F"/>
    <w:rsid w:val="007B4C16"/>
    <w:rsid w:val="007B4E60"/>
    <w:rsid w:val="007C30D6"/>
    <w:rsid w:val="007D4B54"/>
    <w:rsid w:val="007D4BF4"/>
    <w:rsid w:val="007F0413"/>
    <w:rsid w:val="007F588A"/>
    <w:rsid w:val="008039BA"/>
    <w:rsid w:val="00825263"/>
    <w:rsid w:val="00830869"/>
    <w:rsid w:val="0083252C"/>
    <w:rsid w:val="0083337D"/>
    <w:rsid w:val="00837777"/>
    <w:rsid w:val="00851B10"/>
    <w:rsid w:val="00861AA1"/>
    <w:rsid w:val="008648AB"/>
    <w:rsid w:val="00865010"/>
    <w:rsid w:val="0087123B"/>
    <w:rsid w:val="00873832"/>
    <w:rsid w:val="00881134"/>
    <w:rsid w:val="008869CC"/>
    <w:rsid w:val="008A0C83"/>
    <w:rsid w:val="008A321C"/>
    <w:rsid w:val="008A3CCB"/>
    <w:rsid w:val="008A662A"/>
    <w:rsid w:val="008B1014"/>
    <w:rsid w:val="008B6445"/>
    <w:rsid w:val="008C4640"/>
    <w:rsid w:val="008D0B08"/>
    <w:rsid w:val="008D24E0"/>
    <w:rsid w:val="008E0B03"/>
    <w:rsid w:val="00906DB4"/>
    <w:rsid w:val="009128B3"/>
    <w:rsid w:val="00914449"/>
    <w:rsid w:val="00922934"/>
    <w:rsid w:val="00930F64"/>
    <w:rsid w:val="00941C36"/>
    <w:rsid w:val="00950B66"/>
    <w:rsid w:val="0096722A"/>
    <w:rsid w:val="00974709"/>
    <w:rsid w:val="0099777E"/>
    <w:rsid w:val="009A0E2F"/>
    <w:rsid w:val="009A2DAB"/>
    <w:rsid w:val="009C4455"/>
    <w:rsid w:val="009D1406"/>
    <w:rsid w:val="009D7E27"/>
    <w:rsid w:val="009E00C3"/>
    <w:rsid w:val="009E33D4"/>
    <w:rsid w:val="009E6866"/>
    <w:rsid w:val="00A134D6"/>
    <w:rsid w:val="00A14F40"/>
    <w:rsid w:val="00A15AC4"/>
    <w:rsid w:val="00A17ECA"/>
    <w:rsid w:val="00A37B47"/>
    <w:rsid w:val="00A42CCD"/>
    <w:rsid w:val="00A55FD1"/>
    <w:rsid w:val="00A8502E"/>
    <w:rsid w:val="00A86898"/>
    <w:rsid w:val="00A925E9"/>
    <w:rsid w:val="00AB3BC7"/>
    <w:rsid w:val="00AC10E1"/>
    <w:rsid w:val="00AD030E"/>
    <w:rsid w:val="00AD083F"/>
    <w:rsid w:val="00AD2174"/>
    <w:rsid w:val="00AD4F5A"/>
    <w:rsid w:val="00AE31C4"/>
    <w:rsid w:val="00AE732E"/>
    <w:rsid w:val="00B10470"/>
    <w:rsid w:val="00B10ED2"/>
    <w:rsid w:val="00B16E8D"/>
    <w:rsid w:val="00B24A77"/>
    <w:rsid w:val="00B2757F"/>
    <w:rsid w:val="00B435B4"/>
    <w:rsid w:val="00B47ACD"/>
    <w:rsid w:val="00B51FC1"/>
    <w:rsid w:val="00B55DD0"/>
    <w:rsid w:val="00B55E01"/>
    <w:rsid w:val="00B604F8"/>
    <w:rsid w:val="00B82F8A"/>
    <w:rsid w:val="00B87F86"/>
    <w:rsid w:val="00B92E89"/>
    <w:rsid w:val="00B94F0C"/>
    <w:rsid w:val="00B974D7"/>
    <w:rsid w:val="00BA560A"/>
    <w:rsid w:val="00BB7338"/>
    <w:rsid w:val="00BC6BC1"/>
    <w:rsid w:val="00C02BEA"/>
    <w:rsid w:val="00C038AF"/>
    <w:rsid w:val="00C05A7E"/>
    <w:rsid w:val="00C12BD7"/>
    <w:rsid w:val="00C21015"/>
    <w:rsid w:val="00C2352B"/>
    <w:rsid w:val="00C250DE"/>
    <w:rsid w:val="00C400A9"/>
    <w:rsid w:val="00C4176B"/>
    <w:rsid w:val="00C450DB"/>
    <w:rsid w:val="00C518CF"/>
    <w:rsid w:val="00C55A75"/>
    <w:rsid w:val="00C61570"/>
    <w:rsid w:val="00C71313"/>
    <w:rsid w:val="00C74262"/>
    <w:rsid w:val="00C8746E"/>
    <w:rsid w:val="00C92CD6"/>
    <w:rsid w:val="00C946B5"/>
    <w:rsid w:val="00CA02F3"/>
    <w:rsid w:val="00CA03CB"/>
    <w:rsid w:val="00CA0AF9"/>
    <w:rsid w:val="00CB39F9"/>
    <w:rsid w:val="00CB760A"/>
    <w:rsid w:val="00CC592B"/>
    <w:rsid w:val="00CC64CB"/>
    <w:rsid w:val="00CD42AA"/>
    <w:rsid w:val="00CD66E0"/>
    <w:rsid w:val="00CE4A1F"/>
    <w:rsid w:val="00CF19E0"/>
    <w:rsid w:val="00D11793"/>
    <w:rsid w:val="00D2317C"/>
    <w:rsid w:val="00D33D28"/>
    <w:rsid w:val="00D405BD"/>
    <w:rsid w:val="00D46EE7"/>
    <w:rsid w:val="00D52154"/>
    <w:rsid w:val="00D62ACA"/>
    <w:rsid w:val="00D6591A"/>
    <w:rsid w:val="00D66257"/>
    <w:rsid w:val="00D732E6"/>
    <w:rsid w:val="00D752F9"/>
    <w:rsid w:val="00D856FA"/>
    <w:rsid w:val="00DB4DC5"/>
    <w:rsid w:val="00DC4E23"/>
    <w:rsid w:val="00DC6811"/>
    <w:rsid w:val="00DC73CC"/>
    <w:rsid w:val="00DD1811"/>
    <w:rsid w:val="00DF0764"/>
    <w:rsid w:val="00DF562E"/>
    <w:rsid w:val="00DF76B2"/>
    <w:rsid w:val="00E05325"/>
    <w:rsid w:val="00E24747"/>
    <w:rsid w:val="00E304AE"/>
    <w:rsid w:val="00E31BE1"/>
    <w:rsid w:val="00E34A0C"/>
    <w:rsid w:val="00E42864"/>
    <w:rsid w:val="00E557E7"/>
    <w:rsid w:val="00E57196"/>
    <w:rsid w:val="00E71C83"/>
    <w:rsid w:val="00E86819"/>
    <w:rsid w:val="00EA3560"/>
    <w:rsid w:val="00EA3A49"/>
    <w:rsid w:val="00EB6C95"/>
    <w:rsid w:val="00EE546A"/>
    <w:rsid w:val="00EF7531"/>
    <w:rsid w:val="00F05D10"/>
    <w:rsid w:val="00F06F96"/>
    <w:rsid w:val="00F071D6"/>
    <w:rsid w:val="00F11D7F"/>
    <w:rsid w:val="00F25C29"/>
    <w:rsid w:val="00F40578"/>
    <w:rsid w:val="00F46C48"/>
    <w:rsid w:val="00F57BE8"/>
    <w:rsid w:val="00F66A43"/>
    <w:rsid w:val="00F70A85"/>
    <w:rsid w:val="00F76D9E"/>
    <w:rsid w:val="00F90F4F"/>
    <w:rsid w:val="00F97A6B"/>
    <w:rsid w:val="00FA5331"/>
    <w:rsid w:val="00FB5ED1"/>
    <w:rsid w:val="00FC50F3"/>
    <w:rsid w:val="00FD6464"/>
    <w:rsid w:val="00FF0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174"/>
  </w:style>
  <w:style w:type="paragraph" w:styleId="1">
    <w:name w:val="heading 1"/>
    <w:basedOn w:val="a"/>
    <w:next w:val="a"/>
    <w:link w:val="10"/>
    <w:uiPriority w:val="99"/>
    <w:qFormat/>
    <w:rsid w:val="002905D3"/>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905D3"/>
    <w:rPr>
      <w:rFonts w:ascii="Times New Roman CYR" w:hAnsi="Times New Roman CYR" w:cs="Times New Roman CYR"/>
      <w:b/>
      <w:bCs/>
      <w:color w:val="26282F"/>
      <w:sz w:val="24"/>
      <w:szCs w:val="24"/>
    </w:rPr>
  </w:style>
  <w:style w:type="character" w:customStyle="1" w:styleId="a3">
    <w:name w:val="Гипертекстовая ссылка"/>
    <w:basedOn w:val="a0"/>
    <w:uiPriority w:val="99"/>
    <w:rsid w:val="002905D3"/>
    <w:rPr>
      <w:color w:val="106BBE"/>
    </w:rPr>
  </w:style>
  <w:style w:type="paragraph" w:styleId="a4">
    <w:name w:val="header"/>
    <w:basedOn w:val="a"/>
    <w:link w:val="a5"/>
    <w:uiPriority w:val="99"/>
    <w:unhideWhenUsed/>
    <w:rsid w:val="002905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05D3"/>
  </w:style>
  <w:style w:type="paragraph" w:styleId="a6">
    <w:name w:val="footer"/>
    <w:basedOn w:val="a"/>
    <w:link w:val="a7"/>
    <w:uiPriority w:val="99"/>
    <w:semiHidden/>
    <w:unhideWhenUsed/>
    <w:rsid w:val="002905D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905D3"/>
  </w:style>
  <w:style w:type="paragraph" w:customStyle="1" w:styleId="ConsNormal">
    <w:name w:val="ConsNormal"/>
    <w:rsid w:val="002905D3"/>
    <w:pPr>
      <w:widowControl w:val="0"/>
      <w:suppressAutoHyphens/>
      <w:autoSpaceDE w:val="0"/>
      <w:spacing w:after="0" w:line="240" w:lineRule="auto"/>
      <w:ind w:firstLine="720"/>
    </w:pPr>
    <w:rPr>
      <w:rFonts w:ascii="Times New Roman" w:eastAsia="Arial" w:hAnsi="Times New Roman" w:cs="Times New Roman"/>
      <w:sz w:val="20"/>
      <w:szCs w:val="20"/>
      <w:lang w:eastAsia="ar-SA"/>
    </w:rPr>
  </w:style>
  <w:style w:type="paragraph" w:styleId="a8">
    <w:name w:val="List Paragraph"/>
    <w:basedOn w:val="a"/>
    <w:uiPriority w:val="34"/>
    <w:qFormat/>
    <w:rsid w:val="00D856FA"/>
    <w:pPr>
      <w:ind w:left="720"/>
      <w:contextualSpacing/>
    </w:pPr>
  </w:style>
  <w:style w:type="character" w:customStyle="1" w:styleId="Q">
    <w:name w:val="Q"/>
    <w:rsid w:val="00CF19E0"/>
  </w:style>
  <w:style w:type="paragraph" w:customStyle="1" w:styleId="a9">
    <w:name w:val="Нормальный (таблица)"/>
    <w:basedOn w:val="a"/>
    <w:next w:val="a"/>
    <w:uiPriority w:val="99"/>
    <w:rsid w:val="00E86819"/>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a">
    <w:name w:val="Таблицы (моноширинный)"/>
    <w:basedOn w:val="a"/>
    <w:next w:val="a"/>
    <w:uiPriority w:val="99"/>
    <w:rsid w:val="00E86819"/>
    <w:pPr>
      <w:widowControl w:val="0"/>
      <w:autoSpaceDE w:val="0"/>
      <w:autoSpaceDN w:val="0"/>
      <w:adjustRightInd w:val="0"/>
      <w:spacing w:after="0" w:line="240" w:lineRule="auto"/>
    </w:pPr>
    <w:rPr>
      <w:rFonts w:ascii="Courier New" w:hAnsi="Courier New" w:cs="Courier New"/>
      <w:sz w:val="24"/>
      <w:szCs w:val="24"/>
    </w:rPr>
  </w:style>
  <w:style w:type="paragraph" w:customStyle="1" w:styleId="ab">
    <w:name w:val="Прижатый влево"/>
    <w:basedOn w:val="a"/>
    <w:next w:val="a"/>
    <w:uiPriority w:val="99"/>
    <w:rsid w:val="00E86819"/>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c">
    <w:name w:val="Содержимое таблицы"/>
    <w:basedOn w:val="a"/>
    <w:rsid w:val="008E0B03"/>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ad">
    <w:name w:val="Заголовок таблицы"/>
    <w:basedOn w:val="ac"/>
    <w:rsid w:val="008E0B03"/>
    <w:pPr>
      <w:jc w:val="center"/>
    </w:pPr>
    <w:rPr>
      <w:b/>
      <w:bCs/>
    </w:rPr>
  </w:style>
  <w:style w:type="paragraph" w:styleId="ae">
    <w:name w:val="Balloon Text"/>
    <w:basedOn w:val="a"/>
    <w:link w:val="af"/>
    <w:uiPriority w:val="99"/>
    <w:semiHidden/>
    <w:unhideWhenUsed/>
    <w:rsid w:val="008E0B03"/>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8E0B03"/>
    <w:rPr>
      <w:rFonts w:ascii="Tahoma" w:eastAsiaTheme="minorHAnsi" w:hAnsi="Tahoma" w:cs="Tahoma"/>
      <w:sz w:val="16"/>
      <w:szCs w:val="16"/>
      <w:lang w:eastAsia="en-US"/>
    </w:rPr>
  </w:style>
  <w:style w:type="character" w:customStyle="1" w:styleId="extendedtext-short">
    <w:name w:val="extendedtext-short"/>
    <w:basedOn w:val="a0"/>
    <w:rsid w:val="005D3AEB"/>
  </w:style>
  <w:style w:type="paragraph" w:styleId="af0">
    <w:name w:val="Normal (Web)"/>
    <w:basedOn w:val="a"/>
    <w:link w:val="af1"/>
    <w:rsid w:val="00683A1D"/>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semiHidden/>
    <w:unhideWhenUsed/>
    <w:rsid w:val="00865010"/>
    <w:rPr>
      <w:color w:val="0000FF"/>
      <w:u w:val="single"/>
    </w:rPr>
  </w:style>
  <w:style w:type="paragraph" w:customStyle="1" w:styleId="ConsPlusNormal">
    <w:name w:val="ConsPlusNormal"/>
    <w:rsid w:val="007F0413"/>
    <w:pPr>
      <w:widowControl w:val="0"/>
      <w:autoSpaceDE w:val="0"/>
      <w:autoSpaceDN w:val="0"/>
      <w:spacing w:after="0" w:line="240" w:lineRule="auto"/>
    </w:pPr>
    <w:rPr>
      <w:rFonts w:ascii="Calibri" w:hAnsi="Calibri" w:cs="Calibri"/>
    </w:rPr>
  </w:style>
  <w:style w:type="character" w:customStyle="1" w:styleId="af1">
    <w:name w:val="Обычный (веб) Знак"/>
    <w:link w:val="af0"/>
    <w:locked/>
    <w:rsid w:val="00732B3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186482">
      <w:bodyDiv w:val="1"/>
      <w:marLeft w:val="0"/>
      <w:marRight w:val="0"/>
      <w:marTop w:val="0"/>
      <w:marBottom w:val="0"/>
      <w:divBdr>
        <w:top w:val="none" w:sz="0" w:space="0" w:color="auto"/>
        <w:left w:val="none" w:sz="0" w:space="0" w:color="auto"/>
        <w:bottom w:val="none" w:sz="0" w:space="0" w:color="auto"/>
        <w:right w:val="none" w:sz="0" w:space="0" w:color="auto"/>
      </w:divBdr>
    </w:div>
    <w:div w:id="2013021744">
      <w:bodyDiv w:val="1"/>
      <w:marLeft w:val="0"/>
      <w:marRight w:val="0"/>
      <w:marTop w:val="0"/>
      <w:marBottom w:val="0"/>
      <w:divBdr>
        <w:top w:val="none" w:sz="0" w:space="0" w:color="auto"/>
        <w:left w:val="none" w:sz="0" w:space="0" w:color="auto"/>
        <w:bottom w:val="none" w:sz="0" w:space="0" w:color="auto"/>
        <w:right w:val="none" w:sz="0" w:space="0" w:color="auto"/>
      </w:divBdr>
      <w:divsChild>
        <w:div w:id="147786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00C84761D04E465B244BCAEDB1077F85A1F3C8C2A54733603C068D0924980FC6D96868AA14B874f3o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C968-6666-417E-A834-2C6F410D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3791</Words>
  <Characters>21609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Soc_1</dc:creator>
  <cp:lastModifiedBy>Soc_1</cp:lastModifiedBy>
  <cp:revision>3</cp:revision>
  <cp:lastPrinted>2024-08-23T12:28:00Z</cp:lastPrinted>
  <dcterms:created xsi:type="dcterms:W3CDTF">2024-08-27T14:53:00Z</dcterms:created>
  <dcterms:modified xsi:type="dcterms:W3CDTF">2024-08-27T14:58:00Z</dcterms:modified>
</cp:coreProperties>
</file>