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7CA" w:rsidRPr="00A6270F" w:rsidRDefault="009477CA" w:rsidP="009477CA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9477CA" w:rsidRPr="00A6270F" w:rsidRDefault="009477CA" w:rsidP="009477CA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9477CA" w:rsidRPr="00A6270F" w:rsidRDefault="009477CA" w:rsidP="009477CA">
      <w:pPr>
        <w:ind w:firstLine="357"/>
        <w:jc w:val="center"/>
      </w:pPr>
    </w:p>
    <w:p w:rsidR="009477CA" w:rsidRDefault="009477CA" w:rsidP="009477C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F705E7" w:rsidRDefault="00F705E7" w:rsidP="009477CA">
      <w:pPr>
        <w:rPr>
          <w:b/>
          <w:sz w:val="28"/>
          <w:szCs w:val="28"/>
        </w:rPr>
      </w:pPr>
    </w:p>
    <w:p w:rsidR="009477CA" w:rsidRPr="00DD1B68" w:rsidRDefault="00754080" w:rsidP="009477CA">
      <w:pPr>
        <w:rPr>
          <w:sz w:val="28"/>
          <w:szCs w:val="28"/>
        </w:rPr>
      </w:pPr>
      <w:r>
        <w:rPr>
          <w:sz w:val="28"/>
          <w:szCs w:val="28"/>
        </w:rPr>
        <w:t>06 мая</w:t>
      </w:r>
      <w:r w:rsidR="00F705E7" w:rsidRPr="00F705E7">
        <w:rPr>
          <w:sz w:val="28"/>
          <w:szCs w:val="28"/>
        </w:rPr>
        <w:t xml:space="preserve"> </w:t>
      </w:r>
      <w:r w:rsidR="009477CA" w:rsidRPr="00F705E7">
        <w:rPr>
          <w:sz w:val="28"/>
          <w:szCs w:val="28"/>
        </w:rPr>
        <w:t>2024 г.</w:t>
      </w:r>
      <w:r w:rsidR="009477CA">
        <w:rPr>
          <w:sz w:val="28"/>
          <w:szCs w:val="28"/>
        </w:rPr>
        <w:t xml:space="preserve">           </w:t>
      </w:r>
      <w:r w:rsidR="009477CA" w:rsidRPr="00DD1B68">
        <w:rPr>
          <w:sz w:val="28"/>
          <w:szCs w:val="28"/>
        </w:rPr>
        <w:t xml:space="preserve">  </w:t>
      </w:r>
      <w:r w:rsidR="009477CA">
        <w:rPr>
          <w:sz w:val="28"/>
          <w:szCs w:val="28"/>
        </w:rPr>
        <w:t xml:space="preserve">      </w:t>
      </w:r>
      <w:r w:rsidR="009477CA" w:rsidRPr="00DD1B68">
        <w:rPr>
          <w:sz w:val="28"/>
          <w:szCs w:val="28"/>
        </w:rPr>
        <w:t xml:space="preserve"> г. Минеральные Воды</w:t>
      </w:r>
      <w:r w:rsidR="009477CA" w:rsidRPr="00DD1B68">
        <w:rPr>
          <w:sz w:val="28"/>
          <w:szCs w:val="28"/>
        </w:rPr>
        <w:tab/>
        <w:t xml:space="preserve">         </w:t>
      </w:r>
      <w:r w:rsidR="009477C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</w:t>
      </w:r>
      <w:r w:rsidR="009477CA">
        <w:rPr>
          <w:sz w:val="28"/>
          <w:szCs w:val="28"/>
        </w:rPr>
        <w:t xml:space="preserve">      </w:t>
      </w:r>
      <w:r w:rsidR="00F705E7">
        <w:rPr>
          <w:sz w:val="28"/>
          <w:szCs w:val="28"/>
        </w:rPr>
        <w:t xml:space="preserve"> </w:t>
      </w:r>
      <w:r w:rsidR="009477CA">
        <w:rPr>
          <w:sz w:val="28"/>
          <w:szCs w:val="28"/>
        </w:rPr>
        <w:t xml:space="preserve"> </w:t>
      </w:r>
      <w:r w:rsidR="009477CA"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1049</w:t>
      </w:r>
    </w:p>
    <w:p w:rsidR="000A79AB" w:rsidRPr="00754080" w:rsidRDefault="009477CA" w:rsidP="009477CA">
      <w:pPr>
        <w:jc w:val="center"/>
        <w:rPr>
          <w:b/>
        </w:rPr>
      </w:pPr>
      <w:r w:rsidRPr="00754080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0C93" w:rsidRPr="00754080" w:rsidRDefault="005E0C93" w:rsidP="000A79AB">
      <w:pPr>
        <w:jc w:val="center"/>
        <w:rPr>
          <w:b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4A0219" w:rsidRPr="004A0219" w:rsidTr="0040797A">
        <w:tc>
          <w:tcPr>
            <w:tcW w:w="9780" w:type="dxa"/>
            <w:hideMark/>
          </w:tcPr>
          <w:p w:rsidR="00754080" w:rsidRDefault="00754080" w:rsidP="00754080">
            <w:pPr>
              <w:jc w:val="center"/>
              <w:rPr>
                <w:sz w:val="28"/>
                <w:szCs w:val="28"/>
              </w:rPr>
            </w:pPr>
            <w:r w:rsidRPr="00754080">
              <w:rPr>
                <w:sz w:val="28"/>
                <w:szCs w:val="28"/>
              </w:rPr>
              <w:t xml:space="preserve">О создании межведомственной комиссии по профилактике </w:t>
            </w:r>
          </w:p>
          <w:p w:rsidR="00754080" w:rsidRDefault="00754080" w:rsidP="00754080">
            <w:pPr>
              <w:jc w:val="center"/>
              <w:rPr>
                <w:sz w:val="28"/>
                <w:szCs w:val="28"/>
              </w:rPr>
            </w:pPr>
            <w:r w:rsidRPr="00754080">
              <w:rPr>
                <w:sz w:val="28"/>
                <w:szCs w:val="28"/>
              </w:rPr>
              <w:t xml:space="preserve">правонарушений в Минераловодском муниципальном округе </w:t>
            </w:r>
          </w:p>
          <w:p w:rsidR="00754080" w:rsidRPr="00754080" w:rsidRDefault="00754080" w:rsidP="00754080">
            <w:pPr>
              <w:jc w:val="center"/>
              <w:rPr>
                <w:sz w:val="26"/>
                <w:szCs w:val="26"/>
              </w:rPr>
            </w:pPr>
            <w:r w:rsidRPr="00754080">
              <w:rPr>
                <w:sz w:val="28"/>
                <w:szCs w:val="28"/>
              </w:rPr>
              <w:t>Ставропольского края</w:t>
            </w:r>
          </w:p>
          <w:p w:rsidR="00754080" w:rsidRPr="00754080" w:rsidRDefault="00754080" w:rsidP="00754080">
            <w:pPr>
              <w:tabs>
                <w:tab w:val="left" w:pos="9356"/>
              </w:tabs>
              <w:spacing w:line="340" w:lineRule="exact"/>
              <w:ind w:right="-108"/>
            </w:pPr>
          </w:p>
        </w:tc>
      </w:tr>
    </w:tbl>
    <w:p w:rsidR="00754080" w:rsidRDefault="00754080" w:rsidP="00754080">
      <w:pPr>
        <w:keepNext/>
        <w:widowControl w:val="0"/>
        <w:ind w:firstLine="709"/>
        <w:jc w:val="both"/>
        <w:outlineLvl w:val="0"/>
        <w:rPr>
          <w:b/>
          <w:sz w:val="28"/>
          <w:szCs w:val="28"/>
        </w:rPr>
      </w:pPr>
      <w:r w:rsidRPr="00754080">
        <w:rPr>
          <w:sz w:val="28"/>
          <w:szCs w:val="28"/>
        </w:rPr>
        <w:t>В соответствии с Федеральным законом от 6 октября 2003 г. № 131-ФЗ «Об общих принципах организации местного самоуправления в Российской Федерации»,</w:t>
      </w:r>
      <w:r w:rsidRPr="00754080">
        <w:rPr>
          <w:spacing w:val="3"/>
          <w:sz w:val="28"/>
          <w:szCs w:val="28"/>
        </w:rPr>
        <w:t xml:space="preserve"> Федеральным законом «Об основах системы профилактики правонарушений в Российской Федерации» от 23 июня 2016 г. № 182-ФЗ,</w:t>
      </w:r>
      <w:r w:rsidRPr="00754080">
        <w:rPr>
          <w:sz w:val="28"/>
          <w:szCs w:val="28"/>
        </w:rPr>
        <w:t xml:space="preserve"> </w:t>
      </w:r>
      <w:r w:rsidRPr="00754080">
        <w:rPr>
          <w:color w:val="000000"/>
          <w:sz w:val="28"/>
          <w:szCs w:val="22"/>
        </w:rPr>
        <w:t>Устава Минераловодского муниципального округа Ставропольского края, принятого решением Совета депутатов Минераловодского муниципального округа Ставропольского края от 25 августа 2023г. № 297</w:t>
      </w:r>
      <w:r w:rsidRPr="00754080">
        <w:rPr>
          <w:sz w:val="28"/>
          <w:szCs w:val="28"/>
        </w:rPr>
        <w:t xml:space="preserve">,  </w:t>
      </w:r>
      <w:r w:rsidRPr="00754080">
        <w:rPr>
          <w:color w:val="000000"/>
          <w:sz w:val="28"/>
          <w:szCs w:val="28"/>
        </w:rPr>
        <w:t>в целях координации органов местного самоуправления, территориальных органов федеральных органов исполнительной власти, правоохранительных и иных органов, организаций, предприятий и учреждений различных форм собственности, в сфере профилактики правонарушений на территории Минераловодского муниципального округа, администрация</w:t>
      </w:r>
      <w:r w:rsidRPr="00754080">
        <w:rPr>
          <w:sz w:val="28"/>
          <w:szCs w:val="28"/>
        </w:rPr>
        <w:t xml:space="preserve"> Минераловодского  муниципального  округа  Ставропольского  края   </w:t>
      </w:r>
      <w:r w:rsidRPr="00754080">
        <w:rPr>
          <w:b/>
          <w:sz w:val="28"/>
          <w:szCs w:val="28"/>
        </w:rPr>
        <w:t>п о с т а н о в л я е т:</w:t>
      </w:r>
      <w:bookmarkStart w:id="0" w:name="_GoBack"/>
      <w:bookmarkEnd w:id="0"/>
    </w:p>
    <w:p w:rsidR="00754080" w:rsidRPr="00754080" w:rsidRDefault="00754080" w:rsidP="00754080">
      <w:pPr>
        <w:keepNext/>
        <w:widowControl w:val="0"/>
        <w:ind w:firstLine="709"/>
        <w:jc w:val="both"/>
        <w:outlineLvl w:val="0"/>
      </w:pPr>
    </w:p>
    <w:p w:rsidR="00754080" w:rsidRPr="00754080" w:rsidRDefault="00754080" w:rsidP="002F2186">
      <w:pPr>
        <w:numPr>
          <w:ilvl w:val="0"/>
          <w:numId w:val="34"/>
        </w:numPr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4080">
        <w:rPr>
          <w:sz w:val="28"/>
          <w:szCs w:val="28"/>
        </w:rPr>
        <w:t>Создать межведомственную комиссию по профилактике правонарушений в Минераловодском муниципальном округе Ставропольского края.</w:t>
      </w:r>
    </w:p>
    <w:p w:rsidR="00754080" w:rsidRPr="00754080" w:rsidRDefault="00754080" w:rsidP="002F2186">
      <w:pPr>
        <w:numPr>
          <w:ilvl w:val="0"/>
          <w:numId w:val="34"/>
        </w:numPr>
        <w:shd w:val="clear" w:color="auto" w:fill="FFFFFF"/>
        <w:ind w:left="0" w:right="-1" w:firstLine="709"/>
        <w:contextualSpacing/>
        <w:jc w:val="both"/>
        <w:rPr>
          <w:sz w:val="28"/>
          <w:szCs w:val="28"/>
        </w:rPr>
      </w:pPr>
      <w:r w:rsidRPr="00754080">
        <w:rPr>
          <w:sz w:val="28"/>
          <w:szCs w:val="28"/>
          <w:shd w:val="clear" w:color="auto" w:fill="FFFFFF"/>
        </w:rPr>
        <w:t xml:space="preserve">Утвердить прилагаемое Положение о </w:t>
      </w:r>
      <w:r w:rsidRPr="00754080">
        <w:rPr>
          <w:sz w:val="28"/>
          <w:szCs w:val="28"/>
        </w:rPr>
        <w:t>межведомственной комиссии по профилактике правонарушений в Минераловодском муниципальном округе Ставропольского края</w:t>
      </w:r>
      <w:r w:rsidRPr="00754080">
        <w:rPr>
          <w:sz w:val="28"/>
          <w:szCs w:val="28"/>
          <w:shd w:val="clear" w:color="auto" w:fill="FFFFFF"/>
        </w:rPr>
        <w:t>.</w:t>
      </w:r>
    </w:p>
    <w:p w:rsidR="00754080" w:rsidRDefault="00754080" w:rsidP="002F2186">
      <w:pPr>
        <w:numPr>
          <w:ilvl w:val="0"/>
          <w:numId w:val="34"/>
        </w:numPr>
        <w:ind w:left="0" w:firstLine="709"/>
        <w:contextualSpacing/>
        <w:jc w:val="both"/>
        <w:rPr>
          <w:sz w:val="28"/>
          <w:szCs w:val="28"/>
        </w:rPr>
      </w:pPr>
      <w:r w:rsidRPr="00754080">
        <w:rPr>
          <w:sz w:val="28"/>
          <w:szCs w:val="28"/>
        </w:rPr>
        <w:t>Утвердить прилагаемый состав о межведомственной комиссии по профилактике правонарушений в Минераловодском муниципальном округе Ставропольского края.</w:t>
      </w:r>
    </w:p>
    <w:p w:rsidR="00754080" w:rsidRDefault="00754080" w:rsidP="002F2186">
      <w:pPr>
        <w:numPr>
          <w:ilvl w:val="0"/>
          <w:numId w:val="34"/>
        </w:numPr>
        <w:ind w:left="0" w:right="-1" w:firstLine="709"/>
        <w:contextualSpacing/>
        <w:jc w:val="both"/>
        <w:rPr>
          <w:sz w:val="28"/>
          <w:szCs w:val="28"/>
        </w:rPr>
      </w:pPr>
      <w:r w:rsidRPr="00754080">
        <w:rPr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Минераловодского муниципального округа Ставропольского края Мельникова О. А.</w:t>
      </w:r>
    </w:p>
    <w:p w:rsidR="00754080" w:rsidRPr="00754080" w:rsidRDefault="00754080" w:rsidP="002F2186">
      <w:pPr>
        <w:numPr>
          <w:ilvl w:val="0"/>
          <w:numId w:val="34"/>
        </w:numPr>
        <w:ind w:left="0" w:right="-1" w:firstLine="709"/>
        <w:contextualSpacing/>
        <w:jc w:val="both"/>
        <w:rPr>
          <w:sz w:val="28"/>
          <w:szCs w:val="28"/>
        </w:rPr>
      </w:pPr>
      <w:r w:rsidRPr="00754080">
        <w:rPr>
          <w:rFonts w:eastAsia="Calibri"/>
          <w:sz w:val="28"/>
          <w:szCs w:val="28"/>
          <w:lang w:eastAsia="en-US"/>
        </w:rPr>
        <w:t>Настоящее постановление вступает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54080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54080">
        <w:rPr>
          <w:rFonts w:eastAsia="Calibri"/>
          <w:sz w:val="28"/>
          <w:szCs w:val="28"/>
          <w:lang w:eastAsia="en-US"/>
        </w:rPr>
        <w:t>силу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54080">
        <w:rPr>
          <w:rFonts w:eastAsia="Calibri"/>
          <w:sz w:val="28"/>
          <w:szCs w:val="28"/>
          <w:lang w:eastAsia="en-US"/>
        </w:rPr>
        <w:t>после его официального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54080">
        <w:rPr>
          <w:rFonts w:eastAsia="Calibri"/>
          <w:sz w:val="28"/>
          <w:szCs w:val="28"/>
          <w:lang w:eastAsia="en-US"/>
        </w:rPr>
        <w:t>опубликования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54080">
        <w:rPr>
          <w:rFonts w:eastAsia="Calibri"/>
          <w:sz w:val="28"/>
          <w:szCs w:val="28"/>
          <w:lang w:eastAsia="en-US"/>
        </w:rPr>
        <w:t>(обнародования)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54080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54080">
        <w:rPr>
          <w:rFonts w:eastAsia="Calibri"/>
          <w:sz w:val="28"/>
          <w:szCs w:val="28"/>
          <w:lang w:eastAsia="en-US"/>
        </w:rPr>
        <w:t>подлежит размещению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54080">
        <w:rPr>
          <w:rFonts w:eastAsia="Calibri"/>
          <w:sz w:val="28"/>
          <w:szCs w:val="28"/>
          <w:lang w:eastAsia="en-US"/>
        </w:rPr>
        <w:t>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54080">
        <w:rPr>
          <w:rFonts w:eastAsia="Calibri"/>
          <w:sz w:val="28"/>
          <w:szCs w:val="28"/>
          <w:lang w:eastAsia="en-US"/>
        </w:rPr>
        <w:t xml:space="preserve">официальном сайте администрации Минераловодского муниципального округа Ставропольского края </w:t>
      </w:r>
      <w:r w:rsidRPr="00754080">
        <w:rPr>
          <w:sz w:val="28"/>
          <w:szCs w:val="28"/>
        </w:rPr>
        <w:t>min-vodi.gosuslugi.ru.</w:t>
      </w: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90"/>
        <w:gridCol w:w="1348"/>
        <w:gridCol w:w="851"/>
        <w:gridCol w:w="2692"/>
      </w:tblGrid>
      <w:tr w:rsidR="004A0219" w:rsidRPr="004A0219" w:rsidTr="003C0D1F">
        <w:tc>
          <w:tcPr>
            <w:tcW w:w="4890" w:type="dxa"/>
          </w:tcPr>
          <w:p w:rsidR="00CD1199" w:rsidRPr="004A0219" w:rsidRDefault="00C9346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    </w:t>
            </w:r>
          </w:p>
        </w:tc>
        <w:tc>
          <w:tcPr>
            <w:tcW w:w="4891" w:type="dxa"/>
            <w:gridSpan w:val="3"/>
          </w:tcPr>
          <w:p w:rsidR="00CD1199" w:rsidRPr="004A0219" w:rsidRDefault="00CD119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</w:tr>
      <w:tr w:rsidR="004A0219" w:rsidRPr="004A0219" w:rsidTr="003C0D1F">
        <w:trPr>
          <w:trHeight w:val="591"/>
        </w:trPr>
        <w:tc>
          <w:tcPr>
            <w:tcW w:w="6238" w:type="dxa"/>
            <w:gridSpan w:val="2"/>
          </w:tcPr>
          <w:p w:rsidR="00B46AEC" w:rsidRPr="00754080" w:rsidRDefault="00B46AEC" w:rsidP="00B46AEC"/>
          <w:p w:rsidR="000C27B1" w:rsidRPr="004A0219" w:rsidRDefault="00B46AEC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Глава </w:t>
            </w:r>
            <w:r w:rsidR="007C4E94" w:rsidRPr="004A0219">
              <w:rPr>
                <w:sz w:val="28"/>
                <w:szCs w:val="28"/>
              </w:rPr>
              <w:t xml:space="preserve">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1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692" w:type="dxa"/>
          </w:tcPr>
          <w:p w:rsidR="000C27B1" w:rsidRPr="002F2186" w:rsidRDefault="000C27B1" w:rsidP="00CD1199">
            <w:pPr>
              <w:ind w:firstLine="709"/>
            </w:pPr>
          </w:p>
          <w:p w:rsidR="002F2186" w:rsidRDefault="002F2186" w:rsidP="002F2186">
            <w:pPr>
              <w:ind w:right="34"/>
              <w:rPr>
                <w:sz w:val="28"/>
                <w:szCs w:val="28"/>
              </w:rPr>
            </w:pPr>
          </w:p>
          <w:p w:rsidR="002F2186" w:rsidRDefault="002F2186" w:rsidP="002F2186">
            <w:pPr>
              <w:ind w:right="34"/>
              <w:rPr>
                <w:sz w:val="28"/>
                <w:szCs w:val="28"/>
              </w:rPr>
            </w:pPr>
          </w:p>
          <w:p w:rsidR="002E6F25" w:rsidRPr="004A0219" w:rsidRDefault="002F2186" w:rsidP="002F2186">
            <w:pPr>
              <w:tabs>
                <w:tab w:val="left" w:pos="2266"/>
              </w:tabs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F06C38" w:rsidRPr="004A0219">
              <w:rPr>
                <w:sz w:val="28"/>
                <w:szCs w:val="28"/>
              </w:rPr>
              <w:t>В. С. Сергиенко</w:t>
            </w:r>
          </w:p>
        </w:tc>
      </w:tr>
    </w:tbl>
    <w:p w:rsidR="00C80B4A" w:rsidRPr="004A0219" w:rsidRDefault="00C80B4A" w:rsidP="002F2186">
      <w:pPr>
        <w:ind w:right="-144"/>
        <w:rPr>
          <w:sz w:val="28"/>
          <w:szCs w:val="28"/>
        </w:rPr>
      </w:pPr>
    </w:p>
    <w:sectPr w:rsidR="00C80B4A" w:rsidRPr="004A0219" w:rsidSect="002F2186">
      <w:headerReference w:type="even" r:id="rId8"/>
      <w:pgSz w:w="11906" w:h="16838"/>
      <w:pgMar w:top="1134" w:right="851" w:bottom="851" w:left="1701" w:header="51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77D" w:rsidRDefault="0038277D">
      <w:r>
        <w:separator/>
      </w:r>
    </w:p>
  </w:endnote>
  <w:endnote w:type="continuationSeparator" w:id="0">
    <w:p w:rsidR="0038277D" w:rsidRDefault="00382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77D" w:rsidRDefault="0038277D">
      <w:r>
        <w:separator/>
      </w:r>
    </w:p>
  </w:footnote>
  <w:footnote w:type="continuationSeparator" w:id="0">
    <w:p w:rsidR="0038277D" w:rsidRDefault="00382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A041A4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6A44D7D"/>
    <w:multiLevelType w:val="hybridMultilevel"/>
    <w:tmpl w:val="AD6EED7C"/>
    <w:lvl w:ilvl="0" w:tplc="D5640994">
      <w:start w:val="1"/>
      <w:numFmt w:val="decimal"/>
      <w:suff w:val="space"/>
      <w:lvlText w:val="%1."/>
      <w:lvlJc w:val="left"/>
      <w:pPr>
        <w:ind w:left="163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1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2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3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1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3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2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27B1"/>
    <w:rsid w:val="000D316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A2904"/>
    <w:rsid w:val="001A3BD9"/>
    <w:rsid w:val="001A4E32"/>
    <w:rsid w:val="001A5177"/>
    <w:rsid w:val="001A66D2"/>
    <w:rsid w:val="001B0658"/>
    <w:rsid w:val="001B6C3C"/>
    <w:rsid w:val="001C35DD"/>
    <w:rsid w:val="001C78AB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68AE"/>
    <w:rsid w:val="00256336"/>
    <w:rsid w:val="00262479"/>
    <w:rsid w:val="002644D7"/>
    <w:rsid w:val="00266154"/>
    <w:rsid w:val="00273894"/>
    <w:rsid w:val="002751C1"/>
    <w:rsid w:val="00280280"/>
    <w:rsid w:val="002822A7"/>
    <w:rsid w:val="00294B6D"/>
    <w:rsid w:val="002A151A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2186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277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B64"/>
    <w:rsid w:val="004E3DC8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2E2E"/>
    <w:rsid w:val="00614284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83DA9"/>
    <w:rsid w:val="00692632"/>
    <w:rsid w:val="0069400E"/>
    <w:rsid w:val="00695A24"/>
    <w:rsid w:val="00695EB9"/>
    <w:rsid w:val="006A2A82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AC9"/>
    <w:rsid w:val="007441BA"/>
    <w:rsid w:val="007442A5"/>
    <w:rsid w:val="00746C81"/>
    <w:rsid w:val="00754080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803D39"/>
    <w:rsid w:val="00803F1E"/>
    <w:rsid w:val="00804634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181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477CA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41A4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15F9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63868"/>
    <w:rsid w:val="00C721C1"/>
    <w:rsid w:val="00C77B62"/>
    <w:rsid w:val="00C80B4A"/>
    <w:rsid w:val="00C82420"/>
    <w:rsid w:val="00C9001D"/>
    <w:rsid w:val="00C90CBE"/>
    <w:rsid w:val="00C9346F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08E5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05E7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7E7196"/>
  <w15:docId w15:val="{60BC180E-9D71-4A38-B01D-6BA23BF19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BF5F3-CED1-4C4D-8348-94190473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1</cp:lastModifiedBy>
  <cp:revision>2</cp:revision>
  <cp:lastPrinted>2024-03-27T06:21:00Z</cp:lastPrinted>
  <dcterms:created xsi:type="dcterms:W3CDTF">2024-05-07T07:27:00Z</dcterms:created>
  <dcterms:modified xsi:type="dcterms:W3CDTF">2024-05-07T07:27:00Z</dcterms:modified>
</cp:coreProperties>
</file>