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479" w:rsidRPr="007273BF" w:rsidRDefault="005F2479" w:rsidP="002763A2">
      <w:pPr>
        <w:pStyle w:val="ConsPlusNormal"/>
        <w:ind w:left="4962"/>
        <w:rPr>
          <w:rFonts w:ascii="Times New Roman" w:hAnsi="Times New Roman" w:cs="Times New Roman"/>
          <w:sz w:val="28"/>
          <w:szCs w:val="28"/>
        </w:rPr>
      </w:pPr>
      <w:r w:rsidRPr="007273BF">
        <w:rPr>
          <w:rFonts w:ascii="Times New Roman" w:hAnsi="Times New Roman" w:cs="Times New Roman"/>
          <w:sz w:val="28"/>
          <w:szCs w:val="28"/>
        </w:rPr>
        <w:t>УТВЕРЖДЕН</w:t>
      </w:r>
    </w:p>
    <w:p w:rsidR="005F2479" w:rsidRPr="007273BF" w:rsidRDefault="005F2479" w:rsidP="002763A2">
      <w:pPr>
        <w:pStyle w:val="ConsPlusNormal"/>
        <w:ind w:left="4962"/>
        <w:rPr>
          <w:rFonts w:ascii="Times New Roman" w:hAnsi="Times New Roman" w:cs="Times New Roman"/>
          <w:sz w:val="28"/>
          <w:szCs w:val="28"/>
        </w:rPr>
      </w:pPr>
      <w:r w:rsidRPr="007273BF">
        <w:rPr>
          <w:rFonts w:ascii="Times New Roman" w:hAnsi="Times New Roman" w:cs="Times New Roman"/>
          <w:sz w:val="28"/>
          <w:szCs w:val="28"/>
        </w:rPr>
        <w:t>Постановлением администрации</w:t>
      </w:r>
    </w:p>
    <w:p w:rsidR="00F46F2B" w:rsidRPr="007273BF" w:rsidRDefault="005F2479" w:rsidP="002763A2">
      <w:pPr>
        <w:pStyle w:val="ConsPlusNormal"/>
        <w:ind w:left="4962"/>
        <w:rPr>
          <w:rFonts w:ascii="Times New Roman" w:hAnsi="Times New Roman" w:cs="Times New Roman"/>
          <w:sz w:val="28"/>
          <w:szCs w:val="28"/>
        </w:rPr>
      </w:pPr>
      <w:r w:rsidRPr="007273BF">
        <w:rPr>
          <w:rFonts w:ascii="Times New Roman" w:hAnsi="Times New Roman" w:cs="Times New Roman"/>
          <w:sz w:val="28"/>
          <w:szCs w:val="28"/>
        </w:rPr>
        <w:t xml:space="preserve">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w:t>
      </w:r>
      <w:r w:rsidR="00FD4A1A">
        <w:rPr>
          <w:rFonts w:ascii="Times New Roman" w:hAnsi="Times New Roman" w:cs="Times New Roman"/>
          <w:sz w:val="28"/>
          <w:szCs w:val="28"/>
        </w:rPr>
        <w:t xml:space="preserve"> </w:t>
      </w:r>
      <w:r w:rsidR="00F46F2B" w:rsidRPr="007273BF">
        <w:rPr>
          <w:rFonts w:ascii="Times New Roman" w:hAnsi="Times New Roman" w:cs="Times New Roman"/>
          <w:sz w:val="28"/>
          <w:szCs w:val="28"/>
        </w:rPr>
        <w:t>Ставропольского края</w:t>
      </w:r>
    </w:p>
    <w:p w:rsidR="005F2479" w:rsidRPr="007273BF" w:rsidRDefault="002763A2" w:rsidP="002763A2">
      <w:pPr>
        <w:pStyle w:val="ConsPlusNormal"/>
        <w:ind w:left="4962"/>
        <w:rPr>
          <w:rFonts w:ascii="Times New Roman" w:hAnsi="Times New Roman" w:cs="Times New Roman"/>
          <w:sz w:val="28"/>
          <w:szCs w:val="28"/>
        </w:rPr>
      </w:pPr>
      <w:r w:rsidRPr="007273BF">
        <w:rPr>
          <w:rFonts w:ascii="Times New Roman" w:hAnsi="Times New Roman" w:cs="Times New Roman"/>
          <w:sz w:val="28"/>
          <w:szCs w:val="28"/>
        </w:rPr>
        <w:t>о</w:t>
      </w:r>
      <w:r w:rsidR="008607DC" w:rsidRPr="007273BF">
        <w:rPr>
          <w:rFonts w:ascii="Times New Roman" w:hAnsi="Times New Roman" w:cs="Times New Roman"/>
          <w:sz w:val="28"/>
          <w:szCs w:val="28"/>
        </w:rPr>
        <w:t>т</w:t>
      </w:r>
      <w:r w:rsidR="00FD4A1A">
        <w:rPr>
          <w:rFonts w:ascii="Times New Roman" w:hAnsi="Times New Roman" w:cs="Times New Roman"/>
          <w:sz w:val="28"/>
          <w:szCs w:val="28"/>
        </w:rPr>
        <w:t xml:space="preserve">   22</w:t>
      </w:r>
      <w:r w:rsidR="00003ECE">
        <w:rPr>
          <w:rFonts w:ascii="Times New Roman" w:hAnsi="Times New Roman" w:cs="Times New Roman"/>
          <w:sz w:val="28"/>
          <w:szCs w:val="28"/>
        </w:rPr>
        <w:t xml:space="preserve"> апреля </w:t>
      </w:r>
      <w:r w:rsidRPr="007273BF">
        <w:rPr>
          <w:rFonts w:ascii="Times New Roman" w:hAnsi="Times New Roman" w:cs="Times New Roman"/>
          <w:sz w:val="28"/>
          <w:szCs w:val="28"/>
        </w:rPr>
        <w:t>2024</w:t>
      </w:r>
      <w:r w:rsidR="00003ECE">
        <w:rPr>
          <w:rFonts w:ascii="Times New Roman" w:hAnsi="Times New Roman" w:cs="Times New Roman"/>
          <w:sz w:val="28"/>
          <w:szCs w:val="28"/>
        </w:rPr>
        <w:t xml:space="preserve"> г.</w:t>
      </w:r>
      <w:bookmarkStart w:id="0" w:name="_GoBack"/>
      <w:bookmarkEnd w:id="0"/>
      <w:r w:rsidRPr="007273BF">
        <w:rPr>
          <w:rFonts w:ascii="Times New Roman" w:hAnsi="Times New Roman" w:cs="Times New Roman"/>
          <w:sz w:val="28"/>
          <w:szCs w:val="28"/>
        </w:rPr>
        <w:t xml:space="preserve"> </w:t>
      </w:r>
      <w:r w:rsidR="00EE02E7" w:rsidRPr="007273BF">
        <w:rPr>
          <w:rFonts w:ascii="Times New Roman" w:hAnsi="Times New Roman" w:cs="Times New Roman"/>
          <w:sz w:val="28"/>
          <w:szCs w:val="28"/>
        </w:rPr>
        <w:t xml:space="preserve"> </w:t>
      </w:r>
      <w:r w:rsidR="00FD4A1A">
        <w:rPr>
          <w:rFonts w:ascii="Times New Roman" w:hAnsi="Times New Roman" w:cs="Times New Roman"/>
          <w:sz w:val="28"/>
          <w:szCs w:val="28"/>
        </w:rPr>
        <w:t xml:space="preserve"> </w:t>
      </w:r>
      <w:r w:rsidR="00EE02E7" w:rsidRPr="007273BF">
        <w:rPr>
          <w:rFonts w:ascii="Times New Roman" w:hAnsi="Times New Roman" w:cs="Times New Roman"/>
          <w:sz w:val="28"/>
          <w:szCs w:val="28"/>
        </w:rPr>
        <w:t>№</w:t>
      </w:r>
      <w:r w:rsidR="00FD4A1A">
        <w:rPr>
          <w:rFonts w:ascii="Times New Roman" w:hAnsi="Times New Roman" w:cs="Times New Roman"/>
          <w:sz w:val="28"/>
          <w:szCs w:val="28"/>
        </w:rPr>
        <w:t xml:space="preserve"> 944</w:t>
      </w:r>
      <w:r w:rsidR="00EE02E7" w:rsidRPr="007273BF">
        <w:rPr>
          <w:rFonts w:ascii="Times New Roman" w:hAnsi="Times New Roman" w:cs="Times New Roman"/>
          <w:sz w:val="28"/>
          <w:szCs w:val="28"/>
        </w:rPr>
        <w:t xml:space="preserve"> </w:t>
      </w:r>
      <w:r w:rsidR="005F3AE5" w:rsidRPr="007273BF">
        <w:rPr>
          <w:rFonts w:ascii="Times New Roman" w:hAnsi="Times New Roman" w:cs="Times New Roman"/>
          <w:sz w:val="28"/>
          <w:szCs w:val="28"/>
        </w:rPr>
        <w:t xml:space="preserve">        </w:t>
      </w:r>
      <w:r w:rsidR="006C20BF" w:rsidRPr="007273BF">
        <w:rPr>
          <w:rFonts w:ascii="Times New Roman" w:hAnsi="Times New Roman" w:cs="Times New Roman"/>
          <w:sz w:val="28"/>
          <w:szCs w:val="28"/>
        </w:rPr>
        <w:t xml:space="preserve">    </w:t>
      </w:r>
      <w:r w:rsidR="005F3AE5" w:rsidRPr="007273BF">
        <w:rPr>
          <w:rFonts w:ascii="Times New Roman" w:hAnsi="Times New Roman" w:cs="Times New Roman"/>
          <w:sz w:val="28"/>
          <w:szCs w:val="28"/>
        </w:rPr>
        <w:t xml:space="preserve">              </w:t>
      </w:r>
      <w:r w:rsidR="00EE02E7" w:rsidRPr="007273BF">
        <w:rPr>
          <w:rFonts w:ascii="Times New Roman" w:hAnsi="Times New Roman" w:cs="Times New Roman"/>
          <w:sz w:val="28"/>
          <w:szCs w:val="28"/>
        </w:rPr>
        <w:t xml:space="preserve">   </w:t>
      </w:r>
    </w:p>
    <w:p w:rsidR="005F2479" w:rsidRPr="007273BF" w:rsidRDefault="005F2479" w:rsidP="005F2479">
      <w:pPr>
        <w:pStyle w:val="ConsPlusTitle"/>
        <w:jc w:val="center"/>
        <w:rPr>
          <w:rFonts w:ascii="Times New Roman" w:hAnsi="Times New Roman" w:cs="Times New Roman"/>
          <w:sz w:val="28"/>
          <w:szCs w:val="28"/>
        </w:rPr>
      </w:pPr>
    </w:p>
    <w:p w:rsidR="008607DC" w:rsidRPr="007273BF" w:rsidRDefault="008607DC" w:rsidP="005F2479">
      <w:pPr>
        <w:pStyle w:val="ConsPlusTitle"/>
        <w:jc w:val="center"/>
        <w:rPr>
          <w:rFonts w:ascii="Times New Roman" w:hAnsi="Times New Roman" w:cs="Times New Roman"/>
          <w:sz w:val="28"/>
          <w:szCs w:val="28"/>
        </w:rPr>
      </w:pPr>
    </w:p>
    <w:p w:rsidR="005F2479" w:rsidRPr="007273BF" w:rsidRDefault="005F2479" w:rsidP="005F2479">
      <w:pPr>
        <w:pStyle w:val="ConsPlusTitle"/>
        <w:ind w:firstLine="709"/>
        <w:jc w:val="center"/>
        <w:rPr>
          <w:rFonts w:ascii="Times New Roman" w:hAnsi="Times New Roman" w:cs="Times New Roman"/>
          <w:sz w:val="28"/>
          <w:szCs w:val="28"/>
        </w:rPr>
      </w:pPr>
      <w:r w:rsidRPr="007273BF">
        <w:rPr>
          <w:rFonts w:ascii="Times New Roman" w:hAnsi="Times New Roman" w:cs="Times New Roman"/>
          <w:sz w:val="28"/>
          <w:szCs w:val="28"/>
        </w:rPr>
        <w:t>ПОРЯДОК</w:t>
      </w:r>
    </w:p>
    <w:p w:rsidR="005F2479" w:rsidRPr="007273BF" w:rsidRDefault="005F2479" w:rsidP="005F2479">
      <w:pPr>
        <w:pStyle w:val="ConsPlusNormal"/>
        <w:ind w:firstLine="709"/>
        <w:jc w:val="center"/>
        <w:rPr>
          <w:rFonts w:ascii="Times New Roman" w:hAnsi="Times New Roman" w:cs="Times New Roman"/>
          <w:b/>
          <w:sz w:val="28"/>
          <w:szCs w:val="28"/>
        </w:rPr>
      </w:pPr>
      <w:r w:rsidRPr="007273BF">
        <w:rPr>
          <w:rFonts w:ascii="Times New Roman" w:hAnsi="Times New Roman" w:cs="Times New Roman"/>
          <w:b/>
          <w:sz w:val="28"/>
          <w:szCs w:val="28"/>
        </w:rPr>
        <w:t xml:space="preserve">осуществления ведомственного контроля в сфере закупок товаров, работ, услуг для обеспечения муниципальных нужд Минераловодского </w:t>
      </w:r>
      <w:r w:rsidR="006C20BF" w:rsidRPr="007273BF">
        <w:rPr>
          <w:rFonts w:ascii="Times New Roman" w:hAnsi="Times New Roman" w:cs="Times New Roman"/>
          <w:b/>
          <w:sz w:val="28"/>
          <w:szCs w:val="28"/>
        </w:rPr>
        <w:t>муниципального</w:t>
      </w:r>
      <w:r w:rsidRPr="007273BF">
        <w:rPr>
          <w:rFonts w:ascii="Times New Roman" w:hAnsi="Times New Roman" w:cs="Times New Roman"/>
          <w:b/>
          <w:sz w:val="28"/>
          <w:szCs w:val="28"/>
        </w:rPr>
        <w:t xml:space="preserve"> округа Ставропольского края</w:t>
      </w:r>
    </w:p>
    <w:p w:rsidR="005F2479" w:rsidRPr="007273BF" w:rsidRDefault="005F2479" w:rsidP="005F2479">
      <w:pPr>
        <w:pStyle w:val="ConsPlusNormal"/>
        <w:ind w:firstLine="709"/>
        <w:jc w:val="center"/>
        <w:rPr>
          <w:rFonts w:ascii="Times New Roman" w:hAnsi="Times New Roman" w:cs="Times New Roman"/>
          <w:sz w:val="28"/>
          <w:szCs w:val="28"/>
          <w:highlight w:val="yellow"/>
        </w:rPr>
      </w:pPr>
    </w:p>
    <w:p w:rsidR="00241122" w:rsidRPr="007273BF" w:rsidRDefault="00241122" w:rsidP="005F2479">
      <w:pPr>
        <w:pStyle w:val="ConsPlusNormal"/>
        <w:ind w:firstLine="709"/>
        <w:jc w:val="center"/>
        <w:rPr>
          <w:rFonts w:ascii="Times New Roman" w:hAnsi="Times New Roman" w:cs="Times New Roman"/>
          <w:sz w:val="28"/>
          <w:szCs w:val="28"/>
          <w:highlight w:val="yellow"/>
        </w:rPr>
      </w:pP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1. </w:t>
      </w:r>
      <w:proofErr w:type="gramStart"/>
      <w:r w:rsidRPr="007273BF">
        <w:rPr>
          <w:rFonts w:ascii="Times New Roman" w:hAnsi="Times New Roman" w:cs="Times New Roman"/>
          <w:sz w:val="28"/>
          <w:szCs w:val="28"/>
        </w:rPr>
        <w:t xml:space="preserve">Настоящий Порядок осуществления ведомственного контроля в сфере закупок товаров, работ, услуг для обеспечения муниципальных нужд 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 (далее – Порядок) устанавливает правила осуществления администрацией 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 отраслевыми (функциональными) органами администрации 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w:t>
      </w:r>
      <w:r w:rsidR="00211E50" w:rsidRPr="007273BF">
        <w:rPr>
          <w:rFonts w:ascii="Times New Roman" w:hAnsi="Times New Roman" w:cs="Times New Roman"/>
          <w:sz w:val="28"/>
          <w:szCs w:val="28"/>
        </w:rPr>
        <w:t>, наделенными</w:t>
      </w:r>
      <w:r w:rsidRPr="007273BF">
        <w:rPr>
          <w:rFonts w:ascii="Times New Roman" w:hAnsi="Times New Roman" w:cs="Times New Roman"/>
          <w:sz w:val="28"/>
          <w:szCs w:val="28"/>
        </w:rPr>
        <w:t xml:space="preserve"> правами юридического лица (далее - органы ведомственного контроля)</w:t>
      </w:r>
      <w:r w:rsidR="00211E50" w:rsidRPr="007273BF">
        <w:rPr>
          <w:rFonts w:ascii="Times New Roman" w:hAnsi="Times New Roman" w:cs="Times New Roman"/>
          <w:sz w:val="28"/>
          <w:szCs w:val="28"/>
        </w:rPr>
        <w:t>,</w:t>
      </w:r>
      <w:r w:rsidRPr="007273BF">
        <w:rPr>
          <w:rFonts w:ascii="Times New Roman" w:hAnsi="Times New Roman" w:cs="Times New Roman"/>
          <w:sz w:val="28"/>
          <w:szCs w:val="28"/>
        </w:rPr>
        <w:t xml:space="preserve"> ведомственного контроля в сфере закупок товаров, работ, услуг для обеспечения муниципальных нужд</w:t>
      </w:r>
      <w:proofErr w:type="gramEnd"/>
      <w:r w:rsidRPr="007273BF">
        <w:rPr>
          <w:rFonts w:ascii="Times New Roman" w:hAnsi="Times New Roman" w:cs="Times New Roman"/>
          <w:sz w:val="28"/>
          <w:szCs w:val="28"/>
        </w:rPr>
        <w:t xml:space="preserve"> </w:t>
      </w:r>
      <w:proofErr w:type="gramStart"/>
      <w:r w:rsidRPr="007273BF">
        <w:rPr>
          <w:rFonts w:ascii="Times New Roman" w:hAnsi="Times New Roman" w:cs="Times New Roman"/>
          <w:sz w:val="28"/>
          <w:szCs w:val="28"/>
        </w:rPr>
        <w:t xml:space="preserve">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 (далее - ведомственный контроль) в целях соблюдения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в отношении подведомственных им заказчиков (далее – подведомственные заказчики).</w:t>
      </w:r>
      <w:proofErr w:type="gramEnd"/>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 Предметом ведомственного контроля является соблюдение подведомственными заказчиками, в том числе их контрактными службами, контрактными управляющими, комиссиями по осуществлению закупок законодательства Российской Федерации о контрактной системе в сфере закупок.</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 в том числе</w:t>
      </w:r>
      <w:r w:rsidR="00AD5AA7" w:rsidRPr="007273BF">
        <w:rPr>
          <w:rFonts w:ascii="Times New Roman" w:hAnsi="Times New Roman" w:cs="Times New Roman"/>
          <w:sz w:val="28"/>
          <w:szCs w:val="28"/>
        </w:rPr>
        <w:t xml:space="preserve"> по вопросам</w:t>
      </w:r>
      <w:r w:rsidRPr="007273BF">
        <w:rPr>
          <w:rFonts w:ascii="Times New Roman" w:hAnsi="Times New Roman" w:cs="Times New Roman"/>
          <w:sz w:val="28"/>
          <w:szCs w:val="28"/>
        </w:rPr>
        <w:t>:</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1) соблюдения ограничений и запретов, установленных законодательством Российской Федерации о контрактной системе в сфере закупок; </w:t>
      </w:r>
    </w:p>
    <w:p w:rsidR="00A66268"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2) </w:t>
      </w:r>
      <w:r w:rsidR="00A66268" w:rsidRPr="007273BF">
        <w:rPr>
          <w:rFonts w:ascii="Times New Roman" w:hAnsi="Times New Roman" w:cs="Times New Roman"/>
          <w:sz w:val="28"/>
          <w:szCs w:val="28"/>
        </w:rPr>
        <w:t>соблюдению требований к порядку формирования,  утверждения и ведения планов-графиков закупок;</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 соблюдения требований о нормировании в сфере закупок;</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proofErr w:type="gramStart"/>
      <w:r w:rsidRPr="007273BF">
        <w:rPr>
          <w:rFonts w:ascii="Times New Roman" w:hAnsi="Times New Roman" w:cs="Times New Roman"/>
          <w:sz w:val="28"/>
          <w:szCs w:val="28"/>
        </w:rPr>
        <w:lastRenderedPageBreak/>
        <w:t>4) правильности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roofErr w:type="gramEnd"/>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5) соблюдения сроков размещения в единой информационной системе в сфере закупок информации и документов, предусмотренных законодательством Российской Федерации о контрактной системе в сфере закупок; </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6) предоставления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7) соблюдения требований, касающихся участия в закупках субъектов малого предпринимательства, социально ориентированных некоммерческих организаций;</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8) соблюдения требований по определению поставщика (подрядчика, исполнителя);</w:t>
      </w:r>
    </w:p>
    <w:p w:rsidR="00567C31" w:rsidRPr="007273BF" w:rsidRDefault="00567C31"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9) соблюдения требований к исполнению, изменению контракта, а также условий контракта в части соответствия поставленного товара, выполненной работы (ее результатов), оказанной услуги условиям контракта;</w:t>
      </w:r>
    </w:p>
    <w:p w:rsidR="00EE6337" w:rsidRPr="007273BF" w:rsidRDefault="00567C31"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10</w:t>
      </w:r>
      <w:r w:rsidR="005F2479" w:rsidRPr="007273BF">
        <w:rPr>
          <w:rFonts w:ascii="Times New Roman" w:hAnsi="Times New Roman" w:cs="Times New Roman"/>
          <w:sz w:val="28"/>
          <w:szCs w:val="28"/>
        </w:rPr>
        <w:t xml:space="preserve">) соблюдения </w:t>
      </w:r>
      <w:r w:rsidR="00EE6337" w:rsidRPr="007273BF">
        <w:rPr>
          <w:rFonts w:ascii="Times New Roman" w:hAnsi="Times New Roman" w:cs="Times New Roman"/>
          <w:sz w:val="28"/>
          <w:szCs w:val="28"/>
        </w:rPr>
        <w:t>порядка и сроков осуществления приемки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отдельных этапов исполнения контракта;</w:t>
      </w:r>
    </w:p>
    <w:p w:rsidR="006C169A" w:rsidRPr="007273BF" w:rsidRDefault="00EE6337"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w:t>
      </w:r>
      <w:r w:rsidR="00567C31" w:rsidRPr="007273BF">
        <w:rPr>
          <w:rFonts w:ascii="Times New Roman" w:hAnsi="Times New Roman" w:cs="Times New Roman"/>
          <w:sz w:val="28"/>
          <w:szCs w:val="28"/>
        </w:rPr>
        <w:t>1</w:t>
      </w:r>
      <w:r w:rsidRPr="007273BF">
        <w:rPr>
          <w:rFonts w:ascii="Times New Roman" w:hAnsi="Times New Roman" w:cs="Times New Roman"/>
          <w:sz w:val="28"/>
          <w:szCs w:val="28"/>
        </w:rPr>
        <w:t xml:space="preserve">) соблюдения </w:t>
      </w:r>
      <w:r w:rsidR="006C169A" w:rsidRPr="007273BF">
        <w:rPr>
          <w:rFonts w:ascii="Times New Roman" w:hAnsi="Times New Roman" w:cs="Times New Roman"/>
          <w:sz w:val="28"/>
          <w:szCs w:val="28"/>
        </w:rPr>
        <w:t xml:space="preserve">установленных контрактом </w:t>
      </w:r>
      <w:r w:rsidRPr="007273BF">
        <w:rPr>
          <w:rFonts w:ascii="Times New Roman" w:hAnsi="Times New Roman" w:cs="Times New Roman"/>
          <w:sz w:val="28"/>
          <w:szCs w:val="28"/>
        </w:rPr>
        <w:t>сроков оплаты поставленного товара, выполненной работы (ее результатов), оказанной услуги, а также отдельных этапов исполнения контракта;</w:t>
      </w:r>
    </w:p>
    <w:p w:rsidR="00EE6337" w:rsidRPr="007273BF" w:rsidRDefault="00567C31"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12</w:t>
      </w:r>
      <w:r w:rsidR="00EE6337" w:rsidRPr="007273BF">
        <w:rPr>
          <w:rFonts w:ascii="Times New Roman" w:hAnsi="Times New Roman" w:cs="Times New Roman"/>
          <w:sz w:val="28"/>
          <w:szCs w:val="28"/>
        </w:rPr>
        <w:t>) взаимодействи</w:t>
      </w:r>
      <w:r w:rsidR="006C169A" w:rsidRPr="007273BF">
        <w:rPr>
          <w:rFonts w:ascii="Times New Roman" w:hAnsi="Times New Roman" w:cs="Times New Roman"/>
          <w:sz w:val="28"/>
          <w:szCs w:val="28"/>
        </w:rPr>
        <w:t>я</w:t>
      </w:r>
      <w:r w:rsidR="00EE6337" w:rsidRPr="007273BF">
        <w:rPr>
          <w:rFonts w:ascii="Times New Roman" w:hAnsi="Times New Roman" w:cs="Times New Roman"/>
          <w:sz w:val="28"/>
          <w:szCs w:val="28"/>
        </w:rPr>
        <w:t xml:space="preserve"> заказчика с поставщиком (подрядчиком, исполнителем) при исполнении, изменении, расторжении контракта в </w:t>
      </w:r>
      <w:r w:rsidR="006C169A" w:rsidRPr="007273BF">
        <w:rPr>
          <w:rFonts w:ascii="Times New Roman" w:hAnsi="Times New Roman" w:cs="Times New Roman"/>
          <w:sz w:val="28"/>
          <w:szCs w:val="28"/>
        </w:rPr>
        <w:t xml:space="preserve">части </w:t>
      </w:r>
      <w:r w:rsidR="00EE6337" w:rsidRPr="007273BF">
        <w:rPr>
          <w:rFonts w:ascii="Times New Roman" w:hAnsi="Times New Roman" w:cs="Times New Roman"/>
          <w:sz w:val="28"/>
          <w:szCs w:val="28"/>
        </w:rPr>
        <w:t>применени</w:t>
      </w:r>
      <w:r w:rsidR="006C169A" w:rsidRPr="007273BF">
        <w:rPr>
          <w:rFonts w:ascii="Times New Roman" w:hAnsi="Times New Roman" w:cs="Times New Roman"/>
          <w:sz w:val="28"/>
          <w:szCs w:val="28"/>
        </w:rPr>
        <w:t>я</w:t>
      </w:r>
      <w:r w:rsidR="00EE6337" w:rsidRPr="007273BF">
        <w:rPr>
          <w:rFonts w:ascii="Times New Roman" w:hAnsi="Times New Roman" w:cs="Times New Roman"/>
          <w:sz w:val="28"/>
          <w:szCs w:val="28"/>
        </w:rPr>
        <w:t xml:space="preserve"> мер ответственности и с</w:t>
      </w:r>
      <w:r w:rsidR="006C169A" w:rsidRPr="007273BF">
        <w:rPr>
          <w:rFonts w:ascii="Times New Roman" w:hAnsi="Times New Roman" w:cs="Times New Roman"/>
          <w:sz w:val="28"/>
          <w:szCs w:val="28"/>
        </w:rPr>
        <w:t>овершения</w:t>
      </w:r>
      <w:r w:rsidR="00EE6337" w:rsidRPr="007273BF">
        <w:rPr>
          <w:rFonts w:ascii="Times New Roman" w:hAnsi="Times New Roman" w:cs="Times New Roman"/>
          <w:sz w:val="28"/>
          <w:szCs w:val="28"/>
        </w:rPr>
        <w:t xml:space="preserve"> иных действий в случае нарушения поставщиком (подрядчиком, исполнителем) </w:t>
      </w:r>
      <w:r w:rsidRPr="007273BF">
        <w:rPr>
          <w:rFonts w:ascii="Times New Roman" w:hAnsi="Times New Roman" w:cs="Times New Roman"/>
          <w:sz w:val="28"/>
          <w:szCs w:val="28"/>
        </w:rPr>
        <w:t>условий контракта;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w:t>
      </w:r>
      <w:r w:rsidR="00567C31" w:rsidRPr="007273BF">
        <w:rPr>
          <w:rFonts w:ascii="Times New Roman" w:hAnsi="Times New Roman" w:cs="Times New Roman"/>
          <w:sz w:val="28"/>
          <w:szCs w:val="28"/>
        </w:rPr>
        <w:t>3</w:t>
      </w:r>
      <w:r w:rsidRPr="007273BF">
        <w:rPr>
          <w:rFonts w:ascii="Times New Roman" w:hAnsi="Times New Roman" w:cs="Times New Roman"/>
          <w:sz w:val="28"/>
          <w:szCs w:val="28"/>
        </w:rPr>
        <w:t>) соответствия использования поставленного товара, выполненной работы (ее результата) или оказанной усл</w:t>
      </w:r>
      <w:r w:rsidR="00E05B88" w:rsidRPr="007273BF">
        <w:rPr>
          <w:rFonts w:ascii="Times New Roman" w:hAnsi="Times New Roman" w:cs="Times New Roman"/>
          <w:sz w:val="28"/>
          <w:szCs w:val="28"/>
        </w:rPr>
        <w:t>уги целям осуществления закупки;</w:t>
      </w:r>
    </w:p>
    <w:p w:rsidR="00E05B88" w:rsidRPr="007273BF" w:rsidRDefault="00E05B88"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w:t>
      </w:r>
      <w:r w:rsidR="00567C31" w:rsidRPr="007273BF">
        <w:rPr>
          <w:rFonts w:ascii="Times New Roman" w:hAnsi="Times New Roman" w:cs="Times New Roman"/>
          <w:sz w:val="28"/>
          <w:szCs w:val="28"/>
        </w:rPr>
        <w:t>4</w:t>
      </w:r>
      <w:r w:rsidRPr="007273BF">
        <w:rPr>
          <w:rFonts w:ascii="Times New Roman" w:hAnsi="Times New Roman" w:cs="Times New Roman"/>
          <w:sz w:val="28"/>
          <w:szCs w:val="28"/>
        </w:rPr>
        <w:t xml:space="preserve">) </w:t>
      </w:r>
      <w:r w:rsidR="00A67FC7" w:rsidRPr="007273BF">
        <w:rPr>
          <w:rFonts w:ascii="Times New Roman" w:hAnsi="Times New Roman" w:cs="Times New Roman"/>
          <w:sz w:val="28"/>
          <w:szCs w:val="28"/>
        </w:rPr>
        <w:t xml:space="preserve"> </w:t>
      </w:r>
      <w:r w:rsidRPr="007273BF">
        <w:rPr>
          <w:rFonts w:ascii="Times New Roman" w:hAnsi="Times New Roman" w:cs="Times New Roman"/>
          <w:sz w:val="28"/>
          <w:szCs w:val="28"/>
        </w:rPr>
        <w:t>своевременности, полноты и достоверности отражения в документах учета поставленного товара, выполненной работы (ее результата) или оказанной услуги</w:t>
      </w:r>
      <w:r w:rsidR="00A67FC7" w:rsidRPr="007273BF">
        <w:rPr>
          <w:rFonts w:ascii="Times New Roman" w:hAnsi="Times New Roman" w:cs="Times New Roman"/>
          <w:sz w:val="28"/>
          <w:szCs w:val="28"/>
        </w:rPr>
        <w:t>;</w:t>
      </w:r>
    </w:p>
    <w:p w:rsidR="009C4AA5" w:rsidRPr="007273BF" w:rsidRDefault="00A67FC7"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1</w:t>
      </w:r>
      <w:r w:rsidR="00567C31" w:rsidRPr="007273BF">
        <w:rPr>
          <w:rFonts w:ascii="Times New Roman" w:hAnsi="Times New Roman" w:cs="Times New Roman"/>
          <w:sz w:val="28"/>
          <w:szCs w:val="28"/>
        </w:rPr>
        <w:t>5</w:t>
      </w:r>
      <w:r w:rsidRPr="007273BF">
        <w:rPr>
          <w:rFonts w:ascii="Times New Roman" w:hAnsi="Times New Roman" w:cs="Times New Roman"/>
          <w:sz w:val="28"/>
          <w:szCs w:val="28"/>
        </w:rPr>
        <w:t xml:space="preserve">) </w:t>
      </w:r>
      <w:r w:rsidR="009C4AA5" w:rsidRPr="007273BF">
        <w:rPr>
          <w:rFonts w:ascii="Times New Roman" w:hAnsi="Times New Roman" w:cs="Times New Roman"/>
          <w:sz w:val="28"/>
          <w:szCs w:val="28"/>
        </w:rPr>
        <w:t>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 содержащейся в планах-графиках закупок, извещениях об осуществлении закупок, протоколах определения поставщиков (подрядчиков, исполнителей), условиях проектов контрактов, направленных участниками закупок, с которыми заключаются контракты, в реестре контрактов, заключенных заказчиками</w:t>
      </w:r>
      <w:r w:rsidR="00AD5AA7" w:rsidRPr="007273BF">
        <w:rPr>
          <w:rFonts w:ascii="Times New Roman" w:hAnsi="Times New Roman" w:cs="Times New Roman"/>
          <w:sz w:val="28"/>
          <w:szCs w:val="28"/>
        </w:rPr>
        <w:t xml:space="preserve"> (далее – проверяемые вопросы).</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lastRenderedPageBreak/>
        <w:t>4. Органом ведомственного контроля определяется состав работников, уполномоченных на осуществление ведомственного контроля.</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5. Ведомственный контроль осуществляется путем проведения плановых контрольных мероприятий (далее – проверок).</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Проверки подразделяются </w:t>
      </w:r>
      <w:proofErr w:type="gramStart"/>
      <w:r w:rsidRPr="007273BF">
        <w:rPr>
          <w:rFonts w:ascii="Times New Roman" w:hAnsi="Times New Roman" w:cs="Times New Roman"/>
          <w:sz w:val="28"/>
          <w:szCs w:val="28"/>
        </w:rPr>
        <w:t>на</w:t>
      </w:r>
      <w:proofErr w:type="gramEnd"/>
      <w:r w:rsidRPr="007273BF">
        <w:rPr>
          <w:rFonts w:ascii="Times New Roman" w:hAnsi="Times New Roman" w:cs="Times New Roman"/>
          <w:sz w:val="28"/>
          <w:szCs w:val="28"/>
        </w:rPr>
        <w:t xml:space="preserve"> выездные и камеральные.</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Под выездными проверками в целях настоящего Порядка понимаются проверки, проводимые по адресу местонахождения подведомственных заказчиков.</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Под камеральными проверками в целях настоящего Порядка понимаются проверки, проводимые по месту нахождения органа ведомственного контроля на основании документов, представленных подведомственными заказчиками по его запросу, и данных единой информационной системы в сфере закупок.</w:t>
      </w:r>
    </w:p>
    <w:p w:rsidR="005F2479" w:rsidRPr="007273BF" w:rsidRDefault="005F2479" w:rsidP="00241122">
      <w:pPr>
        <w:pStyle w:val="ConsPlusNormal"/>
        <w:tabs>
          <w:tab w:val="left" w:pos="851"/>
          <w:tab w:val="left" w:pos="1134"/>
        </w:tabs>
        <w:ind w:firstLine="709"/>
        <w:jc w:val="both"/>
        <w:rPr>
          <w:rFonts w:ascii="Times New Roman" w:hAnsi="Times New Roman" w:cs="Times New Roman"/>
          <w:sz w:val="28"/>
          <w:szCs w:val="28"/>
        </w:rPr>
      </w:pPr>
      <w:r w:rsidRPr="007273BF">
        <w:rPr>
          <w:rFonts w:ascii="Times New Roman" w:hAnsi="Times New Roman" w:cs="Times New Roman"/>
          <w:sz w:val="28"/>
          <w:szCs w:val="28"/>
        </w:rPr>
        <w:t>6. Должностные лица органов ведомственного контроля, уполномоченные на осуществление ведомственного контроля, должны иметь высшее образование или дополнительное профессиональное образование в сфере закупок.</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7. </w:t>
      </w:r>
      <w:r w:rsidR="001F4344" w:rsidRPr="007273BF">
        <w:rPr>
          <w:rFonts w:ascii="Times New Roman" w:hAnsi="Times New Roman" w:cs="Times New Roman"/>
          <w:sz w:val="28"/>
          <w:szCs w:val="28"/>
        </w:rPr>
        <w:t>П</w:t>
      </w:r>
      <w:r w:rsidRPr="007273BF">
        <w:rPr>
          <w:rFonts w:ascii="Times New Roman" w:hAnsi="Times New Roman" w:cs="Times New Roman"/>
          <w:sz w:val="28"/>
          <w:szCs w:val="28"/>
        </w:rPr>
        <w:t>роверки проводятся на основании плана проверок, утверждаемого</w:t>
      </w:r>
      <w:r w:rsidR="009C5A37" w:rsidRPr="007273BF">
        <w:rPr>
          <w:rFonts w:ascii="Times New Roman" w:hAnsi="Times New Roman" w:cs="Times New Roman"/>
          <w:sz w:val="28"/>
          <w:szCs w:val="28"/>
        </w:rPr>
        <w:t xml:space="preserve"> распоряжением (</w:t>
      </w:r>
      <w:r w:rsidR="00367B01" w:rsidRPr="007273BF">
        <w:rPr>
          <w:rFonts w:ascii="Times New Roman" w:hAnsi="Times New Roman" w:cs="Times New Roman"/>
          <w:sz w:val="28"/>
          <w:szCs w:val="28"/>
        </w:rPr>
        <w:t>приказом) руководителя</w:t>
      </w:r>
      <w:r w:rsidRPr="007273BF">
        <w:rPr>
          <w:rFonts w:ascii="Times New Roman" w:hAnsi="Times New Roman" w:cs="Times New Roman"/>
          <w:sz w:val="28"/>
          <w:szCs w:val="28"/>
        </w:rPr>
        <w:t xml:space="preserve"> органа ведомственного контроля или лицом, его замещающим.</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8. План проверок должен содержать:</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 наименование органа ведомственного контроля;</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 наименование, ИНН, адрес местонахождения подведомственного заказчика, в отношении которого планируется проведение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 вид проверки: выездная или камеральная;</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4) дату начала проведения проверки.</w:t>
      </w:r>
    </w:p>
    <w:p w:rsidR="009F71AB" w:rsidRPr="007273BF" w:rsidRDefault="00367B01"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В отношении каждого подведомственного заказчика проверки проводятся не чаще </w:t>
      </w:r>
      <w:r w:rsidR="00C824EA" w:rsidRPr="007273BF">
        <w:rPr>
          <w:rFonts w:ascii="Times New Roman" w:hAnsi="Times New Roman" w:cs="Times New Roman"/>
          <w:sz w:val="28"/>
          <w:szCs w:val="28"/>
        </w:rPr>
        <w:t>одного</w:t>
      </w:r>
      <w:r w:rsidRPr="007273BF">
        <w:rPr>
          <w:rFonts w:ascii="Times New Roman" w:hAnsi="Times New Roman" w:cs="Times New Roman"/>
          <w:sz w:val="28"/>
          <w:szCs w:val="28"/>
        </w:rPr>
        <w:t xml:space="preserve"> раз</w:t>
      </w:r>
      <w:r w:rsidR="00C824EA" w:rsidRPr="007273BF">
        <w:rPr>
          <w:rFonts w:ascii="Times New Roman" w:hAnsi="Times New Roman" w:cs="Times New Roman"/>
          <w:sz w:val="28"/>
          <w:szCs w:val="28"/>
        </w:rPr>
        <w:t>а</w:t>
      </w:r>
      <w:r w:rsidRPr="007273BF">
        <w:rPr>
          <w:rFonts w:ascii="Times New Roman" w:hAnsi="Times New Roman" w:cs="Times New Roman"/>
          <w:sz w:val="28"/>
          <w:szCs w:val="28"/>
        </w:rPr>
        <w:t xml:space="preserve"> в 6 месяцев и не реже о</w:t>
      </w:r>
      <w:r w:rsidR="000E74BE" w:rsidRPr="007273BF">
        <w:rPr>
          <w:rFonts w:ascii="Times New Roman" w:hAnsi="Times New Roman" w:cs="Times New Roman"/>
          <w:sz w:val="28"/>
          <w:szCs w:val="28"/>
        </w:rPr>
        <w:t>дного раза в 3 календарных года</w:t>
      </w:r>
      <w:r w:rsidR="009F71AB" w:rsidRPr="007273BF">
        <w:rPr>
          <w:rFonts w:ascii="Times New Roman" w:hAnsi="Times New Roman" w:cs="Times New Roman"/>
          <w:sz w:val="28"/>
          <w:szCs w:val="28"/>
        </w:rPr>
        <w:t>.</w:t>
      </w:r>
    </w:p>
    <w:p w:rsidR="00367B01" w:rsidRPr="007273BF" w:rsidRDefault="009F71AB"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В</w:t>
      </w:r>
      <w:r w:rsidR="00367B01" w:rsidRPr="007273BF">
        <w:rPr>
          <w:rFonts w:ascii="Times New Roman" w:hAnsi="Times New Roman" w:cs="Times New Roman"/>
          <w:sz w:val="28"/>
          <w:szCs w:val="28"/>
        </w:rPr>
        <w:t xml:space="preserve"> случае наличия у органа ведомственного контроля более </w:t>
      </w:r>
      <w:r w:rsidR="0001216C" w:rsidRPr="007273BF">
        <w:rPr>
          <w:rFonts w:ascii="Times New Roman" w:hAnsi="Times New Roman" w:cs="Times New Roman"/>
          <w:sz w:val="28"/>
          <w:szCs w:val="28"/>
        </w:rPr>
        <w:t>5</w:t>
      </w:r>
      <w:r w:rsidR="00367B01" w:rsidRPr="007273BF">
        <w:rPr>
          <w:rFonts w:ascii="Times New Roman" w:hAnsi="Times New Roman" w:cs="Times New Roman"/>
          <w:sz w:val="28"/>
          <w:szCs w:val="28"/>
        </w:rPr>
        <w:t xml:space="preserve">0 подведомственных заказчиков </w:t>
      </w:r>
      <w:r w:rsidR="000E74BE" w:rsidRPr="007273BF">
        <w:rPr>
          <w:rFonts w:ascii="Times New Roman" w:hAnsi="Times New Roman" w:cs="Times New Roman"/>
          <w:sz w:val="28"/>
          <w:szCs w:val="28"/>
        </w:rPr>
        <w:t>проверки проводятся в отношении не менее 3 подведомственных заказчиков ежегодно</w:t>
      </w:r>
      <w:r w:rsidRPr="007273BF">
        <w:rPr>
          <w:rFonts w:ascii="Times New Roman" w:hAnsi="Times New Roman" w:cs="Times New Roman"/>
          <w:sz w:val="28"/>
          <w:szCs w:val="28"/>
        </w:rPr>
        <w:t xml:space="preserve"> </w:t>
      </w:r>
      <w:r w:rsidR="0001216C" w:rsidRPr="007273BF">
        <w:rPr>
          <w:rFonts w:ascii="Times New Roman" w:hAnsi="Times New Roman" w:cs="Times New Roman"/>
          <w:sz w:val="28"/>
          <w:szCs w:val="28"/>
        </w:rPr>
        <w:t xml:space="preserve">и </w:t>
      </w:r>
      <w:r w:rsidRPr="007273BF">
        <w:rPr>
          <w:rFonts w:ascii="Times New Roman" w:hAnsi="Times New Roman" w:cs="Times New Roman"/>
          <w:sz w:val="28"/>
          <w:szCs w:val="28"/>
        </w:rPr>
        <w:t xml:space="preserve">не чаще </w:t>
      </w:r>
      <w:r w:rsidR="00C824EA" w:rsidRPr="007273BF">
        <w:rPr>
          <w:rFonts w:ascii="Times New Roman" w:hAnsi="Times New Roman" w:cs="Times New Roman"/>
          <w:sz w:val="28"/>
          <w:szCs w:val="28"/>
        </w:rPr>
        <w:t>одного</w:t>
      </w:r>
      <w:r w:rsidRPr="007273BF">
        <w:rPr>
          <w:rFonts w:ascii="Times New Roman" w:hAnsi="Times New Roman" w:cs="Times New Roman"/>
          <w:sz w:val="28"/>
          <w:szCs w:val="28"/>
        </w:rPr>
        <w:t xml:space="preserve"> раз</w:t>
      </w:r>
      <w:r w:rsidR="00C824EA" w:rsidRPr="007273BF">
        <w:rPr>
          <w:rFonts w:ascii="Times New Roman" w:hAnsi="Times New Roman" w:cs="Times New Roman"/>
          <w:sz w:val="28"/>
          <w:szCs w:val="28"/>
        </w:rPr>
        <w:t>а</w:t>
      </w:r>
      <w:r w:rsidRPr="007273BF">
        <w:rPr>
          <w:rFonts w:ascii="Times New Roman" w:hAnsi="Times New Roman" w:cs="Times New Roman"/>
          <w:sz w:val="28"/>
          <w:szCs w:val="28"/>
        </w:rPr>
        <w:t xml:space="preserve"> в 6 месяцев.</w:t>
      </w:r>
      <w:r w:rsidR="000E74BE" w:rsidRPr="007273BF">
        <w:rPr>
          <w:rFonts w:ascii="Times New Roman" w:hAnsi="Times New Roman" w:cs="Times New Roman"/>
          <w:sz w:val="28"/>
          <w:szCs w:val="28"/>
        </w:rPr>
        <w:t xml:space="preserve">  </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9. План проверок утверждается на очередной календарный год не позднее </w:t>
      </w:r>
      <w:r w:rsidR="004052BB" w:rsidRPr="007273BF">
        <w:rPr>
          <w:rFonts w:ascii="Times New Roman" w:hAnsi="Times New Roman" w:cs="Times New Roman"/>
          <w:sz w:val="28"/>
          <w:szCs w:val="28"/>
          <w:shd w:val="clear" w:color="auto" w:fill="FFFFFF" w:themeFill="background1"/>
        </w:rPr>
        <w:t>1 декабря</w:t>
      </w:r>
      <w:r w:rsidRPr="007273BF">
        <w:rPr>
          <w:rFonts w:ascii="Times New Roman" w:hAnsi="Times New Roman" w:cs="Times New Roman"/>
          <w:sz w:val="28"/>
          <w:szCs w:val="28"/>
          <w:shd w:val="clear" w:color="auto" w:fill="FFFFFF" w:themeFill="background1"/>
        </w:rPr>
        <w:t xml:space="preserve"> года, предшествующего году, на который разрабатывается такой</w:t>
      </w:r>
      <w:r w:rsidRPr="007273BF">
        <w:rPr>
          <w:rFonts w:ascii="Times New Roman" w:hAnsi="Times New Roman" w:cs="Times New Roman"/>
          <w:sz w:val="28"/>
          <w:szCs w:val="28"/>
        </w:rPr>
        <w:t xml:space="preserve"> план.</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План проверок, а также вносимые в него изменения должны быть размещены не позднее </w:t>
      </w:r>
      <w:r w:rsidR="00A21EBF" w:rsidRPr="007273BF">
        <w:rPr>
          <w:rFonts w:ascii="Times New Roman" w:hAnsi="Times New Roman" w:cs="Times New Roman"/>
          <w:sz w:val="28"/>
          <w:szCs w:val="28"/>
        </w:rPr>
        <w:t>10</w:t>
      </w:r>
      <w:r w:rsidRPr="007273BF">
        <w:rPr>
          <w:rFonts w:ascii="Times New Roman" w:hAnsi="Times New Roman" w:cs="Times New Roman"/>
          <w:sz w:val="28"/>
          <w:szCs w:val="28"/>
        </w:rPr>
        <w:t xml:space="preserve"> рабо</w:t>
      </w:r>
      <w:r w:rsidR="004E211B" w:rsidRPr="007273BF">
        <w:rPr>
          <w:rFonts w:ascii="Times New Roman" w:hAnsi="Times New Roman" w:cs="Times New Roman"/>
          <w:sz w:val="28"/>
          <w:szCs w:val="28"/>
        </w:rPr>
        <w:t xml:space="preserve">чих дней с даты их утверждения на официальном сайте органа ведомственного контроля или на </w:t>
      </w:r>
      <w:r w:rsidRPr="007273BF">
        <w:rPr>
          <w:rFonts w:ascii="Times New Roman" w:hAnsi="Times New Roman" w:cs="Times New Roman"/>
          <w:sz w:val="28"/>
          <w:szCs w:val="28"/>
        </w:rPr>
        <w:t xml:space="preserve">официальном сайте администрации 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 в информационно-телек</w:t>
      </w:r>
      <w:r w:rsidR="004E211B" w:rsidRPr="007273BF">
        <w:rPr>
          <w:rFonts w:ascii="Times New Roman" w:hAnsi="Times New Roman" w:cs="Times New Roman"/>
          <w:sz w:val="28"/>
          <w:szCs w:val="28"/>
        </w:rPr>
        <w:t>оммуникационной сети «Интернет».</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10. Внесение изменений в план проверок допускается не </w:t>
      </w:r>
      <w:proofErr w:type="gramStart"/>
      <w:r w:rsidRPr="007273BF">
        <w:rPr>
          <w:rFonts w:ascii="Times New Roman" w:hAnsi="Times New Roman" w:cs="Times New Roman"/>
          <w:sz w:val="28"/>
          <w:szCs w:val="28"/>
        </w:rPr>
        <w:t>позднее</w:t>
      </w:r>
      <w:proofErr w:type="gramEnd"/>
      <w:r w:rsidRPr="007273BF">
        <w:rPr>
          <w:rFonts w:ascii="Times New Roman" w:hAnsi="Times New Roman" w:cs="Times New Roman"/>
          <w:sz w:val="28"/>
          <w:szCs w:val="28"/>
        </w:rPr>
        <w:t xml:space="preserve"> чем за 10 рабочих дней до начала проведения проверки, в отношении которой вносятся такие изменения.</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lastRenderedPageBreak/>
        <w:t xml:space="preserve">11. Основанием для проведения проверки является распоряжение (приказ) </w:t>
      </w:r>
      <w:r w:rsidR="000A4356" w:rsidRPr="007273BF">
        <w:rPr>
          <w:rFonts w:ascii="Times New Roman" w:hAnsi="Times New Roman" w:cs="Times New Roman"/>
          <w:sz w:val="28"/>
          <w:szCs w:val="28"/>
        </w:rPr>
        <w:t>руководителя органа ведомственного контроля или лица, его замещающего,</w:t>
      </w:r>
      <w:r w:rsidRPr="007273BF">
        <w:rPr>
          <w:rFonts w:ascii="Times New Roman" w:hAnsi="Times New Roman" w:cs="Times New Roman"/>
          <w:sz w:val="28"/>
          <w:szCs w:val="28"/>
        </w:rPr>
        <w:t xml:space="preserve"> о проведении </w:t>
      </w:r>
      <w:r w:rsidR="004E211B" w:rsidRPr="007273BF">
        <w:rPr>
          <w:rFonts w:ascii="Times New Roman" w:hAnsi="Times New Roman" w:cs="Times New Roman"/>
          <w:sz w:val="28"/>
          <w:szCs w:val="28"/>
        </w:rPr>
        <w:t xml:space="preserve">плановой </w:t>
      </w:r>
      <w:r w:rsidRPr="007273BF">
        <w:rPr>
          <w:rFonts w:ascii="Times New Roman" w:hAnsi="Times New Roman" w:cs="Times New Roman"/>
          <w:sz w:val="28"/>
          <w:szCs w:val="28"/>
        </w:rPr>
        <w:t>проверки, которое должно содержать:</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 наименование, ИНН, адрес местонахождения подведомственного заказчика, в отношении которого принято решение о проведении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 сведения о должностных лицах органа ведомственного контроля, которым поручается проведение проверки, с указанием их фамилий, имен, отчеств и наименований должностей;</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 вид проверки: выездная или камеральная;</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4) предмет проверки (проверяемые вопросы) (в предмет проверки включаются проверяемые вопросы или их часть, иные вопросы с учетом специфики деятельности подведомственного заказчика, конкретных обстоятель</w:t>
      </w:r>
      <w:proofErr w:type="gramStart"/>
      <w:r w:rsidRPr="007273BF">
        <w:rPr>
          <w:rFonts w:ascii="Times New Roman" w:hAnsi="Times New Roman" w:cs="Times New Roman"/>
          <w:sz w:val="28"/>
          <w:szCs w:val="28"/>
        </w:rPr>
        <w:t>ств пр</w:t>
      </w:r>
      <w:proofErr w:type="gramEnd"/>
      <w:r w:rsidRPr="007273BF">
        <w:rPr>
          <w:rFonts w:ascii="Times New Roman" w:hAnsi="Times New Roman" w:cs="Times New Roman"/>
          <w:sz w:val="28"/>
          <w:szCs w:val="28"/>
        </w:rPr>
        <w:t>оведения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5) период времени, за который проверяется деятельность подведомственного заказчика;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6) дату начала и дату окончания проведения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12. Орган ведомственного контроля уведомляет подведомственного заказчика о проведении проверки путем направления уведомления о проведении такой проверки (далее - уведомление) с приложением копии распоряжения (приказа) органа ведомственного контроля о проведении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13. Уведомление должно содержать следующую информацию:</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 наименование подведомственного заказчика, которому адресовано уведомление;</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 предмет проверки (проверяемые вопросы) (в предмет проверки включаются проверяемые вопросы или их часть, иные вопросы с учетом специфики деятельности подведомственного заказчика, конкретных обстоятель</w:t>
      </w:r>
      <w:proofErr w:type="gramStart"/>
      <w:r w:rsidRPr="007273BF">
        <w:rPr>
          <w:rFonts w:ascii="Times New Roman" w:hAnsi="Times New Roman" w:cs="Times New Roman"/>
          <w:sz w:val="28"/>
          <w:szCs w:val="28"/>
        </w:rPr>
        <w:t>ств пр</w:t>
      </w:r>
      <w:proofErr w:type="gramEnd"/>
      <w:r w:rsidRPr="007273BF">
        <w:rPr>
          <w:rFonts w:ascii="Times New Roman" w:hAnsi="Times New Roman" w:cs="Times New Roman"/>
          <w:sz w:val="28"/>
          <w:szCs w:val="28"/>
        </w:rPr>
        <w:t>оведения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 период времени, за который проверяется деятельность подведомственного заказчика;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4) вид проверки: выездная или камеральная;</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5) дата начала и дата окончания проведения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6) перечень должностных лиц, уполномоченных на осуществление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7) запрос о предоставлении документов, информации, необходимых для осуществления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proofErr w:type="gramStart"/>
      <w:r w:rsidRPr="007273BF">
        <w:rPr>
          <w:rFonts w:ascii="Times New Roman" w:hAnsi="Times New Roman" w:cs="Times New Roman"/>
          <w:sz w:val="28"/>
          <w:szCs w:val="28"/>
        </w:rPr>
        <w:t>8) информация о необходимости обеспечения условий для проведения выездной проверки, в том числе, о предоставлении проверяющим помещения для работы, оргтехники, средств связи (за исключением мобильной связи) и иных необходимых средств и оборудования.</w:t>
      </w:r>
      <w:proofErr w:type="gramEnd"/>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Уведомление направляется подведомственному заказчику не </w:t>
      </w:r>
      <w:proofErr w:type="gramStart"/>
      <w:r w:rsidRPr="007273BF">
        <w:rPr>
          <w:rFonts w:ascii="Times New Roman" w:hAnsi="Times New Roman" w:cs="Times New Roman"/>
          <w:sz w:val="28"/>
          <w:szCs w:val="28"/>
        </w:rPr>
        <w:t>позднее</w:t>
      </w:r>
      <w:proofErr w:type="gramEnd"/>
      <w:r w:rsidRPr="007273BF">
        <w:rPr>
          <w:rFonts w:ascii="Times New Roman" w:hAnsi="Times New Roman" w:cs="Times New Roman"/>
          <w:sz w:val="28"/>
          <w:szCs w:val="28"/>
        </w:rPr>
        <w:t xml:space="preserve"> чем за 5 рабочих дней до даты начала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14. Срок проведения проверки не может составлять более чем 15 </w:t>
      </w:r>
      <w:r w:rsidR="00C824EA" w:rsidRPr="007273BF">
        <w:rPr>
          <w:rFonts w:ascii="Times New Roman" w:hAnsi="Times New Roman" w:cs="Times New Roman"/>
          <w:sz w:val="28"/>
          <w:szCs w:val="28"/>
        </w:rPr>
        <w:t>рабочих</w:t>
      </w:r>
      <w:r w:rsidRPr="007273BF">
        <w:rPr>
          <w:rFonts w:ascii="Times New Roman" w:hAnsi="Times New Roman" w:cs="Times New Roman"/>
          <w:sz w:val="28"/>
          <w:szCs w:val="28"/>
        </w:rPr>
        <w:t xml:space="preserve"> дней и может быть продлен только один раз не более чем на 15 </w:t>
      </w:r>
      <w:r w:rsidR="00C824EA" w:rsidRPr="007273BF">
        <w:rPr>
          <w:rFonts w:ascii="Times New Roman" w:hAnsi="Times New Roman" w:cs="Times New Roman"/>
          <w:sz w:val="28"/>
          <w:szCs w:val="28"/>
        </w:rPr>
        <w:lastRenderedPageBreak/>
        <w:t>рабочих</w:t>
      </w:r>
      <w:r w:rsidRPr="007273BF">
        <w:rPr>
          <w:rFonts w:ascii="Times New Roman" w:hAnsi="Times New Roman" w:cs="Times New Roman"/>
          <w:sz w:val="28"/>
          <w:szCs w:val="28"/>
        </w:rPr>
        <w:t xml:space="preserve"> дней</w:t>
      </w:r>
      <w:r w:rsidR="00AF4D47" w:rsidRPr="007273BF">
        <w:rPr>
          <w:rFonts w:ascii="Times New Roman" w:hAnsi="Times New Roman" w:cs="Times New Roman"/>
          <w:sz w:val="28"/>
          <w:szCs w:val="28"/>
        </w:rPr>
        <w:t xml:space="preserve"> на основании</w:t>
      </w:r>
      <w:r w:rsidRPr="007273BF">
        <w:rPr>
          <w:rFonts w:ascii="Times New Roman" w:hAnsi="Times New Roman" w:cs="Times New Roman"/>
          <w:sz w:val="28"/>
          <w:szCs w:val="28"/>
        </w:rPr>
        <w:t xml:space="preserve"> </w:t>
      </w:r>
      <w:r w:rsidR="00A602B5" w:rsidRPr="007273BF">
        <w:rPr>
          <w:rFonts w:ascii="Times New Roman" w:hAnsi="Times New Roman" w:cs="Times New Roman"/>
          <w:sz w:val="28"/>
          <w:szCs w:val="28"/>
        </w:rPr>
        <w:t>мотивированного обращения должностного</w:t>
      </w:r>
      <w:r w:rsidR="0089338D" w:rsidRPr="007273BF">
        <w:rPr>
          <w:rFonts w:ascii="Times New Roman" w:hAnsi="Times New Roman" w:cs="Times New Roman"/>
          <w:sz w:val="28"/>
          <w:szCs w:val="28"/>
        </w:rPr>
        <w:t xml:space="preserve"> лица, уполномоченного</w:t>
      </w:r>
      <w:r w:rsidR="00A602B5" w:rsidRPr="007273BF">
        <w:rPr>
          <w:rFonts w:ascii="Times New Roman" w:hAnsi="Times New Roman" w:cs="Times New Roman"/>
          <w:sz w:val="28"/>
          <w:szCs w:val="28"/>
        </w:rPr>
        <w:t xml:space="preserve"> на осуществление ведомственного контроля,</w:t>
      </w:r>
      <w:r w:rsidR="0089338D" w:rsidRPr="007273BF">
        <w:rPr>
          <w:rFonts w:ascii="Times New Roman" w:hAnsi="Times New Roman" w:cs="Times New Roman"/>
          <w:sz w:val="28"/>
          <w:szCs w:val="28"/>
        </w:rPr>
        <w:t xml:space="preserve"> по </w:t>
      </w:r>
      <w:r w:rsidR="00192E59" w:rsidRPr="007273BF">
        <w:rPr>
          <w:rFonts w:ascii="Times New Roman" w:hAnsi="Times New Roman" w:cs="Times New Roman"/>
          <w:sz w:val="28"/>
          <w:szCs w:val="28"/>
        </w:rPr>
        <w:t>распоряжени</w:t>
      </w:r>
      <w:r w:rsidR="0089338D" w:rsidRPr="007273BF">
        <w:rPr>
          <w:rFonts w:ascii="Times New Roman" w:hAnsi="Times New Roman" w:cs="Times New Roman"/>
          <w:sz w:val="28"/>
          <w:szCs w:val="28"/>
        </w:rPr>
        <w:t>ю (приказу</w:t>
      </w:r>
      <w:r w:rsidR="00192E59" w:rsidRPr="007273BF">
        <w:rPr>
          <w:rFonts w:ascii="Times New Roman" w:hAnsi="Times New Roman" w:cs="Times New Roman"/>
          <w:sz w:val="28"/>
          <w:szCs w:val="28"/>
        </w:rPr>
        <w:t xml:space="preserve">) </w:t>
      </w:r>
      <w:r w:rsidRPr="007273BF">
        <w:rPr>
          <w:rFonts w:ascii="Times New Roman" w:hAnsi="Times New Roman" w:cs="Times New Roman"/>
          <w:sz w:val="28"/>
          <w:szCs w:val="28"/>
        </w:rPr>
        <w:t xml:space="preserve">руководителя органа ведомственного контроля или лица, его </w:t>
      </w:r>
      <w:r w:rsidR="00A21EBF" w:rsidRPr="007273BF">
        <w:rPr>
          <w:rFonts w:ascii="Times New Roman" w:hAnsi="Times New Roman" w:cs="Times New Roman"/>
          <w:sz w:val="28"/>
          <w:szCs w:val="28"/>
        </w:rPr>
        <w:t>замещающего.</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15. Проведение проверки может быть приостановлено по распоряжению (приказу) руководителя органа ведомственного контроля или лица, его замещающего, </w:t>
      </w:r>
      <w:proofErr w:type="gramStart"/>
      <w:r w:rsidRPr="007273BF">
        <w:rPr>
          <w:rFonts w:ascii="Times New Roman" w:hAnsi="Times New Roman" w:cs="Times New Roman"/>
          <w:sz w:val="28"/>
          <w:szCs w:val="28"/>
        </w:rPr>
        <w:t>для</w:t>
      </w:r>
      <w:proofErr w:type="gramEnd"/>
      <w:r w:rsidRPr="007273BF">
        <w:rPr>
          <w:rFonts w:ascii="Times New Roman" w:hAnsi="Times New Roman" w:cs="Times New Roman"/>
          <w:sz w:val="28"/>
          <w:szCs w:val="28"/>
        </w:rPr>
        <w:t>:</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получения дополнительной информации по предмету проверки у третьих лиц;</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проведения экспертиз;</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перевода документов на русский язык.</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Общий срок приостановления проведения проверки не может превышать 3 месяцев.</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16. При проведении проверки должностные лица, уполномоченные на осуществление ведомственного контроля, имеют право:</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 в случае осуществления выездной проверки на беспрепятственный доступ на территорию, в помещения, здания подведомственного заказчика (в необходимых случаях на фотосъемку, видеозапись, копирование документов) при предъявлении ими служебных удостоверений и уведомления с учетом требований законодательства Российской Федерации о защите государственной тайны;</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 на истребование необходимых для проведения проверки документов с учетом требований законодательства Российской Федерации о защите государственной тайны;</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 на получение необходимых объяснений в письменной форме, в форме электронного документа и (или) устной форме по вопросам проводимой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17. При проведении проверки должностные лица, уполномоченные на осуществление ведомственного контроля, обязаны:</w:t>
      </w:r>
    </w:p>
    <w:p w:rsidR="005F2479" w:rsidRPr="007273BF" w:rsidRDefault="005F2479"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а) соблюдать права и законные интересы объекта контроля, в отношении которого проводится проверка;</w:t>
      </w:r>
    </w:p>
    <w:p w:rsidR="005F2479" w:rsidRPr="007273BF" w:rsidRDefault="005F2479"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б) не совершать действий, направленных на воспрепятствование осуществлению деятельности объекта контроля при проведении проверки;</w:t>
      </w:r>
    </w:p>
    <w:p w:rsidR="005F2479" w:rsidRPr="007273BF" w:rsidRDefault="005F2479"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в) не препятствовать руководителю,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(осмотре, пересчете, экспертизе, исследовании, контрольном замере (обмере) в ходе выездной проверки и давать пояснения по вопросам, относящимся к предмету проверки.</w:t>
      </w:r>
    </w:p>
    <w:p w:rsidR="00AA63A1"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18. По результатам проведения проверки не позднее 10 рабочих дней со дня ее окончания  составляется акт проверки, который подписывается всеми уполномоченными должностными лицами, проводившими проверку, и представляется руководителю органа ведомственного контроля или лицу, его замещающему.</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lastRenderedPageBreak/>
        <w:t>К акту проверки прилагаются документы, фото-, видео- и ауди</w:t>
      </w:r>
      <w:proofErr w:type="gramStart"/>
      <w:r w:rsidRPr="007273BF">
        <w:rPr>
          <w:rFonts w:ascii="Times New Roman" w:hAnsi="Times New Roman" w:cs="Times New Roman"/>
          <w:sz w:val="28"/>
          <w:szCs w:val="28"/>
        </w:rPr>
        <w:t>о-</w:t>
      </w:r>
      <w:proofErr w:type="gramEnd"/>
      <w:r w:rsidRPr="007273BF">
        <w:rPr>
          <w:rFonts w:ascii="Times New Roman" w:hAnsi="Times New Roman" w:cs="Times New Roman"/>
          <w:sz w:val="28"/>
          <w:szCs w:val="28"/>
        </w:rPr>
        <w:t xml:space="preserve"> материалы, прочие материалы, полученные в ходе проведения контрольных действий.</w:t>
      </w:r>
    </w:p>
    <w:p w:rsidR="005F2479" w:rsidRPr="007273BF" w:rsidRDefault="005F2479"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Детальная информация обо всех контрольных действиях, осуществленных в ходе проверки, выявленных нарушениях может формироваться с использованием приложений к акту.</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19. Акт проверки должен содержать:</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 наименование органа ведомственного контроля;</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 номер, дату и место составления акта;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 наименование, ИНН, адрес местонахождения подведомственного заказчика, в отношении которого проведена проверка;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4) основание проведения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5) дату начала и дату окончания проведения проверки;</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6) сведения о должностных лицах, уполномоченных на осуществление проверки, с указанием их фамилий, имен, отчеств и наименования должностей;</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7) предмет проверки (проверяемые вопросы) (в предмет проверки включаются проверяемые вопросы или их часть, иные вопросы с учетом специфики деятельности подведомственного заказчика, конкретных обстоятель</w:t>
      </w:r>
      <w:proofErr w:type="gramStart"/>
      <w:r w:rsidRPr="007273BF">
        <w:rPr>
          <w:rFonts w:ascii="Times New Roman" w:hAnsi="Times New Roman" w:cs="Times New Roman"/>
          <w:sz w:val="28"/>
          <w:szCs w:val="28"/>
        </w:rPr>
        <w:t>ств пр</w:t>
      </w:r>
      <w:proofErr w:type="gramEnd"/>
      <w:r w:rsidRPr="007273BF">
        <w:rPr>
          <w:rFonts w:ascii="Times New Roman" w:hAnsi="Times New Roman" w:cs="Times New Roman"/>
          <w:sz w:val="28"/>
          <w:szCs w:val="28"/>
        </w:rPr>
        <w:t xml:space="preserve">оведения проверки); </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8) период времени, за который проверяется деятельность подведомственного заказчика;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9) обстоятельства, установленные при проведении проверки, и обосновывающие выводы уполномоченных должностных лиц;</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10) выводы о наличии (отсутствии) нарушений подведомственным заказчиком законодательства Российской Федерации о контрактной системе в сфере закупок, о необходимости и сроках принятия мер по их устранению.</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20. Результаты проверки излагаются в акте исключительно на основе фактических документальных данных, подтверждающих наличие допущенных нарушений, с учетом полученных письменных объяснений ответственных должностных лиц подведомственного заказчика.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Описание фактов нарушений, выявленных в ходе проверки, должно содержать ссылку на нормативный правовой акт (с указанием конкретных положений), которые были нарушены и (или) соблюдены не в полном объеме.</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В акте не допускаются выводы или предположения, не подтвержденные документами или результатами проверки, правовая и морально-этическая оценка действий (бездействия) должностных лиц подведомственного заказчика, квалификация их поступков, намерений и целей.</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21. Копия акта проверки направляется руководителю подведомственного заказчика в срок не позднее 5 рабочих дней </w:t>
      </w:r>
      <w:proofErr w:type="gramStart"/>
      <w:r w:rsidRPr="007273BF">
        <w:rPr>
          <w:rFonts w:ascii="Times New Roman" w:hAnsi="Times New Roman" w:cs="Times New Roman"/>
          <w:sz w:val="28"/>
          <w:szCs w:val="28"/>
        </w:rPr>
        <w:t>с даты</w:t>
      </w:r>
      <w:proofErr w:type="gramEnd"/>
      <w:r w:rsidRPr="007273BF">
        <w:rPr>
          <w:rFonts w:ascii="Times New Roman" w:hAnsi="Times New Roman" w:cs="Times New Roman"/>
          <w:sz w:val="28"/>
          <w:szCs w:val="28"/>
        </w:rPr>
        <w:t xml:space="preserve"> его подписания, с сопроводительным письмом за подписью руководителя органа ведомственного контроля или лицом, его замещающим.</w:t>
      </w:r>
    </w:p>
    <w:p w:rsidR="00EE53D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lastRenderedPageBreak/>
        <w:t xml:space="preserve">Акт проверки должен быть размещен не позднее 10 рабочих дней </w:t>
      </w:r>
      <w:proofErr w:type="gramStart"/>
      <w:r w:rsidRPr="007273BF">
        <w:rPr>
          <w:rFonts w:ascii="Times New Roman" w:hAnsi="Times New Roman" w:cs="Times New Roman"/>
          <w:sz w:val="28"/>
          <w:szCs w:val="28"/>
        </w:rPr>
        <w:t>с даты</w:t>
      </w:r>
      <w:proofErr w:type="gramEnd"/>
      <w:r w:rsidRPr="007273BF">
        <w:rPr>
          <w:rFonts w:ascii="Times New Roman" w:hAnsi="Times New Roman" w:cs="Times New Roman"/>
          <w:sz w:val="28"/>
          <w:szCs w:val="28"/>
        </w:rPr>
        <w:t xml:space="preserve"> его подписания </w:t>
      </w:r>
      <w:r w:rsidR="00E26C02" w:rsidRPr="007273BF">
        <w:rPr>
          <w:rFonts w:ascii="Times New Roman" w:hAnsi="Times New Roman" w:cs="Times New Roman"/>
          <w:sz w:val="28"/>
          <w:szCs w:val="28"/>
        </w:rPr>
        <w:t xml:space="preserve">на </w:t>
      </w:r>
      <w:r w:rsidR="00EE53D9" w:rsidRPr="007273BF">
        <w:rPr>
          <w:rFonts w:ascii="Times New Roman" w:hAnsi="Times New Roman" w:cs="Times New Roman"/>
          <w:sz w:val="28"/>
          <w:szCs w:val="28"/>
        </w:rPr>
        <w:t xml:space="preserve">официальном сайте органа ведомственного контроля или </w:t>
      </w:r>
      <w:r w:rsidRPr="007273BF">
        <w:rPr>
          <w:rFonts w:ascii="Times New Roman" w:hAnsi="Times New Roman" w:cs="Times New Roman"/>
          <w:sz w:val="28"/>
          <w:szCs w:val="28"/>
        </w:rPr>
        <w:t xml:space="preserve">на официальном сайте администрации 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 в информационно-телекоммун</w:t>
      </w:r>
      <w:r w:rsidR="00EE53D9" w:rsidRPr="007273BF">
        <w:rPr>
          <w:rFonts w:ascii="Times New Roman" w:hAnsi="Times New Roman" w:cs="Times New Roman"/>
          <w:sz w:val="28"/>
          <w:szCs w:val="28"/>
        </w:rPr>
        <w:t>икационной сети «Интернет».</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22. При наличии возражений по выявленным нарушениям, указанным в акте проверки, подведомственный заказчик в течение 5 рабочих дней </w:t>
      </w:r>
      <w:proofErr w:type="gramStart"/>
      <w:r w:rsidRPr="007273BF">
        <w:rPr>
          <w:rFonts w:ascii="Times New Roman" w:hAnsi="Times New Roman" w:cs="Times New Roman"/>
          <w:sz w:val="28"/>
          <w:szCs w:val="28"/>
        </w:rPr>
        <w:t>с даты</w:t>
      </w:r>
      <w:proofErr w:type="gramEnd"/>
      <w:r w:rsidRPr="007273BF">
        <w:rPr>
          <w:rFonts w:ascii="Times New Roman" w:hAnsi="Times New Roman" w:cs="Times New Roman"/>
          <w:sz w:val="28"/>
          <w:szCs w:val="28"/>
        </w:rPr>
        <w:t xml:space="preserve"> его получения представляет письменные возражения.</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Письменные возражения подведомственного заказчика рассматриваются органом ведомственного контроля в течение </w:t>
      </w:r>
      <w:r w:rsidR="00B33A96" w:rsidRPr="007273BF">
        <w:rPr>
          <w:rFonts w:ascii="Times New Roman" w:hAnsi="Times New Roman" w:cs="Times New Roman"/>
          <w:sz w:val="28"/>
          <w:szCs w:val="28"/>
        </w:rPr>
        <w:t>10</w:t>
      </w:r>
      <w:r w:rsidRPr="007273BF">
        <w:rPr>
          <w:rFonts w:ascii="Times New Roman" w:hAnsi="Times New Roman" w:cs="Times New Roman"/>
          <w:sz w:val="28"/>
          <w:szCs w:val="28"/>
        </w:rPr>
        <w:t xml:space="preserve"> рабочих дней. По результатам их рассмотрения составляется заключение, которое подписывается руководителем органа ведомственного контроля, или лицом, его замещающим, и направляется подведомственному заказчику. Копия заключения приобщается к </w:t>
      </w:r>
      <w:r w:rsidR="00E26C02" w:rsidRPr="007273BF">
        <w:rPr>
          <w:rFonts w:ascii="Times New Roman" w:hAnsi="Times New Roman" w:cs="Times New Roman"/>
          <w:sz w:val="28"/>
          <w:szCs w:val="28"/>
        </w:rPr>
        <w:t>материалам проверки</w:t>
      </w:r>
      <w:r w:rsidRPr="007273BF">
        <w:rPr>
          <w:rFonts w:ascii="Times New Roman" w:hAnsi="Times New Roman" w:cs="Times New Roman"/>
          <w:sz w:val="28"/>
          <w:szCs w:val="28"/>
        </w:rPr>
        <w:t>.</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Заключение должно содержать краткое описание возражений и мотивированную позицию </w:t>
      </w:r>
      <w:r w:rsidR="00EE53D9" w:rsidRPr="007273BF">
        <w:rPr>
          <w:rFonts w:ascii="Times New Roman" w:hAnsi="Times New Roman" w:cs="Times New Roman"/>
          <w:sz w:val="28"/>
          <w:szCs w:val="28"/>
        </w:rPr>
        <w:t xml:space="preserve">должностных лиц, уполномоченных на осуществление проверки, </w:t>
      </w:r>
      <w:r w:rsidRPr="007273BF">
        <w:rPr>
          <w:rFonts w:ascii="Times New Roman" w:hAnsi="Times New Roman" w:cs="Times New Roman"/>
          <w:sz w:val="28"/>
          <w:szCs w:val="28"/>
        </w:rPr>
        <w:t>по ним.</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23. В случае если письменные возражения подведомственного заказчика направлены по истечении срока, установленного пунктом 22 настоящего Порядка, рассмотрение таких возражений органом ведомственного контроля не осуществляется.</w:t>
      </w:r>
    </w:p>
    <w:p w:rsidR="005C330D" w:rsidRPr="007273BF" w:rsidRDefault="00B103B3" w:rsidP="005C330D">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24. На основании акта проверки, содержащего выводы о наличии нарушений законодательства о контрактной системе в сфере закупок, </w:t>
      </w:r>
      <w:r w:rsidR="005C330D" w:rsidRPr="007273BF">
        <w:rPr>
          <w:rFonts w:ascii="Times New Roman" w:hAnsi="Times New Roman" w:cs="Times New Roman"/>
          <w:sz w:val="28"/>
          <w:szCs w:val="28"/>
        </w:rPr>
        <w:t>руководитель органа ведомственного контроля или лицо, его замещающее, вправе применить меры дисциплинарной ответственности к руководителю подведомственного заказчика в соответствии с законодательством Российской Федерации.</w:t>
      </w:r>
    </w:p>
    <w:p w:rsidR="00C93E4B" w:rsidRPr="007273BF" w:rsidRDefault="005C330D"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25. </w:t>
      </w:r>
      <w:proofErr w:type="gramStart"/>
      <w:r w:rsidR="00EE53D9" w:rsidRPr="007273BF">
        <w:rPr>
          <w:rFonts w:ascii="Times New Roman" w:hAnsi="Times New Roman" w:cs="Times New Roman"/>
          <w:sz w:val="28"/>
          <w:szCs w:val="28"/>
        </w:rPr>
        <w:t>В</w:t>
      </w:r>
      <w:r w:rsidR="005F2479" w:rsidRPr="007273BF">
        <w:rPr>
          <w:rFonts w:ascii="Times New Roman" w:hAnsi="Times New Roman" w:cs="Times New Roman"/>
          <w:sz w:val="28"/>
          <w:szCs w:val="28"/>
        </w:rPr>
        <w:t xml:space="preserve"> случае выявления </w:t>
      </w:r>
      <w:r w:rsidR="00EE53D9" w:rsidRPr="007273BF">
        <w:rPr>
          <w:rFonts w:ascii="Times New Roman" w:hAnsi="Times New Roman" w:cs="Times New Roman"/>
          <w:sz w:val="28"/>
          <w:szCs w:val="28"/>
        </w:rPr>
        <w:t xml:space="preserve">по результатам проведения проверки </w:t>
      </w:r>
      <w:r w:rsidR="005F2479" w:rsidRPr="007273BF">
        <w:rPr>
          <w:rFonts w:ascii="Times New Roman" w:hAnsi="Times New Roman" w:cs="Times New Roman"/>
          <w:sz w:val="28"/>
          <w:szCs w:val="28"/>
        </w:rPr>
        <w:t xml:space="preserve">действий (бездействия), содержащих признаки административного правонарушения, </w:t>
      </w:r>
      <w:r w:rsidR="00EE53D9" w:rsidRPr="007273BF">
        <w:rPr>
          <w:rFonts w:ascii="Times New Roman" w:hAnsi="Times New Roman" w:cs="Times New Roman"/>
          <w:sz w:val="28"/>
          <w:szCs w:val="28"/>
        </w:rPr>
        <w:t xml:space="preserve">орган ведомственного контроля </w:t>
      </w:r>
      <w:r w:rsidR="005F2479" w:rsidRPr="007273BF">
        <w:rPr>
          <w:rFonts w:ascii="Times New Roman" w:hAnsi="Times New Roman" w:cs="Times New Roman"/>
          <w:sz w:val="28"/>
          <w:szCs w:val="28"/>
        </w:rPr>
        <w:t>направляет материалы проверки с приложением копий документов, подтверждающих факты нарушений</w:t>
      </w:r>
      <w:r w:rsidR="00EE53D9" w:rsidRPr="007273BF">
        <w:rPr>
          <w:rFonts w:ascii="Times New Roman" w:hAnsi="Times New Roman" w:cs="Times New Roman"/>
          <w:sz w:val="28"/>
          <w:szCs w:val="28"/>
        </w:rPr>
        <w:t>,</w:t>
      </w:r>
      <w:r w:rsidR="005F2479" w:rsidRPr="007273BF">
        <w:rPr>
          <w:rFonts w:ascii="Times New Roman" w:hAnsi="Times New Roman" w:cs="Times New Roman"/>
          <w:sz w:val="28"/>
          <w:szCs w:val="28"/>
        </w:rPr>
        <w:t xml:space="preserve"> в орган исполнительной власти</w:t>
      </w:r>
      <w:r w:rsidR="00BA2161" w:rsidRPr="007273BF">
        <w:rPr>
          <w:rFonts w:ascii="Times New Roman" w:hAnsi="Times New Roman" w:cs="Times New Roman"/>
          <w:sz w:val="28"/>
          <w:szCs w:val="28"/>
        </w:rPr>
        <w:t xml:space="preserve"> Ставропольского края</w:t>
      </w:r>
      <w:r w:rsidR="005F2479" w:rsidRPr="007273BF">
        <w:rPr>
          <w:rFonts w:ascii="Times New Roman" w:hAnsi="Times New Roman" w:cs="Times New Roman"/>
          <w:sz w:val="28"/>
          <w:szCs w:val="28"/>
        </w:rPr>
        <w:t>, уполномоченный на осуществление контроля в сфере закупок товаров</w:t>
      </w:r>
      <w:r w:rsidR="00BA2161" w:rsidRPr="007273BF">
        <w:rPr>
          <w:rFonts w:ascii="Times New Roman" w:hAnsi="Times New Roman" w:cs="Times New Roman"/>
          <w:sz w:val="28"/>
          <w:szCs w:val="28"/>
        </w:rPr>
        <w:t xml:space="preserve">, </w:t>
      </w:r>
      <w:r w:rsidR="005F2479" w:rsidRPr="007273BF">
        <w:rPr>
          <w:rFonts w:ascii="Times New Roman" w:hAnsi="Times New Roman" w:cs="Times New Roman"/>
          <w:sz w:val="28"/>
          <w:szCs w:val="28"/>
        </w:rPr>
        <w:t xml:space="preserve">работ, </w:t>
      </w:r>
      <w:r w:rsidR="00BA2161" w:rsidRPr="007273BF">
        <w:rPr>
          <w:rFonts w:ascii="Times New Roman" w:hAnsi="Times New Roman" w:cs="Times New Roman"/>
          <w:sz w:val="28"/>
          <w:szCs w:val="28"/>
        </w:rPr>
        <w:t>услуг</w:t>
      </w:r>
      <w:r w:rsidR="005F2479" w:rsidRPr="007273BF">
        <w:rPr>
          <w:rFonts w:ascii="Times New Roman" w:hAnsi="Times New Roman" w:cs="Times New Roman"/>
          <w:sz w:val="28"/>
          <w:szCs w:val="28"/>
        </w:rPr>
        <w:t xml:space="preserve"> для государственных нужд</w:t>
      </w:r>
      <w:r w:rsidR="00C93E4B" w:rsidRPr="007273BF">
        <w:rPr>
          <w:rFonts w:ascii="Times New Roman" w:hAnsi="Times New Roman" w:cs="Times New Roman"/>
          <w:sz w:val="28"/>
          <w:szCs w:val="28"/>
        </w:rPr>
        <w:t xml:space="preserve"> Ставропольского края</w:t>
      </w:r>
      <w:r w:rsidR="00791A15" w:rsidRPr="007273BF">
        <w:rPr>
          <w:rFonts w:ascii="Times New Roman" w:hAnsi="Times New Roman" w:cs="Times New Roman"/>
          <w:sz w:val="28"/>
          <w:szCs w:val="28"/>
        </w:rPr>
        <w:t xml:space="preserve"> (министерство финансов Ставропольского края)</w:t>
      </w:r>
      <w:r w:rsidR="00C93E4B" w:rsidRPr="007273BF">
        <w:rPr>
          <w:rFonts w:ascii="Times New Roman" w:hAnsi="Times New Roman" w:cs="Times New Roman"/>
          <w:sz w:val="28"/>
          <w:szCs w:val="28"/>
        </w:rPr>
        <w:t>:</w:t>
      </w:r>
      <w:proofErr w:type="gramEnd"/>
    </w:p>
    <w:p w:rsidR="00C93E4B" w:rsidRPr="007273BF" w:rsidRDefault="00C93E4B"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1) при наличии возражений подведомственного заказ</w:t>
      </w:r>
      <w:r w:rsidR="00D24B85" w:rsidRPr="007273BF">
        <w:rPr>
          <w:rFonts w:ascii="Times New Roman" w:hAnsi="Times New Roman" w:cs="Times New Roman"/>
          <w:sz w:val="28"/>
          <w:szCs w:val="28"/>
        </w:rPr>
        <w:t xml:space="preserve">чика по выявленным нарушениям – </w:t>
      </w:r>
      <w:r w:rsidRPr="007273BF">
        <w:rPr>
          <w:rFonts w:ascii="Times New Roman" w:hAnsi="Times New Roman" w:cs="Times New Roman"/>
          <w:sz w:val="28"/>
          <w:szCs w:val="28"/>
        </w:rPr>
        <w:t xml:space="preserve">в течение одного месяца </w:t>
      </w:r>
      <w:proofErr w:type="gramStart"/>
      <w:r w:rsidRPr="007273BF">
        <w:rPr>
          <w:rFonts w:ascii="Times New Roman" w:hAnsi="Times New Roman" w:cs="Times New Roman"/>
          <w:sz w:val="28"/>
          <w:szCs w:val="28"/>
        </w:rPr>
        <w:t xml:space="preserve">с даты </w:t>
      </w:r>
      <w:r w:rsidR="00BF6549" w:rsidRPr="007273BF">
        <w:rPr>
          <w:rFonts w:ascii="Times New Roman" w:hAnsi="Times New Roman" w:cs="Times New Roman"/>
          <w:sz w:val="28"/>
          <w:szCs w:val="28"/>
        </w:rPr>
        <w:t>подписания</w:t>
      </w:r>
      <w:proofErr w:type="gramEnd"/>
      <w:r w:rsidR="00BF6549" w:rsidRPr="007273BF">
        <w:rPr>
          <w:rFonts w:ascii="Times New Roman" w:hAnsi="Times New Roman" w:cs="Times New Roman"/>
          <w:sz w:val="28"/>
          <w:szCs w:val="28"/>
        </w:rPr>
        <w:t xml:space="preserve"> акта проверки</w:t>
      </w:r>
      <w:r w:rsidRPr="007273BF">
        <w:rPr>
          <w:rFonts w:ascii="Times New Roman" w:hAnsi="Times New Roman" w:cs="Times New Roman"/>
          <w:sz w:val="28"/>
          <w:szCs w:val="28"/>
        </w:rPr>
        <w:t>;</w:t>
      </w:r>
    </w:p>
    <w:p w:rsidR="00C93E4B" w:rsidRPr="007273BF" w:rsidRDefault="00C93E4B"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 xml:space="preserve">2) при отсутствии возражений подведомственного заказчика по выявленным нарушениям </w:t>
      </w:r>
      <w:r w:rsidR="00D24B85" w:rsidRPr="007273BF">
        <w:rPr>
          <w:rFonts w:ascii="Times New Roman" w:hAnsi="Times New Roman" w:cs="Times New Roman"/>
          <w:sz w:val="28"/>
          <w:szCs w:val="28"/>
        </w:rPr>
        <w:t xml:space="preserve">– </w:t>
      </w:r>
      <w:r w:rsidRPr="007273BF">
        <w:rPr>
          <w:rFonts w:ascii="Times New Roman" w:hAnsi="Times New Roman" w:cs="Times New Roman"/>
          <w:sz w:val="28"/>
          <w:szCs w:val="28"/>
        </w:rPr>
        <w:t>в течение 1</w:t>
      </w:r>
      <w:r w:rsidR="00E26C02" w:rsidRPr="007273BF">
        <w:rPr>
          <w:rFonts w:ascii="Times New Roman" w:hAnsi="Times New Roman" w:cs="Times New Roman"/>
          <w:sz w:val="28"/>
          <w:szCs w:val="28"/>
        </w:rPr>
        <w:t>0</w:t>
      </w:r>
      <w:r w:rsidRPr="007273BF">
        <w:rPr>
          <w:rFonts w:ascii="Times New Roman" w:hAnsi="Times New Roman" w:cs="Times New Roman"/>
          <w:sz w:val="28"/>
          <w:szCs w:val="28"/>
        </w:rPr>
        <w:t xml:space="preserve"> </w:t>
      </w:r>
      <w:r w:rsidR="00E26C02" w:rsidRPr="007273BF">
        <w:rPr>
          <w:rFonts w:ascii="Times New Roman" w:hAnsi="Times New Roman" w:cs="Times New Roman"/>
          <w:sz w:val="28"/>
          <w:szCs w:val="28"/>
        </w:rPr>
        <w:t>рабочих</w:t>
      </w:r>
      <w:r w:rsidRPr="007273BF">
        <w:rPr>
          <w:rFonts w:ascii="Times New Roman" w:hAnsi="Times New Roman" w:cs="Times New Roman"/>
          <w:sz w:val="28"/>
          <w:szCs w:val="28"/>
        </w:rPr>
        <w:t xml:space="preserve"> дней </w:t>
      </w:r>
      <w:proofErr w:type="gramStart"/>
      <w:r w:rsidRPr="007273BF">
        <w:rPr>
          <w:rFonts w:ascii="Times New Roman" w:hAnsi="Times New Roman" w:cs="Times New Roman"/>
          <w:sz w:val="28"/>
          <w:szCs w:val="28"/>
        </w:rPr>
        <w:t xml:space="preserve">с даты </w:t>
      </w:r>
      <w:r w:rsidR="00BF6549" w:rsidRPr="007273BF">
        <w:rPr>
          <w:rFonts w:ascii="Times New Roman" w:hAnsi="Times New Roman" w:cs="Times New Roman"/>
          <w:sz w:val="28"/>
          <w:szCs w:val="28"/>
        </w:rPr>
        <w:t>подписания</w:t>
      </w:r>
      <w:proofErr w:type="gramEnd"/>
      <w:r w:rsidR="00BF6549" w:rsidRPr="007273BF">
        <w:rPr>
          <w:rFonts w:ascii="Times New Roman" w:hAnsi="Times New Roman" w:cs="Times New Roman"/>
          <w:sz w:val="28"/>
          <w:szCs w:val="28"/>
        </w:rPr>
        <w:t xml:space="preserve"> акта проверки.</w:t>
      </w:r>
    </w:p>
    <w:p w:rsidR="005F2479" w:rsidRPr="007273BF" w:rsidRDefault="00DE7919"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2</w:t>
      </w:r>
      <w:r w:rsidR="005C330D" w:rsidRPr="007273BF">
        <w:rPr>
          <w:rFonts w:ascii="Times New Roman" w:hAnsi="Times New Roman" w:cs="Times New Roman"/>
          <w:sz w:val="28"/>
          <w:szCs w:val="28"/>
        </w:rPr>
        <w:t>6</w:t>
      </w:r>
      <w:r w:rsidR="005F2479" w:rsidRPr="007273BF">
        <w:rPr>
          <w:rFonts w:ascii="Times New Roman" w:hAnsi="Times New Roman" w:cs="Times New Roman"/>
          <w:sz w:val="28"/>
          <w:szCs w:val="28"/>
        </w:rPr>
        <w:t xml:space="preserve">. Орган ведомственного контроля по результатам проведения проверки в случае выявления действий (бездействия), содержащих признаки состава уголовного преступления, направляет материалы проверки в </w:t>
      </w:r>
      <w:r w:rsidR="005F2479" w:rsidRPr="007273BF">
        <w:rPr>
          <w:rFonts w:ascii="Times New Roman" w:hAnsi="Times New Roman" w:cs="Times New Roman"/>
          <w:sz w:val="28"/>
          <w:szCs w:val="28"/>
        </w:rPr>
        <w:lastRenderedPageBreak/>
        <w:t xml:space="preserve">правоохранительные органы в течение 5 рабочих дней </w:t>
      </w:r>
      <w:proofErr w:type="gramStart"/>
      <w:r w:rsidR="005F2479" w:rsidRPr="007273BF">
        <w:rPr>
          <w:rFonts w:ascii="Times New Roman" w:hAnsi="Times New Roman" w:cs="Times New Roman"/>
          <w:sz w:val="28"/>
          <w:szCs w:val="28"/>
        </w:rPr>
        <w:t>с даты подписания</w:t>
      </w:r>
      <w:proofErr w:type="gramEnd"/>
      <w:r w:rsidR="005F2479" w:rsidRPr="007273BF">
        <w:rPr>
          <w:rFonts w:ascii="Times New Roman" w:hAnsi="Times New Roman" w:cs="Times New Roman"/>
          <w:sz w:val="28"/>
          <w:szCs w:val="28"/>
        </w:rPr>
        <w:t xml:space="preserve"> акта.</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w:t>
      </w:r>
      <w:r w:rsidR="005C330D" w:rsidRPr="007273BF">
        <w:rPr>
          <w:rFonts w:ascii="Times New Roman" w:hAnsi="Times New Roman" w:cs="Times New Roman"/>
          <w:sz w:val="28"/>
          <w:szCs w:val="28"/>
        </w:rPr>
        <w:t>7</w:t>
      </w:r>
      <w:r w:rsidRPr="007273BF">
        <w:rPr>
          <w:rFonts w:ascii="Times New Roman" w:hAnsi="Times New Roman" w:cs="Times New Roman"/>
          <w:sz w:val="28"/>
          <w:szCs w:val="28"/>
        </w:rPr>
        <w:t xml:space="preserve">. Подведомственный заказчик обязан в установленные  актом проверки сроки принятия мер по устранению нарушений, выявленных по результатам  проверки, проинформировать в письменной форме орган ведомственного контроля о принятых мерах </w:t>
      </w:r>
      <w:r w:rsidR="00BF6549" w:rsidRPr="007273BF">
        <w:rPr>
          <w:rFonts w:ascii="Times New Roman" w:hAnsi="Times New Roman" w:cs="Times New Roman"/>
          <w:sz w:val="28"/>
          <w:szCs w:val="28"/>
        </w:rPr>
        <w:t xml:space="preserve">по устранению нарушений </w:t>
      </w:r>
      <w:r w:rsidRPr="007273BF">
        <w:rPr>
          <w:rFonts w:ascii="Times New Roman" w:hAnsi="Times New Roman" w:cs="Times New Roman"/>
          <w:sz w:val="28"/>
          <w:szCs w:val="28"/>
        </w:rPr>
        <w:t>с приложением подтверждающих документов.</w:t>
      </w:r>
    </w:p>
    <w:p w:rsidR="00DE791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2</w:t>
      </w:r>
      <w:r w:rsidR="005C330D" w:rsidRPr="007273BF">
        <w:rPr>
          <w:rFonts w:ascii="Times New Roman" w:hAnsi="Times New Roman" w:cs="Times New Roman"/>
          <w:sz w:val="28"/>
          <w:szCs w:val="28"/>
        </w:rPr>
        <w:t>8</w:t>
      </w:r>
      <w:r w:rsidRPr="007273BF">
        <w:rPr>
          <w:rFonts w:ascii="Times New Roman" w:hAnsi="Times New Roman" w:cs="Times New Roman"/>
          <w:sz w:val="28"/>
          <w:szCs w:val="28"/>
        </w:rPr>
        <w:t xml:space="preserve">. В случае неустранения, устранения не в полном объёме, несвоевременного устранения подведомственным заказчиком указанных в акте проверки нарушений, </w:t>
      </w:r>
      <w:r w:rsidR="00DE7919" w:rsidRPr="007273BF">
        <w:rPr>
          <w:rFonts w:ascii="Times New Roman" w:hAnsi="Times New Roman" w:cs="Times New Roman"/>
          <w:sz w:val="28"/>
          <w:szCs w:val="28"/>
        </w:rPr>
        <w:t>руководитель органа ведомственного контроля или лицо, его замещающее, вправе применить меры дисциплинарной ответственности к руководителю подведомственного заказчика в соответствии с законодательством Российской Федерации.</w:t>
      </w:r>
    </w:p>
    <w:p w:rsidR="005F2479" w:rsidRPr="007273BF" w:rsidRDefault="005F2479" w:rsidP="00241122">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7273BF">
        <w:rPr>
          <w:rFonts w:ascii="Times New Roman" w:hAnsi="Times New Roman" w:cs="Times New Roman"/>
          <w:sz w:val="28"/>
          <w:szCs w:val="28"/>
        </w:rPr>
        <w:t>2</w:t>
      </w:r>
      <w:r w:rsidR="005C330D" w:rsidRPr="007273BF">
        <w:rPr>
          <w:rFonts w:ascii="Times New Roman" w:hAnsi="Times New Roman" w:cs="Times New Roman"/>
          <w:sz w:val="28"/>
          <w:szCs w:val="28"/>
        </w:rPr>
        <w:t>9</w:t>
      </w:r>
      <w:r w:rsidRPr="007273BF">
        <w:rPr>
          <w:rFonts w:ascii="Times New Roman" w:hAnsi="Times New Roman" w:cs="Times New Roman"/>
          <w:sz w:val="28"/>
          <w:szCs w:val="28"/>
        </w:rPr>
        <w:t>. Материалы проверок хранятся органом ведомственного контроля не менее 5 календарных лет.</w:t>
      </w:r>
    </w:p>
    <w:p w:rsidR="005F2479" w:rsidRPr="007273BF" w:rsidRDefault="005C330D"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30</w:t>
      </w:r>
      <w:r w:rsidR="005F2479" w:rsidRPr="007273BF">
        <w:rPr>
          <w:rFonts w:ascii="Times New Roman" w:hAnsi="Times New Roman" w:cs="Times New Roman"/>
          <w:sz w:val="28"/>
          <w:szCs w:val="28"/>
        </w:rPr>
        <w:t xml:space="preserve">. Орган ведомственного контроля ведет учет проводимых проверок и ежегодно составляет отчет о результатах осуществления ведомственного контроля в сфере закупок товаров, работ, услуг для обеспечения муниципальных нужд Минераловодского </w:t>
      </w:r>
      <w:r w:rsidR="005F3AE5" w:rsidRPr="007273BF">
        <w:rPr>
          <w:rFonts w:ascii="Times New Roman" w:hAnsi="Times New Roman" w:cs="Times New Roman"/>
          <w:sz w:val="28"/>
          <w:szCs w:val="28"/>
        </w:rPr>
        <w:t>муниципального</w:t>
      </w:r>
      <w:r w:rsidR="005F2479" w:rsidRPr="007273BF">
        <w:rPr>
          <w:rFonts w:ascii="Times New Roman" w:hAnsi="Times New Roman" w:cs="Times New Roman"/>
          <w:sz w:val="28"/>
          <w:szCs w:val="28"/>
        </w:rPr>
        <w:t xml:space="preserve"> округа Ста</w:t>
      </w:r>
      <w:r w:rsidR="00791A15" w:rsidRPr="007273BF">
        <w:rPr>
          <w:rFonts w:ascii="Times New Roman" w:hAnsi="Times New Roman" w:cs="Times New Roman"/>
          <w:sz w:val="28"/>
          <w:szCs w:val="28"/>
        </w:rPr>
        <w:t>вропольского края (далее - Отчет</w:t>
      </w:r>
      <w:r w:rsidR="005F2479" w:rsidRPr="007273BF">
        <w:rPr>
          <w:rFonts w:ascii="Times New Roman" w:hAnsi="Times New Roman" w:cs="Times New Roman"/>
          <w:sz w:val="28"/>
          <w:szCs w:val="28"/>
        </w:rPr>
        <w:t>) согласно приложению  к  настоящему Порядку.</w:t>
      </w:r>
    </w:p>
    <w:p w:rsidR="005F2479" w:rsidRPr="007273BF" w:rsidRDefault="005F2479" w:rsidP="00241122">
      <w:pPr>
        <w:pStyle w:val="ConsPlusNormal"/>
        <w:tabs>
          <w:tab w:val="left" w:pos="851"/>
        </w:tabs>
        <w:ind w:firstLine="709"/>
        <w:jc w:val="both"/>
        <w:rPr>
          <w:rFonts w:ascii="Times New Roman" w:hAnsi="Times New Roman" w:cs="Times New Roman"/>
          <w:sz w:val="28"/>
          <w:szCs w:val="28"/>
        </w:rPr>
      </w:pPr>
      <w:r w:rsidRPr="007273BF">
        <w:rPr>
          <w:rFonts w:ascii="Times New Roman" w:hAnsi="Times New Roman" w:cs="Times New Roman"/>
          <w:sz w:val="28"/>
          <w:szCs w:val="28"/>
        </w:rPr>
        <w:t>3</w:t>
      </w:r>
      <w:r w:rsidR="005C330D" w:rsidRPr="007273BF">
        <w:rPr>
          <w:rFonts w:ascii="Times New Roman" w:hAnsi="Times New Roman" w:cs="Times New Roman"/>
          <w:sz w:val="28"/>
          <w:szCs w:val="28"/>
        </w:rPr>
        <w:t>1</w:t>
      </w:r>
      <w:r w:rsidRPr="007273BF">
        <w:rPr>
          <w:rFonts w:ascii="Times New Roman" w:hAnsi="Times New Roman" w:cs="Times New Roman"/>
          <w:sz w:val="28"/>
          <w:szCs w:val="28"/>
        </w:rPr>
        <w:t xml:space="preserve">. Отчет представляется в орган, уполномоченный на осуществление контроля в сфере закупок товаров (работ, услуг) для обеспечения муниципальных нужд 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 (финансовое управление администрации 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  в срок до </w:t>
      </w:r>
      <w:r w:rsidR="00DE7919" w:rsidRPr="007273BF">
        <w:rPr>
          <w:rFonts w:ascii="Times New Roman" w:hAnsi="Times New Roman" w:cs="Times New Roman"/>
          <w:sz w:val="28"/>
          <w:szCs w:val="28"/>
        </w:rPr>
        <w:t>01</w:t>
      </w:r>
      <w:r w:rsidRPr="007273BF">
        <w:rPr>
          <w:rFonts w:ascii="Times New Roman" w:hAnsi="Times New Roman" w:cs="Times New Roman"/>
          <w:sz w:val="28"/>
          <w:szCs w:val="28"/>
        </w:rPr>
        <w:t xml:space="preserve"> </w:t>
      </w:r>
      <w:r w:rsidR="00DE7919" w:rsidRPr="007273BF">
        <w:rPr>
          <w:rFonts w:ascii="Times New Roman" w:hAnsi="Times New Roman" w:cs="Times New Roman"/>
          <w:sz w:val="28"/>
          <w:szCs w:val="28"/>
        </w:rPr>
        <w:t>марта</w:t>
      </w:r>
      <w:r w:rsidRPr="007273BF">
        <w:rPr>
          <w:rFonts w:ascii="Times New Roman" w:hAnsi="Times New Roman" w:cs="Times New Roman"/>
          <w:sz w:val="28"/>
          <w:szCs w:val="28"/>
        </w:rPr>
        <w:t xml:space="preserve"> года, следующего </w:t>
      </w:r>
      <w:proofErr w:type="gramStart"/>
      <w:r w:rsidRPr="007273BF">
        <w:rPr>
          <w:rFonts w:ascii="Times New Roman" w:hAnsi="Times New Roman" w:cs="Times New Roman"/>
          <w:sz w:val="28"/>
          <w:szCs w:val="28"/>
        </w:rPr>
        <w:t>за</w:t>
      </w:r>
      <w:proofErr w:type="gramEnd"/>
      <w:r w:rsidRPr="007273BF">
        <w:rPr>
          <w:rFonts w:ascii="Times New Roman" w:hAnsi="Times New Roman" w:cs="Times New Roman"/>
          <w:sz w:val="28"/>
          <w:szCs w:val="28"/>
        </w:rPr>
        <w:t xml:space="preserve"> отчетным.</w:t>
      </w:r>
    </w:p>
    <w:p w:rsidR="00DE7919" w:rsidRPr="007273BF" w:rsidRDefault="00DE7919" w:rsidP="00241122">
      <w:pPr>
        <w:pStyle w:val="ConsPlusNormal"/>
        <w:tabs>
          <w:tab w:val="left" w:pos="851"/>
        </w:tabs>
        <w:ind w:firstLine="709"/>
        <w:jc w:val="both"/>
        <w:rPr>
          <w:rFonts w:ascii="Times New Roman" w:hAnsi="Times New Roman" w:cs="Times New Roman"/>
          <w:sz w:val="28"/>
          <w:szCs w:val="28"/>
        </w:rPr>
      </w:pPr>
    </w:p>
    <w:p w:rsidR="00DE7919" w:rsidRPr="007273BF" w:rsidRDefault="00DE7919" w:rsidP="00241122">
      <w:pPr>
        <w:pStyle w:val="ConsPlusNormal"/>
        <w:tabs>
          <w:tab w:val="left" w:pos="851"/>
        </w:tabs>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Pr="007273BF" w:rsidRDefault="00DE7919" w:rsidP="005F2479">
      <w:pPr>
        <w:pStyle w:val="ConsPlusNormal"/>
        <w:ind w:firstLine="709"/>
        <w:jc w:val="both"/>
        <w:rPr>
          <w:rFonts w:ascii="Times New Roman" w:hAnsi="Times New Roman" w:cs="Times New Roman"/>
          <w:sz w:val="28"/>
          <w:szCs w:val="28"/>
        </w:rPr>
      </w:pPr>
    </w:p>
    <w:p w:rsidR="00DE7919" w:rsidRDefault="00DE7919" w:rsidP="005F2479">
      <w:pPr>
        <w:pStyle w:val="ConsPlusNormal"/>
        <w:ind w:firstLine="709"/>
        <w:jc w:val="both"/>
        <w:rPr>
          <w:rFonts w:ascii="Times New Roman" w:hAnsi="Times New Roman" w:cs="Times New Roman"/>
          <w:sz w:val="28"/>
          <w:szCs w:val="28"/>
        </w:rPr>
      </w:pPr>
    </w:p>
    <w:p w:rsidR="00FD4A1A" w:rsidRDefault="00FD4A1A" w:rsidP="005F2479">
      <w:pPr>
        <w:pStyle w:val="ConsPlusNormal"/>
        <w:ind w:firstLine="709"/>
        <w:jc w:val="both"/>
        <w:rPr>
          <w:rFonts w:ascii="Times New Roman" w:hAnsi="Times New Roman" w:cs="Times New Roman"/>
          <w:sz w:val="28"/>
          <w:szCs w:val="28"/>
        </w:rPr>
      </w:pPr>
    </w:p>
    <w:p w:rsidR="00FD4A1A" w:rsidRDefault="00FD4A1A" w:rsidP="005F2479">
      <w:pPr>
        <w:pStyle w:val="ConsPlusNormal"/>
        <w:ind w:firstLine="709"/>
        <w:jc w:val="both"/>
        <w:rPr>
          <w:rFonts w:ascii="Times New Roman" w:hAnsi="Times New Roman" w:cs="Times New Roman"/>
          <w:sz w:val="28"/>
          <w:szCs w:val="28"/>
        </w:rPr>
      </w:pPr>
    </w:p>
    <w:p w:rsidR="00FD4A1A" w:rsidRPr="007273BF" w:rsidRDefault="00FD4A1A" w:rsidP="005F2479">
      <w:pPr>
        <w:pStyle w:val="ConsPlusNormal"/>
        <w:ind w:firstLine="709"/>
        <w:jc w:val="both"/>
        <w:rPr>
          <w:rFonts w:ascii="Times New Roman" w:hAnsi="Times New Roman" w:cs="Times New Roman"/>
          <w:sz w:val="28"/>
          <w:szCs w:val="28"/>
        </w:rPr>
      </w:pPr>
    </w:p>
    <w:p w:rsidR="00DE7919" w:rsidRDefault="00DE7919" w:rsidP="005F2479">
      <w:pPr>
        <w:pStyle w:val="ConsPlusNormal"/>
        <w:ind w:firstLine="709"/>
        <w:jc w:val="both"/>
        <w:rPr>
          <w:rFonts w:ascii="Times New Roman" w:hAnsi="Times New Roman" w:cs="Times New Roman"/>
          <w:sz w:val="28"/>
          <w:szCs w:val="28"/>
        </w:rPr>
      </w:pPr>
    </w:p>
    <w:p w:rsidR="00953DF9" w:rsidRDefault="00953DF9" w:rsidP="005F2479">
      <w:pPr>
        <w:pStyle w:val="ConsPlusNormal"/>
        <w:ind w:firstLine="709"/>
        <w:jc w:val="both"/>
        <w:rPr>
          <w:rFonts w:ascii="Times New Roman" w:hAnsi="Times New Roman" w:cs="Times New Roman"/>
          <w:sz w:val="28"/>
          <w:szCs w:val="28"/>
        </w:rPr>
      </w:pPr>
    </w:p>
    <w:p w:rsidR="005F2479" w:rsidRPr="007273BF" w:rsidRDefault="005F2479" w:rsidP="00953DF9">
      <w:pPr>
        <w:spacing w:after="0" w:line="240" w:lineRule="auto"/>
        <w:ind w:firstLine="4962"/>
        <w:rPr>
          <w:rFonts w:ascii="Times New Roman" w:hAnsi="Times New Roman" w:cs="Times New Roman"/>
          <w:sz w:val="28"/>
          <w:szCs w:val="28"/>
        </w:rPr>
      </w:pPr>
      <w:r w:rsidRPr="007273BF">
        <w:rPr>
          <w:rFonts w:ascii="Times New Roman" w:hAnsi="Times New Roman" w:cs="Times New Roman"/>
          <w:sz w:val="28"/>
          <w:szCs w:val="28"/>
        </w:rPr>
        <w:lastRenderedPageBreak/>
        <w:t>Приложение</w:t>
      </w:r>
    </w:p>
    <w:p w:rsidR="005F2479" w:rsidRPr="007273BF" w:rsidRDefault="00953DF9" w:rsidP="00953DF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F2479" w:rsidRPr="007273BF">
        <w:rPr>
          <w:rFonts w:ascii="Times New Roman" w:hAnsi="Times New Roman" w:cs="Times New Roman"/>
          <w:sz w:val="28"/>
          <w:szCs w:val="28"/>
        </w:rPr>
        <w:t>к Порядку осуществления</w:t>
      </w:r>
    </w:p>
    <w:p w:rsidR="00B63787" w:rsidRDefault="00953DF9" w:rsidP="00953DF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F2479" w:rsidRPr="007273BF">
        <w:rPr>
          <w:rFonts w:ascii="Times New Roman" w:hAnsi="Times New Roman" w:cs="Times New Roman"/>
          <w:sz w:val="28"/>
          <w:szCs w:val="28"/>
        </w:rPr>
        <w:t xml:space="preserve">ведомственного контроля </w:t>
      </w:r>
    </w:p>
    <w:p w:rsidR="005F2479" w:rsidRPr="007273BF" w:rsidRDefault="00B63787" w:rsidP="00953DF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F2479" w:rsidRPr="007273BF">
        <w:rPr>
          <w:rFonts w:ascii="Times New Roman" w:hAnsi="Times New Roman" w:cs="Times New Roman"/>
          <w:sz w:val="28"/>
          <w:szCs w:val="28"/>
        </w:rPr>
        <w:t>в</w:t>
      </w:r>
      <w:r w:rsidR="00953DF9">
        <w:rPr>
          <w:rFonts w:ascii="Times New Roman" w:hAnsi="Times New Roman" w:cs="Times New Roman"/>
          <w:sz w:val="28"/>
          <w:szCs w:val="28"/>
        </w:rPr>
        <w:t xml:space="preserve"> </w:t>
      </w:r>
      <w:r w:rsidR="005F2479" w:rsidRPr="007273BF">
        <w:rPr>
          <w:rFonts w:ascii="Times New Roman" w:hAnsi="Times New Roman" w:cs="Times New Roman"/>
          <w:sz w:val="28"/>
          <w:szCs w:val="28"/>
        </w:rPr>
        <w:t>сфере закупок товаров, работ,</w:t>
      </w:r>
    </w:p>
    <w:p w:rsidR="005F2479" w:rsidRPr="007273BF" w:rsidRDefault="00953DF9" w:rsidP="00953DF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F2479" w:rsidRPr="007273BF">
        <w:rPr>
          <w:rFonts w:ascii="Times New Roman" w:hAnsi="Times New Roman" w:cs="Times New Roman"/>
          <w:sz w:val="28"/>
          <w:szCs w:val="28"/>
        </w:rPr>
        <w:t xml:space="preserve">услуг для обеспечения </w:t>
      </w:r>
    </w:p>
    <w:p w:rsidR="005F2479" w:rsidRPr="007273BF" w:rsidRDefault="00953DF9" w:rsidP="00953DF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F2479" w:rsidRPr="007273BF">
        <w:rPr>
          <w:rFonts w:ascii="Times New Roman" w:hAnsi="Times New Roman" w:cs="Times New Roman"/>
          <w:sz w:val="28"/>
          <w:szCs w:val="28"/>
        </w:rPr>
        <w:t xml:space="preserve">муниципальных нужд </w:t>
      </w:r>
    </w:p>
    <w:p w:rsidR="00953DF9" w:rsidRDefault="00953DF9" w:rsidP="00953DF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F2479" w:rsidRPr="007273BF">
        <w:rPr>
          <w:rFonts w:ascii="Times New Roman" w:hAnsi="Times New Roman" w:cs="Times New Roman"/>
          <w:sz w:val="28"/>
          <w:szCs w:val="28"/>
        </w:rPr>
        <w:t xml:space="preserve">Минераловодского </w:t>
      </w:r>
      <w:r>
        <w:rPr>
          <w:rFonts w:ascii="Times New Roman" w:hAnsi="Times New Roman" w:cs="Times New Roman"/>
          <w:sz w:val="28"/>
          <w:szCs w:val="28"/>
        </w:rPr>
        <w:t xml:space="preserve">  </w:t>
      </w:r>
    </w:p>
    <w:p w:rsidR="005F2479" w:rsidRDefault="00953DF9" w:rsidP="00953DF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муниципального   округа</w:t>
      </w:r>
    </w:p>
    <w:p w:rsidR="00953DF9" w:rsidRPr="007273BF" w:rsidRDefault="00953DF9" w:rsidP="00953DF9">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Ставропольского края</w:t>
      </w:r>
    </w:p>
    <w:p w:rsidR="005F2479" w:rsidRPr="007273BF" w:rsidRDefault="005F2479" w:rsidP="005F2479">
      <w:pPr>
        <w:spacing w:after="0" w:line="240" w:lineRule="auto"/>
        <w:ind w:firstLine="5387"/>
        <w:rPr>
          <w:rFonts w:ascii="Times New Roman" w:hAnsi="Times New Roman" w:cs="Times New Roman"/>
          <w:sz w:val="28"/>
          <w:szCs w:val="28"/>
        </w:rPr>
      </w:pPr>
    </w:p>
    <w:p w:rsidR="00585F81" w:rsidRPr="007273BF" w:rsidRDefault="00585F81" w:rsidP="005F2479">
      <w:pPr>
        <w:spacing w:after="0" w:line="240" w:lineRule="auto"/>
        <w:ind w:firstLine="5387"/>
        <w:rPr>
          <w:rFonts w:ascii="Times New Roman" w:hAnsi="Times New Roman" w:cs="Times New Roman"/>
          <w:sz w:val="28"/>
          <w:szCs w:val="28"/>
        </w:rPr>
      </w:pPr>
    </w:p>
    <w:p w:rsidR="005F2479" w:rsidRPr="007273BF" w:rsidRDefault="005F2479" w:rsidP="005F2479">
      <w:pPr>
        <w:spacing w:after="0" w:line="240" w:lineRule="auto"/>
        <w:jc w:val="center"/>
        <w:rPr>
          <w:rFonts w:ascii="Times New Roman" w:hAnsi="Times New Roman" w:cs="Times New Roman"/>
          <w:sz w:val="28"/>
          <w:szCs w:val="28"/>
        </w:rPr>
      </w:pPr>
      <w:r w:rsidRPr="007273BF">
        <w:rPr>
          <w:rFonts w:ascii="Times New Roman" w:hAnsi="Times New Roman" w:cs="Times New Roman"/>
          <w:sz w:val="28"/>
          <w:szCs w:val="28"/>
        </w:rPr>
        <w:t>ОТЧЕТ</w:t>
      </w:r>
    </w:p>
    <w:p w:rsidR="005F2479" w:rsidRPr="007273BF" w:rsidRDefault="005F2479" w:rsidP="005F2479">
      <w:pPr>
        <w:spacing w:after="0" w:line="240" w:lineRule="auto"/>
        <w:jc w:val="center"/>
        <w:rPr>
          <w:rFonts w:ascii="Times New Roman" w:hAnsi="Times New Roman" w:cs="Times New Roman"/>
          <w:sz w:val="28"/>
          <w:szCs w:val="28"/>
        </w:rPr>
      </w:pPr>
      <w:r w:rsidRPr="007273BF">
        <w:rPr>
          <w:rFonts w:ascii="Times New Roman" w:hAnsi="Times New Roman" w:cs="Times New Roman"/>
          <w:sz w:val="28"/>
          <w:szCs w:val="28"/>
        </w:rPr>
        <w:t xml:space="preserve">о результатах осуществления ведомственного контроля в сфере закупок товаров, работ, услуг для обеспечения муниципальных нужд Минераловодского </w:t>
      </w:r>
      <w:r w:rsidR="005F3AE5" w:rsidRPr="007273BF">
        <w:rPr>
          <w:rFonts w:ascii="Times New Roman" w:hAnsi="Times New Roman" w:cs="Times New Roman"/>
          <w:sz w:val="28"/>
          <w:szCs w:val="28"/>
        </w:rPr>
        <w:t>муниципального</w:t>
      </w:r>
      <w:r w:rsidRPr="007273BF">
        <w:rPr>
          <w:rFonts w:ascii="Times New Roman" w:hAnsi="Times New Roman" w:cs="Times New Roman"/>
          <w:sz w:val="28"/>
          <w:szCs w:val="28"/>
        </w:rPr>
        <w:t xml:space="preserve"> округа Ставропольского края</w:t>
      </w:r>
    </w:p>
    <w:p w:rsidR="005F2479" w:rsidRPr="007273BF" w:rsidRDefault="005F2479" w:rsidP="005F2479">
      <w:pPr>
        <w:spacing w:after="0" w:line="240" w:lineRule="auto"/>
        <w:jc w:val="center"/>
        <w:rPr>
          <w:rFonts w:ascii="Times New Roman" w:hAnsi="Times New Roman" w:cs="Times New Roman"/>
          <w:sz w:val="28"/>
          <w:szCs w:val="28"/>
        </w:rPr>
      </w:pPr>
      <w:r w:rsidRPr="007273BF">
        <w:rPr>
          <w:rFonts w:ascii="Times New Roman" w:hAnsi="Times New Roman" w:cs="Times New Roman"/>
          <w:sz w:val="28"/>
          <w:szCs w:val="28"/>
        </w:rPr>
        <w:t>за 20___ год</w:t>
      </w:r>
    </w:p>
    <w:p w:rsidR="005F2479" w:rsidRPr="007273BF" w:rsidRDefault="005F2479" w:rsidP="005F2479">
      <w:pPr>
        <w:spacing w:after="0" w:line="240" w:lineRule="auto"/>
        <w:jc w:val="center"/>
        <w:rPr>
          <w:rFonts w:ascii="Times New Roman" w:hAnsi="Times New Roman" w:cs="Times New Roman"/>
          <w:sz w:val="28"/>
          <w:szCs w:val="28"/>
        </w:rPr>
      </w:pPr>
    </w:p>
    <w:p w:rsidR="005F2479" w:rsidRPr="007273BF" w:rsidRDefault="005F2479" w:rsidP="005F2479">
      <w:pPr>
        <w:spacing w:after="0" w:line="240" w:lineRule="auto"/>
        <w:rPr>
          <w:rFonts w:ascii="Times New Roman" w:hAnsi="Times New Roman" w:cs="Times New Roman"/>
          <w:sz w:val="28"/>
          <w:szCs w:val="28"/>
        </w:rPr>
      </w:pPr>
      <w:r w:rsidRPr="007273BF">
        <w:rPr>
          <w:rFonts w:ascii="Times New Roman" w:hAnsi="Times New Roman" w:cs="Times New Roman"/>
          <w:sz w:val="28"/>
          <w:szCs w:val="28"/>
        </w:rPr>
        <w:t xml:space="preserve">Наименование </w:t>
      </w:r>
    </w:p>
    <w:p w:rsidR="005F2479" w:rsidRPr="007273BF" w:rsidRDefault="005F2479" w:rsidP="005F2479">
      <w:pPr>
        <w:spacing w:after="0" w:line="240" w:lineRule="auto"/>
        <w:rPr>
          <w:rFonts w:ascii="Times New Roman" w:hAnsi="Times New Roman" w:cs="Times New Roman"/>
          <w:sz w:val="28"/>
          <w:szCs w:val="28"/>
        </w:rPr>
      </w:pPr>
      <w:r w:rsidRPr="007273BF">
        <w:rPr>
          <w:rFonts w:ascii="Times New Roman" w:hAnsi="Times New Roman" w:cs="Times New Roman"/>
          <w:sz w:val="28"/>
          <w:szCs w:val="28"/>
        </w:rPr>
        <w:t>органа  ведомственного контроля</w:t>
      </w:r>
      <w:r w:rsidR="00585F81" w:rsidRPr="007273BF">
        <w:rPr>
          <w:rFonts w:ascii="Times New Roman" w:hAnsi="Times New Roman" w:cs="Times New Roman"/>
          <w:sz w:val="28"/>
          <w:szCs w:val="28"/>
        </w:rPr>
        <w:t xml:space="preserve"> </w:t>
      </w:r>
      <w:r w:rsidRPr="007273BF">
        <w:rPr>
          <w:rFonts w:ascii="Times New Roman" w:hAnsi="Times New Roman" w:cs="Times New Roman"/>
          <w:sz w:val="28"/>
          <w:szCs w:val="28"/>
        </w:rPr>
        <w:t xml:space="preserve"> ______</w:t>
      </w:r>
      <w:r w:rsidR="00585F81" w:rsidRPr="007273BF">
        <w:rPr>
          <w:rFonts w:ascii="Times New Roman" w:hAnsi="Times New Roman" w:cs="Times New Roman"/>
          <w:sz w:val="28"/>
          <w:szCs w:val="28"/>
        </w:rPr>
        <w:t>______________________________</w:t>
      </w:r>
      <w:r w:rsidR="00B63787">
        <w:rPr>
          <w:rFonts w:ascii="Times New Roman" w:hAnsi="Times New Roman" w:cs="Times New Roman"/>
          <w:sz w:val="28"/>
          <w:szCs w:val="28"/>
        </w:rPr>
        <w:t>_</w:t>
      </w:r>
    </w:p>
    <w:p w:rsidR="005F2479" w:rsidRPr="007273BF" w:rsidRDefault="00585F81" w:rsidP="005F2479">
      <w:pPr>
        <w:spacing w:after="0" w:line="240" w:lineRule="auto"/>
        <w:rPr>
          <w:rFonts w:ascii="Times New Roman" w:hAnsi="Times New Roman" w:cs="Times New Roman"/>
          <w:sz w:val="28"/>
          <w:szCs w:val="28"/>
        </w:rPr>
      </w:pPr>
      <w:r w:rsidRPr="007273BF">
        <w:rPr>
          <w:rFonts w:ascii="Times New Roman" w:hAnsi="Times New Roman" w:cs="Times New Roman"/>
          <w:sz w:val="28"/>
          <w:szCs w:val="28"/>
        </w:rPr>
        <w:t xml:space="preserve"> </w:t>
      </w:r>
      <w:r w:rsidR="005F2479" w:rsidRPr="007273BF">
        <w:rPr>
          <w:rFonts w:ascii="Times New Roman" w:hAnsi="Times New Roman" w:cs="Times New Roman"/>
          <w:sz w:val="28"/>
          <w:szCs w:val="28"/>
        </w:rPr>
        <w:t>________________________</w:t>
      </w:r>
      <w:r w:rsidRPr="007273BF">
        <w:rPr>
          <w:rFonts w:ascii="Times New Roman" w:hAnsi="Times New Roman" w:cs="Times New Roman"/>
          <w:sz w:val="28"/>
          <w:szCs w:val="28"/>
        </w:rPr>
        <w:t>__</w:t>
      </w:r>
      <w:r w:rsidR="005F2479" w:rsidRPr="007273BF">
        <w:rPr>
          <w:rFonts w:ascii="Times New Roman" w:hAnsi="Times New Roman" w:cs="Times New Roman"/>
          <w:sz w:val="28"/>
          <w:szCs w:val="28"/>
        </w:rPr>
        <w:t>__________</w:t>
      </w:r>
      <w:r w:rsidRPr="007273BF">
        <w:rPr>
          <w:rFonts w:ascii="Times New Roman" w:hAnsi="Times New Roman" w:cs="Times New Roman"/>
          <w:sz w:val="28"/>
          <w:szCs w:val="28"/>
        </w:rPr>
        <w:t>_____________________________</w:t>
      </w:r>
      <w:r w:rsidR="00B63787">
        <w:rPr>
          <w:rFonts w:ascii="Times New Roman" w:hAnsi="Times New Roman" w:cs="Times New Roman"/>
          <w:sz w:val="28"/>
          <w:szCs w:val="28"/>
        </w:rPr>
        <w:t>_</w:t>
      </w:r>
    </w:p>
    <w:p w:rsidR="005F2479" w:rsidRPr="007273BF" w:rsidRDefault="005F2479" w:rsidP="005F2479">
      <w:pPr>
        <w:spacing w:after="0" w:line="240" w:lineRule="auto"/>
        <w:rPr>
          <w:rFonts w:ascii="Times New Roman" w:hAnsi="Times New Roman" w:cs="Times New Roman"/>
          <w:sz w:val="28"/>
          <w:szCs w:val="28"/>
        </w:rPr>
      </w:pPr>
    </w:p>
    <w:p w:rsidR="005F2479" w:rsidRPr="007273BF" w:rsidRDefault="005F2479" w:rsidP="005F2479">
      <w:pPr>
        <w:spacing w:after="0" w:line="240" w:lineRule="auto"/>
        <w:rPr>
          <w:rFonts w:ascii="Times New Roman" w:hAnsi="Times New Roman" w:cs="Times New Roman"/>
          <w:sz w:val="28"/>
          <w:szCs w:val="28"/>
        </w:rPr>
      </w:pPr>
      <w:r w:rsidRPr="007273BF">
        <w:rPr>
          <w:rFonts w:ascii="Times New Roman" w:hAnsi="Times New Roman" w:cs="Times New Roman"/>
          <w:sz w:val="28"/>
          <w:szCs w:val="28"/>
        </w:rPr>
        <w:t>Периодичность: годовая</w:t>
      </w:r>
    </w:p>
    <w:p w:rsidR="00585F81" w:rsidRDefault="00585F81" w:rsidP="005F2479">
      <w:pPr>
        <w:spacing w:after="0" w:line="240" w:lineRule="auto"/>
        <w:rPr>
          <w:rFonts w:ascii="Times New Roman" w:hAnsi="Times New Roman" w:cs="Times New Roman"/>
          <w:sz w:val="28"/>
          <w:szCs w:val="28"/>
        </w:rPr>
      </w:pPr>
    </w:p>
    <w:p w:rsidR="00B63787" w:rsidRPr="007273BF" w:rsidRDefault="00B63787" w:rsidP="005F2479">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835"/>
        <w:gridCol w:w="4736"/>
      </w:tblGrid>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Объем проверенных средств (рублей)</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Количество проверок по плану всего,</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jc w:val="right"/>
              <w:rPr>
                <w:rFonts w:ascii="Times New Roman" w:hAnsi="Times New Roman" w:cs="Times New Roman"/>
                <w:sz w:val="28"/>
                <w:szCs w:val="28"/>
              </w:rPr>
            </w:pPr>
            <w:r w:rsidRPr="007273BF">
              <w:rPr>
                <w:rFonts w:ascii="Times New Roman" w:hAnsi="Times New Roman" w:cs="Times New Roman"/>
                <w:sz w:val="28"/>
                <w:szCs w:val="28"/>
              </w:rPr>
              <w:t>из них: камеральных</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jc w:val="right"/>
              <w:rPr>
                <w:rFonts w:ascii="Times New Roman" w:hAnsi="Times New Roman" w:cs="Times New Roman"/>
                <w:sz w:val="28"/>
                <w:szCs w:val="28"/>
              </w:rPr>
            </w:pPr>
            <w:r w:rsidRPr="007273BF">
              <w:rPr>
                <w:rFonts w:ascii="Times New Roman" w:hAnsi="Times New Roman" w:cs="Times New Roman"/>
                <w:sz w:val="28"/>
                <w:szCs w:val="28"/>
              </w:rPr>
              <w:t>выездных</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 xml:space="preserve">Количество проверок фактически проведенных всего,       </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jc w:val="right"/>
              <w:rPr>
                <w:rFonts w:ascii="Times New Roman" w:hAnsi="Times New Roman" w:cs="Times New Roman"/>
                <w:sz w:val="28"/>
                <w:szCs w:val="28"/>
              </w:rPr>
            </w:pPr>
            <w:r w:rsidRPr="007273BF">
              <w:rPr>
                <w:rFonts w:ascii="Times New Roman" w:hAnsi="Times New Roman" w:cs="Times New Roman"/>
                <w:sz w:val="28"/>
                <w:szCs w:val="28"/>
              </w:rPr>
              <w:t>из них: камеральных</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jc w:val="right"/>
              <w:rPr>
                <w:rFonts w:ascii="Times New Roman" w:hAnsi="Times New Roman" w:cs="Times New Roman"/>
                <w:sz w:val="28"/>
                <w:szCs w:val="28"/>
              </w:rPr>
            </w:pPr>
            <w:r w:rsidRPr="007273BF">
              <w:rPr>
                <w:rFonts w:ascii="Times New Roman" w:hAnsi="Times New Roman" w:cs="Times New Roman"/>
                <w:sz w:val="28"/>
                <w:szCs w:val="28"/>
              </w:rPr>
              <w:t>выездных</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 xml:space="preserve">Сведения </w:t>
            </w:r>
            <w:proofErr w:type="gramStart"/>
            <w:r w:rsidRPr="007273BF">
              <w:rPr>
                <w:rFonts w:ascii="Times New Roman" w:hAnsi="Times New Roman" w:cs="Times New Roman"/>
                <w:sz w:val="28"/>
                <w:szCs w:val="28"/>
              </w:rPr>
              <w:t>о</w:t>
            </w:r>
            <w:proofErr w:type="gramEnd"/>
            <w:r w:rsidRPr="007273BF">
              <w:rPr>
                <w:rFonts w:ascii="Times New Roman" w:hAnsi="Times New Roman" w:cs="Times New Roman"/>
                <w:sz w:val="28"/>
                <w:szCs w:val="28"/>
              </w:rPr>
              <w:t xml:space="preserve"> </w:t>
            </w:r>
            <w:proofErr w:type="gramStart"/>
            <w:r w:rsidRPr="007273BF">
              <w:rPr>
                <w:rFonts w:ascii="Times New Roman" w:hAnsi="Times New Roman" w:cs="Times New Roman"/>
                <w:sz w:val="28"/>
                <w:szCs w:val="28"/>
              </w:rPr>
              <w:t>выявленных</w:t>
            </w:r>
            <w:proofErr w:type="gramEnd"/>
            <w:r w:rsidRPr="007273BF">
              <w:rPr>
                <w:rFonts w:ascii="Times New Roman" w:hAnsi="Times New Roman" w:cs="Times New Roman"/>
                <w:sz w:val="28"/>
                <w:szCs w:val="28"/>
              </w:rPr>
              <w:t xml:space="preserve"> проверками нарушений законодательства Российской Федерации о контрактной системе в сфере закупок</w:t>
            </w:r>
          </w:p>
        </w:tc>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1)</w:t>
            </w:r>
          </w:p>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2)</w:t>
            </w:r>
          </w:p>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w:t>
            </w: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Принятые меры по устранению выявленных нарушений законодательства Российской Федерации о контрактной системе в сфере закупок</w:t>
            </w:r>
          </w:p>
        </w:tc>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1)</w:t>
            </w:r>
          </w:p>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2)</w:t>
            </w:r>
          </w:p>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w:t>
            </w: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B63787" w:rsidRPr="007273BF" w:rsidRDefault="005F2479" w:rsidP="00B63787">
            <w:pPr>
              <w:rPr>
                <w:rFonts w:ascii="Times New Roman" w:hAnsi="Times New Roman" w:cs="Times New Roman"/>
                <w:sz w:val="28"/>
                <w:szCs w:val="28"/>
              </w:rPr>
            </w:pPr>
            <w:r w:rsidRPr="007273BF">
              <w:rPr>
                <w:rFonts w:ascii="Times New Roman" w:hAnsi="Times New Roman" w:cs="Times New Roman"/>
                <w:sz w:val="28"/>
                <w:szCs w:val="28"/>
              </w:rPr>
              <w:t>Количество рассмотренных возражений по актам проверок (единиц)</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40173A">
            <w:pPr>
              <w:rPr>
                <w:rFonts w:ascii="Times New Roman" w:hAnsi="Times New Roman" w:cs="Times New Roman"/>
                <w:sz w:val="28"/>
                <w:szCs w:val="28"/>
              </w:rPr>
            </w:pPr>
            <w:r w:rsidRPr="007273BF">
              <w:rPr>
                <w:rFonts w:ascii="Times New Roman" w:hAnsi="Times New Roman" w:cs="Times New Roman"/>
                <w:sz w:val="28"/>
                <w:szCs w:val="28"/>
              </w:rPr>
              <w:lastRenderedPageBreak/>
              <w:t xml:space="preserve">Передано материалов проверок в </w:t>
            </w:r>
            <w:r w:rsidR="009C0CF7" w:rsidRPr="007273BF">
              <w:rPr>
                <w:rFonts w:ascii="Times New Roman" w:hAnsi="Times New Roman" w:cs="Times New Roman"/>
                <w:sz w:val="28"/>
                <w:szCs w:val="28"/>
              </w:rPr>
              <w:t>орган исполнительной власти</w:t>
            </w:r>
            <w:r w:rsidRPr="007273BF">
              <w:rPr>
                <w:rFonts w:ascii="Times New Roman" w:hAnsi="Times New Roman" w:cs="Times New Roman"/>
                <w:sz w:val="28"/>
                <w:szCs w:val="28"/>
              </w:rPr>
              <w:t xml:space="preserve">, уполномоченный на осуществление контроля в сфере закупок товаров (работ, услуг) для </w:t>
            </w:r>
            <w:r w:rsidR="009C0CF7" w:rsidRPr="007273BF">
              <w:rPr>
                <w:rFonts w:ascii="Times New Roman" w:hAnsi="Times New Roman" w:cs="Times New Roman"/>
                <w:sz w:val="28"/>
                <w:szCs w:val="28"/>
              </w:rPr>
              <w:t xml:space="preserve">государственных </w:t>
            </w:r>
            <w:r w:rsidRPr="007273BF">
              <w:rPr>
                <w:rFonts w:ascii="Times New Roman" w:hAnsi="Times New Roman" w:cs="Times New Roman"/>
                <w:sz w:val="28"/>
                <w:szCs w:val="28"/>
              </w:rPr>
              <w:t xml:space="preserve">нужд </w:t>
            </w:r>
            <w:r w:rsidR="00DE7919" w:rsidRPr="007273BF">
              <w:rPr>
                <w:rFonts w:ascii="Times New Roman" w:hAnsi="Times New Roman" w:cs="Times New Roman"/>
                <w:sz w:val="28"/>
                <w:szCs w:val="28"/>
              </w:rPr>
              <w:t>Ставропольского</w:t>
            </w:r>
            <w:r w:rsidR="009C0CF7" w:rsidRPr="007273BF">
              <w:rPr>
                <w:rFonts w:ascii="Times New Roman" w:hAnsi="Times New Roman" w:cs="Times New Roman"/>
                <w:sz w:val="28"/>
                <w:szCs w:val="28"/>
              </w:rPr>
              <w:t xml:space="preserve"> кра</w:t>
            </w:r>
            <w:r w:rsidR="00DE7919" w:rsidRPr="007273BF">
              <w:rPr>
                <w:rFonts w:ascii="Times New Roman" w:hAnsi="Times New Roman" w:cs="Times New Roman"/>
                <w:sz w:val="28"/>
                <w:szCs w:val="28"/>
              </w:rPr>
              <w:t>я</w:t>
            </w:r>
            <w:r w:rsidR="0040173A" w:rsidRPr="007273BF">
              <w:rPr>
                <w:rFonts w:ascii="Times New Roman" w:hAnsi="Times New Roman" w:cs="Times New Roman"/>
                <w:sz w:val="28"/>
                <w:szCs w:val="28"/>
              </w:rPr>
              <w:t xml:space="preserve"> (министерство финансов Ставропольского края)</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7273BF"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Передано материалов проверок в  правоохранительные органы (единиц) (указать наименование правоохранительного органа)</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r w:rsidR="005F2479" w:rsidRPr="007273BF" w:rsidTr="005F2479">
        <w:tc>
          <w:tcPr>
            <w:tcW w:w="4927" w:type="dxa"/>
            <w:tcBorders>
              <w:top w:val="single" w:sz="4" w:space="0" w:color="auto"/>
              <w:left w:val="single" w:sz="4" w:space="0" w:color="auto"/>
              <w:bottom w:val="single" w:sz="4" w:space="0" w:color="auto"/>
              <w:right w:val="single" w:sz="4" w:space="0" w:color="auto"/>
            </w:tcBorders>
            <w:hideMark/>
          </w:tcPr>
          <w:p w:rsidR="005F2479" w:rsidRPr="007273BF" w:rsidRDefault="005F2479" w:rsidP="005F2479">
            <w:pPr>
              <w:rPr>
                <w:rFonts w:ascii="Times New Roman" w:hAnsi="Times New Roman" w:cs="Times New Roman"/>
                <w:sz w:val="28"/>
                <w:szCs w:val="28"/>
              </w:rPr>
            </w:pPr>
            <w:r w:rsidRPr="007273BF">
              <w:rPr>
                <w:rFonts w:ascii="Times New Roman" w:hAnsi="Times New Roman" w:cs="Times New Roman"/>
                <w:sz w:val="28"/>
                <w:szCs w:val="28"/>
              </w:rPr>
              <w:t>Количество лиц, привлеченных к дисциплинарной ответственности (человек)</w:t>
            </w:r>
          </w:p>
        </w:tc>
        <w:tc>
          <w:tcPr>
            <w:tcW w:w="4927" w:type="dxa"/>
            <w:tcBorders>
              <w:top w:val="single" w:sz="4" w:space="0" w:color="auto"/>
              <w:left w:val="single" w:sz="4" w:space="0" w:color="auto"/>
              <w:bottom w:val="single" w:sz="4" w:space="0" w:color="auto"/>
              <w:right w:val="single" w:sz="4" w:space="0" w:color="auto"/>
            </w:tcBorders>
          </w:tcPr>
          <w:p w:rsidR="005F2479" w:rsidRPr="007273BF" w:rsidRDefault="005F2479" w:rsidP="005F2479">
            <w:pPr>
              <w:rPr>
                <w:rFonts w:ascii="Times New Roman" w:hAnsi="Times New Roman" w:cs="Times New Roman"/>
                <w:sz w:val="28"/>
                <w:szCs w:val="28"/>
              </w:rPr>
            </w:pPr>
          </w:p>
        </w:tc>
      </w:tr>
    </w:tbl>
    <w:p w:rsidR="005F2479" w:rsidRPr="007273BF" w:rsidRDefault="005F2479" w:rsidP="005F2479">
      <w:pPr>
        <w:pStyle w:val="ConsPlusNonformat"/>
        <w:jc w:val="both"/>
        <w:rPr>
          <w:rFonts w:ascii="Times New Roman" w:hAnsi="Times New Roman" w:cs="Times New Roman"/>
          <w:sz w:val="28"/>
          <w:szCs w:val="28"/>
        </w:rPr>
      </w:pPr>
    </w:p>
    <w:p w:rsidR="005F2479" w:rsidRPr="007273BF" w:rsidRDefault="006E3B6F" w:rsidP="005F2479">
      <w:pPr>
        <w:pStyle w:val="ConsPlusNonformat"/>
        <w:jc w:val="both"/>
        <w:rPr>
          <w:rFonts w:ascii="Times New Roman" w:hAnsi="Times New Roman" w:cs="Times New Roman"/>
          <w:sz w:val="28"/>
          <w:szCs w:val="28"/>
        </w:rPr>
      </w:pPr>
      <w:r w:rsidRPr="007273BF">
        <w:rPr>
          <w:rFonts w:ascii="Times New Roman" w:hAnsi="Times New Roman" w:cs="Times New Roman"/>
          <w:sz w:val="28"/>
          <w:szCs w:val="28"/>
        </w:rPr>
        <w:t>Справочно: __________________________________________________________________________________________________________________________</w:t>
      </w:r>
      <w:r w:rsidR="00B63787">
        <w:rPr>
          <w:rFonts w:ascii="Times New Roman" w:hAnsi="Times New Roman" w:cs="Times New Roman"/>
          <w:sz w:val="28"/>
          <w:szCs w:val="28"/>
        </w:rPr>
        <w:t>______</w:t>
      </w:r>
    </w:p>
    <w:p w:rsidR="006E3B6F" w:rsidRPr="007273BF" w:rsidRDefault="006E3B6F" w:rsidP="00420B82">
      <w:pPr>
        <w:pStyle w:val="ConsPlusNonformat"/>
        <w:jc w:val="center"/>
        <w:rPr>
          <w:rFonts w:ascii="Times New Roman" w:hAnsi="Times New Roman" w:cs="Times New Roman"/>
          <w:sz w:val="24"/>
          <w:szCs w:val="24"/>
        </w:rPr>
      </w:pPr>
      <w:proofErr w:type="gramStart"/>
      <w:r w:rsidRPr="007273BF">
        <w:rPr>
          <w:rFonts w:ascii="Times New Roman" w:hAnsi="Times New Roman" w:cs="Times New Roman"/>
          <w:sz w:val="24"/>
          <w:szCs w:val="24"/>
        </w:rPr>
        <w:t>(</w:t>
      </w:r>
      <w:r w:rsidR="00DE7919" w:rsidRPr="007273BF">
        <w:rPr>
          <w:rFonts w:ascii="Times New Roman" w:hAnsi="Times New Roman" w:cs="Times New Roman"/>
          <w:sz w:val="24"/>
          <w:szCs w:val="24"/>
        </w:rPr>
        <w:t xml:space="preserve"> наименования подведомственных учреждений,</w:t>
      </w:r>
      <w:proofErr w:type="gramEnd"/>
    </w:p>
    <w:p w:rsidR="005F2479" w:rsidRPr="007273BF" w:rsidRDefault="00DE7919" w:rsidP="00420B82">
      <w:pPr>
        <w:pStyle w:val="ConsPlusNonformat"/>
        <w:jc w:val="center"/>
        <w:rPr>
          <w:rFonts w:ascii="Times New Roman" w:hAnsi="Times New Roman" w:cs="Times New Roman"/>
          <w:sz w:val="24"/>
          <w:szCs w:val="24"/>
        </w:rPr>
      </w:pPr>
      <w:r w:rsidRPr="007273BF">
        <w:rPr>
          <w:rFonts w:ascii="Times New Roman" w:hAnsi="Times New Roman" w:cs="Times New Roman"/>
          <w:sz w:val="24"/>
          <w:szCs w:val="24"/>
        </w:rPr>
        <w:t xml:space="preserve">в </w:t>
      </w:r>
      <w:proofErr w:type="gramStart"/>
      <w:r w:rsidRPr="007273BF">
        <w:rPr>
          <w:rFonts w:ascii="Times New Roman" w:hAnsi="Times New Roman" w:cs="Times New Roman"/>
          <w:sz w:val="24"/>
          <w:szCs w:val="24"/>
        </w:rPr>
        <w:t>которых</w:t>
      </w:r>
      <w:proofErr w:type="gramEnd"/>
      <w:r w:rsidRPr="007273BF">
        <w:rPr>
          <w:rFonts w:ascii="Times New Roman" w:hAnsi="Times New Roman" w:cs="Times New Roman"/>
          <w:sz w:val="24"/>
          <w:szCs w:val="24"/>
        </w:rPr>
        <w:t xml:space="preserve"> проводились проверки в отчетном </w:t>
      </w:r>
      <w:r w:rsidR="006E3B6F" w:rsidRPr="007273BF">
        <w:rPr>
          <w:rFonts w:ascii="Times New Roman" w:hAnsi="Times New Roman" w:cs="Times New Roman"/>
          <w:sz w:val="24"/>
          <w:szCs w:val="24"/>
        </w:rPr>
        <w:t xml:space="preserve">календарном </w:t>
      </w:r>
      <w:r w:rsidRPr="007273BF">
        <w:rPr>
          <w:rFonts w:ascii="Times New Roman" w:hAnsi="Times New Roman" w:cs="Times New Roman"/>
          <w:sz w:val="24"/>
          <w:szCs w:val="24"/>
        </w:rPr>
        <w:t>год</w:t>
      </w:r>
      <w:r w:rsidR="006E3B6F" w:rsidRPr="007273BF">
        <w:rPr>
          <w:rFonts w:ascii="Times New Roman" w:hAnsi="Times New Roman" w:cs="Times New Roman"/>
          <w:sz w:val="24"/>
          <w:szCs w:val="24"/>
        </w:rPr>
        <w:t>у</w:t>
      </w:r>
      <w:r w:rsidR="00420B82" w:rsidRPr="007273BF">
        <w:rPr>
          <w:rFonts w:ascii="Times New Roman" w:hAnsi="Times New Roman" w:cs="Times New Roman"/>
          <w:sz w:val="24"/>
          <w:szCs w:val="24"/>
        </w:rPr>
        <w:t>)</w:t>
      </w:r>
    </w:p>
    <w:p w:rsidR="005F2479" w:rsidRPr="007273BF" w:rsidRDefault="005F2479" w:rsidP="005F2479">
      <w:pPr>
        <w:pStyle w:val="ConsPlusNonformat"/>
        <w:jc w:val="both"/>
        <w:rPr>
          <w:rFonts w:ascii="Times New Roman" w:hAnsi="Times New Roman" w:cs="Times New Roman"/>
          <w:sz w:val="28"/>
          <w:szCs w:val="28"/>
        </w:rPr>
      </w:pPr>
    </w:p>
    <w:p w:rsidR="005F2479" w:rsidRPr="007273BF" w:rsidRDefault="005F2479" w:rsidP="005F2479">
      <w:pPr>
        <w:pStyle w:val="ConsPlusNonformat"/>
        <w:jc w:val="both"/>
        <w:rPr>
          <w:rFonts w:ascii="Times New Roman" w:hAnsi="Times New Roman" w:cs="Times New Roman"/>
          <w:sz w:val="28"/>
          <w:szCs w:val="28"/>
        </w:rPr>
      </w:pPr>
    </w:p>
    <w:p w:rsidR="00420B82" w:rsidRPr="007273BF" w:rsidRDefault="00420B82" w:rsidP="005F2479">
      <w:pPr>
        <w:pStyle w:val="ConsPlusNonformat"/>
        <w:jc w:val="both"/>
        <w:rPr>
          <w:rFonts w:ascii="Times New Roman" w:hAnsi="Times New Roman" w:cs="Times New Roman"/>
          <w:sz w:val="28"/>
          <w:szCs w:val="28"/>
        </w:rPr>
      </w:pPr>
    </w:p>
    <w:p w:rsidR="005F2479" w:rsidRPr="00B72989" w:rsidRDefault="005F2479" w:rsidP="00B72989">
      <w:pPr>
        <w:pStyle w:val="ConsPlusNonformat"/>
        <w:jc w:val="both"/>
        <w:rPr>
          <w:rFonts w:ascii="Times New Roman" w:hAnsi="Times New Roman" w:cs="Times New Roman"/>
          <w:sz w:val="28"/>
          <w:szCs w:val="28"/>
        </w:rPr>
      </w:pPr>
      <w:proofErr w:type="gramStart"/>
      <w:r w:rsidRPr="007273BF">
        <w:rPr>
          <w:rFonts w:ascii="Times New Roman" w:hAnsi="Times New Roman" w:cs="Times New Roman"/>
          <w:sz w:val="28"/>
          <w:szCs w:val="28"/>
        </w:rPr>
        <w:t>___________________________</w:t>
      </w:r>
      <w:r w:rsidR="00013A81" w:rsidRPr="007273BF">
        <w:rPr>
          <w:rFonts w:ascii="Times New Roman" w:hAnsi="Times New Roman" w:cs="Times New Roman"/>
          <w:sz w:val="28"/>
          <w:szCs w:val="28"/>
        </w:rPr>
        <w:t>__</w:t>
      </w:r>
      <w:r w:rsidRPr="007273BF">
        <w:rPr>
          <w:rFonts w:ascii="Times New Roman" w:hAnsi="Times New Roman" w:cs="Times New Roman"/>
          <w:sz w:val="28"/>
          <w:szCs w:val="28"/>
        </w:rPr>
        <w:t xml:space="preserve">    __________</w:t>
      </w:r>
      <w:r w:rsidR="00B72989">
        <w:rPr>
          <w:rFonts w:ascii="Times New Roman" w:hAnsi="Times New Roman" w:cs="Times New Roman"/>
          <w:sz w:val="28"/>
          <w:szCs w:val="28"/>
        </w:rPr>
        <w:t xml:space="preserve">  __________________</w:t>
      </w:r>
      <w:r w:rsidRPr="007273BF">
        <w:rPr>
          <w:rFonts w:ascii="Times New Roman" w:hAnsi="Times New Roman" w:cs="Times New Roman"/>
          <w:sz w:val="24"/>
          <w:szCs w:val="24"/>
        </w:rPr>
        <w:t xml:space="preserve">  (должность руководителя органа</w:t>
      </w:r>
      <w:r w:rsidR="00013A81" w:rsidRPr="007273BF">
        <w:rPr>
          <w:rFonts w:ascii="Times New Roman" w:hAnsi="Times New Roman" w:cs="Times New Roman"/>
          <w:sz w:val="24"/>
          <w:szCs w:val="24"/>
        </w:rPr>
        <w:t xml:space="preserve"> </w:t>
      </w:r>
      <w:r w:rsidRPr="007273BF">
        <w:rPr>
          <w:rFonts w:ascii="Times New Roman" w:hAnsi="Times New Roman" w:cs="Times New Roman"/>
          <w:sz w:val="24"/>
          <w:szCs w:val="24"/>
        </w:rPr>
        <w:t xml:space="preserve">    </w:t>
      </w:r>
      <w:r w:rsidR="00B72989">
        <w:rPr>
          <w:rFonts w:ascii="Times New Roman" w:hAnsi="Times New Roman" w:cs="Times New Roman"/>
          <w:sz w:val="24"/>
          <w:szCs w:val="24"/>
        </w:rPr>
        <w:t xml:space="preserve">            </w:t>
      </w:r>
      <w:r w:rsidRPr="007273BF">
        <w:rPr>
          <w:rFonts w:ascii="Times New Roman" w:hAnsi="Times New Roman" w:cs="Times New Roman"/>
          <w:sz w:val="24"/>
          <w:szCs w:val="24"/>
        </w:rPr>
        <w:t xml:space="preserve"> (подпись)          </w:t>
      </w:r>
      <w:r w:rsidR="00013A81" w:rsidRPr="007273BF">
        <w:rPr>
          <w:rFonts w:ascii="Times New Roman" w:hAnsi="Times New Roman" w:cs="Times New Roman"/>
          <w:sz w:val="24"/>
          <w:szCs w:val="24"/>
        </w:rPr>
        <w:t xml:space="preserve">    </w:t>
      </w:r>
      <w:r w:rsidRPr="007273BF">
        <w:rPr>
          <w:rFonts w:ascii="Times New Roman" w:hAnsi="Times New Roman" w:cs="Times New Roman"/>
          <w:sz w:val="24"/>
          <w:szCs w:val="24"/>
        </w:rPr>
        <w:t xml:space="preserve">  (расшифровка) </w:t>
      </w:r>
      <w:proofErr w:type="gramEnd"/>
    </w:p>
    <w:p w:rsidR="005F2479" w:rsidRPr="007273BF" w:rsidRDefault="005F2479" w:rsidP="005F2479">
      <w:pPr>
        <w:pStyle w:val="ConsPlusNonformat"/>
        <w:jc w:val="both"/>
        <w:rPr>
          <w:rFonts w:ascii="Times New Roman" w:hAnsi="Times New Roman" w:cs="Times New Roman"/>
          <w:sz w:val="24"/>
          <w:szCs w:val="24"/>
        </w:rPr>
      </w:pPr>
      <w:r w:rsidRPr="007273BF">
        <w:rPr>
          <w:rFonts w:ascii="Times New Roman" w:hAnsi="Times New Roman" w:cs="Times New Roman"/>
          <w:sz w:val="24"/>
          <w:szCs w:val="24"/>
        </w:rPr>
        <w:t xml:space="preserve">    ведомственного  контроля)                </w:t>
      </w:r>
    </w:p>
    <w:p w:rsidR="005F2479" w:rsidRPr="007273BF" w:rsidRDefault="005F2479" w:rsidP="005F2479">
      <w:pPr>
        <w:pStyle w:val="ConsPlusNonformat"/>
        <w:jc w:val="both"/>
        <w:rPr>
          <w:rFonts w:ascii="Times New Roman" w:hAnsi="Times New Roman" w:cs="Times New Roman"/>
          <w:sz w:val="24"/>
          <w:szCs w:val="24"/>
        </w:rPr>
      </w:pPr>
    </w:p>
    <w:p w:rsidR="005F2479" w:rsidRPr="007273BF" w:rsidRDefault="005F2479" w:rsidP="005F2479">
      <w:pPr>
        <w:pStyle w:val="ConsPlusNonformat"/>
        <w:jc w:val="both"/>
        <w:rPr>
          <w:rFonts w:ascii="Times New Roman" w:hAnsi="Times New Roman" w:cs="Times New Roman"/>
          <w:sz w:val="24"/>
          <w:szCs w:val="24"/>
        </w:rPr>
      </w:pPr>
      <w:r w:rsidRPr="007273BF">
        <w:rPr>
          <w:rFonts w:ascii="Times New Roman" w:hAnsi="Times New Roman" w:cs="Times New Roman"/>
          <w:sz w:val="24"/>
          <w:szCs w:val="24"/>
        </w:rPr>
        <w:t xml:space="preserve"> «____» ____________ 20___ г.</w:t>
      </w:r>
    </w:p>
    <w:p w:rsidR="005F2479" w:rsidRPr="007273BF" w:rsidRDefault="005F2479" w:rsidP="005F2479">
      <w:pPr>
        <w:pStyle w:val="ConsPlusNonformat"/>
        <w:jc w:val="both"/>
        <w:rPr>
          <w:rFonts w:ascii="Times New Roman" w:hAnsi="Times New Roman" w:cs="Times New Roman"/>
          <w:sz w:val="24"/>
          <w:szCs w:val="24"/>
        </w:rPr>
      </w:pPr>
    </w:p>
    <w:p w:rsidR="00585F81" w:rsidRPr="007273BF" w:rsidRDefault="00585F81" w:rsidP="005F2479">
      <w:pPr>
        <w:pStyle w:val="ConsPlusNonformat"/>
        <w:jc w:val="both"/>
        <w:rPr>
          <w:rFonts w:ascii="Times New Roman" w:hAnsi="Times New Roman" w:cs="Times New Roman"/>
          <w:sz w:val="24"/>
          <w:szCs w:val="24"/>
        </w:rPr>
      </w:pPr>
    </w:p>
    <w:p w:rsidR="00585F81" w:rsidRPr="007273BF" w:rsidRDefault="00585F81" w:rsidP="005F2479">
      <w:pPr>
        <w:pStyle w:val="ConsPlusNonformat"/>
        <w:jc w:val="both"/>
        <w:rPr>
          <w:rFonts w:ascii="Times New Roman" w:hAnsi="Times New Roman" w:cs="Times New Roman"/>
          <w:sz w:val="24"/>
          <w:szCs w:val="24"/>
        </w:rPr>
      </w:pPr>
    </w:p>
    <w:p w:rsidR="00420B82" w:rsidRPr="007273BF" w:rsidRDefault="00420B82" w:rsidP="005F2479">
      <w:pPr>
        <w:pStyle w:val="ConsPlusNonformat"/>
        <w:jc w:val="both"/>
        <w:rPr>
          <w:rFonts w:ascii="Times New Roman" w:hAnsi="Times New Roman" w:cs="Times New Roman"/>
          <w:sz w:val="24"/>
          <w:szCs w:val="24"/>
        </w:rPr>
      </w:pPr>
    </w:p>
    <w:p w:rsidR="005F2479" w:rsidRPr="007273BF" w:rsidRDefault="005F2479" w:rsidP="005F2479">
      <w:pPr>
        <w:pStyle w:val="ConsPlusNonformat"/>
        <w:jc w:val="both"/>
        <w:rPr>
          <w:rFonts w:ascii="Times New Roman" w:hAnsi="Times New Roman" w:cs="Times New Roman"/>
          <w:sz w:val="24"/>
          <w:szCs w:val="24"/>
        </w:rPr>
      </w:pPr>
      <w:r w:rsidRPr="007273BF">
        <w:rPr>
          <w:rFonts w:ascii="Times New Roman" w:hAnsi="Times New Roman" w:cs="Times New Roman"/>
          <w:sz w:val="24"/>
          <w:szCs w:val="24"/>
        </w:rPr>
        <w:t>Исполни</w:t>
      </w:r>
      <w:r w:rsidR="00585F81" w:rsidRPr="007273BF">
        <w:rPr>
          <w:rFonts w:ascii="Times New Roman" w:hAnsi="Times New Roman" w:cs="Times New Roman"/>
          <w:sz w:val="24"/>
          <w:szCs w:val="24"/>
        </w:rPr>
        <w:t>тель __________________</w:t>
      </w:r>
    </w:p>
    <w:p w:rsidR="005F2479" w:rsidRPr="007273BF" w:rsidRDefault="005F2479" w:rsidP="005F2479">
      <w:pPr>
        <w:pStyle w:val="ConsPlusNonformat"/>
        <w:jc w:val="both"/>
        <w:rPr>
          <w:rFonts w:ascii="Times New Roman" w:hAnsi="Times New Roman" w:cs="Times New Roman"/>
          <w:sz w:val="24"/>
          <w:szCs w:val="24"/>
        </w:rPr>
      </w:pPr>
      <w:r w:rsidRPr="007273BF">
        <w:rPr>
          <w:rFonts w:ascii="Times New Roman" w:hAnsi="Times New Roman" w:cs="Times New Roman"/>
          <w:sz w:val="24"/>
          <w:szCs w:val="24"/>
        </w:rPr>
        <w:t xml:space="preserve">        </w:t>
      </w:r>
      <w:r w:rsidR="00B63787">
        <w:rPr>
          <w:rFonts w:ascii="Times New Roman" w:hAnsi="Times New Roman" w:cs="Times New Roman"/>
          <w:sz w:val="24"/>
          <w:szCs w:val="24"/>
        </w:rPr>
        <w:t xml:space="preserve">                    </w:t>
      </w:r>
      <w:r w:rsidRPr="007273BF">
        <w:rPr>
          <w:rFonts w:ascii="Times New Roman" w:hAnsi="Times New Roman" w:cs="Times New Roman"/>
          <w:sz w:val="24"/>
          <w:szCs w:val="24"/>
        </w:rPr>
        <w:t xml:space="preserve"> (Ф.И.О.)</w:t>
      </w:r>
    </w:p>
    <w:p w:rsidR="001874D6" w:rsidRPr="007273BF" w:rsidRDefault="005F2479" w:rsidP="00111576">
      <w:pPr>
        <w:pStyle w:val="ConsPlusNonformat"/>
        <w:jc w:val="both"/>
        <w:rPr>
          <w:rFonts w:ascii="Times New Roman" w:hAnsi="Times New Roman" w:cs="Times New Roman"/>
          <w:sz w:val="28"/>
          <w:szCs w:val="28"/>
        </w:rPr>
      </w:pPr>
      <w:r w:rsidRPr="007273BF">
        <w:rPr>
          <w:rFonts w:ascii="Times New Roman" w:hAnsi="Times New Roman" w:cs="Times New Roman"/>
          <w:sz w:val="24"/>
          <w:szCs w:val="24"/>
        </w:rPr>
        <w:t>телефон __________________</w:t>
      </w:r>
      <w:r w:rsidR="00B63787">
        <w:rPr>
          <w:rFonts w:ascii="Times New Roman" w:hAnsi="Times New Roman" w:cs="Times New Roman"/>
          <w:sz w:val="24"/>
          <w:szCs w:val="24"/>
        </w:rPr>
        <w:t>____</w:t>
      </w:r>
    </w:p>
    <w:sectPr w:rsidR="001874D6" w:rsidRPr="007273BF" w:rsidSect="000541B9">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A19" w:rsidRDefault="00B80A19" w:rsidP="008607DC">
      <w:pPr>
        <w:spacing w:after="0" w:line="240" w:lineRule="auto"/>
      </w:pPr>
      <w:r>
        <w:separator/>
      </w:r>
    </w:p>
  </w:endnote>
  <w:endnote w:type="continuationSeparator" w:id="0">
    <w:p w:rsidR="00B80A19" w:rsidRDefault="00B80A19" w:rsidP="0086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A19" w:rsidRDefault="00B80A19" w:rsidP="008607DC">
      <w:pPr>
        <w:spacing w:after="0" w:line="240" w:lineRule="auto"/>
      </w:pPr>
      <w:r>
        <w:separator/>
      </w:r>
    </w:p>
  </w:footnote>
  <w:footnote w:type="continuationSeparator" w:id="0">
    <w:p w:rsidR="00B80A19" w:rsidRDefault="00B80A19" w:rsidP="008607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094524"/>
      <w:docPartObj>
        <w:docPartGallery w:val="Page Numbers (Top of Page)"/>
        <w:docPartUnique/>
      </w:docPartObj>
    </w:sdtPr>
    <w:sdtEndPr/>
    <w:sdtContent>
      <w:p w:rsidR="008607DC" w:rsidRDefault="008607DC">
        <w:pPr>
          <w:pStyle w:val="a4"/>
          <w:jc w:val="center"/>
        </w:pPr>
        <w:r>
          <w:fldChar w:fldCharType="begin"/>
        </w:r>
        <w:r>
          <w:instrText>PAGE   \* MERGEFORMAT</w:instrText>
        </w:r>
        <w:r>
          <w:fldChar w:fldCharType="separate"/>
        </w:r>
        <w:r w:rsidR="00003ECE">
          <w:rPr>
            <w:noProof/>
          </w:rPr>
          <w:t>10</w:t>
        </w:r>
        <w:r>
          <w:fldChar w:fldCharType="end"/>
        </w:r>
      </w:p>
    </w:sdtContent>
  </w:sdt>
  <w:p w:rsidR="008607DC" w:rsidRDefault="008607D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2C"/>
    <w:rsid w:val="00003ECE"/>
    <w:rsid w:val="0001216C"/>
    <w:rsid w:val="00013A81"/>
    <w:rsid w:val="000541B9"/>
    <w:rsid w:val="0006092C"/>
    <w:rsid w:val="000757CA"/>
    <w:rsid w:val="000A4356"/>
    <w:rsid w:val="000B1DFC"/>
    <w:rsid w:val="000D1A0C"/>
    <w:rsid w:val="000E4029"/>
    <w:rsid w:val="000E74BE"/>
    <w:rsid w:val="000F6B63"/>
    <w:rsid w:val="00111576"/>
    <w:rsid w:val="0015077D"/>
    <w:rsid w:val="001874D6"/>
    <w:rsid w:val="00192E59"/>
    <w:rsid w:val="001D29CC"/>
    <w:rsid w:val="001D7E96"/>
    <w:rsid w:val="001F4344"/>
    <w:rsid w:val="00211E50"/>
    <w:rsid w:val="00241122"/>
    <w:rsid w:val="002763A2"/>
    <w:rsid w:val="002E1ACF"/>
    <w:rsid w:val="003004EB"/>
    <w:rsid w:val="0030505B"/>
    <w:rsid w:val="00346CD8"/>
    <w:rsid w:val="00367B01"/>
    <w:rsid w:val="003A0C09"/>
    <w:rsid w:val="003D5187"/>
    <w:rsid w:val="0040173A"/>
    <w:rsid w:val="004052BB"/>
    <w:rsid w:val="0040612F"/>
    <w:rsid w:val="00420B82"/>
    <w:rsid w:val="00426BBD"/>
    <w:rsid w:val="00451D87"/>
    <w:rsid w:val="0046546B"/>
    <w:rsid w:val="004A00DE"/>
    <w:rsid w:val="004B1673"/>
    <w:rsid w:val="004C3339"/>
    <w:rsid w:val="004C3A0D"/>
    <w:rsid w:val="004E211B"/>
    <w:rsid w:val="00512227"/>
    <w:rsid w:val="00512DDF"/>
    <w:rsid w:val="005251AD"/>
    <w:rsid w:val="00525BD3"/>
    <w:rsid w:val="00567C31"/>
    <w:rsid w:val="00585F81"/>
    <w:rsid w:val="005A2489"/>
    <w:rsid w:val="005A3227"/>
    <w:rsid w:val="005B0D02"/>
    <w:rsid w:val="005C330D"/>
    <w:rsid w:val="005E7607"/>
    <w:rsid w:val="005F2479"/>
    <w:rsid w:val="005F3AE5"/>
    <w:rsid w:val="00674FF5"/>
    <w:rsid w:val="00682224"/>
    <w:rsid w:val="006979EB"/>
    <w:rsid w:val="006C169A"/>
    <w:rsid w:val="006C20BF"/>
    <w:rsid w:val="006D00A0"/>
    <w:rsid w:val="006E3B6F"/>
    <w:rsid w:val="00705773"/>
    <w:rsid w:val="007273BF"/>
    <w:rsid w:val="00757628"/>
    <w:rsid w:val="00791A15"/>
    <w:rsid w:val="0080004C"/>
    <w:rsid w:val="00814C0A"/>
    <w:rsid w:val="00830561"/>
    <w:rsid w:val="00832619"/>
    <w:rsid w:val="008607DC"/>
    <w:rsid w:val="00873174"/>
    <w:rsid w:val="0087736D"/>
    <w:rsid w:val="0089338D"/>
    <w:rsid w:val="008A2363"/>
    <w:rsid w:val="009221B0"/>
    <w:rsid w:val="00935715"/>
    <w:rsid w:val="00953DF9"/>
    <w:rsid w:val="00954E86"/>
    <w:rsid w:val="00982430"/>
    <w:rsid w:val="00983CED"/>
    <w:rsid w:val="009C0CF7"/>
    <w:rsid w:val="009C4AA5"/>
    <w:rsid w:val="009C5A37"/>
    <w:rsid w:val="009F71AB"/>
    <w:rsid w:val="009F7A62"/>
    <w:rsid w:val="00A03408"/>
    <w:rsid w:val="00A14A38"/>
    <w:rsid w:val="00A21EBF"/>
    <w:rsid w:val="00A325B0"/>
    <w:rsid w:val="00A46404"/>
    <w:rsid w:val="00A576EB"/>
    <w:rsid w:val="00A602B5"/>
    <w:rsid w:val="00A66268"/>
    <w:rsid w:val="00A67FC7"/>
    <w:rsid w:val="00A718D7"/>
    <w:rsid w:val="00AA63A1"/>
    <w:rsid w:val="00AB2919"/>
    <w:rsid w:val="00AB3D64"/>
    <w:rsid w:val="00AD5AA7"/>
    <w:rsid w:val="00AD673C"/>
    <w:rsid w:val="00AE39E2"/>
    <w:rsid w:val="00AF4D47"/>
    <w:rsid w:val="00B0130B"/>
    <w:rsid w:val="00B103B3"/>
    <w:rsid w:val="00B332C7"/>
    <w:rsid w:val="00B33A96"/>
    <w:rsid w:val="00B3573D"/>
    <w:rsid w:val="00B63787"/>
    <w:rsid w:val="00B72989"/>
    <w:rsid w:val="00B7618B"/>
    <w:rsid w:val="00B763D1"/>
    <w:rsid w:val="00B80A19"/>
    <w:rsid w:val="00B91149"/>
    <w:rsid w:val="00B94271"/>
    <w:rsid w:val="00BA2161"/>
    <w:rsid w:val="00BB007A"/>
    <w:rsid w:val="00BB247A"/>
    <w:rsid w:val="00BB3604"/>
    <w:rsid w:val="00BD3305"/>
    <w:rsid w:val="00BF6549"/>
    <w:rsid w:val="00C039AA"/>
    <w:rsid w:val="00C04F29"/>
    <w:rsid w:val="00C402D6"/>
    <w:rsid w:val="00C824EA"/>
    <w:rsid w:val="00C91C8F"/>
    <w:rsid w:val="00C93E4B"/>
    <w:rsid w:val="00CD02AD"/>
    <w:rsid w:val="00CF3F52"/>
    <w:rsid w:val="00CF5645"/>
    <w:rsid w:val="00D13297"/>
    <w:rsid w:val="00D210DC"/>
    <w:rsid w:val="00D24B85"/>
    <w:rsid w:val="00D32942"/>
    <w:rsid w:val="00D36827"/>
    <w:rsid w:val="00D70CE7"/>
    <w:rsid w:val="00D92583"/>
    <w:rsid w:val="00DA2BC6"/>
    <w:rsid w:val="00DA64CB"/>
    <w:rsid w:val="00DC17E9"/>
    <w:rsid w:val="00DE3C90"/>
    <w:rsid w:val="00DE7919"/>
    <w:rsid w:val="00E05B88"/>
    <w:rsid w:val="00E1471F"/>
    <w:rsid w:val="00E26C02"/>
    <w:rsid w:val="00EB4332"/>
    <w:rsid w:val="00EE02E7"/>
    <w:rsid w:val="00EE53D9"/>
    <w:rsid w:val="00EE6337"/>
    <w:rsid w:val="00F07B12"/>
    <w:rsid w:val="00F422E2"/>
    <w:rsid w:val="00F46F2B"/>
    <w:rsid w:val="00F533BF"/>
    <w:rsid w:val="00F74B02"/>
    <w:rsid w:val="00F85D2D"/>
    <w:rsid w:val="00F92D02"/>
    <w:rsid w:val="00F931A7"/>
    <w:rsid w:val="00FA497D"/>
    <w:rsid w:val="00FD4A1A"/>
    <w:rsid w:val="00FE7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09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609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6092C"/>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BD33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next w:val="a"/>
    <w:semiHidden/>
    <w:rsid w:val="00982430"/>
    <w:pPr>
      <w:spacing w:after="160" w:line="240" w:lineRule="exact"/>
    </w:pPr>
    <w:rPr>
      <w:rFonts w:ascii="Arial" w:eastAsia="Times New Roman" w:hAnsi="Arial" w:cs="Arial"/>
      <w:sz w:val="20"/>
      <w:szCs w:val="20"/>
      <w:lang w:val="en-US"/>
    </w:rPr>
  </w:style>
  <w:style w:type="paragraph" w:customStyle="1" w:styleId="ConsPlusNonformat">
    <w:name w:val="ConsPlusNonformat"/>
    <w:rsid w:val="00AD673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unhideWhenUsed/>
    <w:rsid w:val="008607D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07DC"/>
  </w:style>
  <w:style w:type="paragraph" w:styleId="a6">
    <w:name w:val="footer"/>
    <w:basedOn w:val="a"/>
    <w:link w:val="a7"/>
    <w:uiPriority w:val="99"/>
    <w:unhideWhenUsed/>
    <w:rsid w:val="008607D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07DC"/>
  </w:style>
  <w:style w:type="paragraph" w:styleId="a8">
    <w:name w:val="Balloon Text"/>
    <w:basedOn w:val="a"/>
    <w:link w:val="a9"/>
    <w:uiPriority w:val="99"/>
    <w:semiHidden/>
    <w:unhideWhenUsed/>
    <w:rsid w:val="00EE02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02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09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609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6092C"/>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BD33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next w:val="a"/>
    <w:semiHidden/>
    <w:rsid w:val="00982430"/>
    <w:pPr>
      <w:spacing w:after="160" w:line="240" w:lineRule="exact"/>
    </w:pPr>
    <w:rPr>
      <w:rFonts w:ascii="Arial" w:eastAsia="Times New Roman" w:hAnsi="Arial" w:cs="Arial"/>
      <w:sz w:val="20"/>
      <w:szCs w:val="20"/>
      <w:lang w:val="en-US"/>
    </w:rPr>
  </w:style>
  <w:style w:type="paragraph" w:customStyle="1" w:styleId="ConsPlusNonformat">
    <w:name w:val="ConsPlusNonformat"/>
    <w:rsid w:val="00AD673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unhideWhenUsed/>
    <w:rsid w:val="008607D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07DC"/>
  </w:style>
  <w:style w:type="paragraph" w:styleId="a6">
    <w:name w:val="footer"/>
    <w:basedOn w:val="a"/>
    <w:link w:val="a7"/>
    <w:uiPriority w:val="99"/>
    <w:unhideWhenUsed/>
    <w:rsid w:val="008607D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07DC"/>
  </w:style>
  <w:style w:type="paragraph" w:styleId="a8">
    <w:name w:val="Balloon Text"/>
    <w:basedOn w:val="a"/>
    <w:link w:val="a9"/>
    <w:uiPriority w:val="99"/>
    <w:semiHidden/>
    <w:unhideWhenUsed/>
    <w:rsid w:val="00EE02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E02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0810">
      <w:bodyDiv w:val="1"/>
      <w:marLeft w:val="0"/>
      <w:marRight w:val="0"/>
      <w:marTop w:val="0"/>
      <w:marBottom w:val="0"/>
      <w:divBdr>
        <w:top w:val="none" w:sz="0" w:space="0" w:color="auto"/>
        <w:left w:val="none" w:sz="0" w:space="0" w:color="auto"/>
        <w:bottom w:val="none" w:sz="0" w:space="0" w:color="auto"/>
        <w:right w:val="none" w:sz="0" w:space="0" w:color="auto"/>
      </w:divBdr>
    </w:div>
    <w:div w:id="54094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A5F12-6906-4713-88B1-B9F8160A5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10</Pages>
  <Words>3122</Words>
  <Characters>17800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Revizor</dc:creator>
  <cp:lastModifiedBy>OO-88</cp:lastModifiedBy>
  <cp:revision>54</cp:revision>
  <cp:lastPrinted>2024-04-24T12:22:00Z</cp:lastPrinted>
  <dcterms:created xsi:type="dcterms:W3CDTF">2019-05-28T07:36:00Z</dcterms:created>
  <dcterms:modified xsi:type="dcterms:W3CDTF">2024-04-24T12:23:00Z</dcterms:modified>
</cp:coreProperties>
</file>