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B17" w:rsidRPr="00390B4C" w:rsidRDefault="0024460E" w:rsidP="00416B17">
      <w:pPr>
        <w:autoSpaceDE w:val="0"/>
        <w:autoSpaceDN w:val="0"/>
        <w:adjustRightInd w:val="0"/>
        <w:spacing w:after="0" w:line="240" w:lineRule="auto"/>
        <w:ind w:left="3958" w:firstLine="720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0D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6B17" w:rsidRPr="00390B4C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416B17" w:rsidRPr="00390B4C" w:rsidRDefault="00416B17" w:rsidP="00416B17">
      <w:pPr>
        <w:autoSpaceDE w:val="0"/>
        <w:autoSpaceDN w:val="0"/>
        <w:adjustRightInd w:val="0"/>
        <w:spacing w:after="0" w:line="240" w:lineRule="auto"/>
        <w:ind w:left="3958" w:firstLine="720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  <w:r w:rsidRPr="00390B4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</w:p>
    <w:p w:rsidR="00416B17" w:rsidRPr="00390B4C" w:rsidRDefault="00416B17" w:rsidP="00416B17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B4C">
        <w:rPr>
          <w:rFonts w:ascii="Times New Roman" w:eastAsia="Times New Roman" w:hAnsi="Times New Roman"/>
          <w:sz w:val="28"/>
          <w:szCs w:val="28"/>
          <w:lang w:eastAsia="ru-RU"/>
        </w:rPr>
        <w:t xml:space="preserve">Минераловодского </w:t>
      </w:r>
      <w:r w:rsidR="002A502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Pr="00390B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502E" w:rsidRPr="00390B4C">
        <w:rPr>
          <w:rFonts w:ascii="Times New Roman" w:eastAsia="Times New Roman" w:hAnsi="Times New Roman"/>
          <w:sz w:val="28"/>
          <w:szCs w:val="28"/>
          <w:lang w:eastAsia="ru-RU"/>
        </w:rPr>
        <w:t>округа Ставропольского</w:t>
      </w:r>
      <w:r w:rsidR="002A502E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</w:t>
      </w:r>
    </w:p>
    <w:p w:rsidR="00416B17" w:rsidRPr="00390B4C" w:rsidRDefault="00416B17" w:rsidP="00416B17">
      <w:pPr>
        <w:autoSpaceDE w:val="0"/>
        <w:autoSpaceDN w:val="0"/>
        <w:adjustRightInd w:val="0"/>
        <w:spacing w:after="0" w:line="240" w:lineRule="auto"/>
        <w:ind w:left="3958" w:firstLine="720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0B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551F8">
        <w:rPr>
          <w:rFonts w:ascii="Times New Roman" w:eastAsia="Times New Roman" w:hAnsi="Times New Roman"/>
          <w:sz w:val="28"/>
          <w:szCs w:val="28"/>
          <w:lang w:eastAsia="ru-RU"/>
        </w:rPr>
        <w:t>15 марта 2024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90B4C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0B4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551F8">
        <w:rPr>
          <w:rFonts w:ascii="Times New Roman" w:eastAsia="Times New Roman" w:hAnsi="Times New Roman"/>
          <w:sz w:val="28"/>
          <w:szCs w:val="28"/>
          <w:lang w:eastAsia="ru-RU"/>
        </w:rPr>
        <w:t>534</w:t>
      </w:r>
      <w:bookmarkStart w:id="0" w:name="_GoBack"/>
      <w:bookmarkEnd w:id="0"/>
    </w:p>
    <w:p w:rsidR="00416B17" w:rsidRPr="00390B4C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B17" w:rsidRPr="00390B4C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B17" w:rsidRDefault="000E04D5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B17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B17" w:rsidRPr="00390B4C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B17" w:rsidRPr="00390B4C" w:rsidRDefault="00416B17" w:rsidP="00416B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390B4C">
        <w:rPr>
          <w:rFonts w:ascii="Times New Roman" w:hAnsi="Times New Roman" w:cs="Times New Roman"/>
          <w:b w:val="0"/>
          <w:sz w:val="28"/>
          <w:szCs w:val="28"/>
        </w:rPr>
        <w:t>оложение</w:t>
      </w:r>
    </w:p>
    <w:p w:rsidR="00416B17" w:rsidRPr="00390B4C" w:rsidRDefault="00416B17" w:rsidP="00416B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b w:val="0"/>
          <w:sz w:val="28"/>
          <w:szCs w:val="28"/>
        </w:rPr>
        <w:t xml:space="preserve">о проверке достоверности и полноты сведений, представляемых гражданами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390B4C"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390B4C">
        <w:rPr>
          <w:rFonts w:ascii="Times New Roman" w:hAnsi="Times New Roman" w:cs="Times New Roman"/>
          <w:b w:val="0"/>
          <w:sz w:val="28"/>
          <w:szCs w:val="28"/>
        </w:rPr>
        <w:t>едерации, претендующими на замещение должностей муниципальной службы</w:t>
      </w:r>
      <w:r w:rsidR="00B67AD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B67AD8" w:rsidRPr="00055C6A">
        <w:rPr>
          <w:rFonts w:ascii="Times New Roman" w:eastAsia="Calibri" w:hAnsi="Times New Roman" w:cs="Times New Roman"/>
          <w:b w:val="0"/>
          <w:sz w:val="28"/>
          <w:szCs w:val="28"/>
        </w:rPr>
        <w:t>и муниципальными служащими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B2AD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Минераловодского </w:t>
      </w:r>
      <w:r w:rsidR="002A502E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="002A502E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  <w:r w:rsidR="00BB2AD5">
        <w:rPr>
          <w:rFonts w:ascii="Times New Roman" w:hAnsi="Times New Roman" w:cs="Times New Roman"/>
          <w:b w:val="0"/>
          <w:sz w:val="28"/>
          <w:szCs w:val="28"/>
        </w:rPr>
        <w:t xml:space="preserve">, а также </w:t>
      </w:r>
      <w:r w:rsidR="00BB2AD5" w:rsidRPr="00CD564C">
        <w:rPr>
          <w:rFonts w:ascii="Times New Roman" w:hAnsi="Times New Roman" w:cs="Times New Roman"/>
          <w:b w:val="0"/>
          <w:sz w:val="28"/>
          <w:szCs w:val="28"/>
        </w:rPr>
        <w:t xml:space="preserve">в ее </w:t>
      </w:r>
      <w:r w:rsidR="00BB2AD5" w:rsidRPr="00CD564C">
        <w:rPr>
          <w:rFonts w:ascii="Times New Roman" w:hAnsi="Times New Roman"/>
          <w:b w:val="0"/>
          <w:sz w:val="28"/>
          <w:szCs w:val="28"/>
        </w:rPr>
        <w:t>отраслевых (функциональных) органах,</w:t>
      </w:r>
      <w:r w:rsidR="00BB2AD5" w:rsidRPr="00CD56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B2AD5" w:rsidRPr="00CD564C">
        <w:rPr>
          <w:rFonts w:ascii="Times New Roman" w:hAnsi="Times New Roman"/>
          <w:b w:val="0"/>
          <w:sz w:val="28"/>
          <w:szCs w:val="28"/>
          <w:lang w:eastAsia="ar-SA"/>
        </w:rPr>
        <w:t>наделенных правами юридического лица</w:t>
      </w:r>
      <w:r w:rsidR="00BB2AD5" w:rsidRPr="00CD564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CD564C">
        <w:rPr>
          <w:rFonts w:ascii="Times New Roman" w:hAnsi="Times New Roman" w:cs="Times New Roman"/>
          <w:b w:val="0"/>
          <w:sz w:val="28"/>
          <w:szCs w:val="28"/>
        </w:rPr>
        <w:t>и</w:t>
      </w:r>
      <w:r w:rsidRPr="00390B4C">
        <w:rPr>
          <w:rFonts w:ascii="Times New Roman" w:hAnsi="Times New Roman" w:cs="Times New Roman"/>
          <w:b w:val="0"/>
          <w:sz w:val="28"/>
          <w:szCs w:val="28"/>
        </w:rPr>
        <w:t xml:space="preserve"> соблюдения муниципальными служащими требований к служебному поведению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Default="00416B17" w:rsidP="00416B1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Минеральные Воды - 202</w:t>
      </w:r>
      <w:r w:rsidR="00F07FAB">
        <w:rPr>
          <w:rFonts w:ascii="Times New Roman" w:hAnsi="Times New Roman"/>
          <w:sz w:val="28"/>
          <w:szCs w:val="28"/>
        </w:rPr>
        <w:t>4</w:t>
      </w:r>
    </w:p>
    <w:p w:rsidR="00BB2AD5" w:rsidRDefault="00BB2AD5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осуществления проверки: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1) достоверности и полноты: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 xml:space="preserve">сведений о доходах, об имуществе и обязательствах имущественного характера, представленных гражданами Российской Федерации, претендующими на замещение должностей муниципальной службы в администрации Минераловодского </w:t>
      </w:r>
      <w:r w:rsidR="002A502E">
        <w:rPr>
          <w:rFonts w:ascii="Times New Roman" w:hAnsi="Times New Roman" w:cs="Times New Roman"/>
          <w:sz w:val="28"/>
          <w:szCs w:val="28"/>
        </w:rPr>
        <w:t>муниципального</w:t>
      </w:r>
      <w:r w:rsidRPr="00390B4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A502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390B4C">
        <w:rPr>
          <w:rFonts w:ascii="Times New Roman" w:hAnsi="Times New Roman" w:cs="Times New Roman"/>
          <w:sz w:val="28"/>
          <w:szCs w:val="28"/>
        </w:rPr>
        <w:t>, а также в ее отраслевых (функциональных) органах</w:t>
      </w:r>
      <w:r w:rsidR="00A2010F">
        <w:rPr>
          <w:rFonts w:ascii="Times New Roman" w:hAnsi="Times New Roman" w:cs="Times New Roman"/>
          <w:sz w:val="28"/>
          <w:szCs w:val="28"/>
        </w:rPr>
        <w:t>,</w:t>
      </w:r>
      <w:r w:rsidRPr="00390B4C">
        <w:rPr>
          <w:rFonts w:ascii="Times New Roman" w:hAnsi="Times New Roman" w:cs="Times New Roman"/>
          <w:sz w:val="28"/>
          <w:szCs w:val="28"/>
        </w:rPr>
        <w:t xml:space="preserve"> </w:t>
      </w:r>
      <w:r w:rsidR="00A2010F" w:rsidRPr="00390B4C">
        <w:rPr>
          <w:rFonts w:ascii="Times New Roman" w:hAnsi="Times New Roman"/>
          <w:sz w:val="28"/>
          <w:szCs w:val="28"/>
          <w:lang w:eastAsia="ar-SA"/>
        </w:rPr>
        <w:t>наделенных правами юридического лица</w:t>
      </w:r>
      <w:r w:rsidR="00A2010F" w:rsidRPr="00390B4C">
        <w:rPr>
          <w:rFonts w:ascii="Times New Roman" w:hAnsi="Times New Roman" w:cs="Times New Roman"/>
          <w:sz w:val="28"/>
          <w:szCs w:val="28"/>
        </w:rPr>
        <w:t xml:space="preserve"> </w:t>
      </w:r>
      <w:r w:rsidRPr="00390B4C">
        <w:rPr>
          <w:rFonts w:ascii="Times New Roman" w:hAnsi="Times New Roman" w:cs="Times New Roman"/>
          <w:sz w:val="28"/>
          <w:szCs w:val="28"/>
        </w:rPr>
        <w:t>(далее - граждане), на отчетную дату;</w:t>
      </w:r>
    </w:p>
    <w:p w:rsidR="00416B17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 xml:space="preserve">сведений о доходах, </w:t>
      </w:r>
      <w:r w:rsidR="00B953CE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390B4C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представленных муниципальными служащими, замещающими должности муниципальной службы в администрации Минераловодского </w:t>
      </w:r>
      <w:r w:rsidR="002A502E">
        <w:rPr>
          <w:rFonts w:ascii="Times New Roman" w:hAnsi="Times New Roman" w:cs="Times New Roman"/>
          <w:sz w:val="28"/>
          <w:szCs w:val="28"/>
        </w:rPr>
        <w:t>муниципального</w:t>
      </w:r>
      <w:r w:rsidRPr="00390B4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A502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390B4C">
        <w:rPr>
          <w:rFonts w:ascii="Times New Roman" w:hAnsi="Times New Roman" w:cs="Times New Roman"/>
          <w:sz w:val="28"/>
          <w:szCs w:val="28"/>
        </w:rPr>
        <w:t>, ее отраслевых (функциональных) органах</w:t>
      </w:r>
      <w:r w:rsidR="00A2010F">
        <w:rPr>
          <w:rFonts w:ascii="Times New Roman" w:hAnsi="Times New Roman" w:cs="Times New Roman"/>
          <w:sz w:val="28"/>
          <w:szCs w:val="28"/>
        </w:rPr>
        <w:t xml:space="preserve">, </w:t>
      </w:r>
      <w:r w:rsidR="00A2010F" w:rsidRPr="00390B4C">
        <w:rPr>
          <w:rFonts w:ascii="Times New Roman" w:hAnsi="Times New Roman"/>
          <w:sz w:val="28"/>
          <w:szCs w:val="28"/>
          <w:lang w:eastAsia="ar-SA"/>
        </w:rPr>
        <w:t>наделенных правами юридического лица</w:t>
      </w:r>
      <w:r w:rsidRPr="00390B4C">
        <w:rPr>
          <w:rFonts w:ascii="Times New Roman" w:hAnsi="Times New Roman" w:cs="Times New Roman"/>
          <w:sz w:val="28"/>
          <w:szCs w:val="28"/>
        </w:rPr>
        <w:t xml:space="preserve"> (далее соответственно - муниципальные служащие, сведения о доходах, расходах, об имуществе и обязательствах имущественного характера) за отчетный период и за 2 года, предшествующие отчетному периоду;</w:t>
      </w:r>
    </w:p>
    <w:p w:rsidR="00416B17" w:rsidRPr="00DD6075" w:rsidRDefault="00416B17" w:rsidP="00416B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D6075">
        <w:rPr>
          <w:rFonts w:ascii="Times New Roman" w:hAnsi="Times New Roman"/>
          <w:sz w:val="28"/>
          <w:szCs w:val="28"/>
          <w:lang w:eastAsia="ru-RU"/>
        </w:rPr>
        <w:t>сведений (в части, касающейся профилактики коррупционных правонарушений), представленных гражданами при поступлении на муниципальную службу в соответствии с нормативными правовыми актами Российской Федерации</w:t>
      </w:r>
      <w:r w:rsidR="00DD6075" w:rsidRPr="00DD6075">
        <w:rPr>
          <w:rFonts w:ascii="Times New Roman" w:hAnsi="Times New Roman"/>
          <w:sz w:val="28"/>
          <w:szCs w:val="28"/>
          <w:lang w:eastAsia="ru-RU"/>
        </w:rPr>
        <w:t xml:space="preserve">, Ставропольского края и Минераловодского </w:t>
      </w:r>
      <w:r w:rsidR="002A502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DD6075" w:rsidRPr="00DD6075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2A502E">
        <w:rPr>
          <w:rFonts w:ascii="Times New Roman" w:hAnsi="Times New Roman"/>
          <w:sz w:val="28"/>
          <w:szCs w:val="28"/>
          <w:lang w:eastAsia="ru-RU"/>
        </w:rPr>
        <w:t xml:space="preserve"> Ставропольского края</w:t>
      </w:r>
      <w:r w:rsidRPr="00DD6075">
        <w:rPr>
          <w:rFonts w:ascii="Times New Roman" w:hAnsi="Times New Roman"/>
          <w:sz w:val="28"/>
          <w:szCs w:val="28"/>
          <w:lang w:eastAsia="ru-RU"/>
        </w:rPr>
        <w:t xml:space="preserve"> на отчетную дату</w:t>
      </w:r>
      <w:r w:rsidR="00BB2AD5">
        <w:rPr>
          <w:rFonts w:ascii="Times New Roman" w:hAnsi="Times New Roman"/>
          <w:sz w:val="28"/>
          <w:szCs w:val="28"/>
          <w:lang w:eastAsia="ru-RU"/>
        </w:rPr>
        <w:t>;</w:t>
      </w:r>
      <w:r w:rsidRPr="00DD607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390B4C">
        <w:rPr>
          <w:rFonts w:ascii="Times New Roman" w:hAnsi="Times New Roman" w:cs="Times New Roman"/>
          <w:sz w:val="28"/>
          <w:szCs w:val="28"/>
        </w:rPr>
        <w:t xml:space="preserve">2) достоверности и полноты персональных данных и иных сведений, представленных гражданами при поступлении на муниципальную службу в соответствии с нормативными правовыми актами Российской Федерации, Ставропольского края, Минераловодского </w:t>
      </w:r>
      <w:r w:rsidR="002A502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90B4C">
        <w:rPr>
          <w:rFonts w:ascii="Times New Roman" w:hAnsi="Times New Roman" w:cs="Times New Roman"/>
          <w:sz w:val="28"/>
          <w:szCs w:val="28"/>
        </w:rPr>
        <w:t>округа</w:t>
      </w:r>
      <w:r w:rsidR="002A502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390B4C">
        <w:rPr>
          <w:rFonts w:ascii="Times New Roman" w:hAnsi="Times New Roman" w:cs="Times New Roman"/>
          <w:sz w:val="28"/>
          <w:szCs w:val="28"/>
        </w:rPr>
        <w:t xml:space="preserve"> (далее - персональные данные);</w:t>
      </w:r>
    </w:p>
    <w:p w:rsidR="00416B17" w:rsidRPr="00F95A8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"/>
      <w:bookmarkEnd w:id="2"/>
      <w:r w:rsidRPr="00390B4C">
        <w:rPr>
          <w:rFonts w:ascii="Times New Roman" w:hAnsi="Times New Roman" w:cs="Times New Roman"/>
          <w:sz w:val="28"/>
          <w:szCs w:val="28"/>
        </w:rPr>
        <w:t>3) соблюдения муниципальными служащими в течение 3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федеральными законами от 2 марта 2007 г</w:t>
      </w:r>
      <w:r w:rsidRPr="00F95A8C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="003C58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95A8C">
          <w:rPr>
            <w:rFonts w:ascii="Times New Roman" w:hAnsi="Times New Roman" w:cs="Times New Roman"/>
            <w:sz w:val="28"/>
            <w:szCs w:val="28"/>
          </w:rPr>
          <w:t>25-ФЗ</w:t>
        </w:r>
      </w:hyperlink>
      <w:r w:rsidRPr="00F95A8C">
        <w:rPr>
          <w:rFonts w:ascii="Times New Roman" w:hAnsi="Times New Roman" w:cs="Times New Roman"/>
          <w:sz w:val="28"/>
          <w:szCs w:val="28"/>
        </w:rPr>
        <w:t xml:space="preserve"> </w:t>
      </w:r>
      <w:r w:rsidR="00B953CE">
        <w:rPr>
          <w:rFonts w:ascii="Times New Roman" w:hAnsi="Times New Roman" w:cs="Times New Roman"/>
          <w:sz w:val="28"/>
          <w:szCs w:val="28"/>
        </w:rPr>
        <w:t>«</w:t>
      </w:r>
      <w:r w:rsidRPr="00F95A8C">
        <w:rPr>
          <w:rFonts w:ascii="Times New Roman" w:hAnsi="Times New Roman" w:cs="Times New Roman"/>
          <w:sz w:val="28"/>
          <w:szCs w:val="28"/>
        </w:rPr>
        <w:t>О муниципально</w:t>
      </w:r>
      <w:r w:rsidR="00B953CE">
        <w:rPr>
          <w:rFonts w:ascii="Times New Roman" w:hAnsi="Times New Roman" w:cs="Times New Roman"/>
          <w:sz w:val="28"/>
          <w:szCs w:val="28"/>
        </w:rPr>
        <w:t>й службе в Российской Федерации»</w:t>
      </w:r>
      <w:r w:rsidRPr="00F95A8C">
        <w:rPr>
          <w:rFonts w:ascii="Times New Roman" w:hAnsi="Times New Roman" w:cs="Times New Roman"/>
          <w:sz w:val="28"/>
          <w:szCs w:val="28"/>
        </w:rPr>
        <w:t xml:space="preserve">, 25 декабря 2008 г.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="003C58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95A8C">
          <w:rPr>
            <w:rFonts w:ascii="Times New Roman" w:hAnsi="Times New Roman" w:cs="Times New Roman"/>
            <w:sz w:val="28"/>
            <w:szCs w:val="28"/>
          </w:rPr>
          <w:t>273-ФЗ</w:t>
        </w:r>
      </w:hyperlink>
      <w:r w:rsidRPr="00F95A8C">
        <w:rPr>
          <w:rFonts w:ascii="Times New Roman" w:hAnsi="Times New Roman" w:cs="Times New Roman"/>
          <w:sz w:val="28"/>
          <w:szCs w:val="28"/>
        </w:rPr>
        <w:t xml:space="preserve"> </w:t>
      </w:r>
      <w:r w:rsidR="00B953CE"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Pr="00F95A8C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 (далее - требования к служебному поведению).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 xml:space="preserve">2. Проверка, предусмотренная </w:t>
      </w:r>
      <w:r w:rsidR="00177A60">
        <w:rPr>
          <w:rFonts w:ascii="Times New Roman" w:hAnsi="Times New Roman" w:cs="Times New Roman"/>
          <w:sz w:val="28"/>
          <w:szCs w:val="28"/>
        </w:rPr>
        <w:t xml:space="preserve">абзацем четвертым подпункта «1», </w:t>
      </w:r>
      <w:hyperlink w:anchor="P56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  <w:r w:rsidR="00177A60">
          <w:rPr>
            <w:rFonts w:ascii="Times New Roman" w:hAnsi="Times New Roman" w:cs="Times New Roman"/>
            <w:sz w:val="28"/>
            <w:szCs w:val="28"/>
          </w:rPr>
          <w:t>«</w:t>
        </w:r>
        <w:r w:rsidRPr="009800B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177A60">
        <w:rPr>
          <w:rFonts w:ascii="Times New Roman" w:hAnsi="Times New Roman" w:cs="Times New Roman"/>
          <w:sz w:val="28"/>
          <w:szCs w:val="28"/>
        </w:rPr>
        <w:t>»</w:t>
      </w:r>
      <w:r w:rsidRPr="009800BD">
        <w:rPr>
          <w:rFonts w:ascii="Times New Roman" w:hAnsi="Times New Roman" w:cs="Times New Roman"/>
          <w:sz w:val="28"/>
          <w:szCs w:val="28"/>
        </w:rPr>
        <w:t xml:space="preserve"> и </w:t>
      </w:r>
      <w:r w:rsidR="00177A60">
        <w:rPr>
          <w:rFonts w:ascii="Times New Roman" w:hAnsi="Times New Roman" w:cs="Times New Roman"/>
          <w:sz w:val="28"/>
          <w:szCs w:val="28"/>
        </w:rPr>
        <w:t>«</w:t>
      </w:r>
      <w:hyperlink w:anchor="P57" w:history="1">
        <w:r w:rsidRPr="009800BD">
          <w:rPr>
            <w:rFonts w:ascii="Times New Roman" w:hAnsi="Times New Roman" w:cs="Times New Roman"/>
            <w:sz w:val="28"/>
            <w:szCs w:val="28"/>
          </w:rPr>
          <w:t>3</w:t>
        </w:r>
        <w:r w:rsidR="00177A60">
          <w:rPr>
            <w:rFonts w:ascii="Times New Roman" w:hAnsi="Times New Roman" w:cs="Times New Roman"/>
            <w:sz w:val="28"/>
            <w:szCs w:val="28"/>
          </w:rPr>
          <w:t>»</w:t>
        </w:r>
        <w:r w:rsidRPr="009800BD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9800BD">
        <w:rPr>
          <w:rFonts w:ascii="Times New Roman" w:hAnsi="Times New Roman" w:cs="Times New Roman"/>
          <w:sz w:val="28"/>
          <w:szCs w:val="28"/>
        </w:rPr>
        <w:t xml:space="preserve"> </w:t>
      </w:r>
      <w:r w:rsidRPr="00390B4C">
        <w:rPr>
          <w:rFonts w:ascii="Times New Roman" w:hAnsi="Times New Roman" w:cs="Times New Roman"/>
          <w:sz w:val="28"/>
          <w:szCs w:val="28"/>
        </w:rPr>
        <w:t>настоящего Положения, осуществляется соответственно в отношении граждан, претендующих на замещение любой должности муниципальной службы, и муниципальных служащих, замещающих любую должность муниципальной службы.</w:t>
      </w:r>
    </w:p>
    <w:p w:rsidR="00416B17" w:rsidRPr="007F2C1B" w:rsidRDefault="00416B17" w:rsidP="00416B17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90B4C">
        <w:rPr>
          <w:rFonts w:ascii="Times New Roman" w:hAnsi="Times New Roman"/>
          <w:sz w:val="28"/>
          <w:szCs w:val="28"/>
        </w:rPr>
        <w:t>3. Проверка достоверности и полноты све</w:t>
      </w:r>
      <w:r w:rsidR="00615990">
        <w:rPr>
          <w:rFonts w:ascii="Times New Roman" w:hAnsi="Times New Roman"/>
          <w:sz w:val="28"/>
          <w:szCs w:val="28"/>
        </w:rPr>
        <w:t xml:space="preserve">дений о доходах, об имуществе и </w:t>
      </w:r>
      <w:r w:rsidRPr="00390B4C">
        <w:rPr>
          <w:rFonts w:ascii="Times New Roman" w:hAnsi="Times New Roman"/>
          <w:sz w:val="28"/>
          <w:szCs w:val="28"/>
        </w:rPr>
        <w:t xml:space="preserve">обязательствах имущественного характера, представляемых муниципальными служащими, замещающими должность муниципальной </w:t>
      </w:r>
      <w:r w:rsidRPr="00390B4C">
        <w:rPr>
          <w:rFonts w:ascii="Times New Roman" w:hAnsi="Times New Roman"/>
          <w:sz w:val="28"/>
          <w:szCs w:val="28"/>
        </w:rPr>
        <w:lastRenderedPageBreak/>
        <w:t xml:space="preserve">службы, не предусмотренную </w:t>
      </w:r>
      <w:hyperlink r:id="rId10" w:history="1">
        <w:r w:rsidRPr="00F95A8C">
          <w:rPr>
            <w:rFonts w:ascii="Times New Roman" w:hAnsi="Times New Roman"/>
            <w:sz w:val="28"/>
            <w:szCs w:val="28"/>
          </w:rPr>
          <w:t>Перечнем</w:t>
        </w:r>
      </w:hyperlink>
      <w:r w:rsidRPr="00F95A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A8C">
        <w:rPr>
          <w:rFonts w:ascii="Times New Roman" w:hAnsi="Times New Roman"/>
          <w:sz w:val="28"/>
          <w:szCs w:val="28"/>
        </w:rPr>
        <w:t xml:space="preserve">должностей муниципальной службы 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утвержденным </w:t>
      </w:r>
      <w:r w:rsidR="00DD6075">
        <w:rPr>
          <w:rFonts w:ascii="Times New Roman" w:hAnsi="Times New Roman"/>
          <w:sz w:val="28"/>
          <w:szCs w:val="28"/>
        </w:rPr>
        <w:t xml:space="preserve">правовым актом </w:t>
      </w:r>
      <w:r w:rsidR="00B953CE">
        <w:rPr>
          <w:rFonts w:ascii="Times New Roman" w:hAnsi="Times New Roman"/>
          <w:sz w:val="28"/>
          <w:szCs w:val="28"/>
        </w:rPr>
        <w:t xml:space="preserve">администрации Минераловодского </w:t>
      </w:r>
      <w:r w:rsidR="002A502E">
        <w:rPr>
          <w:rFonts w:ascii="Times New Roman" w:hAnsi="Times New Roman"/>
          <w:sz w:val="28"/>
          <w:szCs w:val="28"/>
        </w:rPr>
        <w:t xml:space="preserve">муниципального </w:t>
      </w:r>
      <w:r w:rsidR="00B953CE">
        <w:rPr>
          <w:rFonts w:ascii="Times New Roman" w:hAnsi="Times New Roman"/>
          <w:sz w:val="28"/>
          <w:szCs w:val="28"/>
        </w:rPr>
        <w:t>округа</w:t>
      </w:r>
      <w:r w:rsidR="002A502E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B953CE">
        <w:rPr>
          <w:rFonts w:ascii="Times New Roman" w:hAnsi="Times New Roman"/>
          <w:sz w:val="28"/>
          <w:szCs w:val="28"/>
        </w:rPr>
        <w:t xml:space="preserve"> </w:t>
      </w:r>
      <w:r w:rsidRPr="007F2C1B">
        <w:rPr>
          <w:rFonts w:ascii="Times New Roman" w:hAnsi="Times New Roman"/>
          <w:sz w:val="28"/>
          <w:szCs w:val="28"/>
        </w:rPr>
        <w:t xml:space="preserve">(далее - Перечень должностей), и претендующим на замещение должности муниципальной службы, предусмотренной </w:t>
      </w:r>
      <w:hyperlink r:id="rId11" w:history="1">
        <w:r w:rsidRPr="007F2C1B">
          <w:rPr>
            <w:rFonts w:ascii="Times New Roman" w:hAnsi="Times New Roman"/>
            <w:sz w:val="28"/>
            <w:szCs w:val="28"/>
          </w:rPr>
          <w:t>Перечнем</w:t>
        </w:r>
      </w:hyperlink>
      <w:r w:rsidRPr="007F2C1B">
        <w:rPr>
          <w:rFonts w:ascii="Times New Roman" w:hAnsi="Times New Roman"/>
          <w:sz w:val="28"/>
          <w:szCs w:val="28"/>
        </w:rPr>
        <w:t xml:space="preserve"> должностей, осуществляется в порядке, установленном настоящим Положением в отношении проведения проверки персональных данных.</w:t>
      </w:r>
    </w:p>
    <w:p w:rsidR="00190059" w:rsidRPr="00CD56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64C">
        <w:rPr>
          <w:rFonts w:ascii="Times New Roman" w:hAnsi="Times New Roman" w:cs="Times New Roman"/>
          <w:sz w:val="28"/>
          <w:szCs w:val="28"/>
        </w:rPr>
        <w:t xml:space="preserve">4. </w:t>
      </w:r>
      <w:r w:rsidR="00190059" w:rsidRPr="00CD564C">
        <w:rPr>
          <w:rFonts w:ascii="Times New Roman" w:hAnsi="Times New Roman" w:cs="Times New Roman"/>
          <w:sz w:val="28"/>
          <w:szCs w:val="28"/>
        </w:rPr>
        <w:t xml:space="preserve">Отделом муниципальной службы и кадров администрации Минераловодского </w:t>
      </w:r>
      <w:r w:rsidR="002A502E">
        <w:rPr>
          <w:rFonts w:ascii="Times New Roman" w:hAnsi="Times New Roman" w:cs="Times New Roman"/>
          <w:sz w:val="28"/>
          <w:szCs w:val="28"/>
        </w:rPr>
        <w:t>муниципального</w:t>
      </w:r>
      <w:r w:rsidR="00190059" w:rsidRPr="00CD564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A502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190059" w:rsidRPr="00CD564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DE4FBF" w:rsidRPr="00CD564C">
        <w:rPr>
          <w:rFonts w:ascii="Times New Roman" w:hAnsi="Times New Roman" w:cs="Times New Roman"/>
          <w:sz w:val="28"/>
          <w:szCs w:val="28"/>
        </w:rPr>
        <w:t>кадровая служба</w:t>
      </w:r>
      <w:r w:rsidR="00190059" w:rsidRPr="00CD564C">
        <w:rPr>
          <w:rFonts w:ascii="Times New Roman" w:hAnsi="Times New Roman" w:cs="Times New Roman"/>
          <w:sz w:val="28"/>
          <w:szCs w:val="28"/>
        </w:rPr>
        <w:t>) осуществляются проверки:</w:t>
      </w:r>
    </w:p>
    <w:p w:rsidR="00190059" w:rsidRPr="00F07FAB" w:rsidRDefault="00822D47" w:rsidP="00416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D564C">
        <w:rPr>
          <w:rFonts w:ascii="Times New Roman" w:hAnsi="Times New Roman" w:cs="Times New Roman"/>
          <w:sz w:val="28"/>
          <w:szCs w:val="28"/>
        </w:rPr>
        <w:t>1) </w:t>
      </w:r>
      <w:r w:rsidR="00190059" w:rsidRPr="00CD564C">
        <w:rPr>
          <w:rFonts w:ascii="Times New Roman" w:hAnsi="Times New Roman" w:cs="Times New Roman"/>
          <w:sz w:val="28"/>
          <w:szCs w:val="28"/>
        </w:rPr>
        <w:t xml:space="preserve">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в администрации Минераловодского </w:t>
      </w:r>
      <w:r w:rsidR="00630C96">
        <w:rPr>
          <w:rFonts w:ascii="Times New Roman" w:hAnsi="Times New Roman" w:cs="Times New Roman"/>
          <w:sz w:val="28"/>
          <w:szCs w:val="28"/>
        </w:rPr>
        <w:t>муниципального</w:t>
      </w:r>
      <w:r w:rsidR="00190059" w:rsidRPr="00CD564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30C9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E4FBF" w:rsidRPr="00CD564C">
        <w:rPr>
          <w:rFonts w:ascii="Times New Roman" w:hAnsi="Times New Roman" w:cs="Times New Roman"/>
          <w:sz w:val="28"/>
          <w:szCs w:val="28"/>
        </w:rPr>
        <w:t xml:space="preserve">, </w:t>
      </w:r>
      <w:r w:rsidR="00190059" w:rsidRPr="00CD564C">
        <w:rPr>
          <w:rFonts w:ascii="Times New Roman" w:hAnsi="Times New Roman" w:cs="Times New Roman"/>
          <w:sz w:val="28"/>
          <w:szCs w:val="28"/>
        </w:rPr>
        <w:t>руководителей отраслевых (функциональных) органов</w:t>
      </w:r>
      <w:r w:rsidR="002B66FE" w:rsidRPr="00CD564C">
        <w:rPr>
          <w:rFonts w:ascii="Times New Roman" w:hAnsi="Times New Roman" w:cs="Times New Roman"/>
          <w:sz w:val="28"/>
          <w:szCs w:val="28"/>
        </w:rPr>
        <w:t xml:space="preserve">, </w:t>
      </w:r>
      <w:r w:rsidR="002B66FE" w:rsidRPr="00CD564C">
        <w:rPr>
          <w:rFonts w:ascii="Times New Roman" w:hAnsi="Times New Roman"/>
          <w:sz w:val="28"/>
          <w:szCs w:val="28"/>
          <w:lang w:eastAsia="ar-SA"/>
        </w:rPr>
        <w:t xml:space="preserve">наделенных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2B66FE"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4A1AD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4A1A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1ADE" w:rsidRPr="00F07FAB">
        <w:rPr>
          <w:rFonts w:ascii="Times New Roman" w:eastAsia="Calibri" w:hAnsi="Times New Roman" w:cs="Times New Roman"/>
          <w:sz w:val="28"/>
          <w:szCs w:val="28"/>
        </w:rPr>
        <w:t xml:space="preserve">а также сведений (в части, касающейся профилактики коррупционных правонарушений), представленных гражданами при поступлении на муниципальную службу в соответствии с нормативными правовыми актами Российской Федерации, Ставропольского края и Минераловодского </w:t>
      </w:r>
      <w:r w:rsidR="00055C6A" w:rsidRPr="00F07FAB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4A1ADE" w:rsidRPr="00F07FAB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055C6A" w:rsidRPr="00F07FAB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2B66FE" w:rsidRPr="00F07FAB">
        <w:rPr>
          <w:rFonts w:ascii="Times New Roman" w:hAnsi="Times New Roman"/>
          <w:sz w:val="28"/>
          <w:szCs w:val="28"/>
          <w:lang w:eastAsia="ar-SA"/>
        </w:rPr>
        <w:t>;</w:t>
      </w:r>
    </w:p>
    <w:p w:rsidR="002B66FE" w:rsidRPr="00CD564C" w:rsidRDefault="002B66FE" w:rsidP="00416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D564C">
        <w:rPr>
          <w:rFonts w:ascii="Times New Roman" w:hAnsi="Times New Roman"/>
          <w:sz w:val="28"/>
          <w:szCs w:val="28"/>
          <w:lang w:eastAsia="ar-SA"/>
        </w:rPr>
        <w:t>2) достоверности и полноты сведений о доходах, расходах, об имуществе и обязатель</w:t>
      </w:r>
      <w:r w:rsidR="00822D47" w:rsidRPr="00CD564C">
        <w:rPr>
          <w:rFonts w:ascii="Times New Roman" w:hAnsi="Times New Roman"/>
          <w:sz w:val="28"/>
          <w:szCs w:val="28"/>
          <w:lang w:eastAsia="ar-SA"/>
        </w:rPr>
        <w:t xml:space="preserve">ствах имущественного характера, 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представленных муниципальными служащими </w:t>
      </w:r>
      <w:r w:rsidR="00822D47" w:rsidRPr="00CD564C">
        <w:rPr>
          <w:rFonts w:ascii="Times New Roman" w:hAnsi="Times New Roman"/>
          <w:sz w:val="28"/>
          <w:szCs w:val="28"/>
          <w:lang w:eastAsia="ar-SA"/>
        </w:rPr>
        <w:t xml:space="preserve">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822D47" w:rsidRPr="00CD56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F6A4A" w:rsidRPr="00CD564C">
        <w:rPr>
          <w:rFonts w:ascii="Times New Roman" w:hAnsi="Times New Roman"/>
          <w:sz w:val="28"/>
          <w:szCs w:val="28"/>
          <w:lang w:eastAsia="ar-SA"/>
        </w:rPr>
        <w:t>о</w:t>
      </w:r>
      <w:r w:rsidR="00822D47" w:rsidRPr="00CD564C">
        <w:rPr>
          <w:rFonts w:ascii="Times New Roman" w:hAnsi="Times New Roman"/>
          <w:sz w:val="28"/>
          <w:szCs w:val="28"/>
          <w:lang w:eastAsia="ar-SA"/>
        </w:rPr>
        <w:t>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822D47" w:rsidRPr="00CD564C">
        <w:rPr>
          <w:rFonts w:ascii="Times New Roman" w:hAnsi="Times New Roman"/>
          <w:sz w:val="28"/>
          <w:szCs w:val="28"/>
          <w:lang w:eastAsia="ar-SA"/>
        </w:rPr>
        <w:t xml:space="preserve">, руководителями отраслевых </w:t>
      </w:r>
      <w:r w:rsidR="00822D47" w:rsidRPr="00CD564C">
        <w:rPr>
          <w:rFonts w:ascii="Times New Roman" w:hAnsi="Times New Roman" w:cs="Times New Roman"/>
          <w:sz w:val="28"/>
          <w:szCs w:val="28"/>
        </w:rPr>
        <w:t xml:space="preserve">(функциональных) органов, </w:t>
      </w:r>
      <w:r w:rsidR="00822D47" w:rsidRPr="00CD564C">
        <w:rPr>
          <w:rFonts w:ascii="Times New Roman" w:hAnsi="Times New Roman"/>
          <w:sz w:val="28"/>
          <w:szCs w:val="28"/>
          <w:lang w:eastAsia="ar-SA"/>
        </w:rPr>
        <w:t xml:space="preserve">наделенных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муниципального </w:t>
      </w:r>
      <w:r w:rsidR="00822D47" w:rsidRPr="00CD564C">
        <w:rPr>
          <w:rFonts w:ascii="Times New Roman" w:hAnsi="Times New Roman"/>
          <w:sz w:val="28"/>
          <w:szCs w:val="28"/>
          <w:lang w:eastAsia="ar-SA"/>
        </w:rPr>
        <w:t>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822D47" w:rsidRPr="00CD564C">
        <w:rPr>
          <w:rFonts w:ascii="Times New Roman" w:hAnsi="Times New Roman"/>
          <w:sz w:val="28"/>
          <w:szCs w:val="28"/>
          <w:lang w:eastAsia="ar-SA"/>
        </w:rPr>
        <w:t>, за отчетный период и за 2 года, предшествующие отчетному периоду;</w:t>
      </w:r>
    </w:p>
    <w:p w:rsidR="004E63F4" w:rsidRPr="00CD564C" w:rsidRDefault="00822D47" w:rsidP="00416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D564C">
        <w:rPr>
          <w:rFonts w:ascii="Times New Roman" w:hAnsi="Times New Roman"/>
          <w:sz w:val="28"/>
          <w:szCs w:val="28"/>
          <w:lang w:eastAsia="ar-SA"/>
        </w:rPr>
        <w:t xml:space="preserve">3) достоверности и полноты персональных данных, представленных гражданами, претендующими на замещение должностей муниципальной службы в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30C96">
        <w:rPr>
          <w:rFonts w:ascii="Times New Roman" w:hAnsi="Times New Roman"/>
          <w:sz w:val="28"/>
          <w:szCs w:val="28"/>
          <w:lang w:eastAsia="ar-SA"/>
        </w:rPr>
        <w:t>о</w:t>
      </w:r>
      <w:r w:rsidRPr="00CD564C">
        <w:rPr>
          <w:rFonts w:ascii="Times New Roman" w:hAnsi="Times New Roman"/>
          <w:sz w:val="28"/>
          <w:szCs w:val="28"/>
          <w:lang w:eastAsia="ar-SA"/>
        </w:rPr>
        <w:t>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Pr="00CD564C">
        <w:rPr>
          <w:rFonts w:ascii="Times New Roman" w:hAnsi="Times New Roman"/>
          <w:sz w:val="28"/>
          <w:szCs w:val="28"/>
          <w:lang w:eastAsia="ar-SA"/>
        </w:rPr>
        <w:t>, руководител</w:t>
      </w:r>
      <w:r w:rsidR="00BB2AD5" w:rsidRPr="00CD564C">
        <w:rPr>
          <w:rFonts w:ascii="Times New Roman" w:hAnsi="Times New Roman"/>
          <w:sz w:val="28"/>
          <w:szCs w:val="28"/>
          <w:lang w:eastAsia="ar-SA"/>
        </w:rPr>
        <w:t>ей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 отраслевых </w:t>
      </w:r>
      <w:r w:rsidRPr="00CD564C">
        <w:rPr>
          <w:rFonts w:ascii="Times New Roman" w:hAnsi="Times New Roman" w:cs="Times New Roman"/>
          <w:sz w:val="28"/>
          <w:szCs w:val="28"/>
        </w:rPr>
        <w:t xml:space="preserve">(функциональных) органов, 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наделенных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муниципального 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>;</w:t>
      </w:r>
      <w:proofErr w:type="gramEnd"/>
    </w:p>
    <w:p w:rsidR="00822D47" w:rsidRPr="00CD564C" w:rsidRDefault="00615990" w:rsidP="00416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4) 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 xml:space="preserve">соблюдения муниципальными служащими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30C96">
        <w:rPr>
          <w:rFonts w:ascii="Times New Roman" w:hAnsi="Times New Roman"/>
          <w:sz w:val="28"/>
          <w:szCs w:val="28"/>
          <w:lang w:eastAsia="ar-SA"/>
        </w:rPr>
        <w:t>о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>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 xml:space="preserve">, руководителями отраслевых </w:t>
      </w:r>
      <w:r w:rsidR="004E63F4" w:rsidRPr="00CD564C">
        <w:rPr>
          <w:rFonts w:ascii="Times New Roman" w:hAnsi="Times New Roman" w:cs="Times New Roman"/>
          <w:sz w:val="28"/>
          <w:szCs w:val="28"/>
        </w:rPr>
        <w:t xml:space="preserve">(функциональных) органов, 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 xml:space="preserve">наделенных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 xml:space="preserve"> в течение 3 лет, 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lastRenderedPageBreak/>
        <w:t>предшествующих поступлению информации, явившейся основанием для осуществления проверки, требований к служебному поведению.</w:t>
      </w:r>
    </w:p>
    <w:p w:rsidR="004E63F4" w:rsidRPr="00CD564C" w:rsidRDefault="004E63F4" w:rsidP="00416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D564C">
        <w:rPr>
          <w:rFonts w:ascii="Times New Roman" w:hAnsi="Times New Roman"/>
          <w:sz w:val="28"/>
          <w:szCs w:val="28"/>
          <w:lang w:eastAsia="ar-SA"/>
        </w:rPr>
        <w:t xml:space="preserve">5. Лица, ответственные за ведение работы по профилактике коррупционных и иных правонарушений в отраслевых </w:t>
      </w:r>
      <w:r w:rsidRPr="00CD564C">
        <w:rPr>
          <w:rFonts w:ascii="Times New Roman" w:hAnsi="Times New Roman" w:cs="Times New Roman"/>
          <w:sz w:val="28"/>
          <w:szCs w:val="28"/>
        </w:rPr>
        <w:t xml:space="preserve">(функциональных) органов, 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наделенных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 (далее – лица, ответственные за профилактику коррупции) осуществляют проверки:</w:t>
      </w:r>
    </w:p>
    <w:p w:rsidR="004E63F4" w:rsidRPr="00F07FAB" w:rsidRDefault="002C7432" w:rsidP="00416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D564C">
        <w:rPr>
          <w:rFonts w:ascii="Times New Roman" w:hAnsi="Times New Roman"/>
          <w:sz w:val="28"/>
          <w:szCs w:val="28"/>
          <w:lang w:eastAsia="ar-SA"/>
        </w:rPr>
        <w:t>1) 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 xml:space="preserve">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в  отраслевых </w:t>
      </w:r>
      <w:r w:rsidR="004E63F4" w:rsidRPr="00CD564C">
        <w:rPr>
          <w:rFonts w:ascii="Times New Roman" w:hAnsi="Times New Roman" w:cs="Times New Roman"/>
          <w:sz w:val="28"/>
          <w:szCs w:val="28"/>
        </w:rPr>
        <w:t>(функциональных) орган</w:t>
      </w:r>
      <w:r w:rsidR="00DE4FBF" w:rsidRPr="00CD564C">
        <w:rPr>
          <w:rFonts w:ascii="Times New Roman" w:hAnsi="Times New Roman" w:cs="Times New Roman"/>
          <w:sz w:val="28"/>
          <w:szCs w:val="28"/>
        </w:rPr>
        <w:t>ах</w:t>
      </w:r>
      <w:r w:rsidR="004E63F4" w:rsidRPr="00CD564C">
        <w:rPr>
          <w:rFonts w:ascii="Times New Roman" w:hAnsi="Times New Roman" w:cs="Times New Roman"/>
          <w:sz w:val="28"/>
          <w:szCs w:val="28"/>
        </w:rPr>
        <w:t xml:space="preserve">, 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 xml:space="preserve">наделенных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4A1AD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4A1A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1ADE" w:rsidRPr="00F07FAB">
        <w:rPr>
          <w:rFonts w:ascii="Times New Roman" w:eastAsia="Calibri" w:hAnsi="Times New Roman" w:cs="Times New Roman"/>
          <w:sz w:val="28"/>
          <w:szCs w:val="28"/>
        </w:rPr>
        <w:t xml:space="preserve">а также сведений (в части, касающейся профилактики коррупционных правонарушений), представленных гражданами при поступлении на муниципальную службу в соответствии с нормативными правовыми актами Российской Федерации, Ставропольского края и Минераловодского </w:t>
      </w:r>
      <w:r w:rsidR="00055C6A" w:rsidRPr="00F07FAB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4A1ADE" w:rsidRPr="00F07FAB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055C6A" w:rsidRPr="00F07FAB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4E63F4" w:rsidRPr="00F07FAB">
        <w:rPr>
          <w:rFonts w:ascii="Times New Roman" w:hAnsi="Times New Roman"/>
          <w:sz w:val="28"/>
          <w:szCs w:val="28"/>
          <w:lang w:eastAsia="ar-SA"/>
        </w:rPr>
        <w:t>;</w:t>
      </w:r>
    </w:p>
    <w:p w:rsidR="004E63F4" w:rsidRPr="00CD564C" w:rsidRDefault="004E63F4" w:rsidP="00416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D564C">
        <w:rPr>
          <w:rFonts w:ascii="Times New Roman" w:hAnsi="Times New Roman"/>
          <w:sz w:val="28"/>
          <w:szCs w:val="28"/>
          <w:lang w:eastAsia="ar-SA"/>
        </w:rPr>
        <w:t xml:space="preserve">2) достоверности и полноты сведений о доходах, расходах, об имуществе и обязательствах имущественного характера, представленных муниципальными служащими отраслевых </w:t>
      </w:r>
      <w:r w:rsidRPr="00CD564C">
        <w:rPr>
          <w:rFonts w:ascii="Times New Roman" w:hAnsi="Times New Roman" w:cs="Times New Roman"/>
          <w:sz w:val="28"/>
          <w:szCs w:val="28"/>
        </w:rPr>
        <w:t xml:space="preserve">(функциональных) органов, 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наделенных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2C7432" w:rsidRPr="00CD564C">
        <w:rPr>
          <w:rFonts w:ascii="Times New Roman" w:hAnsi="Times New Roman"/>
          <w:sz w:val="28"/>
          <w:szCs w:val="28"/>
          <w:lang w:eastAsia="ar-SA"/>
        </w:rPr>
        <w:t xml:space="preserve">, за отчетный период </w:t>
      </w:r>
      <w:r w:rsidRPr="00CD564C">
        <w:rPr>
          <w:rFonts w:ascii="Times New Roman" w:hAnsi="Times New Roman"/>
          <w:sz w:val="28"/>
          <w:szCs w:val="28"/>
          <w:lang w:eastAsia="ar-SA"/>
        </w:rPr>
        <w:t>и за 2 года, предшествующие отчетному периоду;</w:t>
      </w:r>
    </w:p>
    <w:p w:rsidR="004E63F4" w:rsidRPr="00CD564C" w:rsidRDefault="002C7432" w:rsidP="00416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D564C">
        <w:rPr>
          <w:rFonts w:ascii="Times New Roman" w:hAnsi="Times New Roman"/>
          <w:sz w:val="28"/>
          <w:szCs w:val="28"/>
          <w:lang w:eastAsia="ar-SA"/>
        </w:rPr>
        <w:t>3) </w:t>
      </w:r>
      <w:r w:rsidR="004E63F4" w:rsidRPr="00CD564C">
        <w:rPr>
          <w:rFonts w:ascii="Times New Roman" w:hAnsi="Times New Roman"/>
          <w:sz w:val="28"/>
          <w:szCs w:val="28"/>
          <w:lang w:eastAsia="ar-SA"/>
        </w:rPr>
        <w:t>достоверности и полноты персональных данных граждан, претендующих на замещение должностей муниципальной службы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 в  отраслевых </w:t>
      </w:r>
      <w:r w:rsidRPr="00CD564C">
        <w:rPr>
          <w:rFonts w:ascii="Times New Roman" w:hAnsi="Times New Roman" w:cs="Times New Roman"/>
          <w:sz w:val="28"/>
          <w:szCs w:val="28"/>
        </w:rPr>
        <w:t xml:space="preserve">(функциональных) органов, 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наделенных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Pr="00CD564C">
        <w:rPr>
          <w:rFonts w:ascii="Times New Roman" w:hAnsi="Times New Roman"/>
          <w:sz w:val="28"/>
          <w:szCs w:val="28"/>
          <w:lang w:eastAsia="ar-SA"/>
        </w:rPr>
        <w:t>;</w:t>
      </w:r>
      <w:proofErr w:type="gramEnd"/>
    </w:p>
    <w:p w:rsidR="002C7432" w:rsidRPr="00CD564C" w:rsidRDefault="002C7432" w:rsidP="00416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CD564C">
        <w:rPr>
          <w:rFonts w:ascii="Times New Roman" w:hAnsi="Times New Roman"/>
          <w:sz w:val="28"/>
          <w:szCs w:val="28"/>
          <w:lang w:eastAsia="ar-SA"/>
        </w:rPr>
        <w:t xml:space="preserve">4) соблюдения муниципальными служащими отраслевых </w:t>
      </w:r>
      <w:r w:rsidRPr="00CD564C">
        <w:rPr>
          <w:rFonts w:ascii="Times New Roman" w:hAnsi="Times New Roman" w:cs="Times New Roman"/>
          <w:sz w:val="28"/>
          <w:szCs w:val="28"/>
        </w:rPr>
        <w:t xml:space="preserve">(функциональных) органов, 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наделенных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Pr="00CD564C">
        <w:rPr>
          <w:rFonts w:ascii="Times New Roman" w:hAnsi="Times New Roman"/>
          <w:sz w:val="28"/>
          <w:szCs w:val="28"/>
          <w:lang w:eastAsia="ar-SA"/>
        </w:rPr>
        <w:t>, предшествующих поступлению информации, явившейся основанием для осуществления проверки, требований к служебному поведению.</w:t>
      </w:r>
    </w:p>
    <w:p w:rsidR="0092172C" w:rsidRPr="00CD564C" w:rsidRDefault="002C7432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64C">
        <w:rPr>
          <w:rFonts w:ascii="Times New Roman" w:hAnsi="Times New Roman"/>
          <w:sz w:val="28"/>
          <w:szCs w:val="28"/>
          <w:lang w:eastAsia="ar-SA"/>
        </w:rPr>
        <w:t>6</w:t>
      </w:r>
      <w:r w:rsidR="0092172C" w:rsidRPr="00CD564C">
        <w:rPr>
          <w:rFonts w:ascii="Times New Roman" w:hAnsi="Times New Roman"/>
          <w:sz w:val="28"/>
          <w:szCs w:val="28"/>
          <w:lang w:eastAsia="ar-SA"/>
        </w:rPr>
        <w:t>. </w:t>
      </w:r>
      <w:r w:rsidRPr="00CD564C">
        <w:rPr>
          <w:rFonts w:ascii="Times New Roman" w:hAnsi="Times New Roman"/>
          <w:sz w:val="28"/>
          <w:szCs w:val="28"/>
          <w:lang w:eastAsia="ar-SA"/>
        </w:rPr>
        <w:t xml:space="preserve">Решение о проведении проверок, предусмотренных пунктом </w:t>
      </w:r>
      <w:r w:rsidR="0092172C" w:rsidRPr="00CD564C">
        <w:rPr>
          <w:rFonts w:ascii="Times New Roman" w:hAnsi="Times New Roman"/>
          <w:sz w:val="28"/>
          <w:szCs w:val="28"/>
          <w:lang w:eastAsia="ar-SA"/>
        </w:rPr>
        <w:t xml:space="preserve">4 настоящего Положения, принимается </w:t>
      </w:r>
      <w:r w:rsidR="00BB2AD5" w:rsidRPr="00CD564C">
        <w:rPr>
          <w:rFonts w:ascii="Times New Roman" w:hAnsi="Times New Roman"/>
          <w:sz w:val="28"/>
          <w:szCs w:val="28"/>
          <w:lang w:eastAsia="ar-SA"/>
        </w:rPr>
        <w:t>г</w:t>
      </w:r>
      <w:r w:rsidR="0092172C" w:rsidRPr="00CD564C">
        <w:rPr>
          <w:rFonts w:ascii="Times New Roman" w:hAnsi="Times New Roman"/>
          <w:sz w:val="28"/>
          <w:szCs w:val="28"/>
          <w:lang w:eastAsia="ar-SA"/>
        </w:rPr>
        <w:t xml:space="preserve">лавой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92172C"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92172C" w:rsidRPr="00CD564C">
        <w:rPr>
          <w:rFonts w:ascii="Times New Roman" w:hAnsi="Times New Roman"/>
          <w:sz w:val="28"/>
          <w:szCs w:val="28"/>
          <w:lang w:eastAsia="ar-SA"/>
        </w:rPr>
        <w:t xml:space="preserve"> (далее – Глава округа) в отношении каждого муниципального служащего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92172C"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92172C" w:rsidRPr="00CD564C">
        <w:rPr>
          <w:rFonts w:ascii="Times New Roman" w:hAnsi="Times New Roman"/>
          <w:sz w:val="28"/>
          <w:szCs w:val="28"/>
          <w:lang w:eastAsia="ar-SA"/>
        </w:rPr>
        <w:t xml:space="preserve">, руководителя отраслевого </w:t>
      </w:r>
      <w:r w:rsidR="0092172C" w:rsidRPr="00CD564C">
        <w:rPr>
          <w:rFonts w:ascii="Times New Roman" w:hAnsi="Times New Roman" w:cs="Times New Roman"/>
          <w:sz w:val="28"/>
          <w:szCs w:val="28"/>
        </w:rPr>
        <w:t xml:space="preserve">(функционального) органа, </w:t>
      </w:r>
      <w:r w:rsidR="0092172C" w:rsidRPr="00CD564C">
        <w:rPr>
          <w:rFonts w:ascii="Times New Roman" w:hAnsi="Times New Roman"/>
          <w:sz w:val="28"/>
          <w:szCs w:val="28"/>
          <w:lang w:eastAsia="ar-SA"/>
        </w:rPr>
        <w:t>наделенн</w:t>
      </w:r>
      <w:r w:rsidR="00BB2AD5" w:rsidRPr="00CD564C">
        <w:rPr>
          <w:rFonts w:ascii="Times New Roman" w:hAnsi="Times New Roman"/>
          <w:sz w:val="28"/>
          <w:szCs w:val="28"/>
          <w:lang w:eastAsia="ar-SA"/>
        </w:rPr>
        <w:t>ого</w:t>
      </w:r>
      <w:r w:rsidR="0092172C" w:rsidRPr="00CD564C">
        <w:rPr>
          <w:rFonts w:ascii="Times New Roman" w:hAnsi="Times New Roman"/>
          <w:sz w:val="28"/>
          <w:szCs w:val="28"/>
          <w:lang w:eastAsia="ar-SA"/>
        </w:rPr>
        <w:t xml:space="preserve">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92172C"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92172C" w:rsidRPr="00CD564C">
        <w:rPr>
          <w:rFonts w:ascii="Times New Roman" w:hAnsi="Times New Roman"/>
          <w:sz w:val="28"/>
          <w:szCs w:val="28"/>
          <w:lang w:eastAsia="ar-SA"/>
        </w:rPr>
        <w:t xml:space="preserve"> (далее – Руководитель) или гражданина, претендующего на замещение должностей, указанных в подпунктах «1» и «3» пункта 4, и оформляется в </w:t>
      </w:r>
      <w:r w:rsidR="0092172C" w:rsidRPr="00CD564C">
        <w:rPr>
          <w:rFonts w:ascii="Times New Roman" w:hAnsi="Times New Roman" w:cs="Times New Roman"/>
          <w:sz w:val="28"/>
          <w:szCs w:val="28"/>
        </w:rPr>
        <w:t xml:space="preserve">форме правового акта администрации Минераловодского </w:t>
      </w:r>
      <w:r w:rsidR="00630C96">
        <w:rPr>
          <w:rFonts w:ascii="Times New Roman" w:hAnsi="Times New Roman" w:cs="Times New Roman"/>
          <w:sz w:val="28"/>
          <w:szCs w:val="28"/>
        </w:rPr>
        <w:t>муниципального</w:t>
      </w:r>
      <w:r w:rsidR="0092172C" w:rsidRPr="00CD564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30C9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92172C" w:rsidRPr="00CD564C">
        <w:rPr>
          <w:rFonts w:ascii="Times New Roman" w:hAnsi="Times New Roman" w:cs="Times New Roman"/>
          <w:sz w:val="28"/>
          <w:szCs w:val="28"/>
        </w:rPr>
        <w:t>.</w:t>
      </w:r>
    </w:p>
    <w:p w:rsidR="002C7432" w:rsidRPr="00CD564C" w:rsidRDefault="0092172C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64C">
        <w:rPr>
          <w:rFonts w:ascii="Times New Roman" w:hAnsi="Times New Roman" w:cs="Times New Roman"/>
          <w:sz w:val="28"/>
          <w:szCs w:val="28"/>
        </w:rPr>
        <w:lastRenderedPageBreak/>
        <w:t>7. </w:t>
      </w:r>
      <w:r w:rsidRPr="00CD564C">
        <w:rPr>
          <w:rFonts w:ascii="Times New Roman" w:hAnsi="Times New Roman"/>
          <w:sz w:val="28"/>
          <w:szCs w:val="28"/>
          <w:lang w:eastAsia="ar-SA"/>
        </w:rPr>
        <w:t>Решение о проведении проверок, предусмотренных пунктом 5 настоящего Положения, принимается Руководителем в отношении каждого муниц</w:t>
      </w:r>
      <w:r w:rsidR="00014F09" w:rsidRPr="00CD564C">
        <w:rPr>
          <w:rFonts w:ascii="Times New Roman" w:hAnsi="Times New Roman"/>
          <w:sz w:val="28"/>
          <w:szCs w:val="28"/>
          <w:lang w:eastAsia="ar-SA"/>
        </w:rPr>
        <w:t xml:space="preserve">ипального служащего отраслевого </w:t>
      </w:r>
      <w:r w:rsidR="00014F09" w:rsidRPr="00CD564C">
        <w:rPr>
          <w:rFonts w:ascii="Times New Roman" w:hAnsi="Times New Roman" w:cs="Times New Roman"/>
          <w:sz w:val="28"/>
          <w:szCs w:val="28"/>
        </w:rPr>
        <w:t xml:space="preserve">(функционального) органа, </w:t>
      </w:r>
      <w:r w:rsidR="00CD564C">
        <w:rPr>
          <w:rFonts w:ascii="Times New Roman" w:hAnsi="Times New Roman"/>
          <w:sz w:val="28"/>
          <w:szCs w:val="28"/>
          <w:lang w:eastAsia="ar-SA"/>
        </w:rPr>
        <w:t>наделенного</w:t>
      </w:r>
      <w:r w:rsidR="00014F09" w:rsidRPr="00CD564C">
        <w:rPr>
          <w:rFonts w:ascii="Times New Roman" w:hAnsi="Times New Roman"/>
          <w:sz w:val="28"/>
          <w:szCs w:val="28"/>
          <w:lang w:eastAsia="ar-SA"/>
        </w:rPr>
        <w:t xml:space="preserve">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муниципального </w:t>
      </w:r>
      <w:r w:rsidR="00014F09" w:rsidRPr="00CD564C">
        <w:rPr>
          <w:rFonts w:ascii="Times New Roman" w:hAnsi="Times New Roman"/>
          <w:sz w:val="28"/>
          <w:szCs w:val="28"/>
          <w:lang w:eastAsia="ar-SA"/>
        </w:rPr>
        <w:t>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014F09" w:rsidRPr="00CD564C">
        <w:rPr>
          <w:rFonts w:ascii="Times New Roman" w:hAnsi="Times New Roman"/>
          <w:sz w:val="28"/>
          <w:szCs w:val="28"/>
          <w:lang w:eastAsia="ar-SA"/>
        </w:rPr>
        <w:t xml:space="preserve"> или гражданина, претендующего на замещение должностей, указанных в подпунктах «1» и «3» пункта 5, и оформляется в форме правового акта отраслевого  </w:t>
      </w:r>
      <w:r w:rsidR="00014F09" w:rsidRPr="00CD564C">
        <w:rPr>
          <w:rFonts w:ascii="Times New Roman" w:hAnsi="Times New Roman" w:cs="Times New Roman"/>
          <w:sz w:val="28"/>
          <w:szCs w:val="28"/>
        </w:rPr>
        <w:t xml:space="preserve">(функционального) органа, </w:t>
      </w:r>
      <w:r w:rsidR="00014F09" w:rsidRPr="00CD564C">
        <w:rPr>
          <w:rFonts w:ascii="Times New Roman" w:hAnsi="Times New Roman"/>
          <w:sz w:val="28"/>
          <w:szCs w:val="28"/>
          <w:lang w:eastAsia="ar-SA"/>
        </w:rPr>
        <w:t xml:space="preserve">наделенных правами юридического лица администрации Минераловодского </w:t>
      </w:r>
      <w:r w:rsidR="00630C96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014F09" w:rsidRPr="00CD564C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630C96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  <w:r w:rsidR="00014F09" w:rsidRPr="00CD564C">
        <w:rPr>
          <w:rFonts w:ascii="Times New Roman" w:hAnsi="Times New Roman"/>
          <w:sz w:val="28"/>
          <w:szCs w:val="28"/>
          <w:lang w:eastAsia="ar-SA"/>
        </w:rPr>
        <w:t xml:space="preserve"> соответственно. </w:t>
      </w:r>
    </w:p>
    <w:p w:rsidR="00416B17" w:rsidRPr="00390B4C" w:rsidRDefault="00014F09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64C">
        <w:rPr>
          <w:rFonts w:ascii="Times New Roman" w:hAnsi="Times New Roman" w:cs="Times New Roman"/>
          <w:sz w:val="28"/>
          <w:szCs w:val="28"/>
        </w:rPr>
        <w:t>8</w:t>
      </w:r>
      <w:r w:rsidR="00416B17" w:rsidRPr="00CD564C">
        <w:rPr>
          <w:rFonts w:ascii="Times New Roman" w:hAnsi="Times New Roman" w:cs="Times New Roman"/>
          <w:sz w:val="28"/>
          <w:szCs w:val="28"/>
        </w:rPr>
        <w:t xml:space="preserve">. Основанием для осуществления проверки является достаточная информация, представленная в </w:t>
      </w:r>
      <w:r w:rsidR="00416B17" w:rsidRPr="00390B4C">
        <w:rPr>
          <w:rFonts w:ascii="Times New Roman" w:hAnsi="Times New Roman" w:cs="Times New Roman"/>
          <w:sz w:val="28"/>
          <w:szCs w:val="28"/>
        </w:rPr>
        <w:t>письменном виде в установленном порядке: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416B17" w:rsidRPr="00390B4C" w:rsidRDefault="00CD564C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6B795E">
        <w:rPr>
          <w:rFonts w:ascii="Times New Roman" w:hAnsi="Times New Roman" w:cs="Times New Roman"/>
          <w:sz w:val="28"/>
          <w:szCs w:val="28"/>
        </w:rPr>
        <w:t xml:space="preserve">уполномоченными специалистами </w:t>
      </w:r>
      <w:r w:rsidR="004B0E03">
        <w:rPr>
          <w:rFonts w:ascii="Times New Roman" w:hAnsi="Times New Roman" w:cs="Times New Roman"/>
          <w:sz w:val="28"/>
          <w:szCs w:val="28"/>
        </w:rPr>
        <w:t>кадровой службы</w:t>
      </w:r>
      <w:r w:rsidR="00416B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лицами, </w:t>
      </w:r>
      <w:r w:rsidR="00416B17">
        <w:rPr>
          <w:rFonts w:ascii="Times New Roman" w:hAnsi="Times New Roman" w:cs="Times New Roman"/>
          <w:sz w:val="28"/>
          <w:szCs w:val="28"/>
        </w:rPr>
        <w:t xml:space="preserve">ответственными за </w:t>
      </w:r>
      <w:r>
        <w:rPr>
          <w:rFonts w:ascii="Times New Roman" w:hAnsi="Times New Roman" w:cs="Times New Roman"/>
          <w:sz w:val="28"/>
          <w:szCs w:val="28"/>
        </w:rPr>
        <w:t>профилактику</w:t>
      </w:r>
      <w:r w:rsidR="00416B17">
        <w:rPr>
          <w:rFonts w:ascii="Times New Roman" w:hAnsi="Times New Roman" w:cs="Times New Roman"/>
          <w:sz w:val="28"/>
          <w:szCs w:val="28"/>
        </w:rPr>
        <w:t xml:space="preserve"> коррупци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16B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 xml:space="preserve">3) постоянно действующими руководящими органами </w:t>
      </w:r>
      <w:r>
        <w:rPr>
          <w:rFonts w:ascii="Times New Roman" w:hAnsi="Times New Roman" w:cs="Times New Roman"/>
          <w:sz w:val="28"/>
          <w:szCs w:val="28"/>
        </w:rPr>
        <w:t>политических</w:t>
      </w:r>
      <w:r w:rsidRPr="00390B4C">
        <w:rPr>
          <w:rFonts w:ascii="Times New Roman" w:hAnsi="Times New Roman" w:cs="Times New Roman"/>
          <w:sz w:val="28"/>
          <w:szCs w:val="28"/>
        </w:rPr>
        <w:t xml:space="preserve">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4) Общественной палатой Российской Федерации</w:t>
      </w:r>
      <w:r>
        <w:rPr>
          <w:rFonts w:ascii="Times New Roman" w:hAnsi="Times New Roman" w:cs="Times New Roman"/>
          <w:sz w:val="28"/>
          <w:szCs w:val="28"/>
        </w:rPr>
        <w:t>, Общественной палатой Ставропольского края</w:t>
      </w:r>
      <w:r w:rsidRPr="00390B4C">
        <w:rPr>
          <w:rFonts w:ascii="Times New Roman" w:hAnsi="Times New Roman" w:cs="Times New Roman"/>
          <w:sz w:val="28"/>
          <w:szCs w:val="28"/>
        </w:rPr>
        <w:t>;</w:t>
      </w:r>
    </w:p>
    <w:p w:rsidR="00416B17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5) общероссийскими</w:t>
      </w:r>
      <w:r>
        <w:rPr>
          <w:rFonts w:ascii="Times New Roman" w:hAnsi="Times New Roman" w:cs="Times New Roman"/>
          <w:sz w:val="28"/>
          <w:szCs w:val="28"/>
        </w:rPr>
        <w:t xml:space="preserve">, региональными </w:t>
      </w:r>
      <w:r w:rsidR="00DD6075">
        <w:rPr>
          <w:rFonts w:ascii="Times New Roman" w:hAnsi="Times New Roman" w:cs="Times New Roman"/>
          <w:sz w:val="28"/>
          <w:szCs w:val="28"/>
        </w:rPr>
        <w:t>средствами массовой информации</w:t>
      </w:r>
      <w:r w:rsidR="004D609F">
        <w:rPr>
          <w:rFonts w:ascii="Times New Roman" w:hAnsi="Times New Roman" w:cs="Times New Roman"/>
          <w:sz w:val="28"/>
          <w:szCs w:val="28"/>
        </w:rPr>
        <w:t>.</w:t>
      </w:r>
    </w:p>
    <w:p w:rsidR="00416B17" w:rsidRPr="00390B4C" w:rsidRDefault="00014F09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16B17" w:rsidRPr="00390B4C">
        <w:rPr>
          <w:rFonts w:ascii="Times New Roman" w:hAnsi="Times New Roman" w:cs="Times New Roman"/>
          <w:sz w:val="28"/>
          <w:szCs w:val="28"/>
        </w:rPr>
        <w:t>. Информация анонимного характера не может служить основанием для проведения проверки.</w:t>
      </w:r>
    </w:p>
    <w:p w:rsidR="00416B17" w:rsidRPr="00390B4C" w:rsidRDefault="00014F09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16B17" w:rsidRPr="00390B4C">
        <w:rPr>
          <w:rFonts w:ascii="Times New Roman" w:hAnsi="Times New Roman" w:cs="Times New Roman"/>
          <w:sz w:val="28"/>
          <w:szCs w:val="28"/>
        </w:rPr>
        <w:t>. Проверка осуществляется в срок, не превышающий 60 дней со дня принятия решения о ее проведении. Указанный срок проведения проверки может быть продлен до 90 дней лицом, принявшим решение о ее проведении.</w:t>
      </w:r>
    </w:p>
    <w:p w:rsidR="00416B17" w:rsidRPr="00390B4C" w:rsidRDefault="00014F09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16B17" w:rsidRPr="00390B4C">
        <w:rPr>
          <w:rFonts w:ascii="Times New Roman" w:hAnsi="Times New Roman" w:cs="Times New Roman"/>
          <w:sz w:val="28"/>
          <w:szCs w:val="28"/>
        </w:rPr>
        <w:t>.</w:t>
      </w:r>
      <w:r w:rsidR="004B0E03">
        <w:rPr>
          <w:rFonts w:ascii="Times New Roman" w:hAnsi="Times New Roman" w:cs="Times New Roman"/>
          <w:sz w:val="28"/>
          <w:szCs w:val="28"/>
        </w:rPr>
        <w:t xml:space="preserve"> Кадровая служба</w:t>
      </w:r>
      <w:r>
        <w:rPr>
          <w:rFonts w:ascii="Times New Roman" w:hAnsi="Times New Roman" w:cs="Times New Roman"/>
          <w:sz w:val="28"/>
          <w:szCs w:val="28"/>
        </w:rPr>
        <w:t>, лица, ответственные за</w:t>
      </w:r>
      <w:r w:rsidR="0097140E">
        <w:rPr>
          <w:rFonts w:ascii="Times New Roman" w:hAnsi="Times New Roman" w:cs="Times New Roman"/>
          <w:sz w:val="28"/>
          <w:szCs w:val="28"/>
        </w:rPr>
        <w:t xml:space="preserve"> профилактику коррупции вправе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416B17" w:rsidRPr="00390B4C">
        <w:rPr>
          <w:rFonts w:ascii="Times New Roman" w:hAnsi="Times New Roman" w:cs="Times New Roman"/>
          <w:sz w:val="28"/>
          <w:szCs w:val="28"/>
        </w:rPr>
        <w:t>проверку</w:t>
      </w:r>
      <w:r w:rsidR="00EE2BDD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P73"/>
      <w:bookmarkEnd w:id="3"/>
      <w:r w:rsidR="00416B17" w:rsidRPr="00390B4C">
        <w:rPr>
          <w:rFonts w:ascii="Times New Roman" w:hAnsi="Times New Roman" w:cs="Times New Roman"/>
          <w:sz w:val="28"/>
          <w:szCs w:val="28"/>
        </w:rPr>
        <w:t>самостоятельно</w:t>
      </w:r>
      <w:r w:rsidR="00EE2BDD">
        <w:rPr>
          <w:rFonts w:ascii="Times New Roman" w:hAnsi="Times New Roman" w:cs="Times New Roman"/>
          <w:sz w:val="28"/>
          <w:szCs w:val="28"/>
        </w:rPr>
        <w:t>.</w:t>
      </w:r>
    </w:p>
    <w:p w:rsidR="00416B17" w:rsidRPr="00765D1B" w:rsidRDefault="00582129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16B17" w:rsidRPr="00390B4C">
        <w:rPr>
          <w:rFonts w:ascii="Times New Roman" w:hAnsi="Times New Roman" w:cs="Times New Roman"/>
          <w:sz w:val="28"/>
          <w:szCs w:val="28"/>
        </w:rPr>
        <w:t xml:space="preserve">. При осуществлении проверки, предусмотренной </w:t>
      </w:r>
      <w:hyperlink w:anchor="P73" w:history="1">
        <w:r w:rsidR="00416B17" w:rsidRPr="00AA7392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014F09">
          <w:rPr>
            <w:rFonts w:ascii="Times New Roman" w:hAnsi="Times New Roman" w:cs="Times New Roman"/>
            <w:sz w:val="28"/>
            <w:szCs w:val="28"/>
          </w:rPr>
          <w:t>«</w:t>
        </w:r>
        <w:r w:rsidR="00416B17" w:rsidRPr="00AA7392">
          <w:rPr>
            <w:rFonts w:ascii="Times New Roman" w:hAnsi="Times New Roman" w:cs="Times New Roman"/>
            <w:sz w:val="28"/>
            <w:szCs w:val="28"/>
          </w:rPr>
          <w:t>1</w:t>
        </w:r>
        <w:r w:rsidR="00014F09">
          <w:rPr>
            <w:rFonts w:ascii="Times New Roman" w:hAnsi="Times New Roman" w:cs="Times New Roman"/>
            <w:sz w:val="28"/>
            <w:szCs w:val="28"/>
          </w:rPr>
          <w:t>»</w:t>
        </w:r>
        <w:r w:rsidR="00416B17" w:rsidRPr="00AA7392">
          <w:rPr>
            <w:rFonts w:ascii="Times New Roman" w:hAnsi="Times New Roman" w:cs="Times New Roman"/>
            <w:sz w:val="28"/>
            <w:szCs w:val="28"/>
          </w:rPr>
          <w:t xml:space="preserve"> пункта</w:t>
        </w:r>
      </w:hyperlink>
      <w:r w:rsidR="00014F09">
        <w:rPr>
          <w:rFonts w:ascii="Times New Roman" w:hAnsi="Times New Roman" w:cs="Times New Roman"/>
          <w:sz w:val="28"/>
          <w:szCs w:val="28"/>
        </w:rPr>
        <w:t xml:space="preserve"> 11</w:t>
      </w:r>
      <w:r w:rsidR="00416B17" w:rsidRPr="00AA7392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Pr="00765D1B">
        <w:rPr>
          <w:rFonts w:ascii="Times New Roman" w:hAnsi="Times New Roman" w:cs="Times New Roman"/>
          <w:sz w:val="28"/>
          <w:szCs w:val="28"/>
        </w:rPr>
        <w:t>работники кадровой службы</w:t>
      </w:r>
      <w:r w:rsidR="00DD0126" w:rsidRPr="00765D1B">
        <w:rPr>
          <w:rFonts w:ascii="Times New Roman" w:hAnsi="Times New Roman" w:cs="Times New Roman"/>
          <w:sz w:val="28"/>
          <w:szCs w:val="28"/>
        </w:rPr>
        <w:t>, лица, ответственные</w:t>
      </w:r>
      <w:r w:rsidR="00755E16" w:rsidRPr="00765D1B">
        <w:rPr>
          <w:rFonts w:ascii="Times New Roman" w:hAnsi="Times New Roman" w:cs="Times New Roman"/>
          <w:sz w:val="28"/>
          <w:szCs w:val="28"/>
        </w:rPr>
        <w:t xml:space="preserve"> за профилактику коррупции</w:t>
      </w:r>
      <w:r w:rsidR="00DD0126" w:rsidRPr="00765D1B">
        <w:rPr>
          <w:rFonts w:ascii="Times New Roman" w:hAnsi="Times New Roman" w:cs="Times New Roman"/>
          <w:sz w:val="28"/>
          <w:szCs w:val="28"/>
        </w:rPr>
        <w:t xml:space="preserve"> </w:t>
      </w:r>
      <w:r w:rsidRPr="00765D1B">
        <w:rPr>
          <w:rFonts w:ascii="Times New Roman" w:hAnsi="Times New Roman" w:cs="Times New Roman"/>
          <w:sz w:val="28"/>
          <w:szCs w:val="28"/>
        </w:rPr>
        <w:t>вправе</w:t>
      </w:r>
      <w:r w:rsidR="00416B17" w:rsidRPr="00765D1B">
        <w:rPr>
          <w:rFonts w:ascii="Times New Roman" w:hAnsi="Times New Roman" w:cs="Times New Roman"/>
          <w:sz w:val="28"/>
          <w:szCs w:val="28"/>
        </w:rPr>
        <w:t>: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1) проводить по своей инициативе собеседование с гражданином или муниципальным служащим;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2) изучать представленные гражданином или муниципальным служащим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3) получать от гражданина или муниципального служащего пояснения по представленным им сведениям о доходах, расходах, об имуществе и обязательствах имущественного характера и дополнительным материалам к материалам проверки;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9"/>
      <w:bookmarkEnd w:id="4"/>
      <w:r w:rsidRPr="00390B4C">
        <w:rPr>
          <w:rFonts w:ascii="Times New Roman" w:hAnsi="Times New Roman" w:cs="Times New Roman"/>
          <w:sz w:val="28"/>
          <w:szCs w:val="28"/>
        </w:rPr>
        <w:t xml:space="preserve">4) направлять в установленном порядке запросы (кроме запросов, </w:t>
      </w:r>
      <w:r w:rsidRPr="00390B4C">
        <w:rPr>
          <w:rFonts w:ascii="Times New Roman" w:hAnsi="Times New Roman" w:cs="Times New Roman"/>
          <w:sz w:val="28"/>
          <w:szCs w:val="28"/>
        </w:rPr>
        <w:lastRenderedPageBreak/>
        <w:t>касающихся осуществления оперативно-розыскной деятельности и ее результатов, а также запросов в кредитные организации, налоговые органы</w:t>
      </w:r>
      <w:r>
        <w:rPr>
          <w:rFonts w:ascii="Times New Roman" w:hAnsi="Times New Roman" w:cs="Times New Roman"/>
          <w:sz w:val="28"/>
          <w:szCs w:val="28"/>
        </w:rPr>
        <w:t xml:space="preserve">, органы, </w:t>
      </w:r>
      <w:r>
        <w:rPr>
          <w:rFonts w:ascii="Times New Roman" w:hAnsi="Times New Roman"/>
          <w:sz w:val="28"/>
          <w:szCs w:val="28"/>
        </w:rPr>
        <w:t>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активов)</w:t>
      </w:r>
      <w:r w:rsidRPr="00390B4C">
        <w:rPr>
          <w:rFonts w:ascii="Times New Roman" w:hAnsi="Times New Roman" w:cs="Times New Roman"/>
          <w:sz w:val="28"/>
          <w:szCs w:val="28"/>
        </w:rPr>
        <w:t xml:space="preserve"> в органы прокуратуры Российской Федерации, иные федеральные государственные органы, их территориальные органы, государственные органы субъектов Российской Федерации, органы государственной власти Ставропольского края, органы местного самоуправления, на предприятия, в учреждения, организации и общественные объединения (далее соответственно - органы, организации) об имеющихся у них сведениях о: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 xml:space="preserve">доходах, </w:t>
      </w:r>
      <w:r w:rsidR="00891A99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390B4C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гражданина или муниципального служащего, его супруги (супруга) и несовершеннолетних детей;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достоверности и полноте персональных данных;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соблюдении муниципальным служащим требований к служебному поведению (далее - запрос).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5) наводить справки у физических лиц и получать от них информацию с их согласия;</w:t>
      </w:r>
    </w:p>
    <w:p w:rsidR="00416B17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6) 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5"/>
      <w:bookmarkEnd w:id="5"/>
      <w:r w:rsidRPr="00390B4C">
        <w:rPr>
          <w:rFonts w:ascii="Times New Roman" w:hAnsi="Times New Roman" w:cs="Times New Roman"/>
          <w:sz w:val="28"/>
          <w:szCs w:val="28"/>
        </w:rPr>
        <w:t>1</w:t>
      </w:r>
      <w:r w:rsidR="002C5334">
        <w:rPr>
          <w:rFonts w:ascii="Times New Roman" w:hAnsi="Times New Roman" w:cs="Times New Roman"/>
          <w:sz w:val="28"/>
          <w:szCs w:val="28"/>
        </w:rPr>
        <w:t>3</w:t>
      </w:r>
      <w:r w:rsidRPr="00390B4C">
        <w:rPr>
          <w:rFonts w:ascii="Times New Roman" w:hAnsi="Times New Roman" w:cs="Times New Roman"/>
          <w:sz w:val="28"/>
          <w:szCs w:val="28"/>
        </w:rPr>
        <w:t>. В запросе указываются: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1) фамилия, имя, отчество руководителя органа или организации, в которые направляется запрос;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2) ссылка на нормативный правовой акт, на основании которого направляется запрос;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 xml:space="preserve">3)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гражданина или муниципального служащего, его супруги (супруга) и несовершеннолетних детей, сведения о доходах, </w:t>
      </w:r>
      <w:r w:rsidR="00891A99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390B4C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:rsidR="00416B17" w:rsidRPr="00F95A8C" w:rsidRDefault="004D609F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16B17" w:rsidRPr="00390B4C">
        <w:rPr>
          <w:rFonts w:ascii="Times New Roman" w:hAnsi="Times New Roman" w:cs="Times New Roman"/>
          <w:sz w:val="28"/>
          <w:szCs w:val="28"/>
        </w:rPr>
        <w:t xml:space="preserve">) содержание и объем сведений, указанных </w:t>
      </w:r>
      <w:r w:rsidR="00416B17" w:rsidRPr="00F95A8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9" w:history="1">
        <w:r w:rsidR="00416B17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C5334">
          <w:rPr>
            <w:rFonts w:ascii="Times New Roman" w:hAnsi="Times New Roman" w:cs="Times New Roman"/>
            <w:sz w:val="28"/>
            <w:szCs w:val="28"/>
          </w:rPr>
          <w:t>«</w:t>
        </w:r>
        <w:r w:rsidR="00416B17" w:rsidRPr="00F95A8C">
          <w:rPr>
            <w:rFonts w:ascii="Times New Roman" w:hAnsi="Times New Roman" w:cs="Times New Roman"/>
            <w:sz w:val="28"/>
            <w:szCs w:val="28"/>
          </w:rPr>
          <w:t>4</w:t>
        </w:r>
        <w:r w:rsidR="002C5334">
          <w:rPr>
            <w:rFonts w:ascii="Times New Roman" w:hAnsi="Times New Roman" w:cs="Times New Roman"/>
            <w:sz w:val="28"/>
            <w:szCs w:val="28"/>
          </w:rPr>
          <w:t>»</w:t>
        </w:r>
        <w:r w:rsidR="00416B17" w:rsidRPr="00F95A8C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 w:rsidR="002C5334">
        <w:rPr>
          <w:rFonts w:ascii="Times New Roman" w:hAnsi="Times New Roman" w:cs="Times New Roman"/>
          <w:sz w:val="28"/>
          <w:szCs w:val="28"/>
        </w:rPr>
        <w:t>12</w:t>
      </w:r>
      <w:r w:rsidR="00416B17" w:rsidRPr="00F95A8C">
        <w:rPr>
          <w:rFonts w:ascii="Times New Roman" w:hAnsi="Times New Roman" w:cs="Times New Roman"/>
          <w:sz w:val="28"/>
          <w:szCs w:val="28"/>
        </w:rPr>
        <w:t xml:space="preserve"> настоящего Положения (далее - запрашиваемые сведения);</w:t>
      </w:r>
    </w:p>
    <w:p w:rsidR="00416B17" w:rsidRPr="00390B4C" w:rsidRDefault="004D609F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16B17" w:rsidRPr="00390B4C">
        <w:rPr>
          <w:rFonts w:ascii="Times New Roman" w:hAnsi="Times New Roman" w:cs="Times New Roman"/>
          <w:sz w:val="28"/>
          <w:szCs w:val="28"/>
        </w:rPr>
        <w:t>) срок представления запрашиваемых сведений;</w:t>
      </w:r>
    </w:p>
    <w:p w:rsidR="00416B17" w:rsidRPr="00390B4C" w:rsidRDefault="004D609F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6B17" w:rsidRPr="00390B4C">
        <w:rPr>
          <w:rFonts w:ascii="Times New Roman" w:hAnsi="Times New Roman" w:cs="Times New Roman"/>
          <w:sz w:val="28"/>
          <w:szCs w:val="28"/>
        </w:rPr>
        <w:t xml:space="preserve">) фамилия, инициалы и номер телефона </w:t>
      </w:r>
      <w:r w:rsidR="00887626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 w:rsidR="004B0E03">
        <w:rPr>
          <w:rFonts w:ascii="Times New Roman" w:hAnsi="Times New Roman" w:cs="Times New Roman"/>
          <w:sz w:val="28"/>
          <w:szCs w:val="28"/>
        </w:rPr>
        <w:t>кадровой службы</w:t>
      </w:r>
      <w:r w:rsidR="0097140E">
        <w:rPr>
          <w:rFonts w:ascii="Times New Roman" w:hAnsi="Times New Roman" w:cs="Times New Roman"/>
          <w:sz w:val="28"/>
          <w:szCs w:val="28"/>
        </w:rPr>
        <w:t>,</w:t>
      </w:r>
      <w:r w:rsidR="00887626">
        <w:rPr>
          <w:rFonts w:ascii="Times New Roman" w:hAnsi="Times New Roman" w:cs="Times New Roman"/>
          <w:sz w:val="28"/>
          <w:szCs w:val="28"/>
        </w:rPr>
        <w:t xml:space="preserve"> </w:t>
      </w:r>
      <w:r w:rsidR="00416B17" w:rsidRPr="00390B4C">
        <w:rPr>
          <w:rFonts w:ascii="Times New Roman" w:hAnsi="Times New Roman" w:cs="Times New Roman"/>
          <w:sz w:val="28"/>
          <w:szCs w:val="28"/>
        </w:rPr>
        <w:t>подготовившего запрос;</w:t>
      </w:r>
    </w:p>
    <w:p w:rsidR="00416B17" w:rsidRPr="00390B4C" w:rsidRDefault="004D609F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16B17" w:rsidRPr="00390B4C">
        <w:rPr>
          <w:rFonts w:ascii="Times New Roman" w:hAnsi="Times New Roman" w:cs="Times New Roman"/>
          <w:sz w:val="28"/>
          <w:szCs w:val="28"/>
        </w:rPr>
        <w:t>) другие необходимые сведения.</w:t>
      </w:r>
    </w:p>
    <w:p w:rsidR="00416B17" w:rsidRPr="00765D1B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459">
        <w:rPr>
          <w:rFonts w:ascii="Times New Roman" w:hAnsi="Times New Roman" w:cs="Times New Roman"/>
          <w:sz w:val="28"/>
          <w:szCs w:val="28"/>
        </w:rPr>
        <w:t>1</w:t>
      </w:r>
      <w:r w:rsidR="008B0429">
        <w:rPr>
          <w:rFonts w:ascii="Times New Roman" w:hAnsi="Times New Roman" w:cs="Times New Roman"/>
          <w:sz w:val="28"/>
          <w:szCs w:val="28"/>
        </w:rPr>
        <w:t>4</w:t>
      </w:r>
      <w:r w:rsidRPr="00B84459">
        <w:rPr>
          <w:rFonts w:ascii="Times New Roman" w:hAnsi="Times New Roman" w:cs="Times New Roman"/>
          <w:sz w:val="28"/>
          <w:szCs w:val="28"/>
        </w:rPr>
        <w:t xml:space="preserve">. </w:t>
      </w:r>
      <w:r w:rsidR="002C5334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4B0E03">
        <w:rPr>
          <w:rFonts w:ascii="Times New Roman" w:hAnsi="Times New Roman" w:cs="Times New Roman"/>
          <w:sz w:val="28"/>
          <w:szCs w:val="28"/>
        </w:rPr>
        <w:t>кадровой службы</w:t>
      </w:r>
      <w:r w:rsidR="00755E16" w:rsidRPr="00765D1B">
        <w:rPr>
          <w:rFonts w:ascii="Times New Roman" w:hAnsi="Times New Roman" w:cs="Times New Roman"/>
          <w:sz w:val="28"/>
          <w:szCs w:val="28"/>
        </w:rPr>
        <w:t xml:space="preserve">, лица, ответственные за </w:t>
      </w:r>
      <w:r w:rsidR="00755E16" w:rsidRPr="00765D1B">
        <w:rPr>
          <w:rFonts w:ascii="Times New Roman" w:hAnsi="Times New Roman" w:cs="Times New Roman"/>
          <w:sz w:val="28"/>
          <w:szCs w:val="28"/>
        </w:rPr>
        <w:lastRenderedPageBreak/>
        <w:t xml:space="preserve">профилактику коррупции </w:t>
      </w:r>
      <w:r w:rsidRPr="00765D1B">
        <w:rPr>
          <w:rFonts w:ascii="Times New Roman" w:hAnsi="Times New Roman" w:cs="Times New Roman"/>
          <w:sz w:val="28"/>
          <w:szCs w:val="28"/>
        </w:rPr>
        <w:t>обеспечива</w:t>
      </w:r>
      <w:r w:rsidR="00755E16" w:rsidRPr="00765D1B">
        <w:rPr>
          <w:rFonts w:ascii="Times New Roman" w:hAnsi="Times New Roman" w:cs="Times New Roman"/>
          <w:sz w:val="28"/>
          <w:szCs w:val="28"/>
        </w:rPr>
        <w:t>ю</w:t>
      </w:r>
      <w:r w:rsidRPr="00765D1B">
        <w:rPr>
          <w:rFonts w:ascii="Times New Roman" w:hAnsi="Times New Roman" w:cs="Times New Roman"/>
          <w:sz w:val="28"/>
          <w:szCs w:val="28"/>
        </w:rPr>
        <w:t>т:</w:t>
      </w:r>
    </w:p>
    <w:p w:rsidR="00416B17" w:rsidRPr="00F95A8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A8C">
        <w:rPr>
          <w:rFonts w:ascii="Times New Roman" w:hAnsi="Times New Roman" w:cs="Times New Roman"/>
          <w:sz w:val="28"/>
          <w:szCs w:val="28"/>
        </w:rPr>
        <w:t xml:space="preserve">1) уведомление в письменной форме муниципального служащего о начале в отношении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95A8C">
        <w:rPr>
          <w:rFonts w:ascii="Times New Roman" w:hAnsi="Times New Roman" w:cs="Times New Roman"/>
          <w:sz w:val="28"/>
          <w:szCs w:val="28"/>
        </w:rPr>
        <w:t xml:space="preserve">его проверки и разъяснение ему содержания </w:t>
      </w:r>
      <w:hyperlink w:anchor="P101" w:history="1">
        <w:r w:rsidRPr="00F95A8C">
          <w:rPr>
            <w:rFonts w:ascii="Times New Roman" w:hAnsi="Times New Roman" w:cs="Times New Roman"/>
            <w:sz w:val="28"/>
            <w:szCs w:val="28"/>
          </w:rPr>
          <w:t>подпункта 2</w:t>
        </w:r>
      </w:hyperlink>
      <w:r w:rsidRPr="00F95A8C">
        <w:rPr>
          <w:rFonts w:ascii="Times New Roman" w:hAnsi="Times New Roman" w:cs="Times New Roman"/>
          <w:sz w:val="28"/>
          <w:szCs w:val="28"/>
        </w:rPr>
        <w:t xml:space="preserve"> настоящего пункта - в течение 2 рабочих дней со дня получения решения о проведении проверки;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1"/>
      <w:bookmarkEnd w:id="6"/>
      <w:r w:rsidRPr="00F95A8C">
        <w:rPr>
          <w:rFonts w:ascii="Times New Roman" w:hAnsi="Times New Roman" w:cs="Times New Roman"/>
          <w:sz w:val="28"/>
          <w:szCs w:val="28"/>
        </w:rPr>
        <w:t xml:space="preserve">2) проведение беседы с муниципальным служащим </w:t>
      </w:r>
      <w:r>
        <w:rPr>
          <w:rFonts w:ascii="Times New Roman" w:hAnsi="Times New Roman" w:cs="Times New Roman"/>
          <w:sz w:val="28"/>
          <w:szCs w:val="28"/>
        </w:rPr>
        <w:t xml:space="preserve">или гражданином </w:t>
      </w:r>
      <w:r w:rsidRPr="00F95A8C">
        <w:rPr>
          <w:rFonts w:ascii="Times New Roman" w:hAnsi="Times New Roman" w:cs="Times New Roman"/>
          <w:sz w:val="28"/>
          <w:szCs w:val="28"/>
        </w:rPr>
        <w:t>в случае</w:t>
      </w:r>
      <w:r w:rsidRPr="00390B4C">
        <w:rPr>
          <w:rFonts w:ascii="Times New Roman" w:hAnsi="Times New Roman" w:cs="Times New Roman"/>
          <w:sz w:val="28"/>
          <w:szCs w:val="28"/>
        </w:rPr>
        <w:t xml:space="preserve"> поступления соответствующего ходатайства от него, в ходе которой он должен быть проинформирован о том, какие сведения, представляемые им, и соблюдение каких требований к служебному поведению подлежат проверке в соответствии с настоящим Положением (далее - беседа) - в течение 7 рабочих дней со дня поступления вышеуказанного ходатайства, а при наличии уважительной причины - в срок, согласованный с муниципальным служащим или гражданином.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1</w:t>
      </w:r>
      <w:r w:rsidR="008B0429">
        <w:rPr>
          <w:rFonts w:ascii="Times New Roman" w:hAnsi="Times New Roman" w:cs="Times New Roman"/>
          <w:sz w:val="28"/>
          <w:szCs w:val="28"/>
        </w:rPr>
        <w:t>5</w:t>
      </w:r>
      <w:r w:rsidR="000D7778">
        <w:rPr>
          <w:rFonts w:ascii="Times New Roman" w:hAnsi="Times New Roman" w:cs="Times New Roman"/>
          <w:sz w:val="28"/>
          <w:szCs w:val="28"/>
        </w:rPr>
        <w:t>. По окончании проверки</w:t>
      </w:r>
      <w:r w:rsidR="004B0E03">
        <w:rPr>
          <w:rFonts w:ascii="Times New Roman" w:hAnsi="Times New Roman" w:cs="Times New Roman"/>
          <w:sz w:val="28"/>
          <w:szCs w:val="28"/>
        </w:rPr>
        <w:t xml:space="preserve"> кадровая служба</w:t>
      </w:r>
      <w:r w:rsidR="00755E16" w:rsidRPr="00765D1B">
        <w:rPr>
          <w:rFonts w:ascii="Times New Roman" w:hAnsi="Times New Roman" w:cs="Times New Roman"/>
          <w:sz w:val="28"/>
          <w:szCs w:val="28"/>
        </w:rPr>
        <w:t>, лица, ответственные за профилактику коррупции</w:t>
      </w:r>
      <w:r w:rsidR="00765D1B">
        <w:rPr>
          <w:rFonts w:ascii="Times New Roman" w:hAnsi="Times New Roman" w:cs="Times New Roman"/>
          <w:sz w:val="28"/>
          <w:szCs w:val="28"/>
        </w:rPr>
        <w:t xml:space="preserve"> </w:t>
      </w:r>
      <w:r w:rsidRPr="00765D1B">
        <w:rPr>
          <w:rFonts w:ascii="Times New Roman" w:hAnsi="Times New Roman" w:cs="Times New Roman"/>
          <w:sz w:val="28"/>
          <w:szCs w:val="28"/>
        </w:rPr>
        <w:t>обязан</w:t>
      </w:r>
      <w:r w:rsidR="00755E16" w:rsidRPr="00765D1B">
        <w:rPr>
          <w:rFonts w:ascii="Times New Roman" w:hAnsi="Times New Roman" w:cs="Times New Roman"/>
          <w:sz w:val="28"/>
          <w:szCs w:val="28"/>
        </w:rPr>
        <w:t>ы</w:t>
      </w:r>
      <w:r w:rsidRPr="00765D1B">
        <w:rPr>
          <w:rFonts w:ascii="Times New Roman" w:hAnsi="Times New Roman" w:cs="Times New Roman"/>
          <w:sz w:val="28"/>
          <w:szCs w:val="28"/>
        </w:rPr>
        <w:t xml:space="preserve"> </w:t>
      </w:r>
      <w:r w:rsidR="00F07FAB" w:rsidRPr="00765D1B">
        <w:rPr>
          <w:rFonts w:ascii="Times New Roman" w:hAnsi="Times New Roman" w:cs="Times New Roman"/>
          <w:sz w:val="28"/>
          <w:szCs w:val="28"/>
        </w:rPr>
        <w:t>ознакомить муниципального</w:t>
      </w:r>
      <w:r w:rsidRPr="00765D1B">
        <w:rPr>
          <w:rFonts w:ascii="Times New Roman" w:hAnsi="Times New Roman" w:cs="Times New Roman"/>
          <w:sz w:val="28"/>
          <w:szCs w:val="28"/>
        </w:rPr>
        <w:t xml:space="preserve"> служащего с </w:t>
      </w:r>
      <w:r w:rsidRPr="00390B4C">
        <w:rPr>
          <w:rFonts w:ascii="Times New Roman" w:hAnsi="Times New Roman" w:cs="Times New Roman"/>
          <w:sz w:val="28"/>
          <w:szCs w:val="28"/>
        </w:rPr>
        <w:t>результатами проверки с соблюдением требований законодательства Российской Федерации о государственной тайне.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03"/>
      <w:bookmarkEnd w:id="7"/>
      <w:r w:rsidRPr="00390B4C">
        <w:rPr>
          <w:rFonts w:ascii="Times New Roman" w:hAnsi="Times New Roman" w:cs="Times New Roman"/>
          <w:sz w:val="28"/>
          <w:szCs w:val="28"/>
        </w:rPr>
        <w:t>1</w:t>
      </w:r>
      <w:r w:rsidR="008B0429">
        <w:rPr>
          <w:rFonts w:ascii="Times New Roman" w:hAnsi="Times New Roman" w:cs="Times New Roman"/>
          <w:sz w:val="28"/>
          <w:szCs w:val="28"/>
        </w:rPr>
        <w:t>6</w:t>
      </w:r>
      <w:r w:rsidRPr="00390B4C">
        <w:rPr>
          <w:rFonts w:ascii="Times New Roman" w:hAnsi="Times New Roman" w:cs="Times New Roman"/>
          <w:sz w:val="28"/>
          <w:szCs w:val="28"/>
        </w:rPr>
        <w:t>. Муниципальный служащий вправе: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1) давать пояснения в письменной форме по вопросам, возникающим в ходе проведения проверки, проведения беседы, а также по результатам проверки;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2) представлять дополнительные материалы и давать по ним пояснения в письменной форме;</w:t>
      </w:r>
    </w:p>
    <w:p w:rsidR="00416B17" w:rsidRPr="00F95A8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 xml:space="preserve">3) обращаться в </w:t>
      </w:r>
      <w:r w:rsidR="004B0E03">
        <w:rPr>
          <w:rFonts w:ascii="Times New Roman" w:hAnsi="Times New Roman" w:cs="Times New Roman"/>
          <w:sz w:val="28"/>
          <w:szCs w:val="28"/>
        </w:rPr>
        <w:t>кадровую службу</w:t>
      </w:r>
      <w:r w:rsidR="00755E16">
        <w:rPr>
          <w:rFonts w:ascii="Times New Roman" w:hAnsi="Times New Roman" w:cs="Times New Roman"/>
          <w:sz w:val="28"/>
          <w:szCs w:val="28"/>
        </w:rPr>
        <w:t>, лиц</w:t>
      </w:r>
      <w:r w:rsidR="005956B4">
        <w:rPr>
          <w:rFonts w:ascii="Times New Roman" w:hAnsi="Times New Roman" w:cs="Times New Roman"/>
          <w:sz w:val="28"/>
          <w:szCs w:val="28"/>
        </w:rPr>
        <w:t>ам</w:t>
      </w:r>
      <w:r w:rsidR="00755E16">
        <w:rPr>
          <w:rFonts w:ascii="Times New Roman" w:hAnsi="Times New Roman" w:cs="Times New Roman"/>
          <w:sz w:val="28"/>
          <w:szCs w:val="28"/>
        </w:rPr>
        <w:t xml:space="preserve">, </w:t>
      </w:r>
      <w:r w:rsidR="00755E16" w:rsidRPr="00765D1B">
        <w:rPr>
          <w:rFonts w:ascii="Times New Roman" w:hAnsi="Times New Roman" w:cs="Times New Roman"/>
          <w:sz w:val="28"/>
          <w:szCs w:val="28"/>
        </w:rPr>
        <w:t>ответственн</w:t>
      </w:r>
      <w:r w:rsidR="005956B4" w:rsidRPr="00765D1B">
        <w:rPr>
          <w:rFonts w:ascii="Times New Roman" w:hAnsi="Times New Roman" w:cs="Times New Roman"/>
          <w:sz w:val="28"/>
          <w:szCs w:val="28"/>
        </w:rPr>
        <w:t>ым</w:t>
      </w:r>
      <w:r w:rsidR="00755E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55E16">
        <w:rPr>
          <w:rFonts w:ascii="Times New Roman" w:hAnsi="Times New Roman" w:cs="Times New Roman"/>
          <w:sz w:val="28"/>
          <w:szCs w:val="28"/>
        </w:rPr>
        <w:t>за профилактику коррупции</w:t>
      </w:r>
      <w:r w:rsidR="00755E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90B4C">
        <w:rPr>
          <w:rFonts w:ascii="Times New Roman" w:hAnsi="Times New Roman" w:cs="Times New Roman"/>
          <w:sz w:val="28"/>
          <w:szCs w:val="28"/>
        </w:rPr>
        <w:t xml:space="preserve">с подлежащим удовлетворению ходатайством о проведении беседы с ним по вопросам, указанным в </w:t>
      </w:r>
      <w:hyperlink w:anchor="P101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0356B">
          <w:rPr>
            <w:rFonts w:ascii="Times New Roman" w:hAnsi="Times New Roman" w:cs="Times New Roman"/>
            <w:sz w:val="28"/>
            <w:szCs w:val="28"/>
          </w:rPr>
          <w:t>«</w:t>
        </w:r>
        <w:r w:rsidRPr="00F95A8C">
          <w:rPr>
            <w:rFonts w:ascii="Times New Roman" w:hAnsi="Times New Roman" w:cs="Times New Roman"/>
            <w:sz w:val="28"/>
            <w:szCs w:val="28"/>
          </w:rPr>
          <w:t>2</w:t>
        </w:r>
        <w:r w:rsidR="0040356B">
          <w:rPr>
            <w:rFonts w:ascii="Times New Roman" w:hAnsi="Times New Roman" w:cs="Times New Roman"/>
            <w:sz w:val="28"/>
            <w:szCs w:val="28"/>
          </w:rPr>
          <w:t>»</w:t>
        </w:r>
        <w:r w:rsidRPr="00F95A8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0356B">
        <w:rPr>
          <w:rFonts w:ascii="Times New Roman" w:hAnsi="Times New Roman" w:cs="Times New Roman"/>
          <w:sz w:val="28"/>
          <w:szCs w:val="28"/>
        </w:rPr>
        <w:t>5</w:t>
      </w:r>
      <w:r w:rsidRPr="00F95A8C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A8C">
        <w:rPr>
          <w:rFonts w:ascii="Times New Roman" w:hAnsi="Times New Roman" w:cs="Times New Roman"/>
          <w:sz w:val="28"/>
          <w:szCs w:val="28"/>
        </w:rPr>
        <w:t>1</w:t>
      </w:r>
      <w:r w:rsidR="008B0429">
        <w:rPr>
          <w:rFonts w:ascii="Times New Roman" w:hAnsi="Times New Roman" w:cs="Times New Roman"/>
          <w:sz w:val="28"/>
          <w:szCs w:val="28"/>
        </w:rPr>
        <w:t>7</w:t>
      </w:r>
      <w:r w:rsidR="0040356B">
        <w:rPr>
          <w:rFonts w:ascii="Times New Roman" w:hAnsi="Times New Roman" w:cs="Times New Roman"/>
          <w:sz w:val="28"/>
          <w:szCs w:val="28"/>
        </w:rPr>
        <w:t>. </w:t>
      </w:r>
      <w:r w:rsidRPr="00F95A8C">
        <w:rPr>
          <w:rFonts w:ascii="Times New Roman" w:hAnsi="Times New Roman" w:cs="Times New Roman"/>
          <w:sz w:val="28"/>
          <w:szCs w:val="28"/>
        </w:rPr>
        <w:t xml:space="preserve">Пояснения, указанные в </w:t>
      </w:r>
      <w:hyperlink w:anchor="P103" w:history="1">
        <w:r w:rsidRPr="00F95A8C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F07FAB">
        <w:rPr>
          <w:rFonts w:ascii="Times New Roman" w:hAnsi="Times New Roman" w:cs="Times New Roman"/>
          <w:sz w:val="28"/>
          <w:szCs w:val="28"/>
        </w:rPr>
        <w:t>6</w:t>
      </w:r>
      <w:r w:rsidRPr="00390B4C">
        <w:rPr>
          <w:rFonts w:ascii="Times New Roman" w:hAnsi="Times New Roman" w:cs="Times New Roman"/>
          <w:sz w:val="28"/>
          <w:szCs w:val="28"/>
        </w:rPr>
        <w:t xml:space="preserve"> настоящего Положения, приобщаются к материалам проверки.</w:t>
      </w:r>
    </w:p>
    <w:p w:rsidR="00416B17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1</w:t>
      </w:r>
      <w:r w:rsidR="008B0429">
        <w:rPr>
          <w:rFonts w:ascii="Times New Roman" w:hAnsi="Times New Roman" w:cs="Times New Roman"/>
          <w:sz w:val="28"/>
          <w:szCs w:val="28"/>
        </w:rPr>
        <w:t>8</w:t>
      </w:r>
      <w:r w:rsidR="0040356B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По решению представителя нанимателя</w:t>
      </w:r>
      <w:r w:rsidR="006507F6"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служащий может быть отстранен от замещаемой должности муниципальной службы</w:t>
      </w:r>
      <w:r w:rsidR="0040356B">
        <w:rPr>
          <w:rFonts w:ascii="Times New Roman" w:hAnsi="Times New Roman" w:cs="Times New Roman"/>
          <w:sz w:val="28"/>
          <w:szCs w:val="28"/>
        </w:rPr>
        <w:t xml:space="preserve"> (от исполнения должностных обязанностей)</w:t>
      </w:r>
      <w:r>
        <w:rPr>
          <w:rFonts w:ascii="Times New Roman" w:hAnsi="Times New Roman" w:cs="Times New Roman"/>
          <w:sz w:val="28"/>
          <w:szCs w:val="28"/>
        </w:rPr>
        <w:t xml:space="preserve"> на период проведения проверки.</w:t>
      </w:r>
    </w:p>
    <w:p w:rsidR="00416B17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На период отстранения муниципального служащего от замещаемой должности муниципальной службы</w:t>
      </w:r>
      <w:r w:rsidR="00013EF3">
        <w:rPr>
          <w:rFonts w:ascii="Times New Roman" w:hAnsi="Times New Roman" w:cs="Times New Roman"/>
          <w:sz w:val="28"/>
          <w:szCs w:val="28"/>
        </w:rPr>
        <w:t xml:space="preserve"> (от исполнения должностных обязанностей)</w:t>
      </w:r>
      <w:r w:rsidRPr="00390B4C">
        <w:rPr>
          <w:rFonts w:ascii="Times New Roman" w:hAnsi="Times New Roman" w:cs="Times New Roman"/>
          <w:sz w:val="28"/>
          <w:szCs w:val="28"/>
        </w:rPr>
        <w:t xml:space="preserve"> денежное содержание по замещаемой им должности сохраняется.</w:t>
      </w:r>
    </w:p>
    <w:p w:rsidR="00416B17" w:rsidRDefault="008B0429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16B17">
        <w:rPr>
          <w:rFonts w:ascii="Times New Roman" w:hAnsi="Times New Roman" w:cs="Times New Roman"/>
          <w:sz w:val="28"/>
          <w:szCs w:val="28"/>
        </w:rPr>
        <w:t xml:space="preserve">. </w:t>
      </w:r>
      <w:r w:rsidR="004B0E03">
        <w:rPr>
          <w:rFonts w:ascii="Times New Roman" w:hAnsi="Times New Roman" w:cs="Times New Roman"/>
          <w:sz w:val="28"/>
          <w:szCs w:val="28"/>
        </w:rPr>
        <w:t>Кадровая служба</w:t>
      </w:r>
      <w:r w:rsidR="00755E16">
        <w:rPr>
          <w:rFonts w:ascii="Times New Roman" w:hAnsi="Times New Roman" w:cs="Times New Roman"/>
          <w:sz w:val="28"/>
          <w:szCs w:val="28"/>
        </w:rPr>
        <w:t xml:space="preserve">, </w:t>
      </w:r>
      <w:r w:rsidR="00755E16" w:rsidRPr="00765D1B">
        <w:rPr>
          <w:rFonts w:ascii="Times New Roman" w:hAnsi="Times New Roman" w:cs="Times New Roman"/>
          <w:sz w:val="28"/>
          <w:szCs w:val="28"/>
        </w:rPr>
        <w:t xml:space="preserve">лица, ответственные </w:t>
      </w:r>
      <w:r w:rsidR="00755E16">
        <w:rPr>
          <w:rFonts w:ascii="Times New Roman" w:hAnsi="Times New Roman" w:cs="Times New Roman"/>
          <w:sz w:val="28"/>
          <w:szCs w:val="28"/>
        </w:rPr>
        <w:t xml:space="preserve">за профилактику </w:t>
      </w:r>
      <w:r w:rsidR="000B5F72">
        <w:rPr>
          <w:rFonts w:ascii="Times New Roman" w:hAnsi="Times New Roman" w:cs="Times New Roman"/>
          <w:sz w:val="28"/>
          <w:szCs w:val="28"/>
        </w:rPr>
        <w:t>коррупции</w:t>
      </w:r>
      <w:r w:rsidR="000B5F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B5F72" w:rsidRPr="000B5F72">
        <w:rPr>
          <w:rFonts w:ascii="Times New Roman" w:hAnsi="Times New Roman" w:cs="Times New Roman"/>
          <w:sz w:val="28"/>
          <w:szCs w:val="28"/>
        </w:rPr>
        <w:t>представляют</w:t>
      </w:r>
      <w:r w:rsidR="00765D1B" w:rsidRPr="000B5F72">
        <w:rPr>
          <w:rFonts w:ascii="Times New Roman" w:hAnsi="Times New Roman" w:cs="Times New Roman"/>
          <w:sz w:val="28"/>
          <w:szCs w:val="28"/>
        </w:rPr>
        <w:t xml:space="preserve"> </w:t>
      </w:r>
      <w:r w:rsidR="00416B17" w:rsidRPr="000B5F72">
        <w:rPr>
          <w:rFonts w:ascii="Times New Roman" w:hAnsi="Times New Roman" w:cs="Times New Roman"/>
          <w:sz w:val="28"/>
          <w:szCs w:val="28"/>
        </w:rPr>
        <w:t>л</w:t>
      </w:r>
      <w:r w:rsidR="00416B17">
        <w:rPr>
          <w:rFonts w:ascii="Times New Roman" w:hAnsi="Times New Roman" w:cs="Times New Roman"/>
          <w:sz w:val="28"/>
          <w:szCs w:val="28"/>
        </w:rPr>
        <w:t>ицу, принявшему решение о проведении проверки</w:t>
      </w:r>
      <w:r w:rsidR="00013EF3">
        <w:rPr>
          <w:rFonts w:ascii="Times New Roman" w:hAnsi="Times New Roman" w:cs="Times New Roman"/>
          <w:sz w:val="28"/>
          <w:szCs w:val="28"/>
        </w:rPr>
        <w:t>,</w:t>
      </w:r>
      <w:r w:rsidR="00416B17">
        <w:rPr>
          <w:rFonts w:ascii="Times New Roman" w:hAnsi="Times New Roman" w:cs="Times New Roman"/>
          <w:sz w:val="28"/>
          <w:szCs w:val="28"/>
        </w:rPr>
        <w:t xml:space="preserve"> докла</w:t>
      </w:r>
      <w:r w:rsidR="00013EF3">
        <w:rPr>
          <w:rFonts w:ascii="Times New Roman" w:hAnsi="Times New Roman" w:cs="Times New Roman"/>
          <w:sz w:val="28"/>
          <w:szCs w:val="28"/>
        </w:rPr>
        <w:t>д о ее результатах</w:t>
      </w:r>
      <w:r w:rsidR="006D12E2">
        <w:rPr>
          <w:rFonts w:ascii="Times New Roman" w:hAnsi="Times New Roman" w:cs="Times New Roman"/>
          <w:sz w:val="28"/>
          <w:szCs w:val="28"/>
        </w:rPr>
        <w:t>.</w:t>
      </w:r>
    </w:p>
    <w:p w:rsidR="00416B17" w:rsidRPr="00390B4C" w:rsidRDefault="004800FE" w:rsidP="00B13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</w:t>
      </w:r>
      <w:bookmarkStart w:id="8" w:name="P111"/>
      <w:bookmarkEnd w:id="8"/>
      <w:r w:rsidR="00013EF3">
        <w:rPr>
          <w:rFonts w:ascii="Times New Roman" w:hAnsi="Times New Roman"/>
          <w:sz w:val="28"/>
          <w:szCs w:val="28"/>
        </w:rPr>
        <w:t>2</w:t>
      </w:r>
      <w:r w:rsidR="008B0429">
        <w:rPr>
          <w:rFonts w:ascii="Times New Roman" w:hAnsi="Times New Roman"/>
          <w:sz w:val="28"/>
          <w:szCs w:val="28"/>
        </w:rPr>
        <w:t>0</w:t>
      </w:r>
      <w:r w:rsidR="00416B17" w:rsidRPr="00390B4C">
        <w:rPr>
          <w:rFonts w:ascii="Times New Roman" w:hAnsi="Times New Roman"/>
          <w:sz w:val="28"/>
          <w:szCs w:val="28"/>
        </w:rPr>
        <w:t xml:space="preserve">. По результатам проверки </w:t>
      </w:r>
      <w:r w:rsidR="000D4FDC">
        <w:rPr>
          <w:rFonts w:ascii="Times New Roman" w:eastAsiaTheme="minorHAnsi" w:hAnsi="Times New Roman"/>
          <w:sz w:val="28"/>
          <w:szCs w:val="28"/>
        </w:rPr>
        <w:t xml:space="preserve">должностному лицу, уполномоченному назначать гражданина на должность муниципальной службы или назначившему </w:t>
      </w:r>
      <w:r w:rsidR="00EF29F8">
        <w:rPr>
          <w:rFonts w:ascii="Times New Roman" w:eastAsiaTheme="minorHAnsi" w:hAnsi="Times New Roman"/>
          <w:sz w:val="28"/>
          <w:szCs w:val="28"/>
        </w:rPr>
        <w:t>муниципального</w:t>
      </w:r>
      <w:r w:rsidR="000D4FDC">
        <w:rPr>
          <w:rFonts w:ascii="Times New Roman" w:eastAsiaTheme="minorHAnsi" w:hAnsi="Times New Roman"/>
          <w:sz w:val="28"/>
          <w:szCs w:val="28"/>
        </w:rPr>
        <w:t xml:space="preserve"> служащего на должность </w:t>
      </w:r>
      <w:r w:rsidR="00EF29F8">
        <w:rPr>
          <w:rFonts w:ascii="Times New Roman" w:eastAsiaTheme="minorHAnsi" w:hAnsi="Times New Roman"/>
          <w:sz w:val="28"/>
          <w:szCs w:val="28"/>
        </w:rPr>
        <w:t xml:space="preserve">муниципальной </w:t>
      </w:r>
      <w:r w:rsidR="000D4FDC">
        <w:rPr>
          <w:rFonts w:ascii="Times New Roman" w:eastAsiaTheme="minorHAnsi" w:hAnsi="Times New Roman"/>
          <w:sz w:val="28"/>
          <w:szCs w:val="28"/>
        </w:rPr>
        <w:lastRenderedPageBreak/>
        <w:t>службы,</w:t>
      </w:r>
      <w:r w:rsidR="005956B4">
        <w:rPr>
          <w:rFonts w:ascii="Times New Roman" w:hAnsi="Times New Roman"/>
          <w:sz w:val="28"/>
          <w:szCs w:val="28"/>
        </w:rPr>
        <w:t xml:space="preserve"> </w:t>
      </w:r>
      <w:r w:rsidR="004B0E03">
        <w:rPr>
          <w:rFonts w:ascii="Times New Roman" w:hAnsi="Times New Roman"/>
          <w:sz w:val="28"/>
          <w:szCs w:val="28"/>
        </w:rPr>
        <w:t>кадровой службой</w:t>
      </w:r>
      <w:r w:rsidR="005956B4">
        <w:rPr>
          <w:rFonts w:ascii="Times New Roman" w:hAnsi="Times New Roman"/>
          <w:sz w:val="28"/>
          <w:szCs w:val="28"/>
        </w:rPr>
        <w:t xml:space="preserve">, </w:t>
      </w:r>
      <w:r w:rsidR="005956B4" w:rsidRPr="00765D1B">
        <w:rPr>
          <w:rFonts w:ascii="Times New Roman" w:hAnsi="Times New Roman"/>
          <w:sz w:val="28"/>
          <w:szCs w:val="28"/>
        </w:rPr>
        <w:t xml:space="preserve">лицами, ответственными </w:t>
      </w:r>
      <w:r w:rsidR="005956B4">
        <w:rPr>
          <w:rFonts w:ascii="Times New Roman" w:hAnsi="Times New Roman"/>
          <w:sz w:val="28"/>
          <w:szCs w:val="28"/>
        </w:rPr>
        <w:t>за профилактику коррупции</w:t>
      </w:r>
      <w:r w:rsidR="005956B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16B17" w:rsidRPr="00390B4C">
        <w:rPr>
          <w:rFonts w:ascii="Times New Roman" w:hAnsi="Times New Roman"/>
          <w:sz w:val="28"/>
          <w:szCs w:val="28"/>
        </w:rPr>
        <w:t>представл</w:t>
      </w:r>
      <w:r w:rsidR="00EF29F8">
        <w:rPr>
          <w:rFonts w:ascii="Times New Roman" w:hAnsi="Times New Roman"/>
          <w:sz w:val="28"/>
          <w:szCs w:val="28"/>
        </w:rPr>
        <w:t>яется</w:t>
      </w:r>
      <w:r w:rsidR="00416B17" w:rsidRPr="00390B4C">
        <w:rPr>
          <w:rFonts w:ascii="Times New Roman" w:hAnsi="Times New Roman"/>
          <w:sz w:val="28"/>
          <w:szCs w:val="28"/>
        </w:rPr>
        <w:t xml:space="preserve"> доклад.</w:t>
      </w:r>
    </w:p>
    <w:p w:rsidR="00416B17" w:rsidRPr="00390B4C" w:rsidRDefault="00416B17" w:rsidP="000B5F7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В докладе должно содержаться одно из следующих предложений:</w:t>
      </w:r>
    </w:p>
    <w:p w:rsidR="00416B17" w:rsidRPr="00390B4C" w:rsidRDefault="00416B17" w:rsidP="000B5F7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1) о назначении гражданина на должность муниципальной службы;</w:t>
      </w:r>
    </w:p>
    <w:p w:rsidR="00416B17" w:rsidRPr="00390B4C" w:rsidRDefault="00416B17" w:rsidP="000B5F7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2) об отказе гражданину в назначении на должность муниципальной службы;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3) об отсутствии оснований для применения к муниципальному служащему мер юридической ответственности;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4) о применении к муниципальному служащему мер юридической ответственности;</w:t>
      </w:r>
    </w:p>
    <w:p w:rsidR="00416B17" w:rsidRPr="006507F6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7F6">
        <w:rPr>
          <w:rFonts w:ascii="Times New Roman" w:hAnsi="Times New Roman" w:cs="Times New Roman"/>
          <w:sz w:val="28"/>
          <w:szCs w:val="28"/>
        </w:rPr>
        <w:t xml:space="preserve">5) о представлении материалов проверки в комиссию по соблюдению требований к служебному поведению муниципальных служащих и урегулированию конфликта интересов в администрации Минераловодского </w:t>
      </w:r>
      <w:r w:rsidR="000162E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507F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162E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6507F6">
        <w:rPr>
          <w:rFonts w:ascii="Times New Roman" w:hAnsi="Times New Roman" w:cs="Times New Roman"/>
          <w:sz w:val="28"/>
          <w:szCs w:val="28"/>
        </w:rPr>
        <w:t>, а также в ее отраслевых (функциональных) органах</w:t>
      </w:r>
      <w:r w:rsidR="0097140E">
        <w:rPr>
          <w:rFonts w:ascii="Times New Roman" w:hAnsi="Times New Roman" w:cs="Times New Roman"/>
          <w:sz w:val="28"/>
          <w:szCs w:val="28"/>
        </w:rPr>
        <w:t>, наделенных правами юридического лица</w:t>
      </w:r>
      <w:r w:rsidRPr="006507F6">
        <w:rPr>
          <w:rFonts w:ascii="Times New Roman" w:hAnsi="Times New Roman" w:cs="Times New Roman"/>
          <w:sz w:val="28"/>
          <w:szCs w:val="28"/>
        </w:rPr>
        <w:t>.</w:t>
      </w:r>
    </w:p>
    <w:p w:rsidR="00416B17" w:rsidRDefault="0097140E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B0429">
        <w:rPr>
          <w:rFonts w:ascii="Times New Roman" w:hAnsi="Times New Roman" w:cs="Times New Roman"/>
          <w:sz w:val="28"/>
          <w:szCs w:val="28"/>
        </w:rPr>
        <w:t>1</w:t>
      </w:r>
      <w:r w:rsidR="00416B17" w:rsidRPr="00390B4C">
        <w:rPr>
          <w:rFonts w:ascii="Times New Roman" w:hAnsi="Times New Roman" w:cs="Times New Roman"/>
          <w:sz w:val="28"/>
          <w:szCs w:val="28"/>
        </w:rPr>
        <w:t xml:space="preserve">. Сведения о результатах проверки </w:t>
      </w:r>
      <w:r w:rsidR="00416B17">
        <w:rPr>
          <w:rFonts w:ascii="Times New Roman" w:hAnsi="Times New Roman" w:cs="Times New Roman"/>
          <w:sz w:val="28"/>
          <w:szCs w:val="28"/>
        </w:rPr>
        <w:t xml:space="preserve">с письменного согласия лица, принявшего решение о проведении проверки, </w:t>
      </w:r>
      <w:r w:rsidR="00416B17" w:rsidRPr="00390B4C">
        <w:rPr>
          <w:rFonts w:ascii="Times New Roman" w:hAnsi="Times New Roman" w:cs="Times New Roman"/>
          <w:sz w:val="28"/>
          <w:szCs w:val="28"/>
        </w:rPr>
        <w:t>представляются</w:t>
      </w:r>
      <w:r w:rsidR="004B0E03">
        <w:rPr>
          <w:rFonts w:ascii="Times New Roman" w:hAnsi="Times New Roman" w:cs="Times New Roman"/>
          <w:sz w:val="28"/>
          <w:szCs w:val="28"/>
        </w:rPr>
        <w:t xml:space="preserve"> кадровой службой</w:t>
      </w:r>
      <w:r w:rsidR="006507F6">
        <w:rPr>
          <w:rFonts w:ascii="Times New Roman" w:hAnsi="Times New Roman" w:cs="Times New Roman"/>
          <w:sz w:val="28"/>
          <w:szCs w:val="28"/>
        </w:rPr>
        <w:t>,</w:t>
      </w:r>
      <w:r w:rsidR="005956B4">
        <w:rPr>
          <w:rFonts w:ascii="Times New Roman" w:hAnsi="Times New Roman" w:cs="Times New Roman"/>
          <w:sz w:val="28"/>
          <w:szCs w:val="28"/>
        </w:rPr>
        <w:t xml:space="preserve"> </w:t>
      </w:r>
      <w:r w:rsidR="005956B4" w:rsidRPr="00765D1B">
        <w:rPr>
          <w:rFonts w:ascii="Times New Roman" w:hAnsi="Times New Roman" w:cs="Times New Roman"/>
          <w:sz w:val="28"/>
          <w:szCs w:val="28"/>
        </w:rPr>
        <w:t xml:space="preserve">лицами, ответственными </w:t>
      </w:r>
      <w:r w:rsidR="005956B4">
        <w:rPr>
          <w:rFonts w:ascii="Times New Roman" w:hAnsi="Times New Roman" w:cs="Times New Roman"/>
          <w:sz w:val="28"/>
          <w:szCs w:val="28"/>
        </w:rPr>
        <w:t>за профилактику коррупции</w:t>
      </w:r>
      <w:r w:rsidR="005956B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416B17" w:rsidRPr="00390B4C">
        <w:rPr>
          <w:rFonts w:ascii="Times New Roman" w:hAnsi="Times New Roman" w:cs="Times New Roman"/>
          <w:sz w:val="28"/>
          <w:szCs w:val="28"/>
        </w:rPr>
        <w:t xml:space="preserve">с одновременным уведомлением об этом гражданина или муниципального служащего, в отношении которого проводилась проверка, в государственные органы, органы местного самоуправления и организации, предоставившие информацию, явившуюся основанием для проведения проверки в соответствии </w:t>
      </w:r>
      <w:r w:rsidR="00416B17" w:rsidRPr="00B84459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64" w:history="1">
        <w:r w:rsidR="00416B17" w:rsidRPr="00B8445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="00416B17" w:rsidRPr="00B8445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416B17" w:rsidRPr="00390B4C">
        <w:rPr>
          <w:rFonts w:ascii="Times New Roman" w:hAnsi="Times New Roman" w:cs="Times New Roman"/>
          <w:sz w:val="28"/>
          <w:szCs w:val="28"/>
        </w:rPr>
        <w:t xml:space="preserve"> Положения, с соблюдением требований законодательства Российской Федерации о персональных данных и государственной тайне.</w:t>
      </w:r>
    </w:p>
    <w:p w:rsidR="00B13F63" w:rsidRPr="00F07FAB" w:rsidRDefault="00B13F63" w:rsidP="00B13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</w:rPr>
        <w:tab/>
      </w:r>
      <w:r w:rsidRPr="00F07FAB">
        <w:rPr>
          <w:rFonts w:ascii="Times New Roman" w:eastAsiaTheme="minorHAnsi" w:hAnsi="Times New Roman"/>
          <w:sz w:val="28"/>
          <w:szCs w:val="28"/>
        </w:rPr>
        <w:t>2</w:t>
      </w:r>
      <w:r w:rsidR="008B0429" w:rsidRPr="00F07FAB">
        <w:rPr>
          <w:rFonts w:ascii="Times New Roman" w:eastAsiaTheme="minorHAnsi" w:hAnsi="Times New Roman"/>
          <w:sz w:val="28"/>
          <w:szCs w:val="28"/>
        </w:rPr>
        <w:t>2</w:t>
      </w:r>
      <w:r w:rsidRPr="00F07FAB">
        <w:rPr>
          <w:rFonts w:ascii="Times New Roman" w:eastAsiaTheme="minorHAnsi" w:hAnsi="Times New Roman"/>
          <w:sz w:val="28"/>
          <w:szCs w:val="28"/>
        </w:rPr>
        <w:t xml:space="preserve">. В  случае  если  в  ходе  осуществления проверки  достоверности и полноты  сведений  о  доходах,  расходах,  об  имуществе  и  обязательствах имущественного характера получена информация о том, что в течение отчетного периода   на   счета   муниципального   служащего  его  супруги  (супруга)  и несовершеннолетних  детей  в  банках  и  (или)  иных кредитных организациях поступили  денежные  средства  в  сумме, превышающей их совокупный доход за отчетный  период  и  предшествующие 2 года, руководитель кадровой службы, лица, ответственные за профилактику коррупции, осуществляющий такую  проверку,  обязан  истребовать  у  муниципального  служащего сведения, подтверждающие законность получения им этих денежных средств. В случае непредставления муниципальным служащим сведений, подтверждающих законность получения этих денежных средств, или представления недостоверных сведений   материалы проверки </w:t>
      </w:r>
      <w:r w:rsidR="00F07FAB">
        <w:rPr>
          <w:rFonts w:ascii="Times New Roman" w:eastAsiaTheme="minorHAnsi" w:hAnsi="Times New Roman"/>
          <w:sz w:val="28"/>
          <w:szCs w:val="28"/>
        </w:rPr>
        <w:t xml:space="preserve">в </w:t>
      </w:r>
      <w:r w:rsidRPr="00F07FAB">
        <w:rPr>
          <w:rFonts w:ascii="Times New Roman" w:eastAsiaTheme="minorHAnsi" w:hAnsi="Times New Roman"/>
          <w:sz w:val="28"/>
          <w:szCs w:val="28"/>
        </w:rPr>
        <w:t>трехдневный  срок  после  ее  завершения направляются  лицом,  принявшим  решение  о  ее  проведении,  в Минераловодскую межрайонную прокуратуру.</w:t>
      </w:r>
    </w:p>
    <w:p w:rsidR="00B13F63" w:rsidRPr="00F07FAB" w:rsidRDefault="00B13F63" w:rsidP="00B13F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07FAB">
        <w:rPr>
          <w:rFonts w:ascii="Times New Roman" w:eastAsiaTheme="minorHAnsi" w:hAnsi="Times New Roman"/>
          <w:sz w:val="28"/>
          <w:szCs w:val="28"/>
        </w:rPr>
        <w:t>2</w:t>
      </w:r>
      <w:r w:rsidR="008B0429" w:rsidRPr="00F07FAB">
        <w:rPr>
          <w:rFonts w:ascii="Times New Roman" w:eastAsiaTheme="minorHAnsi" w:hAnsi="Times New Roman"/>
          <w:sz w:val="28"/>
          <w:szCs w:val="28"/>
        </w:rPr>
        <w:t>3</w:t>
      </w:r>
      <w:r w:rsidRPr="00F07FAB">
        <w:rPr>
          <w:rFonts w:ascii="Times New Roman" w:eastAsiaTheme="minorHAnsi" w:hAnsi="Times New Roman"/>
          <w:sz w:val="28"/>
          <w:szCs w:val="28"/>
        </w:rPr>
        <w:t xml:space="preserve">. В случае увольнения муниципального служащего, в отношении которого осуществляется   проверка  достоверности  и  полноты  сведений  о  доходах, расходах,  об  имуществе  и  обязательствах имущественного </w:t>
      </w:r>
      <w:r w:rsidRPr="00F07FAB">
        <w:rPr>
          <w:rFonts w:ascii="Times New Roman" w:eastAsiaTheme="minorHAnsi" w:hAnsi="Times New Roman"/>
          <w:sz w:val="28"/>
          <w:szCs w:val="28"/>
        </w:rPr>
        <w:lastRenderedPageBreak/>
        <w:t>характера, до ее завершения и при наличии информации, о том, что в течение отчетного периода на   счета   этого   муниципального служащего, его  супруги  (супруга)  и несовершеннолетних  детей  в  банках  и  (или)  иных кредитных организациях поступили  денежные  средства  в  сумме, превышающей их совокупный доход за отчетный  период  и предшествующие 2 года, материалы проверки в трехдневный срок после увольнения муниципального служащего направляются лицом, принявшим решение о ее проведении, в Минераловодскую межрайонную прокуратуру.</w:t>
      </w:r>
    </w:p>
    <w:p w:rsidR="00B13F63" w:rsidRPr="00F07FAB" w:rsidRDefault="00B13F63" w:rsidP="00B13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F07FAB">
        <w:rPr>
          <w:rFonts w:ascii="Times New Roman" w:hAnsi="Times New Roman"/>
          <w:sz w:val="28"/>
          <w:szCs w:val="28"/>
        </w:rPr>
        <w:tab/>
        <w:t>2</w:t>
      </w:r>
      <w:r w:rsidR="008B0429" w:rsidRPr="00F07FAB">
        <w:rPr>
          <w:rFonts w:ascii="Times New Roman" w:hAnsi="Times New Roman"/>
          <w:sz w:val="28"/>
          <w:szCs w:val="28"/>
        </w:rPr>
        <w:t>4</w:t>
      </w:r>
      <w:r w:rsidRPr="00F07FAB">
        <w:rPr>
          <w:rFonts w:ascii="Times New Roman" w:hAnsi="Times New Roman"/>
          <w:sz w:val="28"/>
          <w:szCs w:val="28"/>
        </w:rPr>
        <w:t>.</w:t>
      </w:r>
      <w:bookmarkStart w:id="9" w:name="Par0"/>
      <w:bookmarkEnd w:id="9"/>
      <w:r w:rsidR="008B0429" w:rsidRPr="00F07FAB">
        <w:rPr>
          <w:rFonts w:ascii="Times New Roman" w:eastAsiaTheme="minorHAnsi" w:hAnsi="Times New Roman"/>
          <w:sz w:val="28"/>
          <w:szCs w:val="28"/>
        </w:rPr>
        <w:t xml:space="preserve">  </w:t>
      </w:r>
      <w:r w:rsidRPr="00F07FAB">
        <w:rPr>
          <w:rFonts w:ascii="Times New Roman" w:eastAsiaTheme="minorHAnsi" w:hAnsi="Times New Roman"/>
          <w:sz w:val="28"/>
          <w:szCs w:val="28"/>
        </w:rPr>
        <w:t>В  случае  увольнения  муниципального  служащего,  на которого были распространены  ограничения,  запреты,  требования  о предотвращении или об урегулировании  конфликта  интересов  и  (или) обязанности, установленные в целях  противодействия  коррупции,  и  в  отношении  которого  было принято решение об осуществлении проверки достоверности и полноты представленных им сведений  о доходах, расходах, об имуществе и обязательствах имущественного характера,   и  (или)  соблюдения  ограничений  и  запретов,  требований  о предотвращении   или   об   урегулировании  конфликта  интересов,  и  (или) исполнения  обязанностей,  установленных в целях противодействия коррупции, после  завершения  такой проверки и до принятия решения о применении к нему взыскания  за  совершенное  коррупционное  правонарушение  лицу, принявшему решение  о  проведении  проверки,  представляется  доклад  о  невозможности привлечения    указанного    проверяемого    муниципального   служащего,   к ответственности за совершение коррупционного правонарушения.</w:t>
      </w:r>
    </w:p>
    <w:p w:rsidR="00B13F63" w:rsidRPr="00F07FAB" w:rsidRDefault="00B13F63" w:rsidP="00B13F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10" w:name="Par14"/>
      <w:bookmarkEnd w:id="10"/>
      <w:r w:rsidRPr="00F07FAB">
        <w:rPr>
          <w:rFonts w:ascii="Times New Roman" w:eastAsiaTheme="minorHAnsi" w:hAnsi="Times New Roman"/>
          <w:bCs/>
          <w:sz w:val="28"/>
          <w:szCs w:val="28"/>
        </w:rPr>
        <w:t>2</w:t>
      </w:r>
      <w:r w:rsidR="008B0429" w:rsidRPr="00F07FAB">
        <w:rPr>
          <w:rFonts w:ascii="Times New Roman" w:eastAsiaTheme="minorHAnsi" w:hAnsi="Times New Roman"/>
          <w:bCs/>
          <w:sz w:val="28"/>
          <w:szCs w:val="28"/>
        </w:rPr>
        <w:t>5</w:t>
      </w:r>
      <w:r w:rsidRPr="00F07FAB">
        <w:rPr>
          <w:rFonts w:ascii="Times New Roman" w:eastAsiaTheme="minorHAnsi" w:hAnsi="Times New Roman"/>
          <w:bCs/>
          <w:sz w:val="28"/>
          <w:szCs w:val="28"/>
        </w:rPr>
        <w:t>. В случае увольнения муниципального служащего, на которого были распространены ограничения, запреты, требования о предотвращении или об урегулировании конфликта интересов и (или) обязанности, установленные в целях противодействия коррупции, и в отношении которого было принято решение об осуществлении проверки достоверности и полноты представленных им сведений о доходах, расходах, об имуществе и обязательствах имущественного характера, и (или) соблюдения ограничений и запретов, требований о предотвращении или об урегулировании конфликта интересов, и (или) исполнения обязанностей, установленных в целях противодействия коррупции, в ходе осуществления такой проверки лицу, принявшему решение о проведении такой проверки, представляется доклад о невозможности завершения такой проверки в отношении указанного проверяемого муниципального служащего.</w:t>
      </w:r>
    </w:p>
    <w:p w:rsidR="00B13F63" w:rsidRPr="00F07FAB" w:rsidRDefault="00B13F63" w:rsidP="00B13F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F07FAB">
        <w:rPr>
          <w:rFonts w:ascii="Times New Roman" w:eastAsiaTheme="minorHAnsi" w:hAnsi="Times New Roman"/>
          <w:bCs/>
          <w:sz w:val="28"/>
          <w:szCs w:val="28"/>
        </w:rPr>
        <w:t xml:space="preserve">В случаях, предусмотренных </w:t>
      </w:r>
      <w:hyperlink w:anchor="Par0" w:history="1">
        <w:r w:rsidRPr="00F07FAB">
          <w:rPr>
            <w:rFonts w:ascii="Times New Roman" w:eastAsiaTheme="minorHAnsi" w:hAnsi="Times New Roman"/>
            <w:bCs/>
            <w:sz w:val="28"/>
            <w:szCs w:val="28"/>
          </w:rPr>
          <w:t>абзацами первым</w:t>
        </w:r>
      </w:hyperlink>
      <w:r w:rsidRPr="00F07FAB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w:anchor="Par14" w:history="1">
        <w:r w:rsidRPr="00F07FAB">
          <w:rPr>
            <w:rFonts w:ascii="Times New Roman" w:eastAsiaTheme="minorHAnsi" w:hAnsi="Times New Roman"/>
            <w:bCs/>
            <w:sz w:val="28"/>
            <w:szCs w:val="28"/>
          </w:rPr>
          <w:t>вторым</w:t>
        </w:r>
      </w:hyperlink>
      <w:r w:rsidRPr="00F07FAB">
        <w:rPr>
          <w:rFonts w:ascii="Times New Roman" w:eastAsiaTheme="minorHAnsi" w:hAnsi="Times New Roman"/>
          <w:bCs/>
          <w:sz w:val="28"/>
          <w:szCs w:val="28"/>
        </w:rPr>
        <w:t xml:space="preserve"> настоящего пункта, материалы, полученные соответственно после завершения проверки, предусмотренной </w:t>
      </w:r>
      <w:hyperlink w:anchor="Par0" w:history="1">
        <w:r w:rsidRPr="00F07FAB">
          <w:rPr>
            <w:rFonts w:ascii="Times New Roman" w:eastAsiaTheme="minorHAnsi" w:hAnsi="Times New Roman"/>
            <w:bCs/>
            <w:sz w:val="28"/>
            <w:szCs w:val="28"/>
          </w:rPr>
          <w:t>абзацами первым</w:t>
        </w:r>
      </w:hyperlink>
      <w:r w:rsidRPr="00F07FAB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w:anchor="Par14" w:history="1">
        <w:r w:rsidRPr="00F07FAB">
          <w:rPr>
            <w:rFonts w:ascii="Times New Roman" w:eastAsiaTheme="minorHAnsi" w:hAnsi="Times New Roman"/>
            <w:bCs/>
            <w:sz w:val="28"/>
            <w:szCs w:val="28"/>
          </w:rPr>
          <w:t>вторым</w:t>
        </w:r>
      </w:hyperlink>
      <w:r w:rsidRPr="00F07FAB">
        <w:rPr>
          <w:rFonts w:ascii="Times New Roman" w:eastAsiaTheme="minorHAnsi" w:hAnsi="Times New Roman"/>
          <w:bCs/>
          <w:sz w:val="28"/>
          <w:szCs w:val="28"/>
        </w:rPr>
        <w:t xml:space="preserve"> настоящего пункта, и в ходе ее осуществления в трехдневный срок после увольнения проверяемого муниципального служащего, указанного в </w:t>
      </w:r>
      <w:hyperlink w:anchor="Par0" w:history="1">
        <w:r w:rsidRPr="00F07FAB">
          <w:rPr>
            <w:rFonts w:ascii="Times New Roman" w:eastAsiaTheme="minorHAnsi" w:hAnsi="Times New Roman"/>
            <w:bCs/>
            <w:sz w:val="28"/>
            <w:szCs w:val="28"/>
          </w:rPr>
          <w:t>абзацах первом</w:t>
        </w:r>
      </w:hyperlink>
      <w:r w:rsidRPr="00F07FAB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w:anchor="Par14" w:history="1">
        <w:r w:rsidRPr="00F07FAB">
          <w:rPr>
            <w:rFonts w:ascii="Times New Roman" w:eastAsiaTheme="minorHAnsi" w:hAnsi="Times New Roman"/>
            <w:bCs/>
            <w:sz w:val="28"/>
            <w:szCs w:val="28"/>
          </w:rPr>
          <w:t>втором</w:t>
        </w:r>
      </w:hyperlink>
      <w:r w:rsidRPr="00F07FAB">
        <w:rPr>
          <w:rFonts w:ascii="Times New Roman" w:eastAsiaTheme="minorHAnsi" w:hAnsi="Times New Roman"/>
          <w:bCs/>
          <w:sz w:val="28"/>
          <w:szCs w:val="28"/>
        </w:rPr>
        <w:t xml:space="preserve"> настоящего пункта, направляются лицом, принявшим решение о проведении такой проверки, </w:t>
      </w:r>
      <w:r w:rsidRPr="00F07FAB">
        <w:rPr>
          <w:rFonts w:ascii="Times New Roman" w:eastAsiaTheme="minorHAnsi" w:hAnsi="Times New Roman"/>
          <w:sz w:val="28"/>
          <w:szCs w:val="28"/>
        </w:rPr>
        <w:t>в Минераловодскую межрайонную прокуратуру.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B0429">
        <w:rPr>
          <w:rFonts w:ascii="Times New Roman" w:hAnsi="Times New Roman" w:cs="Times New Roman"/>
          <w:sz w:val="28"/>
          <w:szCs w:val="28"/>
        </w:rPr>
        <w:t>6. </w:t>
      </w:r>
      <w:r w:rsidRPr="00390B4C">
        <w:rPr>
          <w:rFonts w:ascii="Times New Roman" w:hAnsi="Times New Roman" w:cs="Times New Roman"/>
          <w:sz w:val="28"/>
          <w:szCs w:val="28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2</w:t>
      </w:r>
      <w:r w:rsidR="008B0429">
        <w:rPr>
          <w:rFonts w:ascii="Times New Roman" w:hAnsi="Times New Roman" w:cs="Times New Roman"/>
          <w:sz w:val="28"/>
          <w:szCs w:val="28"/>
        </w:rPr>
        <w:t>7. </w:t>
      </w:r>
      <w:r w:rsidR="00EF29F8">
        <w:rPr>
          <w:rFonts w:ascii="Times New Roman" w:hAnsi="Times New Roman" w:cs="Times New Roman"/>
          <w:sz w:val="28"/>
          <w:szCs w:val="28"/>
        </w:rPr>
        <w:t>Д</w:t>
      </w:r>
      <w:r w:rsidR="00EF29F8">
        <w:rPr>
          <w:rFonts w:ascii="Times New Roman" w:eastAsiaTheme="minorHAnsi" w:hAnsi="Times New Roman"/>
          <w:sz w:val="28"/>
          <w:szCs w:val="28"/>
        </w:rPr>
        <w:t>олжностное лицо, уполномоченное назначать гражданина на должность муниципальной службы или назначивше</w:t>
      </w:r>
      <w:r w:rsidR="00641C65">
        <w:rPr>
          <w:rFonts w:ascii="Times New Roman" w:eastAsiaTheme="minorHAnsi" w:hAnsi="Times New Roman"/>
          <w:sz w:val="28"/>
          <w:szCs w:val="28"/>
        </w:rPr>
        <w:t>е</w:t>
      </w:r>
      <w:r w:rsidR="00EF29F8">
        <w:rPr>
          <w:rFonts w:ascii="Times New Roman" w:eastAsiaTheme="minorHAnsi" w:hAnsi="Times New Roman"/>
          <w:sz w:val="28"/>
          <w:szCs w:val="28"/>
        </w:rPr>
        <w:t xml:space="preserve"> муниципального служащего на должность муниципальной службы</w:t>
      </w:r>
      <w:r w:rsidRPr="00390B4C">
        <w:rPr>
          <w:rFonts w:ascii="Times New Roman" w:hAnsi="Times New Roman" w:cs="Times New Roman"/>
          <w:sz w:val="28"/>
          <w:szCs w:val="28"/>
        </w:rPr>
        <w:t xml:space="preserve">, рассмотрев доклад и соответствующее предложение, указанные в </w:t>
      </w:r>
      <w:hyperlink w:anchor="P111" w:history="1">
        <w:r w:rsidRPr="00F95A8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97140E">
        <w:rPr>
          <w:rFonts w:ascii="Times New Roman" w:hAnsi="Times New Roman" w:cs="Times New Roman"/>
          <w:sz w:val="28"/>
          <w:szCs w:val="28"/>
        </w:rPr>
        <w:t>21</w:t>
      </w:r>
      <w:r w:rsidRPr="00390B4C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одно из следующих решений: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а) назначить гражданина на должность муниципальной службы;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б) отказать гражданину в назначении на должность муниципальной службы;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в) применить к муниципальному служащему меры юридической ответственности;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 xml:space="preserve">г) представить материалы проверки в комиссию по соблюдению требований к служебному поведению муниципальных служащих и урегулированию конфликта интересов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0162E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162E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390B4C">
        <w:rPr>
          <w:rFonts w:ascii="Times New Roman" w:hAnsi="Times New Roman" w:cs="Times New Roman"/>
          <w:sz w:val="28"/>
          <w:szCs w:val="28"/>
        </w:rPr>
        <w:t>, а также в ее отраслевых (функциональных) органах</w:t>
      </w:r>
      <w:r w:rsidR="0097140E">
        <w:rPr>
          <w:rFonts w:ascii="Times New Roman" w:hAnsi="Times New Roman" w:cs="Times New Roman"/>
          <w:sz w:val="28"/>
          <w:szCs w:val="28"/>
        </w:rPr>
        <w:t>, наделенных правами юридического лица</w:t>
      </w:r>
      <w:r w:rsidRPr="00390B4C">
        <w:rPr>
          <w:rFonts w:ascii="Times New Roman" w:hAnsi="Times New Roman" w:cs="Times New Roman"/>
          <w:sz w:val="28"/>
          <w:szCs w:val="28"/>
        </w:rPr>
        <w:t>.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2</w:t>
      </w:r>
      <w:r w:rsidR="008B0429">
        <w:rPr>
          <w:rFonts w:ascii="Times New Roman" w:hAnsi="Times New Roman" w:cs="Times New Roman"/>
          <w:sz w:val="28"/>
          <w:szCs w:val="28"/>
        </w:rPr>
        <w:t>8</w:t>
      </w:r>
      <w:r w:rsidRPr="00390B4C">
        <w:rPr>
          <w:rFonts w:ascii="Times New Roman" w:hAnsi="Times New Roman" w:cs="Times New Roman"/>
          <w:sz w:val="28"/>
          <w:szCs w:val="28"/>
        </w:rPr>
        <w:t xml:space="preserve">. Материалы проверки, проведенной в отношении муниципального служащего, хранятся </w:t>
      </w:r>
      <w:r w:rsidR="008D6E61">
        <w:rPr>
          <w:rFonts w:ascii="Times New Roman" w:hAnsi="Times New Roman" w:cs="Times New Roman"/>
          <w:sz w:val="28"/>
          <w:szCs w:val="28"/>
        </w:rPr>
        <w:t>кадровой служб</w:t>
      </w:r>
      <w:r w:rsidR="005005EA">
        <w:rPr>
          <w:rFonts w:ascii="Times New Roman" w:hAnsi="Times New Roman" w:cs="Times New Roman"/>
          <w:sz w:val="28"/>
          <w:szCs w:val="28"/>
        </w:rPr>
        <w:t>ой</w:t>
      </w:r>
      <w:r w:rsidR="009C1E9F">
        <w:rPr>
          <w:rFonts w:ascii="Times New Roman" w:hAnsi="Times New Roman" w:cs="Times New Roman"/>
          <w:sz w:val="28"/>
          <w:szCs w:val="28"/>
        </w:rPr>
        <w:t xml:space="preserve">, </w:t>
      </w:r>
      <w:r w:rsidR="009C1E9F" w:rsidRPr="00765D1B">
        <w:rPr>
          <w:rFonts w:ascii="Times New Roman" w:hAnsi="Times New Roman" w:cs="Times New Roman"/>
          <w:sz w:val="28"/>
          <w:szCs w:val="28"/>
        </w:rPr>
        <w:t xml:space="preserve">лицами, ответственными </w:t>
      </w:r>
      <w:r w:rsidR="009C1E9F">
        <w:rPr>
          <w:rFonts w:ascii="Times New Roman" w:hAnsi="Times New Roman" w:cs="Times New Roman"/>
          <w:sz w:val="28"/>
          <w:szCs w:val="28"/>
        </w:rPr>
        <w:t>за профилактику коррупции</w:t>
      </w:r>
      <w:r w:rsidR="009C1E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90B4C">
        <w:rPr>
          <w:rFonts w:ascii="Times New Roman" w:hAnsi="Times New Roman" w:cs="Times New Roman"/>
          <w:sz w:val="28"/>
          <w:szCs w:val="28"/>
        </w:rPr>
        <w:t>в течение 3 лет со дня ее окончания, после чего передаются в архив.</w:t>
      </w:r>
    </w:p>
    <w:p w:rsidR="00416B17" w:rsidRPr="00390B4C" w:rsidRDefault="00416B17" w:rsidP="00416B1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90B4C">
        <w:rPr>
          <w:rFonts w:ascii="Times New Roman" w:hAnsi="Times New Roman" w:cs="Times New Roman"/>
          <w:sz w:val="28"/>
          <w:szCs w:val="28"/>
        </w:rPr>
        <w:t>Материалы по результатам проверки, проведенной в отношении гражданина, в установленном порядке передаются в архив.</w:t>
      </w:r>
    </w:p>
    <w:p w:rsidR="004E173F" w:rsidRDefault="003D2E2D"/>
    <w:sectPr w:rsidR="004E173F" w:rsidSect="00416B17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E2D" w:rsidRDefault="003D2E2D" w:rsidP="00416B17">
      <w:pPr>
        <w:spacing w:after="0" w:line="240" w:lineRule="auto"/>
      </w:pPr>
      <w:r>
        <w:separator/>
      </w:r>
    </w:p>
  </w:endnote>
  <w:endnote w:type="continuationSeparator" w:id="0">
    <w:p w:rsidR="003D2E2D" w:rsidRDefault="003D2E2D" w:rsidP="00416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E2D" w:rsidRDefault="003D2E2D" w:rsidP="00416B17">
      <w:pPr>
        <w:spacing w:after="0" w:line="240" w:lineRule="auto"/>
      </w:pPr>
      <w:r>
        <w:separator/>
      </w:r>
    </w:p>
  </w:footnote>
  <w:footnote w:type="continuationSeparator" w:id="0">
    <w:p w:rsidR="003D2E2D" w:rsidRDefault="003D2E2D" w:rsidP="00416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726966"/>
      <w:docPartObj>
        <w:docPartGallery w:val="Page Numbers (Top of Page)"/>
        <w:docPartUnique/>
      </w:docPartObj>
    </w:sdtPr>
    <w:sdtEndPr/>
    <w:sdtContent>
      <w:p w:rsidR="00416B17" w:rsidRDefault="00416B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1F8">
          <w:rPr>
            <w:noProof/>
          </w:rPr>
          <w:t>10</w:t>
        </w:r>
        <w:r>
          <w:fldChar w:fldCharType="end"/>
        </w:r>
      </w:p>
    </w:sdtContent>
  </w:sdt>
  <w:p w:rsidR="00416B17" w:rsidRDefault="00416B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17"/>
    <w:rsid w:val="00013EF3"/>
    <w:rsid w:val="00014F09"/>
    <w:rsid w:val="000162E0"/>
    <w:rsid w:val="0004016C"/>
    <w:rsid w:val="00055C6A"/>
    <w:rsid w:val="0007607D"/>
    <w:rsid w:val="000B5F72"/>
    <w:rsid w:val="000D4FDC"/>
    <w:rsid w:val="000D7778"/>
    <w:rsid w:val="000E04D5"/>
    <w:rsid w:val="000E6ECC"/>
    <w:rsid w:val="001058E0"/>
    <w:rsid w:val="00117F4A"/>
    <w:rsid w:val="00177603"/>
    <w:rsid w:val="00177A60"/>
    <w:rsid w:val="00190059"/>
    <w:rsid w:val="00207DC0"/>
    <w:rsid w:val="00226729"/>
    <w:rsid w:val="0024460E"/>
    <w:rsid w:val="0029304B"/>
    <w:rsid w:val="002A502E"/>
    <w:rsid w:val="002B66FE"/>
    <w:rsid w:val="002C5334"/>
    <w:rsid w:val="002C7432"/>
    <w:rsid w:val="003101C7"/>
    <w:rsid w:val="00323C7A"/>
    <w:rsid w:val="003B4669"/>
    <w:rsid w:val="003C58C9"/>
    <w:rsid w:val="003C7745"/>
    <w:rsid w:val="003D2E2D"/>
    <w:rsid w:val="003F581E"/>
    <w:rsid w:val="0040356B"/>
    <w:rsid w:val="00416B17"/>
    <w:rsid w:val="00426F6E"/>
    <w:rsid w:val="004800FE"/>
    <w:rsid w:val="00480F1B"/>
    <w:rsid w:val="004A1ADE"/>
    <w:rsid w:val="004B0E03"/>
    <w:rsid w:val="004D609F"/>
    <w:rsid w:val="004E63F4"/>
    <w:rsid w:val="005005EA"/>
    <w:rsid w:val="00505C00"/>
    <w:rsid w:val="00553517"/>
    <w:rsid w:val="00560A15"/>
    <w:rsid w:val="005635CF"/>
    <w:rsid w:val="00572F55"/>
    <w:rsid w:val="00582129"/>
    <w:rsid w:val="005912D4"/>
    <w:rsid w:val="005956B4"/>
    <w:rsid w:val="005D1054"/>
    <w:rsid w:val="00615990"/>
    <w:rsid w:val="00630C96"/>
    <w:rsid w:val="00641C65"/>
    <w:rsid w:val="006507F6"/>
    <w:rsid w:val="0069085A"/>
    <w:rsid w:val="006B795E"/>
    <w:rsid w:val="006D12E2"/>
    <w:rsid w:val="00722287"/>
    <w:rsid w:val="00755E16"/>
    <w:rsid w:val="00765D1B"/>
    <w:rsid w:val="007E7F81"/>
    <w:rsid w:val="007F2C1B"/>
    <w:rsid w:val="007F48A2"/>
    <w:rsid w:val="00822D47"/>
    <w:rsid w:val="00834B1A"/>
    <w:rsid w:val="008461B4"/>
    <w:rsid w:val="00887626"/>
    <w:rsid w:val="00891281"/>
    <w:rsid w:val="00891A99"/>
    <w:rsid w:val="008B0429"/>
    <w:rsid w:val="008D6E61"/>
    <w:rsid w:val="009018A7"/>
    <w:rsid w:val="0092172C"/>
    <w:rsid w:val="00921D7E"/>
    <w:rsid w:val="009551F8"/>
    <w:rsid w:val="0097140E"/>
    <w:rsid w:val="00985CE6"/>
    <w:rsid w:val="009923D6"/>
    <w:rsid w:val="009C1E9F"/>
    <w:rsid w:val="009D004B"/>
    <w:rsid w:val="00A2010F"/>
    <w:rsid w:val="00A42D99"/>
    <w:rsid w:val="00AA149F"/>
    <w:rsid w:val="00B13F63"/>
    <w:rsid w:val="00B67AD8"/>
    <w:rsid w:val="00B917B9"/>
    <w:rsid w:val="00B953CE"/>
    <w:rsid w:val="00B95CAB"/>
    <w:rsid w:val="00BB22BF"/>
    <w:rsid w:val="00BB2AD5"/>
    <w:rsid w:val="00BB326E"/>
    <w:rsid w:val="00C518F6"/>
    <w:rsid w:val="00CD564C"/>
    <w:rsid w:val="00CF6A4A"/>
    <w:rsid w:val="00D30D1C"/>
    <w:rsid w:val="00DA59F5"/>
    <w:rsid w:val="00DD0126"/>
    <w:rsid w:val="00DD6075"/>
    <w:rsid w:val="00DE4FBF"/>
    <w:rsid w:val="00E34281"/>
    <w:rsid w:val="00E55B9F"/>
    <w:rsid w:val="00EE2BDD"/>
    <w:rsid w:val="00EF29F8"/>
    <w:rsid w:val="00F0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6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6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6B1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6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6B1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16B17"/>
    <w:pPr>
      <w:spacing w:after="0" w:line="240" w:lineRule="auto"/>
    </w:pPr>
    <w:rPr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6B17"/>
    <w:rPr>
      <w:rFonts w:ascii="Calibri" w:eastAsia="Calibri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6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6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6B1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6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6B1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16B17"/>
    <w:pPr>
      <w:spacing w:after="0" w:line="240" w:lineRule="auto"/>
    </w:pPr>
    <w:rPr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6B17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2A5BCDF381186D1DF1347DA353BBB445D95625AAD19FAF7CA24A9D31uFv8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52A5BCDF381186D1DF12A70B53FE5BE43DB0C28AEDE9CF925FD11C066F1699658C26BBCE4822297FCD517u6v6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52A5BCDF381186D1DF12A70B53FE5BE43DB0C28AEDE9CF925FD11C066F1699658C26BBCE4822297FCD517u6v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2A5BCDF381186D1DF1347DA353BBB445D95625AAD09FAF7CA24A9D31uFv8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650D2-3CFE-49FF-8F16-828E242CE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10</Pages>
  <Words>3570</Words>
  <Characters>20351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agmv08</dc:creator>
  <cp:keywords/>
  <dc:description/>
  <cp:lastModifiedBy>OO-88</cp:lastModifiedBy>
  <cp:revision>38</cp:revision>
  <cp:lastPrinted>2024-03-05T08:17:00Z</cp:lastPrinted>
  <dcterms:created xsi:type="dcterms:W3CDTF">2022-04-12T12:05:00Z</dcterms:created>
  <dcterms:modified xsi:type="dcterms:W3CDTF">2024-03-21T07:35:00Z</dcterms:modified>
</cp:coreProperties>
</file>