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5361E8" w:rsidRDefault="00F06A5A" w:rsidP="005361E8">
      <w:pPr>
        <w:pStyle w:val="1"/>
        <w:rPr>
          <w:lang w:val="ru-RU"/>
        </w:rPr>
      </w:pPr>
      <w:r w:rsidRPr="005361E8">
        <w:rPr>
          <w:lang w:val="ru-RU"/>
        </w:rPr>
        <w:t xml:space="preserve">АДМИНИСТРАЦИЯ </w:t>
      </w:r>
      <w:proofErr w:type="gramStart"/>
      <w:r w:rsidRPr="005361E8">
        <w:rPr>
          <w:lang w:val="ru-RU"/>
        </w:rPr>
        <w:t>МИНЕРАЛОВОДСКОГО</w:t>
      </w:r>
      <w:proofErr w:type="gramEnd"/>
    </w:p>
    <w:p w14:paraId="3559C230" w14:textId="74A6FDD0" w:rsidR="00F06A5A" w:rsidRPr="00F06A5A" w:rsidRDefault="00356B87" w:rsidP="00F06A5A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t>МУНИЦИПАЛЬНОГО</w:t>
      </w:r>
      <w:r w:rsidR="00F06A5A" w:rsidRPr="00F06A5A">
        <w:rPr>
          <w:b/>
          <w:szCs w:val="24"/>
          <w:lang w:val="ru-RU"/>
        </w:rPr>
        <w:t xml:space="preserve">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4098FB97" w:rsidR="00F06A5A" w:rsidRPr="005361E8" w:rsidRDefault="008D3D35" w:rsidP="00A343B9">
      <w:pPr>
        <w:pStyle w:val="a3"/>
        <w:spacing w:line="260" w:lineRule="exact"/>
        <w:jc w:val="left"/>
        <w:rPr>
          <w:sz w:val="28"/>
          <w:szCs w:val="28"/>
          <w:lang w:val="ru-RU"/>
        </w:rPr>
      </w:pPr>
      <w:r w:rsidRPr="005361E8">
        <w:rPr>
          <w:sz w:val="28"/>
          <w:szCs w:val="28"/>
          <w:lang w:val="ru-RU"/>
        </w:rPr>
        <w:t>07 июня 2024 г.</w:t>
      </w:r>
      <w:r w:rsidR="00A343B9" w:rsidRPr="008D3D35">
        <w:rPr>
          <w:sz w:val="32"/>
          <w:szCs w:val="22"/>
          <w:lang w:val="ru-RU"/>
        </w:rPr>
        <w:t xml:space="preserve">         </w:t>
      </w:r>
      <w:r w:rsidR="00A343B9" w:rsidRPr="008D3D35">
        <w:rPr>
          <w:sz w:val="22"/>
          <w:szCs w:val="22"/>
          <w:lang w:val="ru-RU"/>
        </w:rPr>
        <w:t xml:space="preserve">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5361E8">
        <w:rPr>
          <w:sz w:val="28"/>
          <w:szCs w:val="28"/>
          <w:lang w:val="ru-RU"/>
        </w:rPr>
        <w:t>№</w:t>
      </w:r>
      <w:r w:rsidRPr="005361E8">
        <w:rPr>
          <w:sz w:val="28"/>
          <w:szCs w:val="28"/>
          <w:lang w:val="ru-RU"/>
        </w:rPr>
        <w:t xml:space="preserve"> 1225</w:t>
      </w:r>
    </w:p>
    <w:p w14:paraId="4D0D854A" w14:textId="77777777" w:rsidR="00A347A8" w:rsidRDefault="00A347A8" w:rsidP="003A4708">
      <w:pPr>
        <w:rPr>
          <w:sz w:val="28"/>
        </w:rPr>
      </w:pPr>
    </w:p>
    <w:p w14:paraId="574D94A0" w14:textId="77777777" w:rsidR="00620AFC" w:rsidRDefault="00D03A59" w:rsidP="00787CCC">
      <w:pPr>
        <w:jc w:val="center"/>
        <w:rPr>
          <w:sz w:val="28"/>
          <w:szCs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</w:t>
      </w:r>
      <w:r w:rsidR="00A878A0">
        <w:rPr>
          <w:sz w:val="28"/>
        </w:rPr>
        <w:t>я</w:t>
      </w:r>
      <w:r>
        <w:rPr>
          <w:sz w:val="28"/>
        </w:rPr>
        <w:t xml:space="preserve"> элемент</w:t>
      </w:r>
      <w:r w:rsidR="00A878A0">
        <w:rPr>
          <w:sz w:val="28"/>
        </w:rPr>
        <w:t>у</w:t>
      </w:r>
      <w:r>
        <w:rPr>
          <w:sz w:val="28"/>
        </w:rPr>
        <w:t xml:space="preserve"> улично-дорожной сети, расположенн</w:t>
      </w:r>
      <w:r w:rsidR="00A878A0">
        <w:rPr>
          <w:sz w:val="28"/>
        </w:rPr>
        <w:t>о</w:t>
      </w:r>
      <w:r w:rsidR="00620AFC">
        <w:rPr>
          <w:sz w:val="28"/>
        </w:rPr>
        <w:t>му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</w:t>
      </w:r>
      <w:r w:rsidR="00A878A0">
        <w:rPr>
          <w:sz w:val="28"/>
          <w:szCs w:val="28"/>
        </w:rPr>
        <w:t>муниципального округа</w:t>
      </w:r>
      <w:r w:rsidR="00620AF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населенном пункте</w:t>
      </w:r>
    </w:p>
    <w:p w14:paraId="1ABF5954" w14:textId="564B91D2" w:rsidR="00434315" w:rsidRPr="00CB1C99" w:rsidRDefault="00D03A59" w:rsidP="00787CCC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>город Минеральные Воды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1604C5E9" w14:textId="77777777" w:rsidR="00156B3B" w:rsidRDefault="00156B3B" w:rsidP="003343AD">
      <w:pPr>
        <w:pStyle w:val="25"/>
        <w:shd w:val="clear" w:color="auto" w:fill="auto"/>
        <w:spacing w:after="0" w:line="240" w:lineRule="auto"/>
      </w:pPr>
    </w:p>
    <w:p w14:paraId="7D7366F7" w14:textId="76B1FA37" w:rsidR="00411C4D" w:rsidRDefault="0031241F" w:rsidP="00A878A0">
      <w:pPr>
        <w:widowControl w:val="0"/>
        <w:ind w:firstLine="720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>соответствии с Федеральным законом от 06</w:t>
      </w:r>
      <w:r w:rsidR="00A878A0">
        <w:rPr>
          <w:sz w:val="28"/>
          <w:szCs w:val="28"/>
        </w:rPr>
        <w:t xml:space="preserve"> октября </w:t>
      </w:r>
      <w:r w:rsidR="00D03A59">
        <w:rPr>
          <w:sz w:val="28"/>
          <w:szCs w:val="28"/>
        </w:rPr>
        <w:t>2003</w:t>
      </w:r>
      <w:r w:rsidR="00A878A0">
        <w:rPr>
          <w:sz w:val="28"/>
          <w:szCs w:val="28"/>
        </w:rPr>
        <w:t xml:space="preserve"> г.</w:t>
      </w:r>
      <w:r w:rsidR="00D03A59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 xml:space="preserve">                                         </w:t>
      </w:r>
      <w:r w:rsidR="00D03A59">
        <w:rPr>
          <w:sz w:val="28"/>
          <w:szCs w:val="28"/>
        </w:rPr>
        <w:t xml:space="preserve">№ 131-ФЗ «Об общих принципах организации местного </w:t>
      </w:r>
      <w:r w:rsidR="00156B3B">
        <w:rPr>
          <w:sz w:val="28"/>
          <w:szCs w:val="28"/>
        </w:rPr>
        <w:t xml:space="preserve">                          </w:t>
      </w:r>
      <w:r w:rsidR="00D03A59">
        <w:rPr>
          <w:sz w:val="28"/>
          <w:szCs w:val="28"/>
        </w:rPr>
        <w:t xml:space="preserve">самоуправления в Российской Федерации», уставом Минераловодского </w:t>
      </w:r>
      <w:r w:rsidR="00620AFC">
        <w:rPr>
          <w:sz w:val="28"/>
          <w:szCs w:val="28"/>
        </w:rPr>
        <w:t>муниципального</w:t>
      </w:r>
      <w:r w:rsidR="00D03A59">
        <w:rPr>
          <w:sz w:val="28"/>
          <w:szCs w:val="28"/>
        </w:rPr>
        <w:t xml:space="preserve"> округа</w:t>
      </w:r>
      <w:r w:rsidR="00356B87">
        <w:rPr>
          <w:sz w:val="28"/>
          <w:szCs w:val="28"/>
        </w:rPr>
        <w:t xml:space="preserve"> Ставропольского края, принятого решением                       Совета депутатов Минераловодского городского округа Ставропольского края от 25 августа 2023 г. № 297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постановлением Правительства Российской Федерации от 19</w:t>
      </w:r>
      <w:r w:rsidR="00A878A0">
        <w:rPr>
          <w:sz w:val="28"/>
          <w:szCs w:val="28"/>
        </w:rPr>
        <w:t xml:space="preserve"> ноября </w:t>
      </w:r>
      <w:r w:rsidR="00AF7CF3">
        <w:rPr>
          <w:sz w:val="28"/>
          <w:szCs w:val="28"/>
        </w:rPr>
        <w:t xml:space="preserve">2014 </w:t>
      </w:r>
      <w:r w:rsidR="00A878A0">
        <w:rPr>
          <w:sz w:val="28"/>
          <w:szCs w:val="28"/>
        </w:rPr>
        <w:t>г.</w:t>
      </w:r>
      <w:r w:rsidR="00D03A59">
        <w:rPr>
          <w:sz w:val="28"/>
          <w:szCs w:val="28"/>
        </w:rPr>
        <w:t xml:space="preserve">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</w:t>
      </w:r>
      <w:r w:rsidR="00A878A0">
        <w:rPr>
          <w:sz w:val="28"/>
          <w:szCs w:val="28"/>
        </w:rPr>
        <w:t xml:space="preserve">Федеральным </w:t>
      </w:r>
      <w:proofErr w:type="gramStart"/>
      <w:r w:rsidR="00A878A0">
        <w:rPr>
          <w:sz w:val="28"/>
          <w:szCs w:val="28"/>
        </w:rPr>
        <w:t>законом</w:t>
      </w:r>
      <w:r w:rsidR="0068039D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>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="00A878A0" w:rsidRPr="008164D7">
        <w:rPr>
          <w:sz w:val="28"/>
          <w:szCs w:val="28"/>
        </w:rPr>
        <w:t>остановление</w:t>
      </w:r>
      <w:r w:rsidR="00A878A0">
        <w:rPr>
          <w:sz w:val="28"/>
          <w:szCs w:val="28"/>
        </w:rPr>
        <w:t>м</w:t>
      </w:r>
      <w:r w:rsidR="00A878A0" w:rsidRPr="008164D7">
        <w:rPr>
          <w:sz w:val="28"/>
          <w:szCs w:val="28"/>
        </w:rPr>
        <w:t xml:space="preserve"> Правительства </w:t>
      </w:r>
      <w:r w:rsidR="00A878A0">
        <w:rPr>
          <w:sz w:val="28"/>
          <w:szCs w:val="28"/>
        </w:rPr>
        <w:t>РФ</w:t>
      </w:r>
      <w:r w:rsidR="00E16E8F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>от 22 мая 2015 г. № 492</w:t>
      </w:r>
      <w:r w:rsidR="00156B3B">
        <w:rPr>
          <w:sz w:val="28"/>
          <w:szCs w:val="28"/>
        </w:rPr>
        <w:t xml:space="preserve">  </w:t>
      </w:r>
      <w:r w:rsidR="00A878A0">
        <w:rPr>
          <w:sz w:val="28"/>
          <w:szCs w:val="28"/>
        </w:rPr>
        <w:t>«</w:t>
      </w:r>
      <w:r w:rsidR="00A878A0" w:rsidRPr="008164D7">
        <w:rPr>
          <w:sz w:val="28"/>
          <w:szCs w:val="28"/>
        </w:rPr>
        <w:t>О составе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сведений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об адресах, размещаемых</w:t>
      </w:r>
      <w:r w:rsidR="00E16E8F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в государственном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адресном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реестре,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порядке межведомственного информационного взаимодействия</w:t>
      </w:r>
      <w:r w:rsidR="00156B3B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при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ведении государственного адресного реестра,</w:t>
      </w:r>
      <w:r w:rsidR="00156B3B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о внесении изменений</w:t>
      </w:r>
      <w:r w:rsidR="00156B3B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и</w:t>
      </w:r>
      <w:proofErr w:type="gramEnd"/>
      <w:r w:rsidR="00A878A0">
        <w:rPr>
          <w:sz w:val="28"/>
          <w:szCs w:val="28"/>
        </w:rPr>
        <w:t xml:space="preserve"> </w:t>
      </w:r>
      <w:proofErr w:type="gramStart"/>
      <w:r w:rsidR="00A878A0" w:rsidRPr="008164D7">
        <w:rPr>
          <w:sz w:val="28"/>
          <w:szCs w:val="28"/>
        </w:rPr>
        <w:t>признании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утратившими</w:t>
      </w:r>
      <w:r w:rsidR="00A878A0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силу некоторых</w:t>
      </w:r>
      <w:r w:rsidR="00156B3B">
        <w:rPr>
          <w:sz w:val="28"/>
          <w:szCs w:val="28"/>
        </w:rPr>
        <w:t xml:space="preserve"> </w:t>
      </w:r>
      <w:r w:rsidR="00A878A0" w:rsidRPr="008164D7">
        <w:rPr>
          <w:sz w:val="28"/>
          <w:szCs w:val="28"/>
        </w:rPr>
        <w:t>актов Правительства Российской Федерации</w:t>
      </w:r>
      <w:r w:rsidR="00A878A0">
        <w:rPr>
          <w:sz w:val="28"/>
          <w:szCs w:val="28"/>
        </w:rPr>
        <w:t>», со статьей</w:t>
      </w:r>
      <w:r w:rsidR="00A878A0" w:rsidRPr="00DD65AD">
        <w:rPr>
          <w:sz w:val="28"/>
          <w:szCs w:val="28"/>
        </w:rPr>
        <w:t xml:space="preserve"> 45</w:t>
      </w:r>
      <w:r w:rsidR="00A878A0">
        <w:rPr>
          <w:sz w:val="28"/>
          <w:szCs w:val="28"/>
        </w:rPr>
        <w:t xml:space="preserve"> Федерального з</w:t>
      </w:r>
      <w:r w:rsidR="00A878A0" w:rsidRPr="00DD65AD">
        <w:rPr>
          <w:sz w:val="28"/>
          <w:szCs w:val="28"/>
        </w:rPr>
        <w:t>акона</w:t>
      </w:r>
      <w:r w:rsidR="00156B3B">
        <w:rPr>
          <w:sz w:val="28"/>
          <w:szCs w:val="28"/>
        </w:rPr>
        <w:t xml:space="preserve"> </w:t>
      </w:r>
      <w:r w:rsidR="00A878A0" w:rsidRPr="00DD65AD">
        <w:rPr>
          <w:sz w:val="28"/>
          <w:szCs w:val="28"/>
        </w:rPr>
        <w:t>от</w:t>
      </w:r>
      <w:r w:rsidR="00A878A0">
        <w:rPr>
          <w:sz w:val="28"/>
          <w:szCs w:val="28"/>
        </w:rPr>
        <w:t xml:space="preserve"> </w:t>
      </w:r>
      <w:r w:rsidR="00A878A0" w:rsidRPr="00DD65AD">
        <w:rPr>
          <w:sz w:val="28"/>
          <w:szCs w:val="28"/>
        </w:rPr>
        <w:t>24</w:t>
      </w:r>
      <w:r w:rsidR="00A878A0">
        <w:rPr>
          <w:sz w:val="28"/>
          <w:szCs w:val="28"/>
        </w:rPr>
        <w:t xml:space="preserve"> июля </w:t>
      </w:r>
      <w:r w:rsidR="00A878A0" w:rsidRPr="00DD65AD">
        <w:rPr>
          <w:sz w:val="28"/>
          <w:szCs w:val="28"/>
        </w:rPr>
        <w:t>2007</w:t>
      </w:r>
      <w:r w:rsidR="00A878A0">
        <w:rPr>
          <w:sz w:val="28"/>
          <w:szCs w:val="28"/>
        </w:rPr>
        <w:t xml:space="preserve"> г. </w:t>
      </w:r>
      <w:r w:rsidR="00A878A0" w:rsidRPr="00DD65AD">
        <w:rPr>
          <w:sz w:val="28"/>
          <w:szCs w:val="28"/>
        </w:rPr>
        <w:t>№ 221-ФЗ</w:t>
      </w:r>
      <w:r w:rsidR="00A878A0">
        <w:rPr>
          <w:sz w:val="28"/>
          <w:szCs w:val="28"/>
        </w:rPr>
        <w:t xml:space="preserve"> </w:t>
      </w:r>
      <w:r w:rsidR="00A878A0" w:rsidRPr="00DD65AD">
        <w:rPr>
          <w:sz w:val="28"/>
          <w:szCs w:val="28"/>
        </w:rPr>
        <w:t>«О государственном кадастре недвижимости»,</w:t>
      </w:r>
      <w:r w:rsidR="00A878A0">
        <w:rPr>
          <w:sz w:val="28"/>
          <w:szCs w:val="28"/>
        </w:rPr>
        <w:t xml:space="preserve"> приказом Минфина России</w:t>
      </w:r>
      <w:r w:rsidR="00156B3B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 xml:space="preserve">от 05 ноября 2015 г. № 171н «Об утверждении Перечня элементов планировочной структуры, элементов улично-дорожной сети, элементов объектов адресации, </w:t>
      </w:r>
      <w:r w:rsidR="00156B3B">
        <w:rPr>
          <w:sz w:val="28"/>
          <w:szCs w:val="28"/>
        </w:rPr>
        <w:t xml:space="preserve">                         </w:t>
      </w:r>
      <w:r w:rsidR="00A878A0">
        <w:rPr>
          <w:sz w:val="28"/>
          <w:szCs w:val="28"/>
        </w:rPr>
        <w:t>типов зданий (сооружений), помещений, используемых в качестве реквизитов адреса,</w:t>
      </w:r>
      <w:r w:rsidR="00156B3B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>и Правил сокращенного наименования адресообразующих элементов», приказом</w:t>
      </w:r>
      <w:proofErr w:type="gramEnd"/>
      <w:r w:rsidR="00A878A0">
        <w:rPr>
          <w:sz w:val="28"/>
          <w:szCs w:val="28"/>
        </w:rPr>
        <w:t xml:space="preserve"> </w:t>
      </w:r>
      <w:proofErr w:type="gramStart"/>
      <w:r w:rsidR="00A878A0">
        <w:rPr>
          <w:sz w:val="28"/>
          <w:szCs w:val="28"/>
        </w:rPr>
        <w:t>Минфина России от 31 марта 2016 г. № 37н «Об утверждении Порядка</w:t>
      </w:r>
      <w:r w:rsidR="00156B3B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>ведения государственного адресного реестра»,</w:t>
      </w:r>
      <w:r w:rsidR="00156B3B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>в рамках проведения</w:t>
      </w:r>
      <w:r w:rsidR="00156B3B">
        <w:rPr>
          <w:sz w:val="28"/>
          <w:szCs w:val="28"/>
        </w:rPr>
        <w:t xml:space="preserve"> </w:t>
      </w:r>
      <w:r w:rsidR="00E83E89">
        <w:rPr>
          <w:sz w:val="28"/>
          <w:szCs w:val="28"/>
        </w:rPr>
        <w:t xml:space="preserve">           </w:t>
      </w:r>
      <w:r w:rsidR="00A878A0">
        <w:rPr>
          <w:sz w:val="28"/>
          <w:szCs w:val="28"/>
        </w:rPr>
        <w:t>инвентаризации сведений, содержащихся в государственном</w:t>
      </w:r>
      <w:r w:rsidR="00156B3B">
        <w:rPr>
          <w:sz w:val="28"/>
          <w:szCs w:val="28"/>
        </w:rPr>
        <w:t xml:space="preserve"> </w:t>
      </w:r>
      <w:r w:rsidR="00E83E89">
        <w:rPr>
          <w:sz w:val="28"/>
          <w:szCs w:val="28"/>
        </w:rPr>
        <w:t xml:space="preserve"> </w:t>
      </w:r>
      <w:r w:rsidR="00A878A0">
        <w:rPr>
          <w:sz w:val="28"/>
          <w:szCs w:val="28"/>
        </w:rPr>
        <w:t xml:space="preserve">адресном реестре, </w:t>
      </w:r>
      <w:r w:rsidR="00156B3B">
        <w:rPr>
          <w:sz w:val="28"/>
          <w:szCs w:val="28"/>
        </w:rPr>
        <w:t>рассмотрев протокол заседания комиссии</w:t>
      </w:r>
      <w:r w:rsidR="00E83E89">
        <w:rPr>
          <w:sz w:val="28"/>
          <w:szCs w:val="28"/>
        </w:rPr>
        <w:t xml:space="preserve"> </w:t>
      </w:r>
      <w:r w:rsidR="00156B3B">
        <w:rPr>
          <w:sz w:val="28"/>
          <w:szCs w:val="28"/>
        </w:rPr>
        <w:t>по рассмотрению вопросов присвоения имен муниципальным организациям, наименованию</w:t>
      </w:r>
      <w:r w:rsidR="00E83E89">
        <w:rPr>
          <w:sz w:val="28"/>
          <w:szCs w:val="28"/>
        </w:rPr>
        <w:t xml:space="preserve"> </w:t>
      </w:r>
      <w:r w:rsidR="00156B3B">
        <w:rPr>
          <w:sz w:val="28"/>
          <w:szCs w:val="28"/>
        </w:rPr>
        <w:t>и переименованию улиц, площадей, других составных частей Минераловодского городского округа</w:t>
      </w:r>
      <w:r w:rsidR="00E83E89">
        <w:rPr>
          <w:sz w:val="28"/>
          <w:szCs w:val="28"/>
        </w:rPr>
        <w:t xml:space="preserve"> </w:t>
      </w:r>
      <w:bookmarkStart w:id="0" w:name="_GoBack"/>
      <w:bookmarkEnd w:id="0"/>
      <w:r w:rsidR="00156B3B">
        <w:rPr>
          <w:sz w:val="28"/>
          <w:szCs w:val="28"/>
        </w:rPr>
        <w:t>от 06 мая 2024 г.,</w:t>
      </w:r>
      <w:r w:rsidR="00E83E89">
        <w:rPr>
          <w:sz w:val="28"/>
          <w:szCs w:val="28"/>
        </w:rPr>
        <w:t xml:space="preserve"> </w:t>
      </w:r>
      <w:r w:rsidR="00A878A0" w:rsidRPr="00DD65AD">
        <w:rPr>
          <w:sz w:val="28"/>
          <w:szCs w:val="28"/>
        </w:rPr>
        <w:t>администрация</w:t>
      </w:r>
      <w:r w:rsidR="00A878A0">
        <w:rPr>
          <w:sz w:val="28"/>
          <w:szCs w:val="28"/>
        </w:rPr>
        <w:t xml:space="preserve"> </w:t>
      </w:r>
      <w:r w:rsidR="00A878A0" w:rsidRPr="00DD65AD">
        <w:rPr>
          <w:sz w:val="28"/>
          <w:szCs w:val="28"/>
        </w:rPr>
        <w:t xml:space="preserve">Минераловодского </w:t>
      </w:r>
      <w:r w:rsidR="00A878A0">
        <w:rPr>
          <w:sz w:val="28"/>
          <w:szCs w:val="28"/>
        </w:rPr>
        <w:t>муниципального</w:t>
      </w:r>
      <w:r w:rsidR="00A878A0" w:rsidRPr="00DD65AD">
        <w:rPr>
          <w:sz w:val="28"/>
          <w:szCs w:val="28"/>
        </w:rPr>
        <w:t xml:space="preserve"> округа</w:t>
      </w:r>
      <w:r w:rsidR="00A878A0">
        <w:rPr>
          <w:sz w:val="28"/>
          <w:szCs w:val="28"/>
        </w:rPr>
        <w:t xml:space="preserve"> Ставропольского края </w:t>
      </w:r>
      <w:r w:rsidR="00A878A0" w:rsidRPr="00FE237D">
        <w:rPr>
          <w:b/>
          <w:bCs/>
          <w:spacing w:val="20"/>
          <w:sz w:val="28"/>
          <w:szCs w:val="28"/>
        </w:rPr>
        <w:t>постановляет:</w:t>
      </w:r>
      <w:proofErr w:type="gramEnd"/>
    </w:p>
    <w:p w14:paraId="1F236791" w14:textId="77777777" w:rsidR="00A878A0" w:rsidRDefault="00A878A0" w:rsidP="00A878A0">
      <w:pPr>
        <w:widowControl w:val="0"/>
        <w:ind w:firstLine="720"/>
        <w:jc w:val="both"/>
        <w:rPr>
          <w:sz w:val="28"/>
          <w:szCs w:val="28"/>
        </w:rPr>
      </w:pPr>
    </w:p>
    <w:p w14:paraId="674D918E" w14:textId="70F74CAD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lastRenderedPageBreak/>
        <w:t xml:space="preserve">1. </w:t>
      </w:r>
      <w:r w:rsidR="007E6945">
        <w:rPr>
          <w:szCs w:val="28"/>
        </w:rPr>
        <w:t>Присвоить элемент</w:t>
      </w:r>
      <w:r w:rsidR="00A878A0">
        <w:rPr>
          <w:szCs w:val="28"/>
        </w:rPr>
        <w:t>у</w:t>
      </w:r>
      <w:r w:rsidR="00D03A59">
        <w:rPr>
          <w:szCs w:val="28"/>
        </w:rPr>
        <w:t xml:space="preserve"> улично-дорожной сети, расположенн</w:t>
      </w:r>
      <w:r w:rsidR="00A878A0">
        <w:rPr>
          <w:szCs w:val="28"/>
        </w:rPr>
        <w:t>о</w:t>
      </w:r>
      <w:r w:rsidR="00620AFC">
        <w:rPr>
          <w:szCs w:val="28"/>
        </w:rPr>
        <w:t>му</w:t>
      </w:r>
      <w:r w:rsidR="00A878A0">
        <w:rPr>
          <w:szCs w:val="28"/>
        </w:rPr>
        <w:t xml:space="preserve">                            </w:t>
      </w:r>
      <w:r w:rsidR="00D03A59">
        <w:rPr>
          <w:szCs w:val="28"/>
        </w:rPr>
        <w:t xml:space="preserve"> на территории Минераловодского </w:t>
      </w:r>
      <w:r w:rsidR="00A878A0">
        <w:rPr>
          <w:szCs w:val="28"/>
        </w:rPr>
        <w:t xml:space="preserve">муниципального </w:t>
      </w:r>
      <w:r w:rsidR="00D03A59">
        <w:rPr>
          <w:szCs w:val="28"/>
        </w:rPr>
        <w:t xml:space="preserve">округа </w:t>
      </w:r>
      <w:r w:rsidR="00E83E89">
        <w:rPr>
          <w:szCs w:val="28"/>
        </w:rPr>
        <w:t xml:space="preserve">Ставропольского края </w:t>
      </w:r>
      <w:r w:rsidR="00D03A59">
        <w:rPr>
          <w:szCs w:val="28"/>
        </w:rPr>
        <w:t xml:space="preserve">в населенном пункте </w:t>
      </w:r>
      <w:r w:rsidR="00A878A0">
        <w:rPr>
          <w:szCs w:val="28"/>
        </w:rPr>
        <w:t>город Минеральные Воды</w:t>
      </w:r>
      <w:r w:rsidR="00620AFC">
        <w:rPr>
          <w:szCs w:val="28"/>
        </w:rPr>
        <w:t>, согласно прилагаемой карте-схеме,</w:t>
      </w:r>
      <w:r w:rsidR="00D03A59">
        <w:rPr>
          <w:szCs w:val="28"/>
        </w:rPr>
        <w:t xml:space="preserve"> следующ</w:t>
      </w:r>
      <w:r w:rsidR="00A878A0">
        <w:rPr>
          <w:szCs w:val="28"/>
        </w:rPr>
        <w:t>е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A878A0">
        <w:rPr>
          <w:szCs w:val="28"/>
        </w:rPr>
        <w:t>е</w:t>
      </w:r>
      <w:r w:rsidR="00D03A59">
        <w:rPr>
          <w:szCs w:val="28"/>
        </w:rPr>
        <w:t>:</w:t>
      </w:r>
    </w:p>
    <w:p w14:paraId="5ADF8A96" w14:textId="5A458527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- улица </w:t>
      </w:r>
      <w:r w:rsidR="00A878A0">
        <w:rPr>
          <w:szCs w:val="28"/>
        </w:rPr>
        <w:t>Весенняя.</w:t>
      </w:r>
    </w:p>
    <w:p w14:paraId="192557D5" w14:textId="77777777" w:rsidR="00A878A0" w:rsidRDefault="00A878A0" w:rsidP="0028165C">
      <w:pPr>
        <w:pStyle w:val="210"/>
        <w:ind w:left="-38" w:right="-144" w:firstLine="747"/>
        <w:rPr>
          <w:szCs w:val="28"/>
        </w:rPr>
      </w:pPr>
    </w:p>
    <w:p w14:paraId="0C08984F" w14:textId="29910256" w:rsidR="00327A30" w:rsidRDefault="009C3879" w:rsidP="00327A30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A30" w:rsidRPr="005F43B6">
        <w:rPr>
          <w:sz w:val="28"/>
          <w:szCs w:val="28"/>
        </w:rPr>
        <w:t xml:space="preserve">. </w:t>
      </w:r>
      <w:r w:rsidR="00327A30">
        <w:rPr>
          <w:sz w:val="28"/>
          <w:szCs w:val="28"/>
        </w:rPr>
        <w:t xml:space="preserve">Управлению архитектуры и градостроительства администрации Минераловодского </w:t>
      </w:r>
      <w:r w:rsidR="00A878A0">
        <w:rPr>
          <w:sz w:val="28"/>
          <w:szCs w:val="28"/>
        </w:rPr>
        <w:t xml:space="preserve">муниципального округа Ставропольского края </w:t>
      </w:r>
      <w:r w:rsidR="00327A30">
        <w:rPr>
          <w:sz w:val="28"/>
          <w:szCs w:val="28"/>
        </w:rPr>
        <w:t>осуществить учет присваиваем</w:t>
      </w:r>
      <w:r w:rsidR="007242BE">
        <w:rPr>
          <w:sz w:val="28"/>
          <w:szCs w:val="28"/>
        </w:rPr>
        <w:t>ого</w:t>
      </w:r>
      <w:r w:rsidR="00327A30">
        <w:rPr>
          <w:sz w:val="28"/>
          <w:szCs w:val="28"/>
        </w:rPr>
        <w:t xml:space="preserve"> наименовани</w:t>
      </w:r>
      <w:r w:rsidR="007242BE">
        <w:rPr>
          <w:sz w:val="28"/>
          <w:szCs w:val="28"/>
        </w:rPr>
        <w:t>я</w:t>
      </w:r>
      <w:r w:rsidR="00327A30">
        <w:rPr>
          <w:sz w:val="28"/>
          <w:szCs w:val="28"/>
        </w:rPr>
        <w:t xml:space="preserve"> улиц</w:t>
      </w:r>
      <w:r w:rsidR="007242BE">
        <w:rPr>
          <w:sz w:val="28"/>
          <w:szCs w:val="28"/>
        </w:rPr>
        <w:t>ы</w:t>
      </w:r>
      <w:r w:rsidR="00327A30">
        <w:rPr>
          <w:sz w:val="28"/>
          <w:szCs w:val="28"/>
        </w:rPr>
        <w:t xml:space="preserve"> путем размещения </w:t>
      </w:r>
      <w:r w:rsidR="00E83E89">
        <w:rPr>
          <w:sz w:val="28"/>
          <w:szCs w:val="28"/>
        </w:rPr>
        <w:t xml:space="preserve">                   </w:t>
      </w:r>
      <w:r w:rsidR="00327A30">
        <w:rPr>
          <w:sz w:val="28"/>
          <w:szCs w:val="28"/>
        </w:rPr>
        <w:t>в государственном адресном реестре «Федеральная информационная адресная система» информаци</w:t>
      </w:r>
      <w:r w:rsidR="007242BE">
        <w:rPr>
          <w:sz w:val="28"/>
          <w:szCs w:val="28"/>
        </w:rPr>
        <w:t>и</w:t>
      </w:r>
      <w:r w:rsidR="00327A30">
        <w:rPr>
          <w:sz w:val="28"/>
          <w:szCs w:val="28"/>
        </w:rPr>
        <w:t xml:space="preserve"> о присвоении наименовани</w:t>
      </w:r>
      <w:r w:rsidR="007242BE">
        <w:rPr>
          <w:sz w:val="28"/>
          <w:szCs w:val="28"/>
        </w:rPr>
        <w:t>я</w:t>
      </w:r>
      <w:r w:rsidR="00327A30">
        <w:rPr>
          <w:sz w:val="28"/>
          <w:szCs w:val="28"/>
        </w:rPr>
        <w:t xml:space="preserve"> элемент</w:t>
      </w:r>
      <w:r w:rsidR="007242BE">
        <w:rPr>
          <w:sz w:val="28"/>
          <w:szCs w:val="28"/>
        </w:rPr>
        <w:t>у</w:t>
      </w:r>
      <w:r w:rsidR="00327A30">
        <w:rPr>
          <w:sz w:val="28"/>
          <w:szCs w:val="28"/>
        </w:rPr>
        <w:t xml:space="preserve"> улично-дорожной сети.</w:t>
      </w:r>
    </w:p>
    <w:p w14:paraId="030571F8" w14:textId="77777777" w:rsidR="00A878A0" w:rsidRDefault="00A878A0" w:rsidP="00327A30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</w:p>
    <w:p w14:paraId="4AA1E7D2" w14:textId="708223B3" w:rsidR="00327A30" w:rsidRPr="005F43B6" w:rsidRDefault="009C3879" w:rsidP="00327A30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A30">
        <w:rPr>
          <w:sz w:val="28"/>
          <w:szCs w:val="28"/>
        </w:rPr>
        <w:t xml:space="preserve">. </w:t>
      </w:r>
      <w:r w:rsidR="00327A30" w:rsidRPr="005F43B6">
        <w:rPr>
          <w:sz w:val="28"/>
          <w:szCs w:val="28"/>
        </w:rPr>
        <w:t xml:space="preserve">Контроль за выполнением настоящего постановления </w:t>
      </w:r>
      <w:r w:rsidR="00A878A0">
        <w:rPr>
          <w:sz w:val="28"/>
          <w:szCs w:val="28"/>
        </w:rPr>
        <w:t xml:space="preserve">возложить на заместителя главы администрации Минераловодского муниципального округа Ставропольского края </w:t>
      </w:r>
      <w:proofErr w:type="spellStart"/>
      <w:r w:rsidR="00A878A0">
        <w:rPr>
          <w:sz w:val="28"/>
          <w:szCs w:val="28"/>
        </w:rPr>
        <w:t>Гаранжу</w:t>
      </w:r>
      <w:proofErr w:type="spellEnd"/>
      <w:r w:rsidR="00A878A0">
        <w:rPr>
          <w:sz w:val="28"/>
          <w:szCs w:val="28"/>
        </w:rPr>
        <w:t xml:space="preserve"> М. Ю.</w:t>
      </w:r>
    </w:p>
    <w:p w14:paraId="7E754F3B" w14:textId="77777777" w:rsidR="00A878A0" w:rsidRDefault="00A878A0" w:rsidP="00327A30">
      <w:pPr>
        <w:tabs>
          <w:tab w:val="left" w:pos="284"/>
          <w:tab w:val="left" w:pos="1418"/>
          <w:tab w:val="left" w:pos="1985"/>
        </w:tabs>
        <w:ind w:firstLine="747"/>
        <w:jc w:val="both"/>
        <w:rPr>
          <w:sz w:val="28"/>
          <w:szCs w:val="28"/>
        </w:rPr>
      </w:pPr>
    </w:p>
    <w:p w14:paraId="40474359" w14:textId="511F06B6" w:rsidR="00327A30" w:rsidRDefault="009C3879" w:rsidP="00327A30">
      <w:pPr>
        <w:tabs>
          <w:tab w:val="left" w:pos="284"/>
          <w:tab w:val="left" w:pos="1418"/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7A30" w:rsidRPr="00DD65AD">
        <w:rPr>
          <w:sz w:val="28"/>
          <w:szCs w:val="28"/>
        </w:rPr>
        <w:t xml:space="preserve">. </w:t>
      </w:r>
      <w:r w:rsidR="00327A30">
        <w:rPr>
          <w:sz w:val="28"/>
          <w:szCs w:val="28"/>
        </w:rPr>
        <w:t xml:space="preserve">Настоящее постановление вступает в силу </w:t>
      </w:r>
      <w:r w:rsidR="009F35D1">
        <w:rPr>
          <w:sz w:val="28"/>
          <w:szCs w:val="28"/>
        </w:rPr>
        <w:t>после</w:t>
      </w:r>
      <w:r w:rsidR="00327A30">
        <w:rPr>
          <w:sz w:val="28"/>
          <w:szCs w:val="28"/>
        </w:rPr>
        <w:t xml:space="preserve"> его официального обнародования.</w:t>
      </w:r>
    </w:p>
    <w:p w14:paraId="3F7F1E8A" w14:textId="77777777" w:rsidR="004D5432" w:rsidRPr="0068039D" w:rsidRDefault="004D5432" w:rsidP="004D5432">
      <w:pPr>
        <w:jc w:val="both"/>
        <w:rPr>
          <w:sz w:val="28"/>
          <w:szCs w:val="28"/>
        </w:rPr>
      </w:pPr>
    </w:p>
    <w:p w14:paraId="0AC357F2" w14:textId="77777777" w:rsidR="004D5432" w:rsidRPr="0068039D" w:rsidRDefault="004D5432" w:rsidP="004D5432">
      <w:pPr>
        <w:jc w:val="both"/>
        <w:rPr>
          <w:sz w:val="28"/>
          <w:szCs w:val="28"/>
        </w:rPr>
      </w:pPr>
    </w:p>
    <w:p w14:paraId="0311A128" w14:textId="77777777" w:rsidR="004D5432" w:rsidRPr="0068039D" w:rsidRDefault="004D5432" w:rsidP="004D5432">
      <w:pPr>
        <w:jc w:val="both"/>
        <w:rPr>
          <w:sz w:val="28"/>
          <w:szCs w:val="28"/>
        </w:rPr>
      </w:pPr>
    </w:p>
    <w:p w14:paraId="2F4B4254" w14:textId="569B72A1" w:rsidR="004D5432" w:rsidRDefault="0068039D" w:rsidP="004D5432">
      <w:pPr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14:paraId="014531FD" w14:textId="21053BE0" w:rsidR="0068039D" w:rsidRDefault="009C3879" w:rsidP="004D543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8039D">
        <w:rPr>
          <w:sz w:val="28"/>
          <w:szCs w:val="28"/>
        </w:rPr>
        <w:t>униципального округа</w:t>
      </w:r>
    </w:p>
    <w:p w14:paraId="6415D262" w14:textId="77B2F699" w:rsidR="0068039D" w:rsidRDefault="0068039D" w:rsidP="004D5432">
      <w:pPr>
        <w:rPr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В. С. Сергиенко</w:t>
      </w:r>
    </w:p>
    <w:p w14:paraId="57C9A564" w14:textId="034637A8" w:rsidR="00A97863" w:rsidRDefault="00A97863" w:rsidP="004D5432">
      <w:pPr>
        <w:ind w:firstLine="709"/>
        <w:jc w:val="both"/>
        <w:rPr>
          <w:sz w:val="28"/>
          <w:szCs w:val="28"/>
        </w:rPr>
      </w:pPr>
    </w:p>
    <w:sectPr w:rsidR="00A97863" w:rsidSect="005361E8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EDBAF" w14:textId="77777777" w:rsidR="00282652" w:rsidRDefault="00282652" w:rsidP="00271CF0">
      <w:r>
        <w:separator/>
      </w:r>
    </w:p>
  </w:endnote>
  <w:endnote w:type="continuationSeparator" w:id="0">
    <w:p w14:paraId="5E796D12" w14:textId="77777777" w:rsidR="00282652" w:rsidRDefault="00282652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39202" w14:textId="77777777" w:rsidR="00282652" w:rsidRDefault="00282652" w:rsidP="00271CF0">
      <w:r>
        <w:separator/>
      </w:r>
    </w:p>
  </w:footnote>
  <w:footnote w:type="continuationSeparator" w:id="0">
    <w:p w14:paraId="23CCA334" w14:textId="77777777" w:rsidR="00282652" w:rsidRDefault="00282652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E8F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56B3B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46C73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2652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27A30"/>
    <w:rsid w:val="00330AF0"/>
    <w:rsid w:val="003343AD"/>
    <w:rsid w:val="00334E1D"/>
    <w:rsid w:val="003528B6"/>
    <w:rsid w:val="003543B3"/>
    <w:rsid w:val="00355748"/>
    <w:rsid w:val="00355858"/>
    <w:rsid w:val="00356048"/>
    <w:rsid w:val="00356B87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961C8"/>
    <w:rsid w:val="004A646C"/>
    <w:rsid w:val="004A7360"/>
    <w:rsid w:val="004B15AC"/>
    <w:rsid w:val="004B299D"/>
    <w:rsid w:val="004B39AC"/>
    <w:rsid w:val="004B556E"/>
    <w:rsid w:val="004C425C"/>
    <w:rsid w:val="004D5432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361E8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0AFC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39D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C6BF8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42BE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3D35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04E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C3879"/>
    <w:rsid w:val="009D0DAE"/>
    <w:rsid w:val="009D1ED1"/>
    <w:rsid w:val="009F35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878A0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16E8F"/>
    <w:rsid w:val="00E22E08"/>
    <w:rsid w:val="00E25779"/>
    <w:rsid w:val="00E32624"/>
    <w:rsid w:val="00E333A5"/>
    <w:rsid w:val="00E34EDB"/>
    <w:rsid w:val="00E407D2"/>
    <w:rsid w:val="00E4084D"/>
    <w:rsid w:val="00E41B32"/>
    <w:rsid w:val="00E42DEA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83E89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EC7A-D211-4705-8280-F2BC2488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4</cp:revision>
  <cp:lastPrinted>2024-06-11T09:48:00Z</cp:lastPrinted>
  <dcterms:created xsi:type="dcterms:W3CDTF">2024-06-11T09:48:00Z</dcterms:created>
  <dcterms:modified xsi:type="dcterms:W3CDTF">2024-06-11T12:04:00Z</dcterms:modified>
</cp:coreProperties>
</file>