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631" w:rsidRPr="003D683A" w:rsidRDefault="003D683A" w:rsidP="004542A2">
      <w:pPr>
        <w:tabs>
          <w:tab w:val="left" w:pos="7938"/>
        </w:tabs>
        <w:spacing w:after="0" w:line="240" w:lineRule="auto"/>
        <w:jc w:val="center"/>
        <w:rPr>
          <w:rFonts w:ascii="Times New Roman" w:hAnsi="Times New Roman" w:cs="Times New Roman"/>
          <w:b/>
          <w:bCs/>
          <w:sz w:val="20"/>
          <w:szCs w:val="16"/>
        </w:rPr>
      </w:pPr>
      <w:r>
        <w:rPr>
          <w:rFonts w:ascii="Times New Roman" w:hAnsi="Times New Roman" w:cs="Times New Roman"/>
          <w:b/>
          <w:bCs/>
          <w:sz w:val="16"/>
          <w:szCs w:val="16"/>
        </w:rPr>
        <w:t xml:space="preserve">                                                                                                                                                                                </w:t>
      </w:r>
      <w:r w:rsidRPr="003D683A">
        <w:rPr>
          <w:rFonts w:ascii="Times New Roman" w:hAnsi="Times New Roman" w:cs="Times New Roman"/>
          <w:b/>
          <w:bCs/>
          <w:sz w:val="18"/>
          <w:szCs w:val="16"/>
        </w:rPr>
        <w:t xml:space="preserve"> </w:t>
      </w:r>
    </w:p>
    <w:p w:rsidR="003D683A" w:rsidRPr="004542A2" w:rsidRDefault="003D683A" w:rsidP="004542A2">
      <w:pPr>
        <w:tabs>
          <w:tab w:val="left" w:pos="7938"/>
        </w:tabs>
        <w:spacing w:after="0" w:line="240" w:lineRule="auto"/>
        <w:jc w:val="center"/>
        <w:rPr>
          <w:rFonts w:ascii="Times New Roman" w:hAnsi="Times New Roman" w:cs="Times New Roman"/>
          <w:b/>
          <w:bCs/>
          <w:sz w:val="16"/>
          <w:szCs w:val="16"/>
        </w:rPr>
      </w:pPr>
    </w:p>
    <w:p w:rsidR="00542E95" w:rsidRPr="00950423" w:rsidRDefault="00542E95" w:rsidP="00542E95">
      <w:pPr>
        <w:spacing w:after="0" w:line="240" w:lineRule="auto"/>
        <w:ind w:right="-1"/>
        <w:jc w:val="center"/>
        <w:rPr>
          <w:rFonts w:ascii="Times New Roman" w:hAnsi="Times New Roman"/>
          <w:b/>
          <w:sz w:val="28"/>
          <w:szCs w:val="28"/>
        </w:rPr>
      </w:pPr>
      <w:r w:rsidRPr="00950423">
        <w:rPr>
          <w:rFonts w:ascii="Times New Roman" w:hAnsi="Times New Roman"/>
          <w:b/>
          <w:color w:val="FFFFFF" w:themeColor="background1"/>
          <w:sz w:val="24"/>
          <w:szCs w:val="24"/>
        </w:rPr>
        <w:t>А</w:t>
      </w:r>
      <w:r w:rsidRPr="00950423">
        <w:rPr>
          <w:rFonts w:ascii="Times New Roman" w:hAnsi="Times New Roman"/>
          <w:b/>
          <w:sz w:val="24"/>
          <w:szCs w:val="24"/>
        </w:rPr>
        <w:t>АДМИНИСТРАЦИЯ МИНЕРАЛОВОДСКОГО</w:t>
      </w:r>
    </w:p>
    <w:p w:rsidR="00542E95" w:rsidRPr="00950423" w:rsidRDefault="00542E95" w:rsidP="00542E95">
      <w:pPr>
        <w:spacing w:after="0" w:line="240" w:lineRule="auto"/>
        <w:ind w:right="-1"/>
        <w:jc w:val="center"/>
        <w:rPr>
          <w:rFonts w:ascii="Times New Roman" w:hAnsi="Times New Roman"/>
          <w:b/>
          <w:sz w:val="24"/>
          <w:szCs w:val="24"/>
        </w:rPr>
      </w:pPr>
      <w:r w:rsidRPr="00950423">
        <w:rPr>
          <w:rFonts w:ascii="Times New Roman" w:hAnsi="Times New Roman"/>
          <w:b/>
          <w:sz w:val="24"/>
          <w:szCs w:val="24"/>
        </w:rPr>
        <w:t>МУНИЦИПАЛЬНОГО ОКРУГА СТАВРОПОЛЬСКОГО КРАЯ</w:t>
      </w:r>
    </w:p>
    <w:p w:rsidR="00542E95" w:rsidRPr="00950423" w:rsidRDefault="00542E95" w:rsidP="00542E95">
      <w:pPr>
        <w:spacing w:after="0" w:line="240" w:lineRule="auto"/>
        <w:ind w:right="-1"/>
        <w:jc w:val="center"/>
        <w:rPr>
          <w:rFonts w:ascii="Times New Roman" w:hAnsi="Times New Roman"/>
          <w:b/>
          <w:sz w:val="24"/>
          <w:szCs w:val="24"/>
        </w:rPr>
      </w:pPr>
    </w:p>
    <w:p w:rsidR="00542E95" w:rsidRPr="00950423" w:rsidRDefault="00542E95" w:rsidP="00542E95">
      <w:pPr>
        <w:spacing w:after="0" w:line="240" w:lineRule="auto"/>
        <w:ind w:right="-1"/>
        <w:jc w:val="center"/>
        <w:rPr>
          <w:rFonts w:ascii="Times New Roman" w:hAnsi="Times New Roman"/>
          <w:b/>
          <w:sz w:val="28"/>
          <w:szCs w:val="28"/>
        </w:rPr>
      </w:pPr>
      <w:r w:rsidRPr="00950423">
        <w:rPr>
          <w:rFonts w:ascii="Times New Roman" w:hAnsi="Times New Roman"/>
          <w:b/>
          <w:sz w:val="28"/>
          <w:szCs w:val="28"/>
        </w:rPr>
        <w:t>ПОСТАНОВЛЕНИЕ</w:t>
      </w:r>
    </w:p>
    <w:p w:rsidR="00542E95" w:rsidRPr="00950423" w:rsidRDefault="00542E95" w:rsidP="00542E95">
      <w:pPr>
        <w:spacing w:after="0" w:line="240" w:lineRule="auto"/>
        <w:ind w:right="-1"/>
        <w:jc w:val="center"/>
        <w:rPr>
          <w:rFonts w:ascii="Times New Roman" w:hAnsi="Times New Roman"/>
          <w:b/>
          <w:sz w:val="16"/>
          <w:szCs w:val="16"/>
        </w:rPr>
      </w:pPr>
    </w:p>
    <w:p w:rsidR="0062723F" w:rsidRDefault="0062723F" w:rsidP="0062723F">
      <w:pPr>
        <w:spacing w:after="0" w:line="240" w:lineRule="auto"/>
        <w:ind w:right="-1"/>
        <w:jc w:val="center"/>
        <w:rPr>
          <w:rFonts w:ascii="Times New Roman" w:hAnsi="Times New Roman"/>
          <w:color w:val="FFFFFF" w:themeColor="background1"/>
          <w:sz w:val="28"/>
          <w:szCs w:val="24"/>
        </w:rPr>
      </w:pPr>
      <w:r>
        <w:rPr>
          <w:rFonts w:ascii="Times New Roman" w:hAnsi="Times New Roman"/>
          <w:sz w:val="28"/>
          <w:szCs w:val="24"/>
        </w:rPr>
        <w:t xml:space="preserve">     18</w:t>
      </w:r>
      <w:r w:rsidRPr="00621AF7">
        <w:rPr>
          <w:rFonts w:ascii="Times New Roman" w:hAnsi="Times New Roman"/>
          <w:sz w:val="28"/>
          <w:szCs w:val="24"/>
        </w:rPr>
        <w:t xml:space="preserve"> </w:t>
      </w:r>
      <w:r>
        <w:rPr>
          <w:rFonts w:ascii="Times New Roman" w:hAnsi="Times New Roman"/>
          <w:sz w:val="28"/>
          <w:szCs w:val="24"/>
        </w:rPr>
        <w:t>декабр</w:t>
      </w:r>
      <w:r w:rsidRPr="00621AF7">
        <w:rPr>
          <w:rFonts w:ascii="Times New Roman" w:hAnsi="Times New Roman"/>
          <w:sz w:val="28"/>
          <w:szCs w:val="24"/>
        </w:rPr>
        <w:t>я 2024</w:t>
      </w:r>
      <w:r>
        <w:rPr>
          <w:rFonts w:ascii="Times New Roman" w:hAnsi="Times New Roman"/>
          <w:sz w:val="28"/>
          <w:szCs w:val="24"/>
        </w:rPr>
        <w:t xml:space="preserve"> г.</w:t>
      </w:r>
      <w:r w:rsidRPr="00950423">
        <w:rPr>
          <w:rFonts w:ascii="Times New Roman" w:hAnsi="Times New Roman"/>
          <w:sz w:val="24"/>
          <w:szCs w:val="24"/>
        </w:rPr>
        <w:t xml:space="preserve">    </w:t>
      </w:r>
      <w:r>
        <w:rPr>
          <w:rFonts w:ascii="Times New Roman" w:hAnsi="Times New Roman"/>
          <w:sz w:val="24"/>
          <w:szCs w:val="24"/>
        </w:rPr>
        <w:t xml:space="preserve">            </w:t>
      </w:r>
      <w:r w:rsidRPr="00950423">
        <w:rPr>
          <w:rFonts w:ascii="Times New Roman" w:hAnsi="Times New Roman"/>
          <w:sz w:val="24"/>
          <w:szCs w:val="24"/>
        </w:rPr>
        <w:t xml:space="preserve">г. Минеральные Воды                            </w:t>
      </w:r>
      <w:r>
        <w:rPr>
          <w:rFonts w:ascii="Times New Roman" w:hAnsi="Times New Roman"/>
          <w:sz w:val="24"/>
          <w:szCs w:val="24"/>
        </w:rPr>
        <w:t xml:space="preserve">   </w:t>
      </w:r>
      <w:r w:rsidRPr="00950423">
        <w:rPr>
          <w:rFonts w:ascii="Times New Roman" w:hAnsi="Times New Roman"/>
          <w:sz w:val="28"/>
          <w:szCs w:val="24"/>
        </w:rPr>
        <w:t xml:space="preserve">№ </w:t>
      </w:r>
      <w:r>
        <w:rPr>
          <w:rFonts w:ascii="Times New Roman" w:hAnsi="Times New Roman"/>
          <w:sz w:val="28"/>
          <w:szCs w:val="24"/>
        </w:rPr>
        <w:t>3030</w:t>
      </w:r>
      <w:r w:rsidRPr="00950423">
        <w:rPr>
          <w:rFonts w:ascii="Times New Roman" w:hAnsi="Times New Roman"/>
          <w:color w:val="FFFFFF" w:themeColor="background1"/>
          <w:sz w:val="28"/>
          <w:szCs w:val="24"/>
        </w:rPr>
        <w:t>337521</w:t>
      </w:r>
    </w:p>
    <w:p w:rsidR="001434E7" w:rsidRDefault="001434E7" w:rsidP="001434E7">
      <w:pPr>
        <w:spacing w:after="0" w:line="240" w:lineRule="auto"/>
        <w:ind w:right="-1"/>
        <w:jc w:val="center"/>
        <w:rPr>
          <w:rFonts w:ascii="Times New Roman" w:hAnsi="Times New Roman" w:cs="Times New Roman"/>
          <w:b/>
          <w:sz w:val="28"/>
          <w:szCs w:val="28"/>
        </w:rPr>
      </w:pPr>
    </w:p>
    <w:p w:rsidR="00F51BD6" w:rsidRDefault="00456DA1" w:rsidP="00BB556B">
      <w:pPr>
        <w:spacing w:after="0" w:line="240" w:lineRule="auto"/>
        <w:ind w:right="-1"/>
        <w:jc w:val="center"/>
        <w:rPr>
          <w:rFonts w:ascii="Times New Roman" w:hAnsi="Times New Roman" w:cs="Times New Roman"/>
          <w:sz w:val="28"/>
          <w:szCs w:val="28"/>
          <w:lang w:eastAsia="ar-SA"/>
        </w:rPr>
      </w:pPr>
      <w:r>
        <w:rPr>
          <w:rFonts w:ascii="Times New Roman" w:hAnsi="Times New Roman" w:cs="Times New Roman"/>
          <w:sz w:val="28"/>
          <w:szCs w:val="28"/>
          <w:lang w:eastAsia="ar-SA"/>
        </w:rPr>
        <w:t>О внесении изменений</w:t>
      </w:r>
      <w:r w:rsidR="00F4055D" w:rsidRPr="00025035">
        <w:rPr>
          <w:rFonts w:ascii="Times New Roman" w:hAnsi="Times New Roman" w:cs="Times New Roman"/>
          <w:sz w:val="28"/>
          <w:szCs w:val="28"/>
          <w:lang w:eastAsia="ar-SA"/>
        </w:rPr>
        <w:t xml:space="preserve"> в муниципальную программу Минераловодского</w:t>
      </w:r>
    </w:p>
    <w:p w:rsidR="00385264" w:rsidRDefault="006C02BA" w:rsidP="00BB556B">
      <w:pPr>
        <w:spacing w:after="0" w:line="240" w:lineRule="auto"/>
        <w:ind w:right="-1"/>
        <w:jc w:val="center"/>
        <w:rPr>
          <w:rFonts w:ascii="Times New Roman" w:hAnsi="Times New Roman" w:cs="Times New Roman"/>
          <w:sz w:val="28"/>
          <w:szCs w:val="28"/>
          <w:lang w:eastAsia="ar-SA"/>
        </w:rPr>
      </w:pPr>
      <w:r>
        <w:rPr>
          <w:rFonts w:ascii="Times New Roman" w:hAnsi="Times New Roman" w:cs="Times New Roman"/>
          <w:sz w:val="28"/>
          <w:szCs w:val="28"/>
          <w:lang w:eastAsia="ar-SA"/>
        </w:rPr>
        <w:t>муниципального</w:t>
      </w:r>
      <w:r w:rsidR="00F4055D" w:rsidRPr="00025035">
        <w:rPr>
          <w:rFonts w:ascii="Times New Roman" w:hAnsi="Times New Roman" w:cs="Times New Roman"/>
          <w:sz w:val="28"/>
          <w:szCs w:val="28"/>
          <w:lang w:eastAsia="ar-SA"/>
        </w:rPr>
        <w:t xml:space="preserve"> округа </w:t>
      </w:r>
      <w:r>
        <w:rPr>
          <w:rFonts w:ascii="Times New Roman" w:hAnsi="Times New Roman" w:cs="Times New Roman"/>
          <w:sz w:val="28"/>
          <w:szCs w:val="28"/>
          <w:lang w:eastAsia="ar-SA"/>
        </w:rPr>
        <w:t xml:space="preserve">Ставропольского края </w:t>
      </w:r>
      <w:r w:rsidR="00F4055D" w:rsidRPr="00025035">
        <w:rPr>
          <w:rFonts w:ascii="Times New Roman" w:hAnsi="Times New Roman" w:cs="Times New Roman"/>
          <w:sz w:val="28"/>
          <w:szCs w:val="28"/>
          <w:lang w:eastAsia="ar-SA"/>
        </w:rPr>
        <w:t xml:space="preserve">«Социальная </w:t>
      </w:r>
    </w:p>
    <w:p w:rsidR="00385264" w:rsidRDefault="00F4055D" w:rsidP="00BB556B">
      <w:pPr>
        <w:spacing w:after="0" w:line="240" w:lineRule="auto"/>
        <w:ind w:right="-1"/>
        <w:jc w:val="center"/>
        <w:rPr>
          <w:rFonts w:ascii="Times New Roman" w:hAnsi="Times New Roman" w:cs="Times New Roman"/>
          <w:sz w:val="28"/>
          <w:szCs w:val="28"/>
          <w:lang w:eastAsia="ar-SA"/>
        </w:rPr>
      </w:pPr>
      <w:r w:rsidRPr="00025035">
        <w:rPr>
          <w:rFonts w:ascii="Times New Roman" w:hAnsi="Times New Roman" w:cs="Times New Roman"/>
          <w:sz w:val="28"/>
          <w:szCs w:val="28"/>
          <w:lang w:eastAsia="ar-SA"/>
        </w:rPr>
        <w:t>политика»,</w:t>
      </w:r>
      <w:r w:rsidR="00447367">
        <w:rPr>
          <w:rFonts w:ascii="Times New Roman" w:hAnsi="Times New Roman" w:cs="Times New Roman"/>
          <w:sz w:val="28"/>
          <w:szCs w:val="28"/>
          <w:lang w:eastAsia="ar-SA"/>
        </w:rPr>
        <w:t xml:space="preserve"> </w:t>
      </w:r>
      <w:r w:rsidRPr="00025035">
        <w:rPr>
          <w:rFonts w:ascii="Times New Roman" w:hAnsi="Times New Roman" w:cs="Times New Roman"/>
          <w:sz w:val="28"/>
          <w:szCs w:val="28"/>
          <w:lang w:eastAsia="ar-SA"/>
        </w:rPr>
        <w:t>утвержденную постановлением</w:t>
      </w:r>
      <w:r w:rsidR="00F51BD6">
        <w:rPr>
          <w:rFonts w:ascii="Times New Roman" w:hAnsi="Times New Roman" w:cs="Times New Roman"/>
          <w:sz w:val="28"/>
          <w:szCs w:val="28"/>
          <w:lang w:eastAsia="ar-SA"/>
        </w:rPr>
        <w:t xml:space="preserve"> администрации </w:t>
      </w:r>
    </w:p>
    <w:p w:rsidR="00475FBC" w:rsidRDefault="00F51BD6" w:rsidP="00BB556B">
      <w:pPr>
        <w:spacing w:after="0" w:line="240" w:lineRule="auto"/>
        <w:ind w:right="-1"/>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Минераловодского </w:t>
      </w:r>
      <w:r w:rsidR="00F4055D" w:rsidRPr="00025035">
        <w:rPr>
          <w:rFonts w:ascii="Times New Roman" w:hAnsi="Times New Roman" w:cs="Times New Roman"/>
          <w:sz w:val="28"/>
          <w:szCs w:val="28"/>
          <w:lang w:eastAsia="ar-SA"/>
        </w:rPr>
        <w:t xml:space="preserve">городского округа Ставропольского края </w:t>
      </w:r>
    </w:p>
    <w:p w:rsidR="00F4055D" w:rsidRDefault="00F4055D" w:rsidP="00BB556B">
      <w:pPr>
        <w:spacing w:after="0" w:line="240" w:lineRule="auto"/>
        <w:ind w:right="-1"/>
        <w:jc w:val="center"/>
        <w:rPr>
          <w:rFonts w:ascii="Times New Roman" w:hAnsi="Times New Roman" w:cs="Times New Roman"/>
          <w:sz w:val="28"/>
          <w:szCs w:val="28"/>
          <w:lang w:eastAsia="ar-SA"/>
        </w:rPr>
      </w:pPr>
      <w:r w:rsidRPr="00025035">
        <w:rPr>
          <w:rFonts w:ascii="Times New Roman" w:hAnsi="Times New Roman" w:cs="Times New Roman"/>
          <w:sz w:val="28"/>
          <w:szCs w:val="28"/>
          <w:lang w:eastAsia="ar-SA"/>
        </w:rPr>
        <w:t>от 19</w:t>
      </w:r>
      <w:r w:rsidR="00C756AD">
        <w:rPr>
          <w:rFonts w:ascii="Times New Roman" w:hAnsi="Times New Roman" w:cs="Times New Roman"/>
          <w:sz w:val="28"/>
          <w:szCs w:val="28"/>
          <w:lang w:eastAsia="ar-SA"/>
        </w:rPr>
        <w:t xml:space="preserve"> ноября </w:t>
      </w:r>
      <w:r w:rsidRPr="00025035">
        <w:rPr>
          <w:rFonts w:ascii="Times New Roman" w:hAnsi="Times New Roman" w:cs="Times New Roman"/>
          <w:sz w:val="28"/>
          <w:szCs w:val="28"/>
          <w:lang w:eastAsia="ar-SA"/>
        </w:rPr>
        <w:t>2019</w:t>
      </w:r>
      <w:r w:rsidR="00E87735">
        <w:rPr>
          <w:rFonts w:ascii="Times New Roman" w:hAnsi="Times New Roman" w:cs="Times New Roman"/>
          <w:sz w:val="28"/>
          <w:szCs w:val="28"/>
          <w:lang w:eastAsia="ar-SA"/>
        </w:rPr>
        <w:t xml:space="preserve"> г.</w:t>
      </w:r>
      <w:r w:rsidRPr="00025035">
        <w:rPr>
          <w:rFonts w:ascii="Times New Roman" w:hAnsi="Times New Roman" w:cs="Times New Roman"/>
          <w:sz w:val="28"/>
          <w:szCs w:val="28"/>
          <w:lang w:eastAsia="ar-SA"/>
        </w:rPr>
        <w:t xml:space="preserve"> № 2515</w:t>
      </w:r>
    </w:p>
    <w:p w:rsidR="00F4055D" w:rsidRDefault="00F4055D" w:rsidP="00F4055D">
      <w:pPr>
        <w:shd w:val="clear" w:color="auto" w:fill="FFFFFF"/>
        <w:tabs>
          <w:tab w:val="left" w:pos="1139"/>
        </w:tabs>
        <w:autoSpaceDE w:val="0"/>
        <w:spacing w:after="0" w:line="240" w:lineRule="auto"/>
        <w:jc w:val="both"/>
        <w:rPr>
          <w:rFonts w:ascii="Times New Roman" w:hAnsi="Times New Roman" w:cs="Times New Roman"/>
          <w:sz w:val="16"/>
          <w:szCs w:val="16"/>
          <w:lang w:eastAsia="ar-SA"/>
        </w:rPr>
      </w:pPr>
    </w:p>
    <w:p w:rsidR="00D44748" w:rsidRPr="004542A2" w:rsidRDefault="00D44748" w:rsidP="00F4055D">
      <w:pPr>
        <w:shd w:val="clear" w:color="auto" w:fill="FFFFFF"/>
        <w:tabs>
          <w:tab w:val="left" w:pos="1139"/>
        </w:tabs>
        <w:autoSpaceDE w:val="0"/>
        <w:spacing w:after="0" w:line="240" w:lineRule="auto"/>
        <w:jc w:val="both"/>
        <w:rPr>
          <w:rFonts w:ascii="Times New Roman" w:hAnsi="Times New Roman" w:cs="Times New Roman"/>
          <w:sz w:val="16"/>
          <w:szCs w:val="16"/>
          <w:lang w:eastAsia="ar-SA"/>
        </w:rPr>
      </w:pPr>
    </w:p>
    <w:p w:rsidR="00C756AD" w:rsidRDefault="00EA5823" w:rsidP="00C756AD">
      <w:pPr>
        <w:shd w:val="clear" w:color="auto" w:fill="FFFFFF"/>
        <w:tabs>
          <w:tab w:val="left" w:pos="1139"/>
        </w:tabs>
        <w:suppressAutoHyphens/>
        <w:autoSpaceDE w:val="0"/>
        <w:spacing w:after="0" w:line="240" w:lineRule="auto"/>
        <w:ind w:firstLine="709"/>
        <w:jc w:val="both"/>
        <w:rPr>
          <w:rFonts w:ascii="Times New Roman" w:hAnsi="Times New Roman" w:cs="Times New Roman"/>
          <w:b/>
          <w:sz w:val="28"/>
          <w:szCs w:val="28"/>
          <w:lang w:eastAsia="ar-SA"/>
        </w:rPr>
      </w:pPr>
      <w:r w:rsidRPr="00EA5823">
        <w:rPr>
          <w:rFonts w:ascii="Times New Roman" w:hAnsi="Times New Roman" w:cs="Times New Roman"/>
          <w:sz w:val="28"/>
          <w:szCs w:val="28"/>
          <w:lang w:eastAsia="ar-SA"/>
        </w:rPr>
        <w:t xml:space="preserve">В соответствии с Бюджетным кодексом Российской Федерации </w:t>
      </w:r>
      <w:r w:rsidR="004F3E5B">
        <w:rPr>
          <w:rFonts w:ascii="Times New Roman" w:hAnsi="Times New Roman" w:cs="Times New Roman"/>
          <w:sz w:val="28"/>
          <w:szCs w:val="28"/>
          <w:lang w:eastAsia="ar-SA"/>
        </w:rPr>
        <w:t xml:space="preserve">                       </w:t>
      </w:r>
      <w:r w:rsidRPr="00EA5823">
        <w:rPr>
          <w:rFonts w:ascii="Times New Roman" w:hAnsi="Times New Roman" w:cs="Times New Roman"/>
          <w:sz w:val="28"/>
          <w:szCs w:val="28"/>
          <w:lang w:eastAsia="ar-SA"/>
        </w:rPr>
        <w:t>от 31</w:t>
      </w:r>
      <w:r>
        <w:rPr>
          <w:rFonts w:ascii="Times New Roman" w:hAnsi="Times New Roman" w:cs="Times New Roman"/>
          <w:sz w:val="28"/>
          <w:szCs w:val="28"/>
          <w:lang w:eastAsia="ar-SA"/>
        </w:rPr>
        <w:t xml:space="preserve"> июля </w:t>
      </w:r>
      <w:r w:rsidRPr="00EA5823">
        <w:rPr>
          <w:rFonts w:ascii="Times New Roman" w:hAnsi="Times New Roman" w:cs="Times New Roman"/>
          <w:sz w:val="28"/>
          <w:szCs w:val="28"/>
          <w:lang w:eastAsia="ar-SA"/>
        </w:rPr>
        <w:t>1998</w:t>
      </w:r>
      <w:r w:rsidR="00307D6C">
        <w:rPr>
          <w:rFonts w:ascii="Times New Roman" w:hAnsi="Times New Roman" w:cs="Times New Roman"/>
          <w:sz w:val="28"/>
          <w:szCs w:val="28"/>
          <w:lang w:eastAsia="ar-SA"/>
        </w:rPr>
        <w:t xml:space="preserve"> г.</w:t>
      </w:r>
      <w:r w:rsidRPr="00EA5823">
        <w:rPr>
          <w:rFonts w:ascii="Times New Roman" w:hAnsi="Times New Roman" w:cs="Times New Roman"/>
          <w:sz w:val="28"/>
          <w:szCs w:val="28"/>
          <w:lang w:eastAsia="ar-SA"/>
        </w:rPr>
        <w:t xml:space="preserve"> № 145-ФЗ, </w:t>
      </w:r>
      <w:r>
        <w:rPr>
          <w:rFonts w:ascii="Times New Roman" w:hAnsi="Times New Roman" w:cs="Times New Roman"/>
          <w:sz w:val="28"/>
          <w:szCs w:val="28"/>
          <w:lang w:eastAsia="ar-SA"/>
        </w:rPr>
        <w:t>постановлением</w:t>
      </w:r>
      <w:r w:rsidR="00C756AD" w:rsidRPr="00025035">
        <w:rPr>
          <w:rFonts w:ascii="Times New Roman" w:hAnsi="Times New Roman" w:cs="Times New Roman"/>
          <w:sz w:val="28"/>
          <w:szCs w:val="28"/>
          <w:lang w:eastAsia="ar-SA"/>
        </w:rPr>
        <w:t xml:space="preserve"> администрации Минераловодского городского округа Ставропольского края </w:t>
      </w:r>
      <w:r w:rsidR="00307D6C">
        <w:rPr>
          <w:rFonts w:ascii="Times New Roman" w:hAnsi="Times New Roman" w:cs="Times New Roman"/>
          <w:sz w:val="28"/>
          <w:szCs w:val="28"/>
          <w:lang w:eastAsia="ar-SA"/>
        </w:rPr>
        <w:t xml:space="preserve">                                       </w:t>
      </w:r>
      <w:r w:rsidR="00C756AD" w:rsidRPr="00025035">
        <w:rPr>
          <w:rFonts w:ascii="Times New Roman" w:hAnsi="Times New Roman" w:cs="Times New Roman"/>
          <w:sz w:val="28"/>
          <w:szCs w:val="28"/>
          <w:lang w:eastAsia="ar-SA"/>
        </w:rPr>
        <w:t>от 15</w:t>
      </w:r>
      <w:r w:rsidR="00C756AD">
        <w:rPr>
          <w:rFonts w:ascii="Times New Roman" w:hAnsi="Times New Roman" w:cs="Times New Roman"/>
          <w:sz w:val="28"/>
          <w:szCs w:val="28"/>
          <w:lang w:eastAsia="ar-SA"/>
        </w:rPr>
        <w:t xml:space="preserve"> февраля </w:t>
      </w:r>
      <w:r w:rsidR="00C756AD" w:rsidRPr="00025035">
        <w:rPr>
          <w:rFonts w:ascii="Times New Roman" w:hAnsi="Times New Roman" w:cs="Times New Roman"/>
          <w:sz w:val="28"/>
          <w:szCs w:val="28"/>
          <w:lang w:eastAsia="ar-SA"/>
        </w:rPr>
        <w:t>2017</w:t>
      </w:r>
      <w:r w:rsidR="00C756AD">
        <w:rPr>
          <w:rFonts w:ascii="Times New Roman" w:hAnsi="Times New Roman" w:cs="Times New Roman"/>
          <w:sz w:val="28"/>
          <w:szCs w:val="28"/>
          <w:lang w:eastAsia="ar-SA"/>
        </w:rPr>
        <w:t xml:space="preserve"> г.</w:t>
      </w:r>
      <w:r w:rsidR="00C756AD" w:rsidRPr="00025035">
        <w:rPr>
          <w:rFonts w:ascii="Times New Roman" w:hAnsi="Times New Roman" w:cs="Times New Roman"/>
          <w:sz w:val="28"/>
          <w:szCs w:val="28"/>
          <w:lang w:eastAsia="ar-SA"/>
        </w:rPr>
        <w:t xml:space="preserve"> № 311</w:t>
      </w:r>
      <w:r w:rsidR="008375BB">
        <w:rPr>
          <w:rFonts w:ascii="Times New Roman" w:hAnsi="Times New Roman" w:cs="Times New Roman"/>
          <w:sz w:val="28"/>
          <w:szCs w:val="28"/>
          <w:lang w:eastAsia="ar-SA"/>
        </w:rPr>
        <w:t xml:space="preserve"> </w:t>
      </w:r>
      <w:r w:rsidR="00C756AD" w:rsidRPr="00025035">
        <w:rPr>
          <w:rFonts w:ascii="Times New Roman" w:hAnsi="Times New Roman" w:cs="Times New Roman"/>
          <w:sz w:val="28"/>
          <w:szCs w:val="28"/>
          <w:lang w:eastAsia="ar-SA"/>
        </w:rPr>
        <w:t xml:space="preserve">«Об утверждении Порядка разработки, реализации и оценки эффективности муниципальных программ Минераловодского городского округа Ставропольского края», </w:t>
      </w:r>
      <w:r w:rsidR="00775E20" w:rsidRPr="00025035">
        <w:rPr>
          <w:rFonts w:ascii="Times New Roman" w:hAnsi="Times New Roman" w:cs="Times New Roman"/>
          <w:sz w:val="28"/>
          <w:szCs w:val="28"/>
          <w:lang w:eastAsia="ar-SA"/>
        </w:rPr>
        <w:t xml:space="preserve">администрация Минераловодского </w:t>
      </w:r>
      <w:r w:rsidR="00775E20">
        <w:rPr>
          <w:rFonts w:ascii="Times New Roman" w:hAnsi="Times New Roman" w:cs="Times New Roman"/>
          <w:sz w:val="28"/>
          <w:szCs w:val="28"/>
          <w:lang w:eastAsia="ar-SA"/>
        </w:rPr>
        <w:t>муниципального</w:t>
      </w:r>
      <w:r w:rsidR="00775E20" w:rsidRPr="00025035">
        <w:rPr>
          <w:rFonts w:ascii="Times New Roman" w:hAnsi="Times New Roman" w:cs="Times New Roman"/>
          <w:sz w:val="28"/>
          <w:szCs w:val="28"/>
          <w:lang w:eastAsia="ar-SA"/>
        </w:rPr>
        <w:t xml:space="preserve"> округа</w:t>
      </w:r>
      <w:r w:rsidR="00775E20">
        <w:rPr>
          <w:rFonts w:ascii="Times New Roman" w:hAnsi="Times New Roman" w:cs="Times New Roman"/>
          <w:sz w:val="28"/>
          <w:szCs w:val="28"/>
          <w:lang w:eastAsia="ar-SA"/>
        </w:rPr>
        <w:t xml:space="preserve"> Ставропольского края</w:t>
      </w:r>
      <w:r w:rsidR="00775E20" w:rsidRPr="000D1DA6">
        <w:rPr>
          <w:rFonts w:ascii="Times New Roman" w:hAnsi="Times New Roman" w:cs="Times New Roman"/>
          <w:b/>
          <w:spacing w:val="20"/>
          <w:sz w:val="28"/>
          <w:szCs w:val="28"/>
          <w:lang w:eastAsia="ar-SA"/>
        </w:rPr>
        <w:t xml:space="preserve"> </w:t>
      </w:r>
      <w:r w:rsidR="00C756AD" w:rsidRPr="000D1DA6">
        <w:rPr>
          <w:rFonts w:ascii="Times New Roman" w:hAnsi="Times New Roman" w:cs="Times New Roman"/>
          <w:b/>
          <w:spacing w:val="20"/>
          <w:sz w:val="28"/>
          <w:szCs w:val="28"/>
          <w:lang w:eastAsia="ar-SA"/>
        </w:rPr>
        <w:t>постановляет</w:t>
      </w:r>
      <w:r w:rsidR="00C756AD" w:rsidRPr="00025035">
        <w:rPr>
          <w:rFonts w:ascii="Times New Roman" w:hAnsi="Times New Roman" w:cs="Times New Roman"/>
          <w:b/>
          <w:sz w:val="28"/>
          <w:szCs w:val="28"/>
          <w:lang w:eastAsia="ar-SA"/>
        </w:rPr>
        <w:t>:</w:t>
      </w:r>
    </w:p>
    <w:p w:rsidR="009B033F" w:rsidRPr="00F40601" w:rsidRDefault="009B033F" w:rsidP="00F40601">
      <w:pPr>
        <w:shd w:val="clear" w:color="auto" w:fill="FFFFFF"/>
        <w:tabs>
          <w:tab w:val="left" w:pos="1139"/>
        </w:tabs>
        <w:autoSpaceDE w:val="0"/>
        <w:spacing w:after="0" w:line="240" w:lineRule="auto"/>
        <w:jc w:val="both"/>
        <w:rPr>
          <w:rFonts w:ascii="Times New Roman" w:hAnsi="Times New Roman" w:cs="Times New Roman"/>
          <w:sz w:val="16"/>
          <w:szCs w:val="16"/>
          <w:lang w:eastAsia="ar-SA"/>
        </w:rPr>
      </w:pPr>
    </w:p>
    <w:p w:rsidR="00186ABA" w:rsidRDefault="00F4055D" w:rsidP="00186ABA">
      <w:pPr>
        <w:pStyle w:val="a3"/>
        <w:widowControl w:val="0"/>
        <w:shd w:val="clear" w:color="auto" w:fill="FFFFFF"/>
        <w:tabs>
          <w:tab w:val="left" w:pos="0"/>
          <w:tab w:val="left" w:pos="851"/>
          <w:tab w:val="left" w:pos="993"/>
        </w:tabs>
        <w:autoSpaceDE w:val="0"/>
        <w:spacing w:after="0" w:line="240" w:lineRule="auto"/>
        <w:ind w:left="0" w:firstLine="567"/>
        <w:contextualSpacing w:val="0"/>
        <w:jc w:val="both"/>
        <w:rPr>
          <w:rFonts w:eastAsiaTheme="minorEastAsia"/>
          <w:spacing w:val="0"/>
          <w:lang w:eastAsia="ar-SA"/>
        </w:rPr>
      </w:pPr>
      <w:r w:rsidRPr="00175E3F">
        <w:rPr>
          <w:rFonts w:eastAsiaTheme="minorEastAsia"/>
          <w:spacing w:val="0"/>
          <w:lang w:eastAsia="ar-SA"/>
        </w:rPr>
        <w:t>1.</w:t>
      </w:r>
      <w:r w:rsidR="00EA5823">
        <w:rPr>
          <w:rFonts w:eastAsiaTheme="minorEastAsia"/>
          <w:spacing w:val="0"/>
          <w:lang w:eastAsia="ar-SA"/>
        </w:rPr>
        <w:t xml:space="preserve"> </w:t>
      </w:r>
      <w:r w:rsidRPr="00175E3F">
        <w:rPr>
          <w:rFonts w:eastAsiaTheme="minorEastAsia"/>
          <w:spacing w:val="0"/>
          <w:lang w:eastAsia="ar-SA"/>
        </w:rPr>
        <w:t>Утвердить прилагае</w:t>
      </w:r>
      <w:r w:rsidR="008375BB">
        <w:rPr>
          <w:rFonts w:eastAsiaTheme="minorEastAsia"/>
          <w:spacing w:val="0"/>
          <w:lang w:eastAsia="ar-SA"/>
        </w:rPr>
        <w:t>мые изменения, которые вносятся</w:t>
      </w:r>
      <w:r w:rsidR="00C725D6">
        <w:rPr>
          <w:rFonts w:eastAsiaTheme="minorEastAsia"/>
          <w:spacing w:val="0"/>
          <w:lang w:eastAsia="ar-SA"/>
        </w:rPr>
        <w:t xml:space="preserve">                                                  </w:t>
      </w:r>
      <w:r w:rsidRPr="00175E3F">
        <w:rPr>
          <w:rFonts w:eastAsiaTheme="minorEastAsia"/>
          <w:spacing w:val="0"/>
          <w:lang w:eastAsia="ar-SA"/>
        </w:rPr>
        <w:t xml:space="preserve">в муниципальную программу Минераловодского </w:t>
      </w:r>
      <w:r w:rsidR="003C5861" w:rsidRPr="00175E3F">
        <w:rPr>
          <w:rFonts w:eastAsiaTheme="minorEastAsia"/>
          <w:spacing w:val="0"/>
          <w:lang w:eastAsia="ar-SA"/>
        </w:rPr>
        <w:t>муниципального</w:t>
      </w:r>
      <w:r w:rsidRPr="00175E3F">
        <w:rPr>
          <w:rFonts w:eastAsiaTheme="minorEastAsia"/>
          <w:spacing w:val="0"/>
          <w:lang w:eastAsia="ar-SA"/>
        </w:rPr>
        <w:t xml:space="preserve"> округа </w:t>
      </w:r>
      <w:r w:rsidR="00783B09">
        <w:rPr>
          <w:rFonts w:eastAsiaTheme="minorEastAsia"/>
          <w:spacing w:val="0"/>
          <w:lang w:eastAsia="ar-SA"/>
        </w:rPr>
        <w:t xml:space="preserve">                 </w:t>
      </w:r>
      <w:r w:rsidR="003C5861" w:rsidRPr="00175E3F">
        <w:rPr>
          <w:rFonts w:eastAsiaTheme="minorEastAsia"/>
          <w:spacing w:val="0"/>
          <w:lang w:eastAsia="ar-SA"/>
        </w:rPr>
        <w:t xml:space="preserve">Ставропольского края </w:t>
      </w:r>
      <w:r w:rsidRPr="00175E3F">
        <w:rPr>
          <w:rFonts w:eastAsiaTheme="minorEastAsia"/>
          <w:spacing w:val="0"/>
          <w:lang w:eastAsia="ar-SA"/>
        </w:rPr>
        <w:t xml:space="preserve">«Социальная политика», утвержденную </w:t>
      </w:r>
      <w:r w:rsidR="00783B09">
        <w:rPr>
          <w:rFonts w:eastAsiaTheme="minorEastAsia"/>
          <w:spacing w:val="0"/>
          <w:lang w:eastAsia="ar-SA"/>
        </w:rPr>
        <w:t xml:space="preserve">                                         </w:t>
      </w:r>
      <w:r w:rsidRPr="00175E3F">
        <w:rPr>
          <w:rFonts w:eastAsiaTheme="minorEastAsia"/>
          <w:spacing w:val="0"/>
          <w:lang w:eastAsia="ar-SA"/>
        </w:rPr>
        <w:t xml:space="preserve">постановлением администрации Минераловодского городского округа </w:t>
      </w:r>
      <w:r w:rsidR="00783B09">
        <w:rPr>
          <w:rFonts w:eastAsiaTheme="minorEastAsia"/>
          <w:spacing w:val="0"/>
          <w:lang w:eastAsia="ar-SA"/>
        </w:rPr>
        <w:t xml:space="preserve">                            </w:t>
      </w:r>
      <w:r w:rsidRPr="00175E3F">
        <w:rPr>
          <w:rFonts w:eastAsiaTheme="minorEastAsia"/>
          <w:spacing w:val="0"/>
          <w:lang w:eastAsia="ar-SA"/>
        </w:rPr>
        <w:t>Ставропольского края от 19</w:t>
      </w:r>
      <w:r w:rsidR="007E6873">
        <w:rPr>
          <w:rFonts w:eastAsiaTheme="minorEastAsia"/>
          <w:spacing w:val="0"/>
          <w:lang w:eastAsia="ar-SA"/>
        </w:rPr>
        <w:t xml:space="preserve"> ноября 2019</w:t>
      </w:r>
      <w:r w:rsidR="00C977C0">
        <w:rPr>
          <w:rFonts w:eastAsiaTheme="minorEastAsia"/>
          <w:spacing w:val="0"/>
          <w:lang w:eastAsia="ar-SA"/>
        </w:rPr>
        <w:t xml:space="preserve"> г.</w:t>
      </w:r>
      <w:r w:rsidR="00E3181A">
        <w:rPr>
          <w:rFonts w:eastAsiaTheme="minorEastAsia"/>
          <w:spacing w:val="0"/>
          <w:lang w:eastAsia="ar-SA"/>
        </w:rPr>
        <w:t xml:space="preserve"> </w:t>
      </w:r>
      <w:r w:rsidRPr="00175E3F">
        <w:rPr>
          <w:rFonts w:eastAsiaTheme="minorEastAsia"/>
          <w:spacing w:val="0"/>
          <w:lang w:eastAsia="ar-SA"/>
        </w:rPr>
        <w:t xml:space="preserve">№ 2515 «Об утверждении </w:t>
      </w:r>
      <w:r w:rsidR="00783B09">
        <w:rPr>
          <w:rFonts w:eastAsiaTheme="minorEastAsia"/>
          <w:spacing w:val="0"/>
          <w:lang w:eastAsia="ar-SA"/>
        </w:rPr>
        <w:t xml:space="preserve">                         </w:t>
      </w:r>
      <w:r w:rsidRPr="00175E3F">
        <w:rPr>
          <w:rFonts w:eastAsiaTheme="minorEastAsia"/>
          <w:spacing w:val="0"/>
          <w:lang w:eastAsia="ar-SA"/>
        </w:rPr>
        <w:t xml:space="preserve">муниципальной программы Минераловодского </w:t>
      </w:r>
      <w:r w:rsidR="00B1094E">
        <w:rPr>
          <w:rFonts w:eastAsiaTheme="minorEastAsia"/>
          <w:spacing w:val="0"/>
          <w:lang w:eastAsia="ar-SA"/>
        </w:rPr>
        <w:t>муниципального</w:t>
      </w:r>
      <w:r w:rsidRPr="00175E3F">
        <w:rPr>
          <w:rFonts w:eastAsiaTheme="minorEastAsia"/>
          <w:spacing w:val="0"/>
          <w:lang w:eastAsia="ar-SA"/>
        </w:rPr>
        <w:t xml:space="preserve"> округа</w:t>
      </w:r>
      <w:r w:rsidR="00783B09">
        <w:rPr>
          <w:rFonts w:eastAsiaTheme="minorEastAsia"/>
          <w:spacing w:val="0"/>
          <w:lang w:eastAsia="ar-SA"/>
        </w:rPr>
        <w:t xml:space="preserve">                 </w:t>
      </w:r>
      <w:r w:rsidRPr="00175E3F">
        <w:rPr>
          <w:rFonts w:eastAsiaTheme="minorEastAsia"/>
          <w:spacing w:val="0"/>
          <w:lang w:eastAsia="ar-SA"/>
        </w:rPr>
        <w:t xml:space="preserve"> Ставропольского края «Социальная политика» (с изменениями, внесёнными постановлениями администрации Минераловодского городского округа </w:t>
      </w:r>
      <w:r w:rsidR="00783B09">
        <w:rPr>
          <w:rFonts w:eastAsiaTheme="minorEastAsia"/>
          <w:spacing w:val="0"/>
          <w:lang w:eastAsia="ar-SA"/>
        </w:rPr>
        <w:t xml:space="preserve">                  </w:t>
      </w:r>
      <w:r w:rsidRPr="00175E3F">
        <w:rPr>
          <w:rFonts w:eastAsiaTheme="minorEastAsia"/>
          <w:spacing w:val="0"/>
          <w:lang w:eastAsia="ar-SA"/>
        </w:rPr>
        <w:t xml:space="preserve">Ставропольского края </w:t>
      </w:r>
      <w:r w:rsidR="00186ABA" w:rsidRPr="00175E3F">
        <w:rPr>
          <w:rFonts w:eastAsiaTheme="minorEastAsia"/>
          <w:spacing w:val="0"/>
          <w:lang w:eastAsia="ar-SA"/>
        </w:rPr>
        <w:t>от 16</w:t>
      </w:r>
      <w:r w:rsidR="00186ABA">
        <w:rPr>
          <w:rFonts w:eastAsiaTheme="minorEastAsia"/>
          <w:spacing w:val="0"/>
          <w:lang w:eastAsia="ar-SA"/>
        </w:rPr>
        <w:t xml:space="preserve"> января </w:t>
      </w:r>
      <w:r w:rsidR="00186ABA" w:rsidRPr="00175E3F">
        <w:rPr>
          <w:rFonts w:eastAsiaTheme="minorEastAsia"/>
          <w:spacing w:val="0"/>
          <w:lang w:eastAsia="ar-SA"/>
        </w:rPr>
        <w:t>2020</w:t>
      </w:r>
      <w:r w:rsidR="00186ABA">
        <w:rPr>
          <w:rFonts w:eastAsiaTheme="minorEastAsia"/>
          <w:spacing w:val="0"/>
          <w:lang w:eastAsia="ar-SA"/>
        </w:rPr>
        <w:t xml:space="preserve"> г.</w:t>
      </w:r>
      <w:r w:rsidR="00186ABA" w:rsidRPr="00175E3F">
        <w:rPr>
          <w:rFonts w:eastAsiaTheme="minorEastAsia"/>
          <w:spacing w:val="0"/>
          <w:lang w:eastAsia="ar-SA"/>
        </w:rPr>
        <w:t xml:space="preserve"> № 57, от 12</w:t>
      </w:r>
      <w:r w:rsidR="00186ABA">
        <w:rPr>
          <w:rFonts w:eastAsiaTheme="minorEastAsia"/>
          <w:spacing w:val="0"/>
          <w:lang w:eastAsia="ar-SA"/>
        </w:rPr>
        <w:t xml:space="preserve"> мая </w:t>
      </w:r>
      <w:r w:rsidR="00186ABA" w:rsidRPr="00175E3F">
        <w:rPr>
          <w:rFonts w:eastAsiaTheme="minorEastAsia"/>
          <w:spacing w:val="0"/>
          <w:lang w:eastAsia="ar-SA"/>
        </w:rPr>
        <w:t>2020</w:t>
      </w:r>
      <w:r w:rsidR="00186ABA">
        <w:rPr>
          <w:rFonts w:eastAsiaTheme="minorEastAsia"/>
          <w:spacing w:val="0"/>
          <w:lang w:eastAsia="ar-SA"/>
        </w:rPr>
        <w:t xml:space="preserve"> г.</w:t>
      </w:r>
      <w:r w:rsidR="00186ABA" w:rsidRPr="00175E3F">
        <w:rPr>
          <w:rFonts w:eastAsiaTheme="minorEastAsia"/>
          <w:spacing w:val="0"/>
          <w:lang w:eastAsia="ar-SA"/>
        </w:rPr>
        <w:t xml:space="preserve"> № 883, </w:t>
      </w:r>
      <w:r w:rsidR="00186ABA">
        <w:rPr>
          <w:rFonts w:eastAsiaTheme="minorEastAsia"/>
          <w:spacing w:val="0"/>
          <w:lang w:eastAsia="ar-SA"/>
        </w:rPr>
        <w:t xml:space="preserve">                       от 29 июня </w:t>
      </w:r>
      <w:r w:rsidR="00186ABA" w:rsidRPr="00175E3F">
        <w:rPr>
          <w:rFonts w:eastAsiaTheme="minorEastAsia"/>
          <w:spacing w:val="0"/>
          <w:lang w:eastAsia="ar-SA"/>
        </w:rPr>
        <w:t>2020</w:t>
      </w:r>
      <w:r w:rsidR="00186ABA">
        <w:rPr>
          <w:rFonts w:eastAsiaTheme="minorEastAsia"/>
          <w:spacing w:val="0"/>
          <w:lang w:eastAsia="ar-SA"/>
        </w:rPr>
        <w:t xml:space="preserve"> г.</w:t>
      </w:r>
      <w:r w:rsidR="00186ABA" w:rsidRPr="00175E3F">
        <w:rPr>
          <w:rFonts w:eastAsiaTheme="minorEastAsia"/>
          <w:spacing w:val="0"/>
          <w:lang w:eastAsia="ar-SA"/>
        </w:rPr>
        <w:t xml:space="preserve"> № 1213, от 26</w:t>
      </w:r>
      <w:r w:rsidR="00186ABA">
        <w:rPr>
          <w:rFonts w:eastAsiaTheme="minorEastAsia"/>
          <w:spacing w:val="0"/>
          <w:lang w:eastAsia="ar-SA"/>
        </w:rPr>
        <w:t xml:space="preserve"> августа </w:t>
      </w:r>
      <w:r w:rsidR="00186ABA" w:rsidRPr="00175E3F">
        <w:rPr>
          <w:rFonts w:eastAsiaTheme="minorEastAsia"/>
          <w:spacing w:val="0"/>
          <w:lang w:eastAsia="ar-SA"/>
        </w:rPr>
        <w:t>2020</w:t>
      </w:r>
      <w:r w:rsidR="00186ABA">
        <w:rPr>
          <w:rFonts w:eastAsiaTheme="minorEastAsia"/>
          <w:spacing w:val="0"/>
          <w:lang w:eastAsia="ar-SA"/>
        </w:rPr>
        <w:t xml:space="preserve"> г. </w:t>
      </w:r>
      <w:r w:rsidR="00186ABA" w:rsidRPr="00175E3F">
        <w:rPr>
          <w:rFonts w:eastAsiaTheme="minorEastAsia"/>
          <w:spacing w:val="0"/>
          <w:lang w:eastAsia="ar-SA"/>
        </w:rPr>
        <w:t>№ 1694, от</w:t>
      </w:r>
      <w:r w:rsidR="00186ABA">
        <w:rPr>
          <w:rFonts w:eastAsiaTheme="minorEastAsia"/>
          <w:spacing w:val="0"/>
          <w:lang w:eastAsia="ar-SA"/>
        </w:rPr>
        <w:t xml:space="preserve"> </w:t>
      </w:r>
      <w:r w:rsidR="00186ABA" w:rsidRPr="00175E3F">
        <w:rPr>
          <w:rFonts w:eastAsiaTheme="minorEastAsia"/>
          <w:spacing w:val="0"/>
          <w:lang w:eastAsia="ar-SA"/>
        </w:rPr>
        <w:t>05</w:t>
      </w:r>
      <w:r w:rsidR="00186ABA">
        <w:rPr>
          <w:rFonts w:eastAsiaTheme="minorEastAsia"/>
          <w:spacing w:val="0"/>
          <w:lang w:eastAsia="ar-SA"/>
        </w:rPr>
        <w:t xml:space="preserve"> ноября </w:t>
      </w:r>
      <w:r w:rsidR="00186ABA" w:rsidRPr="00175E3F">
        <w:rPr>
          <w:rFonts w:eastAsiaTheme="minorEastAsia"/>
          <w:spacing w:val="0"/>
          <w:lang w:eastAsia="ar-SA"/>
        </w:rPr>
        <w:t>2020</w:t>
      </w:r>
      <w:r w:rsidR="00186ABA">
        <w:rPr>
          <w:rFonts w:eastAsiaTheme="minorEastAsia"/>
          <w:spacing w:val="0"/>
          <w:lang w:eastAsia="ar-SA"/>
        </w:rPr>
        <w:t xml:space="preserve"> г. </w:t>
      </w:r>
      <w:r w:rsidR="00186ABA" w:rsidRPr="00175E3F">
        <w:rPr>
          <w:rFonts w:eastAsiaTheme="minorEastAsia"/>
          <w:spacing w:val="0"/>
          <w:lang w:eastAsia="ar-SA"/>
        </w:rPr>
        <w:t>№ 2316, от 12</w:t>
      </w:r>
      <w:r w:rsidR="00186ABA">
        <w:rPr>
          <w:rFonts w:eastAsiaTheme="minorEastAsia"/>
          <w:spacing w:val="0"/>
          <w:lang w:eastAsia="ar-SA"/>
        </w:rPr>
        <w:t xml:space="preserve"> ноября  </w:t>
      </w:r>
      <w:r w:rsidR="00186ABA" w:rsidRPr="00175E3F">
        <w:rPr>
          <w:rFonts w:eastAsiaTheme="minorEastAsia"/>
          <w:spacing w:val="0"/>
          <w:lang w:eastAsia="ar-SA"/>
        </w:rPr>
        <w:t xml:space="preserve">2020 </w:t>
      </w:r>
      <w:r w:rsidR="00186ABA">
        <w:rPr>
          <w:rFonts w:eastAsiaTheme="minorEastAsia"/>
          <w:spacing w:val="0"/>
          <w:lang w:eastAsia="ar-SA"/>
        </w:rPr>
        <w:t xml:space="preserve">г. </w:t>
      </w:r>
      <w:r w:rsidR="00186ABA" w:rsidRPr="00175E3F">
        <w:rPr>
          <w:rFonts w:eastAsiaTheme="minorEastAsia"/>
          <w:spacing w:val="0"/>
          <w:lang w:eastAsia="ar-SA"/>
        </w:rPr>
        <w:t>№ 2371, от 14</w:t>
      </w:r>
      <w:r w:rsidR="00186ABA">
        <w:rPr>
          <w:rFonts w:eastAsiaTheme="minorEastAsia"/>
          <w:spacing w:val="0"/>
          <w:lang w:eastAsia="ar-SA"/>
        </w:rPr>
        <w:t xml:space="preserve"> декабря </w:t>
      </w:r>
      <w:r w:rsidR="00186ABA" w:rsidRPr="00175E3F">
        <w:rPr>
          <w:rFonts w:eastAsiaTheme="minorEastAsia"/>
          <w:spacing w:val="0"/>
          <w:lang w:eastAsia="ar-SA"/>
        </w:rPr>
        <w:t>2020</w:t>
      </w:r>
      <w:r w:rsidR="00186ABA">
        <w:rPr>
          <w:rFonts w:eastAsiaTheme="minorEastAsia"/>
          <w:spacing w:val="0"/>
          <w:lang w:eastAsia="ar-SA"/>
        </w:rPr>
        <w:t xml:space="preserve"> г. № 2710,                                   </w:t>
      </w:r>
      <w:r w:rsidR="00186ABA" w:rsidRPr="00175E3F">
        <w:rPr>
          <w:rFonts w:eastAsiaTheme="minorEastAsia"/>
          <w:spacing w:val="0"/>
          <w:lang w:eastAsia="ar-SA"/>
        </w:rPr>
        <w:t>от 29</w:t>
      </w:r>
      <w:r w:rsidR="00186ABA">
        <w:rPr>
          <w:rFonts w:eastAsiaTheme="minorEastAsia"/>
          <w:spacing w:val="0"/>
          <w:lang w:eastAsia="ar-SA"/>
        </w:rPr>
        <w:t xml:space="preserve"> декабря </w:t>
      </w:r>
      <w:r w:rsidR="00186ABA" w:rsidRPr="00175E3F">
        <w:rPr>
          <w:rFonts w:eastAsiaTheme="minorEastAsia"/>
          <w:spacing w:val="0"/>
          <w:lang w:eastAsia="ar-SA"/>
        </w:rPr>
        <w:t xml:space="preserve">2020 </w:t>
      </w:r>
      <w:r w:rsidR="00186ABA">
        <w:rPr>
          <w:rFonts w:eastAsiaTheme="minorEastAsia"/>
          <w:spacing w:val="0"/>
          <w:lang w:eastAsia="ar-SA"/>
        </w:rPr>
        <w:t xml:space="preserve">г. </w:t>
      </w:r>
      <w:r w:rsidR="00186ABA" w:rsidRPr="00175E3F">
        <w:rPr>
          <w:rFonts w:eastAsiaTheme="minorEastAsia"/>
          <w:spacing w:val="0"/>
          <w:lang w:eastAsia="ar-SA"/>
        </w:rPr>
        <w:t>№ 2874, от 11</w:t>
      </w:r>
      <w:r w:rsidR="00186ABA">
        <w:rPr>
          <w:rFonts w:eastAsiaTheme="minorEastAsia"/>
          <w:spacing w:val="0"/>
          <w:lang w:eastAsia="ar-SA"/>
        </w:rPr>
        <w:t xml:space="preserve"> марта </w:t>
      </w:r>
      <w:r w:rsidR="00186ABA" w:rsidRPr="00175E3F">
        <w:rPr>
          <w:rFonts w:eastAsiaTheme="minorEastAsia"/>
          <w:spacing w:val="0"/>
          <w:lang w:eastAsia="ar-SA"/>
        </w:rPr>
        <w:t xml:space="preserve">2021 </w:t>
      </w:r>
      <w:r w:rsidR="00186ABA">
        <w:rPr>
          <w:rFonts w:eastAsiaTheme="minorEastAsia"/>
          <w:spacing w:val="0"/>
          <w:lang w:eastAsia="ar-SA"/>
        </w:rPr>
        <w:t xml:space="preserve">г. </w:t>
      </w:r>
      <w:r w:rsidR="00186ABA" w:rsidRPr="00175E3F">
        <w:rPr>
          <w:rFonts w:eastAsiaTheme="minorEastAsia"/>
          <w:spacing w:val="0"/>
          <w:lang w:eastAsia="ar-SA"/>
        </w:rPr>
        <w:t>№ 451, от 16</w:t>
      </w:r>
      <w:r w:rsidR="00186ABA">
        <w:rPr>
          <w:rFonts w:eastAsiaTheme="minorEastAsia"/>
          <w:spacing w:val="0"/>
          <w:lang w:eastAsia="ar-SA"/>
        </w:rPr>
        <w:t xml:space="preserve"> июня </w:t>
      </w:r>
      <w:r w:rsidR="00186ABA" w:rsidRPr="00175E3F">
        <w:rPr>
          <w:rFonts w:eastAsiaTheme="minorEastAsia"/>
          <w:spacing w:val="0"/>
          <w:lang w:eastAsia="ar-SA"/>
        </w:rPr>
        <w:t xml:space="preserve">2021 </w:t>
      </w:r>
      <w:r w:rsidR="00186ABA">
        <w:rPr>
          <w:rFonts w:eastAsiaTheme="minorEastAsia"/>
          <w:spacing w:val="0"/>
          <w:lang w:eastAsia="ar-SA"/>
        </w:rPr>
        <w:t xml:space="preserve">г.                    </w:t>
      </w:r>
      <w:r w:rsidR="00186ABA" w:rsidRPr="00175E3F">
        <w:rPr>
          <w:rFonts w:eastAsiaTheme="minorEastAsia"/>
          <w:spacing w:val="0"/>
          <w:lang w:eastAsia="ar-SA"/>
        </w:rPr>
        <w:t>№ 1227, от 27</w:t>
      </w:r>
      <w:r w:rsidR="00186ABA">
        <w:rPr>
          <w:rFonts w:eastAsiaTheme="minorEastAsia"/>
          <w:spacing w:val="0"/>
          <w:lang w:eastAsia="ar-SA"/>
        </w:rPr>
        <w:t xml:space="preserve"> сентября </w:t>
      </w:r>
      <w:r w:rsidR="00186ABA" w:rsidRPr="00175E3F">
        <w:rPr>
          <w:rFonts w:eastAsiaTheme="minorEastAsia"/>
          <w:spacing w:val="0"/>
          <w:lang w:eastAsia="ar-SA"/>
        </w:rPr>
        <w:t xml:space="preserve">2021 </w:t>
      </w:r>
      <w:r w:rsidR="00186ABA">
        <w:rPr>
          <w:rFonts w:eastAsiaTheme="minorEastAsia"/>
          <w:spacing w:val="0"/>
          <w:lang w:eastAsia="ar-SA"/>
        </w:rPr>
        <w:t xml:space="preserve">г. </w:t>
      </w:r>
      <w:r w:rsidR="00186ABA" w:rsidRPr="00175E3F">
        <w:rPr>
          <w:rFonts w:eastAsiaTheme="minorEastAsia"/>
          <w:spacing w:val="0"/>
          <w:lang w:eastAsia="ar-SA"/>
        </w:rPr>
        <w:t>№ 1968, от 10</w:t>
      </w:r>
      <w:r w:rsidR="00186ABA">
        <w:rPr>
          <w:rFonts w:eastAsiaTheme="minorEastAsia"/>
          <w:spacing w:val="0"/>
          <w:lang w:eastAsia="ar-SA"/>
        </w:rPr>
        <w:t xml:space="preserve"> ноября </w:t>
      </w:r>
      <w:r w:rsidR="00186ABA" w:rsidRPr="00175E3F">
        <w:rPr>
          <w:rFonts w:eastAsiaTheme="minorEastAsia"/>
          <w:spacing w:val="0"/>
          <w:lang w:eastAsia="ar-SA"/>
        </w:rPr>
        <w:t>2021</w:t>
      </w:r>
      <w:r w:rsidR="00186ABA">
        <w:rPr>
          <w:rFonts w:eastAsiaTheme="minorEastAsia"/>
          <w:spacing w:val="0"/>
          <w:lang w:eastAsia="ar-SA"/>
        </w:rPr>
        <w:t xml:space="preserve"> г. № </w:t>
      </w:r>
      <w:proofErr w:type="gramStart"/>
      <w:r w:rsidR="00186ABA">
        <w:rPr>
          <w:rFonts w:eastAsiaTheme="minorEastAsia"/>
          <w:spacing w:val="0"/>
          <w:lang w:eastAsia="ar-SA"/>
        </w:rPr>
        <w:t xml:space="preserve">2321,   </w:t>
      </w:r>
      <w:proofErr w:type="gramEnd"/>
      <w:r w:rsidR="00186ABA">
        <w:rPr>
          <w:rFonts w:eastAsiaTheme="minorEastAsia"/>
          <w:spacing w:val="0"/>
          <w:lang w:eastAsia="ar-SA"/>
        </w:rPr>
        <w:t xml:space="preserve">                                </w:t>
      </w:r>
      <w:r w:rsidR="00186ABA" w:rsidRPr="00175E3F">
        <w:rPr>
          <w:rFonts w:eastAsiaTheme="minorEastAsia"/>
          <w:spacing w:val="0"/>
          <w:lang w:eastAsia="ar-SA"/>
        </w:rPr>
        <w:t>от 01</w:t>
      </w:r>
      <w:r w:rsidR="00186ABA">
        <w:rPr>
          <w:rFonts w:eastAsiaTheme="minorEastAsia"/>
          <w:spacing w:val="0"/>
          <w:lang w:eastAsia="ar-SA"/>
        </w:rPr>
        <w:t xml:space="preserve"> декабря </w:t>
      </w:r>
      <w:r w:rsidR="00186ABA" w:rsidRPr="00175E3F">
        <w:rPr>
          <w:rFonts w:eastAsiaTheme="minorEastAsia"/>
          <w:spacing w:val="0"/>
          <w:lang w:eastAsia="ar-SA"/>
        </w:rPr>
        <w:t>2021</w:t>
      </w:r>
      <w:r w:rsidR="00186ABA">
        <w:rPr>
          <w:rFonts w:eastAsiaTheme="minorEastAsia"/>
          <w:spacing w:val="0"/>
          <w:lang w:eastAsia="ar-SA"/>
        </w:rPr>
        <w:t xml:space="preserve"> г. </w:t>
      </w:r>
      <w:r w:rsidR="00186ABA" w:rsidRPr="00175E3F">
        <w:rPr>
          <w:rFonts w:eastAsiaTheme="minorEastAsia"/>
          <w:spacing w:val="0"/>
          <w:lang w:eastAsia="ar-SA"/>
        </w:rPr>
        <w:t>№ 2494, от 16</w:t>
      </w:r>
      <w:r w:rsidR="00186ABA">
        <w:rPr>
          <w:rFonts w:eastAsiaTheme="minorEastAsia"/>
          <w:spacing w:val="0"/>
          <w:lang w:eastAsia="ar-SA"/>
        </w:rPr>
        <w:t xml:space="preserve"> декабря </w:t>
      </w:r>
      <w:r w:rsidR="00186ABA" w:rsidRPr="00175E3F">
        <w:rPr>
          <w:rFonts w:eastAsiaTheme="minorEastAsia"/>
          <w:spacing w:val="0"/>
          <w:lang w:eastAsia="ar-SA"/>
        </w:rPr>
        <w:t>2021</w:t>
      </w:r>
      <w:r w:rsidR="00186ABA">
        <w:rPr>
          <w:rFonts w:eastAsiaTheme="minorEastAsia"/>
          <w:spacing w:val="0"/>
          <w:lang w:eastAsia="ar-SA"/>
        </w:rPr>
        <w:t xml:space="preserve"> г.</w:t>
      </w:r>
      <w:r w:rsidR="00186ABA" w:rsidRPr="00175E3F">
        <w:rPr>
          <w:rFonts w:eastAsiaTheme="minorEastAsia"/>
          <w:spacing w:val="0"/>
          <w:lang w:eastAsia="ar-SA"/>
        </w:rPr>
        <w:t xml:space="preserve"> № 2642, </w:t>
      </w:r>
      <w:r w:rsidR="00283F0C">
        <w:rPr>
          <w:rFonts w:eastAsiaTheme="minorEastAsia"/>
          <w:spacing w:val="0"/>
          <w:lang w:eastAsia="ar-SA"/>
        </w:rPr>
        <w:t xml:space="preserve">                                                   </w:t>
      </w:r>
      <w:r w:rsidR="00186ABA" w:rsidRPr="00175E3F">
        <w:rPr>
          <w:rFonts w:eastAsiaTheme="minorEastAsia"/>
          <w:spacing w:val="0"/>
          <w:lang w:eastAsia="ar-SA"/>
        </w:rPr>
        <w:t>от 29</w:t>
      </w:r>
      <w:r w:rsidR="00186ABA">
        <w:rPr>
          <w:rFonts w:eastAsiaTheme="minorEastAsia"/>
          <w:spacing w:val="0"/>
          <w:lang w:eastAsia="ar-SA"/>
        </w:rPr>
        <w:t xml:space="preserve"> декабря </w:t>
      </w:r>
      <w:r w:rsidR="00186ABA" w:rsidRPr="00175E3F">
        <w:rPr>
          <w:rFonts w:eastAsiaTheme="minorEastAsia"/>
          <w:spacing w:val="0"/>
          <w:lang w:eastAsia="ar-SA"/>
        </w:rPr>
        <w:t>2021</w:t>
      </w:r>
      <w:r w:rsidR="00186ABA">
        <w:rPr>
          <w:rFonts w:eastAsiaTheme="minorEastAsia"/>
          <w:spacing w:val="0"/>
          <w:lang w:eastAsia="ar-SA"/>
        </w:rPr>
        <w:t xml:space="preserve"> г.</w:t>
      </w:r>
      <w:r w:rsidR="00186ABA" w:rsidRPr="00175E3F">
        <w:rPr>
          <w:rFonts w:eastAsiaTheme="minorEastAsia"/>
          <w:spacing w:val="0"/>
          <w:lang w:eastAsia="ar-SA"/>
        </w:rPr>
        <w:t xml:space="preserve"> № 2853, от 17</w:t>
      </w:r>
      <w:r w:rsidR="00186ABA">
        <w:rPr>
          <w:rFonts w:eastAsiaTheme="minorEastAsia"/>
          <w:spacing w:val="0"/>
          <w:lang w:eastAsia="ar-SA"/>
        </w:rPr>
        <w:t xml:space="preserve"> февраля </w:t>
      </w:r>
      <w:r w:rsidR="00186ABA" w:rsidRPr="00175E3F">
        <w:rPr>
          <w:rFonts w:eastAsiaTheme="minorEastAsia"/>
          <w:spacing w:val="0"/>
          <w:lang w:eastAsia="ar-SA"/>
        </w:rPr>
        <w:t>2022</w:t>
      </w:r>
      <w:r w:rsidR="00186ABA">
        <w:rPr>
          <w:rFonts w:eastAsiaTheme="minorEastAsia"/>
          <w:spacing w:val="0"/>
          <w:lang w:eastAsia="ar-SA"/>
        </w:rPr>
        <w:t xml:space="preserve"> г.</w:t>
      </w:r>
      <w:r w:rsidR="00186ABA" w:rsidRPr="00175E3F">
        <w:rPr>
          <w:rFonts w:eastAsiaTheme="minorEastAsia"/>
          <w:spacing w:val="0"/>
          <w:lang w:eastAsia="ar-SA"/>
        </w:rPr>
        <w:t xml:space="preserve"> № 227, </w:t>
      </w:r>
      <w:r w:rsidR="00283F0C">
        <w:rPr>
          <w:rFonts w:eastAsiaTheme="minorEastAsia"/>
          <w:spacing w:val="0"/>
          <w:lang w:eastAsia="ar-SA"/>
        </w:rPr>
        <w:t xml:space="preserve">                                                     </w:t>
      </w:r>
      <w:r w:rsidR="00186ABA" w:rsidRPr="00175E3F">
        <w:rPr>
          <w:rFonts w:eastAsiaTheme="minorEastAsia"/>
          <w:spacing w:val="0"/>
          <w:lang w:eastAsia="ar-SA"/>
        </w:rPr>
        <w:t>от 11</w:t>
      </w:r>
      <w:r w:rsidR="00186ABA">
        <w:rPr>
          <w:rFonts w:eastAsiaTheme="minorEastAsia"/>
          <w:spacing w:val="0"/>
          <w:lang w:eastAsia="ar-SA"/>
        </w:rPr>
        <w:t xml:space="preserve"> апреля </w:t>
      </w:r>
      <w:r w:rsidR="00186ABA" w:rsidRPr="00175E3F">
        <w:rPr>
          <w:rFonts w:eastAsiaTheme="minorEastAsia"/>
          <w:spacing w:val="0"/>
          <w:lang w:eastAsia="ar-SA"/>
        </w:rPr>
        <w:t>2022</w:t>
      </w:r>
      <w:r w:rsidR="00186ABA">
        <w:rPr>
          <w:rFonts w:eastAsiaTheme="minorEastAsia"/>
          <w:spacing w:val="0"/>
          <w:lang w:eastAsia="ar-SA"/>
        </w:rPr>
        <w:t xml:space="preserve"> г.</w:t>
      </w:r>
      <w:r w:rsidR="00186ABA" w:rsidRPr="00175E3F">
        <w:rPr>
          <w:rFonts w:eastAsiaTheme="minorEastAsia"/>
          <w:spacing w:val="0"/>
          <w:lang w:eastAsia="ar-SA"/>
        </w:rPr>
        <w:t xml:space="preserve"> № 713, от 26</w:t>
      </w:r>
      <w:r w:rsidR="00186ABA">
        <w:rPr>
          <w:rFonts w:eastAsiaTheme="minorEastAsia"/>
          <w:spacing w:val="0"/>
          <w:lang w:eastAsia="ar-SA"/>
        </w:rPr>
        <w:t xml:space="preserve"> мая </w:t>
      </w:r>
      <w:r w:rsidR="00186ABA" w:rsidRPr="00175E3F">
        <w:rPr>
          <w:rFonts w:eastAsiaTheme="minorEastAsia"/>
          <w:spacing w:val="0"/>
          <w:lang w:eastAsia="ar-SA"/>
        </w:rPr>
        <w:t>2022</w:t>
      </w:r>
      <w:r w:rsidR="00186ABA">
        <w:rPr>
          <w:rFonts w:eastAsiaTheme="minorEastAsia"/>
          <w:spacing w:val="0"/>
          <w:lang w:eastAsia="ar-SA"/>
        </w:rPr>
        <w:t xml:space="preserve"> г.</w:t>
      </w:r>
      <w:r w:rsidR="00186ABA" w:rsidRPr="00175E3F">
        <w:rPr>
          <w:rFonts w:eastAsiaTheme="minorEastAsia"/>
          <w:spacing w:val="0"/>
          <w:lang w:eastAsia="ar-SA"/>
        </w:rPr>
        <w:t xml:space="preserve"> № 1175, от 08</w:t>
      </w:r>
      <w:r w:rsidR="00186ABA">
        <w:rPr>
          <w:rFonts w:eastAsiaTheme="minorEastAsia"/>
          <w:spacing w:val="0"/>
          <w:lang w:eastAsia="ar-SA"/>
        </w:rPr>
        <w:t xml:space="preserve"> сентября </w:t>
      </w:r>
      <w:r w:rsidR="00186ABA" w:rsidRPr="00175E3F">
        <w:rPr>
          <w:rFonts w:eastAsiaTheme="minorEastAsia"/>
          <w:spacing w:val="0"/>
          <w:lang w:eastAsia="ar-SA"/>
        </w:rPr>
        <w:t>2022</w:t>
      </w:r>
      <w:r w:rsidR="00186ABA">
        <w:rPr>
          <w:rFonts w:eastAsiaTheme="minorEastAsia"/>
          <w:spacing w:val="0"/>
          <w:lang w:eastAsia="ar-SA"/>
        </w:rPr>
        <w:t xml:space="preserve"> г.</w:t>
      </w:r>
      <w:r w:rsidR="00186ABA" w:rsidRPr="00175E3F">
        <w:rPr>
          <w:rFonts w:eastAsiaTheme="minorEastAsia"/>
          <w:spacing w:val="0"/>
          <w:lang w:eastAsia="ar-SA"/>
        </w:rPr>
        <w:t xml:space="preserve"> </w:t>
      </w:r>
      <w:r w:rsidR="00283F0C">
        <w:rPr>
          <w:rFonts w:eastAsiaTheme="minorEastAsia"/>
          <w:spacing w:val="0"/>
          <w:lang w:eastAsia="ar-SA"/>
        </w:rPr>
        <w:t xml:space="preserve">                                  </w:t>
      </w:r>
      <w:r w:rsidR="00186ABA" w:rsidRPr="00175E3F">
        <w:rPr>
          <w:rFonts w:eastAsiaTheme="minorEastAsia"/>
          <w:spacing w:val="0"/>
          <w:lang w:eastAsia="ar-SA"/>
        </w:rPr>
        <w:t>№ 2071, от 09</w:t>
      </w:r>
      <w:r w:rsidR="00186ABA">
        <w:rPr>
          <w:rFonts w:eastAsiaTheme="minorEastAsia"/>
          <w:spacing w:val="0"/>
          <w:lang w:eastAsia="ar-SA"/>
        </w:rPr>
        <w:t xml:space="preserve"> декабря </w:t>
      </w:r>
      <w:r w:rsidR="00186ABA" w:rsidRPr="00175E3F">
        <w:rPr>
          <w:rFonts w:eastAsiaTheme="minorEastAsia"/>
          <w:spacing w:val="0"/>
          <w:lang w:eastAsia="ar-SA"/>
        </w:rPr>
        <w:t>2022</w:t>
      </w:r>
      <w:r w:rsidR="00186ABA">
        <w:rPr>
          <w:rFonts w:eastAsiaTheme="minorEastAsia"/>
          <w:spacing w:val="0"/>
          <w:lang w:eastAsia="ar-SA"/>
        </w:rPr>
        <w:t xml:space="preserve"> г.</w:t>
      </w:r>
      <w:r w:rsidR="00186ABA" w:rsidRPr="00175E3F">
        <w:rPr>
          <w:rFonts w:eastAsiaTheme="minorEastAsia"/>
          <w:spacing w:val="0"/>
          <w:lang w:eastAsia="ar-SA"/>
        </w:rPr>
        <w:t xml:space="preserve"> № 2894, от 12</w:t>
      </w:r>
      <w:r w:rsidR="00186ABA">
        <w:rPr>
          <w:rFonts w:eastAsiaTheme="minorEastAsia"/>
          <w:spacing w:val="0"/>
          <w:lang w:eastAsia="ar-SA"/>
        </w:rPr>
        <w:t xml:space="preserve"> декабря </w:t>
      </w:r>
      <w:r w:rsidR="00186ABA" w:rsidRPr="00175E3F">
        <w:rPr>
          <w:rFonts w:eastAsiaTheme="minorEastAsia"/>
          <w:spacing w:val="0"/>
          <w:lang w:eastAsia="ar-SA"/>
        </w:rPr>
        <w:t>2022</w:t>
      </w:r>
      <w:r w:rsidR="00186ABA">
        <w:rPr>
          <w:rFonts w:eastAsiaTheme="minorEastAsia"/>
          <w:spacing w:val="0"/>
          <w:lang w:eastAsia="ar-SA"/>
        </w:rPr>
        <w:t xml:space="preserve"> г. </w:t>
      </w:r>
      <w:r w:rsidR="00186ABA" w:rsidRPr="00175E3F">
        <w:rPr>
          <w:rFonts w:eastAsiaTheme="minorEastAsia"/>
          <w:spacing w:val="0"/>
          <w:lang w:eastAsia="ar-SA"/>
        </w:rPr>
        <w:t xml:space="preserve">№ 2895, </w:t>
      </w:r>
      <w:r w:rsidR="00283F0C">
        <w:rPr>
          <w:rFonts w:eastAsiaTheme="minorEastAsia"/>
          <w:spacing w:val="0"/>
          <w:lang w:eastAsia="ar-SA"/>
        </w:rPr>
        <w:t xml:space="preserve">                                </w:t>
      </w:r>
      <w:r w:rsidR="00186ABA" w:rsidRPr="00175E3F">
        <w:rPr>
          <w:rFonts w:eastAsiaTheme="minorEastAsia"/>
          <w:spacing w:val="0"/>
          <w:lang w:eastAsia="ar-SA"/>
        </w:rPr>
        <w:t>от 26</w:t>
      </w:r>
      <w:r w:rsidR="00186ABA">
        <w:rPr>
          <w:rFonts w:eastAsiaTheme="minorEastAsia"/>
          <w:spacing w:val="0"/>
          <w:lang w:eastAsia="ar-SA"/>
        </w:rPr>
        <w:t xml:space="preserve"> декабря </w:t>
      </w:r>
      <w:r w:rsidR="00186ABA" w:rsidRPr="00175E3F">
        <w:rPr>
          <w:rFonts w:eastAsiaTheme="minorEastAsia"/>
          <w:spacing w:val="0"/>
          <w:lang w:eastAsia="ar-SA"/>
        </w:rPr>
        <w:t>2022</w:t>
      </w:r>
      <w:r w:rsidR="00186ABA">
        <w:rPr>
          <w:rFonts w:eastAsiaTheme="minorEastAsia"/>
          <w:spacing w:val="0"/>
          <w:lang w:eastAsia="ar-SA"/>
        </w:rPr>
        <w:t>г.</w:t>
      </w:r>
      <w:r w:rsidR="00186ABA" w:rsidRPr="00175E3F">
        <w:rPr>
          <w:rFonts w:eastAsiaTheme="minorEastAsia"/>
          <w:spacing w:val="0"/>
          <w:lang w:eastAsia="ar-SA"/>
        </w:rPr>
        <w:t xml:space="preserve"> № 3141, от 10</w:t>
      </w:r>
      <w:r w:rsidR="00186ABA">
        <w:rPr>
          <w:rFonts w:eastAsiaTheme="minorEastAsia"/>
          <w:spacing w:val="0"/>
          <w:lang w:eastAsia="ar-SA"/>
        </w:rPr>
        <w:t xml:space="preserve"> февраля </w:t>
      </w:r>
      <w:r w:rsidR="00186ABA" w:rsidRPr="00175E3F">
        <w:rPr>
          <w:rFonts w:eastAsiaTheme="minorEastAsia"/>
          <w:spacing w:val="0"/>
          <w:lang w:eastAsia="ar-SA"/>
        </w:rPr>
        <w:t>2023</w:t>
      </w:r>
      <w:r w:rsidR="00186ABA">
        <w:rPr>
          <w:rFonts w:eastAsiaTheme="minorEastAsia"/>
          <w:spacing w:val="0"/>
          <w:lang w:eastAsia="ar-SA"/>
        </w:rPr>
        <w:t xml:space="preserve"> г.</w:t>
      </w:r>
      <w:r w:rsidR="00186ABA" w:rsidRPr="00175E3F">
        <w:rPr>
          <w:rFonts w:eastAsiaTheme="minorEastAsia"/>
          <w:spacing w:val="0"/>
          <w:lang w:eastAsia="ar-SA"/>
        </w:rPr>
        <w:t xml:space="preserve"> № 231, от 13</w:t>
      </w:r>
      <w:r w:rsidR="00186ABA">
        <w:rPr>
          <w:rFonts w:eastAsiaTheme="minorEastAsia"/>
          <w:spacing w:val="0"/>
          <w:lang w:eastAsia="ar-SA"/>
        </w:rPr>
        <w:t xml:space="preserve"> марта </w:t>
      </w:r>
      <w:r w:rsidR="00186ABA" w:rsidRPr="00175E3F">
        <w:rPr>
          <w:rFonts w:eastAsiaTheme="minorEastAsia"/>
          <w:spacing w:val="0"/>
          <w:lang w:eastAsia="ar-SA"/>
        </w:rPr>
        <w:t>2023</w:t>
      </w:r>
      <w:r w:rsidR="00186ABA">
        <w:rPr>
          <w:rFonts w:eastAsiaTheme="minorEastAsia"/>
          <w:spacing w:val="0"/>
          <w:lang w:eastAsia="ar-SA"/>
        </w:rPr>
        <w:t xml:space="preserve"> г.</w:t>
      </w:r>
      <w:r w:rsidR="00186ABA" w:rsidRPr="00175E3F">
        <w:rPr>
          <w:rFonts w:eastAsiaTheme="minorEastAsia"/>
          <w:spacing w:val="0"/>
          <w:lang w:eastAsia="ar-SA"/>
        </w:rPr>
        <w:t xml:space="preserve"> № 518, от</w:t>
      </w:r>
      <w:r w:rsidR="00186ABA">
        <w:rPr>
          <w:rFonts w:eastAsiaTheme="minorEastAsia"/>
          <w:spacing w:val="0"/>
          <w:lang w:eastAsia="ar-SA"/>
        </w:rPr>
        <w:t xml:space="preserve"> </w:t>
      </w:r>
      <w:r w:rsidR="00186ABA" w:rsidRPr="00175E3F">
        <w:rPr>
          <w:rFonts w:eastAsiaTheme="minorEastAsia"/>
          <w:spacing w:val="0"/>
          <w:lang w:eastAsia="ar-SA"/>
        </w:rPr>
        <w:t>28</w:t>
      </w:r>
      <w:r w:rsidR="00186ABA">
        <w:rPr>
          <w:rFonts w:eastAsiaTheme="minorEastAsia"/>
          <w:spacing w:val="0"/>
          <w:lang w:eastAsia="ar-SA"/>
        </w:rPr>
        <w:t xml:space="preserve"> марта </w:t>
      </w:r>
      <w:r w:rsidR="00186ABA" w:rsidRPr="00175E3F">
        <w:rPr>
          <w:rFonts w:eastAsiaTheme="minorEastAsia"/>
          <w:spacing w:val="0"/>
          <w:lang w:eastAsia="ar-SA"/>
        </w:rPr>
        <w:t>2023</w:t>
      </w:r>
      <w:r w:rsidR="00186ABA">
        <w:rPr>
          <w:rFonts w:eastAsiaTheme="minorEastAsia"/>
          <w:spacing w:val="0"/>
          <w:lang w:eastAsia="ar-SA"/>
        </w:rPr>
        <w:t xml:space="preserve"> г.</w:t>
      </w:r>
      <w:r w:rsidR="00186ABA" w:rsidRPr="00175E3F">
        <w:rPr>
          <w:rFonts w:eastAsiaTheme="minorEastAsia"/>
          <w:spacing w:val="0"/>
          <w:lang w:eastAsia="ar-SA"/>
        </w:rPr>
        <w:t xml:space="preserve"> № 688, от 19</w:t>
      </w:r>
      <w:r w:rsidR="00186ABA">
        <w:rPr>
          <w:rFonts w:eastAsiaTheme="minorEastAsia"/>
          <w:spacing w:val="0"/>
          <w:lang w:eastAsia="ar-SA"/>
        </w:rPr>
        <w:t xml:space="preserve"> мая </w:t>
      </w:r>
      <w:r w:rsidR="00186ABA" w:rsidRPr="00175E3F">
        <w:rPr>
          <w:rFonts w:eastAsiaTheme="minorEastAsia"/>
          <w:spacing w:val="0"/>
          <w:lang w:eastAsia="ar-SA"/>
        </w:rPr>
        <w:t>2023</w:t>
      </w:r>
      <w:r w:rsidR="00186ABA">
        <w:rPr>
          <w:rFonts w:eastAsiaTheme="minorEastAsia"/>
          <w:spacing w:val="0"/>
          <w:lang w:eastAsia="ar-SA"/>
        </w:rPr>
        <w:t xml:space="preserve"> г.</w:t>
      </w:r>
      <w:r w:rsidR="00186ABA" w:rsidRPr="00175E3F">
        <w:rPr>
          <w:rFonts w:eastAsiaTheme="minorEastAsia"/>
          <w:spacing w:val="0"/>
          <w:lang w:eastAsia="ar-SA"/>
        </w:rPr>
        <w:t xml:space="preserve"> № 1129, от 15</w:t>
      </w:r>
      <w:r w:rsidR="00186ABA">
        <w:rPr>
          <w:rFonts w:eastAsiaTheme="minorEastAsia"/>
          <w:spacing w:val="0"/>
          <w:lang w:eastAsia="ar-SA"/>
        </w:rPr>
        <w:t xml:space="preserve"> июня </w:t>
      </w:r>
      <w:r w:rsidR="00186ABA" w:rsidRPr="00175E3F">
        <w:rPr>
          <w:rFonts w:eastAsiaTheme="minorEastAsia"/>
          <w:spacing w:val="0"/>
          <w:lang w:eastAsia="ar-SA"/>
        </w:rPr>
        <w:t>2023</w:t>
      </w:r>
      <w:r w:rsidR="00186ABA">
        <w:rPr>
          <w:rFonts w:eastAsiaTheme="minorEastAsia"/>
          <w:spacing w:val="0"/>
          <w:lang w:eastAsia="ar-SA"/>
        </w:rPr>
        <w:t xml:space="preserve"> г.</w:t>
      </w:r>
      <w:r w:rsidR="00186ABA" w:rsidRPr="00175E3F">
        <w:rPr>
          <w:rFonts w:eastAsiaTheme="minorEastAsia"/>
          <w:spacing w:val="0"/>
          <w:lang w:eastAsia="ar-SA"/>
        </w:rPr>
        <w:t xml:space="preserve"> № 1331, от 24</w:t>
      </w:r>
      <w:r w:rsidR="00186ABA">
        <w:rPr>
          <w:rFonts w:eastAsiaTheme="minorEastAsia"/>
          <w:spacing w:val="0"/>
          <w:lang w:eastAsia="ar-SA"/>
        </w:rPr>
        <w:t xml:space="preserve"> августа </w:t>
      </w:r>
      <w:r w:rsidR="00186ABA" w:rsidRPr="00175E3F">
        <w:rPr>
          <w:rFonts w:eastAsiaTheme="minorEastAsia"/>
          <w:spacing w:val="0"/>
          <w:lang w:eastAsia="ar-SA"/>
        </w:rPr>
        <w:t>2023</w:t>
      </w:r>
      <w:r w:rsidR="00186ABA">
        <w:rPr>
          <w:rFonts w:eastAsiaTheme="minorEastAsia"/>
          <w:spacing w:val="0"/>
          <w:lang w:eastAsia="ar-SA"/>
        </w:rPr>
        <w:t xml:space="preserve"> г.</w:t>
      </w:r>
      <w:r w:rsidR="00186ABA" w:rsidRPr="00175E3F">
        <w:rPr>
          <w:rFonts w:eastAsiaTheme="minorEastAsia"/>
          <w:spacing w:val="0"/>
          <w:lang w:eastAsia="ar-SA"/>
        </w:rPr>
        <w:t xml:space="preserve"> № 1914, от 21</w:t>
      </w:r>
      <w:r w:rsidR="00186ABA">
        <w:rPr>
          <w:rFonts w:eastAsiaTheme="minorEastAsia"/>
          <w:spacing w:val="0"/>
          <w:lang w:eastAsia="ar-SA"/>
        </w:rPr>
        <w:t xml:space="preserve"> сентября </w:t>
      </w:r>
      <w:r w:rsidR="00186ABA" w:rsidRPr="00175E3F">
        <w:rPr>
          <w:rFonts w:eastAsiaTheme="minorEastAsia"/>
          <w:spacing w:val="0"/>
          <w:lang w:eastAsia="ar-SA"/>
        </w:rPr>
        <w:t>2023</w:t>
      </w:r>
      <w:r w:rsidR="00186ABA">
        <w:rPr>
          <w:rFonts w:eastAsiaTheme="minorEastAsia"/>
          <w:spacing w:val="0"/>
          <w:lang w:eastAsia="ar-SA"/>
        </w:rPr>
        <w:t xml:space="preserve"> г.</w:t>
      </w:r>
      <w:r w:rsidR="00186ABA" w:rsidRPr="00175E3F">
        <w:rPr>
          <w:rFonts w:eastAsiaTheme="minorEastAsia"/>
          <w:spacing w:val="0"/>
          <w:lang w:eastAsia="ar-SA"/>
        </w:rPr>
        <w:t xml:space="preserve"> № 2103, </w:t>
      </w:r>
      <w:r w:rsidR="00283F0C">
        <w:rPr>
          <w:rFonts w:eastAsiaTheme="minorEastAsia"/>
          <w:spacing w:val="0"/>
          <w:lang w:eastAsia="ar-SA"/>
        </w:rPr>
        <w:t xml:space="preserve">                                 </w:t>
      </w:r>
      <w:r w:rsidR="00186ABA" w:rsidRPr="00175E3F">
        <w:rPr>
          <w:rFonts w:eastAsiaTheme="minorEastAsia"/>
          <w:spacing w:val="0"/>
          <w:lang w:eastAsia="ar-SA"/>
        </w:rPr>
        <w:t>от 17</w:t>
      </w:r>
      <w:r w:rsidR="00186ABA">
        <w:rPr>
          <w:rFonts w:eastAsiaTheme="minorEastAsia"/>
          <w:spacing w:val="0"/>
          <w:lang w:eastAsia="ar-SA"/>
        </w:rPr>
        <w:t xml:space="preserve"> ноября </w:t>
      </w:r>
      <w:r w:rsidR="00186ABA" w:rsidRPr="00175E3F">
        <w:rPr>
          <w:rFonts w:eastAsiaTheme="minorEastAsia"/>
          <w:spacing w:val="0"/>
          <w:lang w:eastAsia="ar-SA"/>
        </w:rPr>
        <w:t>2023</w:t>
      </w:r>
      <w:r w:rsidR="00186ABA">
        <w:rPr>
          <w:rFonts w:eastAsiaTheme="minorEastAsia"/>
          <w:spacing w:val="0"/>
          <w:lang w:eastAsia="ar-SA"/>
        </w:rPr>
        <w:t xml:space="preserve"> г.</w:t>
      </w:r>
      <w:r w:rsidR="00186ABA" w:rsidRPr="00175E3F">
        <w:rPr>
          <w:rFonts w:eastAsiaTheme="minorEastAsia"/>
          <w:spacing w:val="0"/>
          <w:lang w:eastAsia="ar-SA"/>
        </w:rPr>
        <w:t xml:space="preserve"> № 2459, внесёнными постановлениями администрации Минераловодского </w:t>
      </w:r>
      <w:r w:rsidR="00186ABA">
        <w:rPr>
          <w:rFonts w:eastAsiaTheme="minorEastAsia"/>
          <w:spacing w:val="0"/>
          <w:lang w:eastAsia="ar-SA"/>
        </w:rPr>
        <w:t>муниципального</w:t>
      </w:r>
      <w:r w:rsidR="00186ABA" w:rsidRPr="00175E3F">
        <w:rPr>
          <w:rFonts w:eastAsiaTheme="minorEastAsia"/>
          <w:spacing w:val="0"/>
          <w:lang w:eastAsia="ar-SA"/>
        </w:rPr>
        <w:t xml:space="preserve"> округа Став</w:t>
      </w:r>
      <w:r w:rsidR="00186ABA">
        <w:rPr>
          <w:rFonts w:eastAsiaTheme="minorEastAsia"/>
          <w:spacing w:val="0"/>
          <w:lang w:eastAsia="ar-SA"/>
        </w:rPr>
        <w:t xml:space="preserve">ропольского края </w:t>
      </w:r>
      <w:r w:rsidR="00283F0C">
        <w:rPr>
          <w:rFonts w:eastAsiaTheme="minorEastAsia"/>
          <w:spacing w:val="0"/>
          <w:lang w:eastAsia="ar-SA"/>
        </w:rPr>
        <w:t xml:space="preserve">                                       </w:t>
      </w:r>
      <w:r w:rsidR="00186ABA">
        <w:rPr>
          <w:rFonts w:eastAsiaTheme="minorEastAsia"/>
          <w:spacing w:val="0"/>
          <w:lang w:eastAsia="ar-SA"/>
        </w:rPr>
        <w:t xml:space="preserve">от 14 декабря </w:t>
      </w:r>
      <w:r w:rsidR="00186ABA" w:rsidRPr="00175E3F">
        <w:rPr>
          <w:rFonts w:eastAsiaTheme="minorEastAsia"/>
          <w:spacing w:val="0"/>
          <w:lang w:eastAsia="ar-SA"/>
        </w:rPr>
        <w:t>2023</w:t>
      </w:r>
      <w:r w:rsidR="00186ABA">
        <w:rPr>
          <w:rFonts w:eastAsiaTheme="minorEastAsia"/>
          <w:spacing w:val="0"/>
          <w:lang w:eastAsia="ar-SA"/>
        </w:rPr>
        <w:t xml:space="preserve"> г. </w:t>
      </w:r>
      <w:r w:rsidR="00186ABA" w:rsidRPr="00175E3F">
        <w:rPr>
          <w:rFonts w:eastAsiaTheme="minorEastAsia"/>
          <w:spacing w:val="0"/>
          <w:lang w:eastAsia="ar-SA"/>
        </w:rPr>
        <w:t>№</w:t>
      </w:r>
      <w:r w:rsidR="00186ABA">
        <w:rPr>
          <w:rFonts w:eastAsiaTheme="minorEastAsia"/>
          <w:spacing w:val="0"/>
          <w:lang w:eastAsia="ar-SA"/>
        </w:rPr>
        <w:t xml:space="preserve"> </w:t>
      </w:r>
      <w:r w:rsidR="00186ABA" w:rsidRPr="00175E3F">
        <w:rPr>
          <w:rFonts w:eastAsiaTheme="minorEastAsia"/>
          <w:spacing w:val="0"/>
          <w:lang w:eastAsia="ar-SA"/>
        </w:rPr>
        <w:t>2752, от 20</w:t>
      </w:r>
      <w:r w:rsidR="00186ABA">
        <w:rPr>
          <w:rFonts w:eastAsiaTheme="minorEastAsia"/>
          <w:spacing w:val="0"/>
          <w:lang w:eastAsia="ar-SA"/>
        </w:rPr>
        <w:t xml:space="preserve"> декабря </w:t>
      </w:r>
      <w:r w:rsidR="00186ABA" w:rsidRPr="00175E3F">
        <w:rPr>
          <w:rFonts w:eastAsiaTheme="minorEastAsia"/>
          <w:spacing w:val="0"/>
          <w:lang w:eastAsia="ar-SA"/>
        </w:rPr>
        <w:t>2023</w:t>
      </w:r>
      <w:r w:rsidR="00186ABA">
        <w:rPr>
          <w:rFonts w:eastAsiaTheme="minorEastAsia"/>
          <w:spacing w:val="0"/>
          <w:lang w:eastAsia="ar-SA"/>
        </w:rPr>
        <w:t xml:space="preserve"> г. </w:t>
      </w:r>
      <w:r w:rsidR="00186ABA" w:rsidRPr="00175E3F">
        <w:rPr>
          <w:rFonts w:eastAsiaTheme="minorEastAsia"/>
          <w:spacing w:val="0"/>
          <w:lang w:eastAsia="ar-SA"/>
        </w:rPr>
        <w:t>№</w:t>
      </w:r>
      <w:r w:rsidR="00186ABA">
        <w:rPr>
          <w:rFonts w:eastAsiaTheme="minorEastAsia"/>
          <w:spacing w:val="0"/>
          <w:lang w:eastAsia="ar-SA"/>
        </w:rPr>
        <w:t xml:space="preserve"> </w:t>
      </w:r>
      <w:r w:rsidR="00186ABA" w:rsidRPr="00175E3F">
        <w:rPr>
          <w:rFonts w:eastAsiaTheme="minorEastAsia"/>
          <w:spacing w:val="0"/>
          <w:lang w:eastAsia="ar-SA"/>
        </w:rPr>
        <w:t xml:space="preserve">2777, </w:t>
      </w:r>
      <w:r w:rsidR="00283F0C">
        <w:rPr>
          <w:rFonts w:eastAsiaTheme="minorEastAsia"/>
          <w:spacing w:val="0"/>
          <w:lang w:eastAsia="ar-SA"/>
        </w:rPr>
        <w:t xml:space="preserve">                                                          </w:t>
      </w:r>
      <w:r w:rsidR="00186ABA" w:rsidRPr="00175E3F">
        <w:rPr>
          <w:rFonts w:eastAsiaTheme="minorEastAsia"/>
          <w:spacing w:val="0"/>
          <w:lang w:eastAsia="ar-SA"/>
        </w:rPr>
        <w:t>от 29</w:t>
      </w:r>
      <w:r w:rsidR="00186ABA">
        <w:rPr>
          <w:rFonts w:eastAsiaTheme="minorEastAsia"/>
          <w:spacing w:val="0"/>
          <w:lang w:eastAsia="ar-SA"/>
        </w:rPr>
        <w:t xml:space="preserve"> декабря </w:t>
      </w:r>
      <w:r w:rsidR="00186ABA" w:rsidRPr="00175E3F">
        <w:rPr>
          <w:rFonts w:eastAsiaTheme="minorEastAsia"/>
          <w:spacing w:val="0"/>
          <w:lang w:eastAsia="ar-SA"/>
        </w:rPr>
        <w:t>2023</w:t>
      </w:r>
      <w:r w:rsidR="00186ABA">
        <w:rPr>
          <w:rFonts w:eastAsiaTheme="minorEastAsia"/>
          <w:spacing w:val="0"/>
          <w:lang w:eastAsia="ar-SA"/>
        </w:rPr>
        <w:t xml:space="preserve"> г.</w:t>
      </w:r>
      <w:r w:rsidR="00186ABA" w:rsidRPr="00175E3F">
        <w:rPr>
          <w:rFonts w:eastAsiaTheme="minorEastAsia"/>
          <w:spacing w:val="0"/>
          <w:lang w:eastAsia="ar-SA"/>
        </w:rPr>
        <w:t xml:space="preserve"> №</w:t>
      </w:r>
      <w:r w:rsidR="00186ABA">
        <w:rPr>
          <w:rFonts w:eastAsiaTheme="minorEastAsia"/>
          <w:spacing w:val="0"/>
          <w:lang w:eastAsia="ar-SA"/>
        </w:rPr>
        <w:t xml:space="preserve"> </w:t>
      </w:r>
      <w:r w:rsidR="00186ABA" w:rsidRPr="00175E3F">
        <w:rPr>
          <w:rFonts w:eastAsiaTheme="minorEastAsia"/>
          <w:spacing w:val="0"/>
          <w:lang w:eastAsia="ar-SA"/>
        </w:rPr>
        <w:t>2911</w:t>
      </w:r>
      <w:r w:rsidR="00186ABA">
        <w:rPr>
          <w:rFonts w:eastAsiaTheme="minorEastAsia"/>
          <w:spacing w:val="0"/>
          <w:lang w:eastAsia="ar-SA"/>
        </w:rPr>
        <w:t xml:space="preserve">, от 16 февраля 2024 г. № 304, </w:t>
      </w:r>
      <w:r w:rsidR="00283F0C">
        <w:rPr>
          <w:rFonts w:eastAsiaTheme="minorEastAsia"/>
          <w:spacing w:val="0"/>
          <w:lang w:eastAsia="ar-SA"/>
        </w:rPr>
        <w:t xml:space="preserve">                                                        </w:t>
      </w:r>
      <w:r w:rsidR="00186ABA">
        <w:rPr>
          <w:rFonts w:eastAsiaTheme="minorEastAsia"/>
          <w:spacing w:val="0"/>
          <w:lang w:eastAsia="ar-SA"/>
        </w:rPr>
        <w:lastRenderedPageBreak/>
        <w:t xml:space="preserve">от 17 апреля 2024 г. № 911, от 30 мая 2024 г. № </w:t>
      </w:r>
      <w:r w:rsidR="00186ABA" w:rsidRPr="001B6470">
        <w:rPr>
          <w:rFonts w:eastAsiaTheme="minorEastAsia"/>
          <w:spacing w:val="0"/>
          <w:lang w:eastAsia="ar-SA"/>
        </w:rPr>
        <w:t>1179</w:t>
      </w:r>
      <w:r w:rsidR="00BE5A96">
        <w:rPr>
          <w:rFonts w:eastAsiaTheme="minorEastAsia"/>
          <w:spacing w:val="0"/>
          <w:lang w:eastAsia="ar-SA"/>
        </w:rPr>
        <w:t xml:space="preserve">, от 18 июля </w:t>
      </w:r>
      <w:r w:rsidR="00186ABA">
        <w:rPr>
          <w:rFonts w:eastAsiaTheme="minorEastAsia"/>
          <w:spacing w:val="0"/>
          <w:lang w:eastAsia="ar-SA"/>
        </w:rPr>
        <w:t xml:space="preserve">2024 г. </w:t>
      </w:r>
      <w:r w:rsidR="00283F0C">
        <w:rPr>
          <w:rFonts w:eastAsiaTheme="minorEastAsia"/>
          <w:spacing w:val="0"/>
          <w:lang w:eastAsia="ar-SA"/>
        </w:rPr>
        <w:t xml:space="preserve">                           </w:t>
      </w:r>
      <w:r w:rsidR="00186ABA">
        <w:rPr>
          <w:rFonts w:eastAsiaTheme="minorEastAsia"/>
          <w:spacing w:val="0"/>
          <w:lang w:eastAsia="ar-SA"/>
        </w:rPr>
        <w:t>№ 1653</w:t>
      </w:r>
      <w:r w:rsidR="003F7350">
        <w:rPr>
          <w:rFonts w:eastAsiaTheme="minorEastAsia"/>
          <w:spacing w:val="0"/>
          <w:lang w:eastAsia="ar-SA"/>
        </w:rPr>
        <w:t xml:space="preserve">, </w:t>
      </w:r>
      <w:r w:rsidR="005967F5">
        <w:rPr>
          <w:rFonts w:eastAsiaTheme="minorEastAsia"/>
          <w:spacing w:val="0"/>
          <w:lang w:eastAsia="ar-SA"/>
        </w:rPr>
        <w:t>от 19 сентября 2024 г. № 2291, от 20 ноября 2024 г. № 2755</w:t>
      </w:r>
      <w:r w:rsidR="00186ABA" w:rsidRPr="00175E3F">
        <w:rPr>
          <w:rFonts w:eastAsiaTheme="minorEastAsia"/>
          <w:spacing w:val="0"/>
          <w:lang w:eastAsia="ar-SA"/>
        </w:rPr>
        <w:t>).</w:t>
      </w:r>
    </w:p>
    <w:p w:rsidR="00EF36D6" w:rsidRDefault="004A6002" w:rsidP="00EF36D6">
      <w:pPr>
        <w:pStyle w:val="a3"/>
        <w:widowControl w:val="0"/>
        <w:numPr>
          <w:ilvl w:val="0"/>
          <w:numId w:val="30"/>
        </w:numPr>
        <w:shd w:val="clear" w:color="auto" w:fill="FFFFFF"/>
        <w:tabs>
          <w:tab w:val="left" w:pos="567"/>
          <w:tab w:val="left" w:pos="709"/>
          <w:tab w:val="left" w:pos="851"/>
        </w:tabs>
        <w:autoSpaceDE w:val="0"/>
        <w:spacing w:after="0" w:line="240" w:lineRule="auto"/>
        <w:ind w:left="0" w:firstLine="567"/>
        <w:jc w:val="both"/>
        <w:rPr>
          <w:color w:val="000000"/>
          <w:spacing w:val="0"/>
          <w:lang w:eastAsia="ar-SA"/>
        </w:rPr>
      </w:pPr>
      <w:r w:rsidRPr="00025035">
        <w:rPr>
          <w:spacing w:val="0"/>
          <w:lang w:eastAsia="ar-SA"/>
        </w:rPr>
        <w:t xml:space="preserve">Контроль за выполнением настоящего постановления возложить </w:t>
      </w:r>
      <w:r w:rsidR="00783B09">
        <w:rPr>
          <w:spacing w:val="0"/>
          <w:lang w:eastAsia="ar-SA"/>
        </w:rPr>
        <w:t xml:space="preserve">                       </w:t>
      </w:r>
      <w:r w:rsidRPr="00025035">
        <w:rPr>
          <w:spacing w:val="0"/>
          <w:lang w:eastAsia="ar-SA"/>
        </w:rPr>
        <w:t xml:space="preserve">на </w:t>
      </w:r>
      <w:r>
        <w:rPr>
          <w:spacing w:val="0"/>
          <w:lang w:eastAsia="ar-SA"/>
        </w:rPr>
        <w:t xml:space="preserve">заместителя </w:t>
      </w:r>
      <w:r w:rsidRPr="00025035">
        <w:rPr>
          <w:spacing w:val="0"/>
          <w:lang w:eastAsia="ar-SA"/>
        </w:rPr>
        <w:t xml:space="preserve">главы администрации Минераловодского </w:t>
      </w:r>
      <w:r>
        <w:rPr>
          <w:spacing w:val="0"/>
          <w:lang w:eastAsia="ar-SA"/>
        </w:rPr>
        <w:t>муниципального</w:t>
      </w:r>
      <w:r w:rsidR="00447367">
        <w:rPr>
          <w:spacing w:val="0"/>
          <w:lang w:eastAsia="ar-SA"/>
        </w:rPr>
        <w:t xml:space="preserve"> </w:t>
      </w:r>
      <w:r w:rsidR="008375BB">
        <w:rPr>
          <w:spacing w:val="0"/>
          <w:lang w:eastAsia="ar-SA"/>
        </w:rPr>
        <w:t xml:space="preserve">       </w:t>
      </w:r>
      <w:r w:rsidRPr="00025035">
        <w:rPr>
          <w:spacing w:val="0"/>
          <w:lang w:eastAsia="ar-SA"/>
        </w:rPr>
        <w:t>округа</w:t>
      </w:r>
      <w:r w:rsidR="00E80D75">
        <w:rPr>
          <w:spacing w:val="0"/>
          <w:lang w:eastAsia="ar-SA"/>
        </w:rPr>
        <w:t xml:space="preserve"> Ставропольского края </w:t>
      </w:r>
      <w:r w:rsidR="008375BB">
        <w:rPr>
          <w:spacing w:val="0"/>
          <w:lang w:eastAsia="ar-SA"/>
        </w:rPr>
        <w:t>Ларионову Л. В.</w:t>
      </w:r>
    </w:p>
    <w:p w:rsidR="00F4055D" w:rsidRPr="00F4055D" w:rsidRDefault="001B6470" w:rsidP="00F4055D">
      <w:pPr>
        <w:pStyle w:val="a3"/>
        <w:widowControl w:val="0"/>
        <w:numPr>
          <w:ilvl w:val="0"/>
          <w:numId w:val="30"/>
        </w:numPr>
        <w:shd w:val="clear" w:color="auto" w:fill="FFFFFF"/>
        <w:tabs>
          <w:tab w:val="left" w:pos="567"/>
          <w:tab w:val="left" w:pos="709"/>
          <w:tab w:val="left" w:pos="851"/>
        </w:tabs>
        <w:autoSpaceDE w:val="0"/>
        <w:spacing w:after="0" w:line="240" w:lineRule="auto"/>
        <w:ind w:left="0" w:firstLine="567"/>
        <w:jc w:val="both"/>
        <w:rPr>
          <w:color w:val="FF0000"/>
          <w:lang w:eastAsia="ar-SA"/>
        </w:rPr>
      </w:pPr>
      <w:r>
        <w:rPr>
          <w:color w:val="000000"/>
          <w:spacing w:val="0"/>
          <w:lang w:eastAsia="ar-SA"/>
        </w:rPr>
        <w:t xml:space="preserve"> </w:t>
      </w:r>
      <w:r w:rsidR="00F4055D" w:rsidRPr="00F4055D">
        <w:rPr>
          <w:color w:val="000000"/>
          <w:spacing w:val="0"/>
          <w:lang w:eastAsia="ar-SA"/>
        </w:rPr>
        <w:t xml:space="preserve">Настоящее постановление вступает в силу после его официального </w:t>
      </w:r>
      <w:r w:rsidR="00783B09">
        <w:rPr>
          <w:color w:val="000000"/>
          <w:spacing w:val="0"/>
          <w:lang w:eastAsia="ar-SA"/>
        </w:rPr>
        <w:t xml:space="preserve">    </w:t>
      </w:r>
      <w:r w:rsidR="00F4055D" w:rsidRPr="00F4055D">
        <w:rPr>
          <w:color w:val="000000"/>
          <w:spacing w:val="0"/>
          <w:lang w:eastAsia="ar-SA"/>
        </w:rPr>
        <w:t>обнародования</w:t>
      </w:r>
      <w:r w:rsidR="00533048" w:rsidRPr="00533048">
        <w:rPr>
          <w:color w:val="000000"/>
          <w:spacing w:val="0"/>
          <w:lang w:eastAsia="ar-SA"/>
        </w:rPr>
        <w:t xml:space="preserve"> </w:t>
      </w:r>
      <w:r w:rsidR="00533048" w:rsidRPr="00F4055D">
        <w:rPr>
          <w:color w:val="000000"/>
          <w:spacing w:val="0"/>
          <w:lang w:eastAsia="ar-SA"/>
        </w:rPr>
        <w:t>с 1 января 202</w:t>
      </w:r>
      <w:r w:rsidR="00533048">
        <w:rPr>
          <w:color w:val="000000"/>
          <w:spacing w:val="0"/>
          <w:lang w:eastAsia="ar-SA"/>
        </w:rPr>
        <w:t>5</w:t>
      </w:r>
      <w:r w:rsidR="00533048" w:rsidRPr="00F4055D">
        <w:rPr>
          <w:color w:val="000000"/>
          <w:spacing w:val="0"/>
          <w:lang w:eastAsia="ar-SA"/>
        </w:rPr>
        <w:t xml:space="preserve"> г</w:t>
      </w:r>
      <w:r w:rsidR="00533048" w:rsidRPr="00F4055D">
        <w:rPr>
          <w:color w:val="000000" w:themeColor="text1"/>
          <w:spacing w:val="0"/>
        </w:rPr>
        <w:t>.</w:t>
      </w:r>
    </w:p>
    <w:p w:rsidR="00F4055D" w:rsidRDefault="00F4055D" w:rsidP="00F4055D">
      <w:pPr>
        <w:widowControl w:val="0"/>
        <w:autoSpaceDE w:val="0"/>
        <w:spacing w:after="0" w:line="240" w:lineRule="auto"/>
        <w:rPr>
          <w:rFonts w:ascii="Times New Roman" w:hAnsi="Times New Roman" w:cs="Times New Roman"/>
          <w:sz w:val="24"/>
          <w:szCs w:val="24"/>
          <w:shd w:val="clear" w:color="auto" w:fill="FFFFFF"/>
        </w:rPr>
      </w:pPr>
    </w:p>
    <w:p w:rsidR="001434E7" w:rsidRPr="00FE4CBE" w:rsidRDefault="001434E7" w:rsidP="00F4055D">
      <w:pPr>
        <w:widowControl w:val="0"/>
        <w:autoSpaceDE w:val="0"/>
        <w:spacing w:after="0" w:line="240" w:lineRule="auto"/>
        <w:rPr>
          <w:rFonts w:ascii="Times New Roman" w:hAnsi="Times New Roman" w:cs="Times New Roman"/>
          <w:sz w:val="24"/>
          <w:szCs w:val="24"/>
          <w:shd w:val="clear" w:color="auto" w:fill="FFFFFF"/>
        </w:rPr>
      </w:pPr>
    </w:p>
    <w:p w:rsidR="00F4055D" w:rsidRPr="00FE4CBE" w:rsidRDefault="00F4055D" w:rsidP="00F4055D">
      <w:pPr>
        <w:widowControl w:val="0"/>
        <w:autoSpaceDE w:val="0"/>
        <w:spacing w:after="0" w:line="240" w:lineRule="auto"/>
        <w:rPr>
          <w:rFonts w:ascii="Times New Roman" w:hAnsi="Times New Roman" w:cs="Times New Roman"/>
          <w:sz w:val="24"/>
          <w:szCs w:val="24"/>
          <w:shd w:val="clear" w:color="auto" w:fill="FFFFFF"/>
        </w:rPr>
      </w:pPr>
    </w:p>
    <w:p w:rsidR="00D65B2D" w:rsidRPr="00E5306B" w:rsidRDefault="00D65B2D" w:rsidP="00D65B2D">
      <w:pPr>
        <w:widowControl w:val="0"/>
        <w:autoSpaceDE w:val="0"/>
        <w:spacing w:after="0" w:line="240" w:lineRule="auto"/>
        <w:rPr>
          <w:rFonts w:ascii="Times New Roman" w:hAnsi="Times New Roman" w:cs="Times New Roman"/>
          <w:sz w:val="28"/>
          <w:szCs w:val="28"/>
          <w:shd w:val="clear" w:color="auto" w:fill="FFFFFF"/>
        </w:rPr>
      </w:pPr>
      <w:r w:rsidRPr="00E5306B">
        <w:rPr>
          <w:rFonts w:ascii="Times New Roman" w:hAnsi="Times New Roman" w:cs="Times New Roman"/>
          <w:sz w:val="28"/>
          <w:szCs w:val="28"/>
          <w:shd w:val="clear" w:color="auto" w:fill="FFFFFF"/>
        </w:rPr>
        <w:t>Глава Минераловодского</w:t>
      </w:r>
    </w:p>
    <w:p w:rsidR="00D65B2D" w:rsidRPr="00E5306B" w:rsidRDefault="00D65B2D" w:rsidP="00D65B2D">
      <w:pPr>
        <w:widowControl w:val="0"/>
        <w:autoSpaceDE w:val="0"/>
        <w:spacing w:after="0" w:line="240" w:lineRule="auto"/>
        <w:rPr>
          <w:rFonts w:ascii="Times New Roman" w:hAnsi="Times New Roman" w:cs="Times New Roman"/>
          <w:sz w:val="28"/>
          <w:szCs w:val="28"/>
          <w:shd w:val="clear" w:color="auto" w:fill="FFFFFF"/>
        </w:rPr>
      </w:pPr>
      <w:r w:rsidRPr="00E5306B">
        <w:rPr>
          <w:rFonts w:ascii="Times New Roman" w:hAnsi="Times New Roman" w:cs="Times New Roman"/>
          <w:sz w:val="28"/>
          <w:szCs w:val="28"/>
          <w:shd w:val="clear" w:color="auto" w:fill="FFFFFF"/>
        </w:rPr>
        <w:t xml:space="preserve">муниципального округа </w:t>
      </w:r>
    </w:p>
    <w:p w:rsidR="00186ABA" w:rsidRDefault="00D65B2D" w:rsidP="00D65B2D">
      <w:pPr>
        <w:spacing w:after="0" w:line="240" w:lineRule="auto"/>
        <w:rPr>
          <w:rFonts w:ascii="Times New Roman" w:hAnsi="Times New Roman"/>
          <w:color w:val="000000"/>
          <w:sz w:val="28"/>
          <w:szCs w:val="28"/>
        </w:rPr>
      </w:pPr>
      <w:r w:rsidRPr="00E5306B">
        <w:rPr>
          <w:rFonts w:ascii="Times New Roman" w:hAnsi="Times New Roman" w:cs="Times New Roman"/>
          <w:sz w:val="28"/>
          <w:szCs w:val="28"/>
          <w:shd w:val="clear" w:color="auto" w:fill="FFFFFF"/>
        </w:rPr>
        <w:t>Ставропольского края</w:t>
      </w:r>
      <w:r w:rsidR="00CA4BA0">
        <w:rPr>
          <w:rFonts w:ascii="Times New Roman" w:hAnsi="Times New Roman"/>
          <w:color w:val="000000"/>
          <w:sz w:val="28"/>
          <w:szCs w:val="28"/>
        </w:rPr>
        <w:t xml:space="preserve">        </w:t>
      </w:r>
      <w:r w:rsidR="00186ABA">
        <w:rPr>
          <w:rFonts w:ascii="Times New Roman" w:hAnsi="Times New Roman"/>
          <w:color w:val="000000"/>
          <w:sz w:val="28"/>
          <w:szCs w:val="28"/>
        </w:rPr>
        <w:t xml:space="preserve"> </w:t>
      </w:r>
      <w:r w:rsidR="00CA4BA0">
        <w:rPr>
          <w:rFonts w:ascii="Times New Roman" w:hAnsi="Times New Roman"/>
          <w:color w:val="000000"/>
          <w:sz w:val="28"/>
          <w:szCs w:val="28"/>
        </w:rPr>
        <w:t xml:space="preserve">                                              </w:t>
      </w:r>
      <w:r>
        <w:rPr>
          <w:rFonts w:ascii="Times New Roman" w:hAnsi="Times New Roman"/>
          <w:color w:val="000000"/>
          <w:sz w:val="28"/>
          <w:szCs w:val="28"/>
        </w:rPr>
        <w:t xml:space="preserve">              </w:t>
      </w:r>
      <w:r w:rsidR="00186ABA">
        <w:rPr>
          <w:rFonts w:ascii="Times New Roman" w:hAnsi="Times New Roman"/>
          <w:color w:val="000000"/>
          <w:sz w:val="28"/>
          <w:szCs w:val="28"/>
        </w:rPr>
        <w:t xml:space="preserve">М. Ю. </w:t>
      </w:r>
      <w:proofErr w:type="spellStart"/>
      <w:r w:rsidR="00186ABA">
        <w:rPr>
          <w:rFonts w:ascii="Times New Roman" w:hAnsi="Times New Roman"/>
          <w:color w:val="000000"/>
          <w:sz w:val="28"/>
          <w:szCs w:val="28"/>
        </w:rPr>
        <w:t>Гаранжа</w:t>
      </w:r>
      <w:proofErr w:type="spellEnd"/>
    </w:p>
    <w:p w:rsidR="00C0193D" w:rsidRPr="00D83A69" w:rsidRDefault="00C0193D" w:rsidP="00C0193D">
      <w:pPr>
        <w:widowControl w:val="0"/>
        <w:autoSpaceDE w:val="0"/>
        <w:spacing w:after="0" w:line="240" w:lineRule="auto"/>
        <w:jc w:val="both"/>
        <w:rPr>
          <w:rFonts w:ascii="Times New Roman" w:hAnsi="Times New Roman" w:cs="Times New Roman"/>
          <w:color w:val="FFFFFF" w:themeColor="background1"/>
          <w:sz w:val="28"/>
          <w:szCs w:val="28"/>
        </w:rPr>
      </w:pPr>
      <w:bookmarkStart w:id="0" w:name="_GoBack"/>
      <w:bookmarkEnd w:id="0"/>
      <w:r w:rsidRPr="00D83A69">
        <w:rPr>
          <w:rFonts w:ascii="Times New Roman" w:hAnsi="Times New Roman" w:cs="Times New Roman"/>
          <w:color w:val="FFFFFF" w:themeColor="background1"/>
          <w:sz w:val="28"/>
          <w:szCs w:val="28"/>
        </w:rPr>
        <w:t>Проект постановления вносит:</w:t>
      </w:r>
    </w:p>
    <w:p w:rsidR="00C0193D" w:rsidRPr="00D83A69" w:rsidRDefault="00C0193D" w:rsidP="00C0193D">
      <w:pPr>
        <w:widowControl w:val="0"/>
        <w:autoSpaceDE w:val="0"/>
        <w:spacing w:after="0" w:line="240" w:lineRule="auto"/>
        <w:jc w:val="both"/>
        <w:rPr>
          <w:rFonts w:ascii="Times New Roman" w:hAnsi="Times New Roman" w:cs="Times New Roman"/>
          <w:color w:val="FFFFFF" w:themeColor="background1"/>
          <w:sz w:val="20"/>
          <w:szCs w:val="20"/>
          <w:shd w:val="clear" w:color="auto" w:fill="FFFFFF"/>
        </w:rPr>
      </w:pPr>
    </w:p>
    <w:tbl>
      <w:tblPr>
        <w:tblW w:w="9464" w:type="dxa"/>
        <w:tblLook w:val="04A0" w:firstRow="1" w:lastRow="0" w:firstColumn="1" w:lastColumn="0" w:noHBand="0" w:noVBand="1"/>
      </w:tblPr>
      <w:tblGrid>
        <w:gridCol w:w="6345"/>
        <w:gridCol w:w="3119"/>
      </w:tblGrid>
      <w:tr w:rsidR="00D83A69" w:rsidRPr="00D83A69" w:rsidTr="00842373">
        <w:tc>
          <w:tcPr>
            <w:tcW w:w="6345" w:type="dxa"/>
          </w:tcPr>
          <w:p w:rsidR="00C0193D" w:rsidRPr="00D83A69" w:rsidRDefault="00C0193D" w:rsidP="00842373">
            <w:pPr>
              <w:shd w:val="clear" w:color="auto" w:fill="FFFFFF"/>
              <w:tabs>
                <w:tab w:val="left" w:pos="567"/>
                <w:tab w:val="left" w:pos="851"/>
                <w:tab w:val="left" w:pos="1139"/>
              </w:tabs>
              <w:autoSpaceDE w:val="0"/>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 xml:space="preserve">Руководитель отдела социального </w:t>
            </w:r>
          </w:p>
          <w:p w:rsidR="009D2317" w:rsidRPr="00D83A69" w:rsidRDefault="00C0193D" w:rsidP="00842373">
            <w:pPr>
              <w:shd w:val="clear" w:color="auto" w:fill="FFFFFF"/>
              <w:tabs>
                <w:tab w:val="left" w:pos="567"/>
                <w:tab w:val="left" w:pos="851"/>
                <w:tab w:val="left" w:pos="1139"/>
              </w:tabs>
              <w:autoSpaceDE w:val="0"/>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 xml:space="preserve">развития администрации </w:t>
            </w:r>
          </w:p>
          <w:p w:rsidR="009D2317" w:rsidRPr="00D83A69" w:rsidRDefault="00C0193D" w:rsidP="00842373">
            <w:pPr>
              <w:shd w:val="clear" w:color="auto" w:fill="FFFFFF"/>
              <w:tabs>
                <w:tab w:val="left" w:pos="567"/>
                <w:tab w:val="left" w:pos="851"/>
                <w:tab w:val="left" w:pos="1139"/>
              </w:tabs>
              <w:autoSpaceDE w:val="0"/>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 xml:space="preserve">Минераловодского муниципального </w:t>
            </w:r>
          </w:p>
          <w:p w:rsidR="00C0193D" w:rsidRPr="00D83A69" w:rsidRDefault="00D7331A" w:rsidP="00842373">
            <w:pPr>
              <w:shd w:val="clear" w:color="auto" w:fill="FFFFFF"/>
              <w:tabs>
                <w:tab w:val="left" w:pos="567"/>
                <w:tab w:val="left" w:pos="851"/>
                <w:tab w:val="left" w:pos="1139"/>
              </w:tabs>
              <w:autoSpaceDE w:val="0"/>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о</w:t>
            </w:r>
            <w:r w:rsidR="00C0193D" w:rsidRPr="00D83A69">
              <w:rPr>
                <w:rFonts w:ascii="Times New Roman" w:hAnsi="Times New Roman" w:cs="Times New Roman"/>
                <w:color w:val="FFFFFF" w:themeColor="background1"/>
                <w:sz w:val="28"/>
                <w:szCs w:val="28"/>
              </w:rPr>
              <w:t>круга</w:t>
            </w:r>
            <w:r w:rsidR="009D2317" w:rsidRPr="00D83A69">
              <w:rPr>
                <w:rFonts w:ascii="Times New Roman" w:hAnsi="Times New Roman" w:cs="Times New Roman"/>
                <w:color w:val="FFFFFF" w:themeColor="background1"/>
                <w:sz w:val="28"/>
                <w:szCs w:val="28"/>
              </w:rPr>
              <w:t xml:space="preserve"> </w:t>
            </w:r>
            <w:r w:rsidR="00C0193D" w:rsidRPr="00D83A69">
              <w:rPr>
                <w:rFonts w:ascii="Times New Roman" w:hAnsi="Times New Roman" w:cs="Times New Roman"/>
                <w:color w:val="FFFFFF" w:themeColor="background1"/>
                <w:sz w:val="28"/>
                <w:szCs w:val="28"/>
              </w:rPr>
              <w:t>Ставропольского края</w:t>
            </w:r>
          </w:p>
        </w:tc>
        <w:tc>
          <w:tcPr>
            <w:tcW w:w="3119" w:type="dxa"/>
          </w:tcPr>
          <w:p w:rsidR="00C0193D" w:rsidRPr="00D83A69" w:rsidRDefault="00C0193D" w:rsidP="00842373">
            <w:pPr>
              <w:tabs>
                <w:tab w:val="left" w:pos="567"/>
                <w:tab w:val="left" w:pos="851"/>
                <w:tab w:val="left" w:pos="1139"/>
              </w:tabs>
              <w:autoSpaceDE w:val="0"/>
              <w:spacing w:after="0" w:line="240" w:lineRule="auto"/>
              <w:jc w:val="both"/>
              <w:rPr>
                <w:rFonts w:ascii="Times New Roman" w:hAnsi="Times New Roman" w:cs="Times New Roman"/>
                <w:color w:val="FFFFFF" w:themeColor="background1"/>
                <w:sz w:val="28"/>
                <w:szCs w:val="28"/>
              </w:rPr>
            </w:pPr>
          </w:p>
          <w:p w:rsidR="00C0193D" w:rsidRPr="00D83A69" w:rsidRDefault="00C0193D" w:rsidP="00842373">
            <w:pPr>
              <w:tabs>
                <w:tab w:val="left" w:pos="567"/>
                <w:tab w:val="left" w:pos="851"/>
                <w:tab w:val="left" w:pos="1139"/>
              </w:tabs>
              <w:autoSpaceDE w:val="0"/>
              <w:spacing w:after="0" w:line="240" w:lineRule="auto"/>
              <w:jc w:val="both"/>
              <w:rPr>
                <w:rFonts w:ascii="Times New Roman" w:hAnsi="Times New Roman" w:cs="Times New Roman"/>
                <w:color w:val="FFFFFF" w:themeColor="background1"/>
                <w:sz w:val="28"/>
                <w:szCs w:val="28"/>
              </w:rPr>
            </w:pPr>
          </w:p>
          <w:p w:rsidR="00C0193D" w:rsidRPr="00D83A69" w:rsidRDefault="00C0193D" w:rsidP="00842373">
            <w:pPr>
              <w:tabs>
                <w:tab w:val="left" w:pos="567"/>
                <w:tab w:val="left" w:pos="851"/>
                <w:tab w:val="left" w:pos="1139"/>
              </w:tabs>
              <w:autoSpaceDE w:val="0"/>
              <w:spacing w:after="0" w:line="240" w:lineRule="auto"/>
              <w:jc w:val="center"/>
              <w:rPr>
                <w:rFonts w:ascii="Times New Roman" w:hAnsi="Times New Roman" w:cs="Times New Roman"/>
                <w:color w:val="FFFFFF" w:themeColor="background1"/>
                <w:sz w:val="28"/>
                <w:szCs w:val="28"/>
              </w:rPr>
            </w:pPr>
          </w:p>
          <w:p w:rsidR="00C0193D" w:rsidRPr="00D83A69" w:rsidRDefault="00C0193D" w:rsidP="00842373">
            <w:pPr>
              <w:tabs>
                <w:tab w:val="left" w:pos="567"/>
                <w:tab w:val="left" w:pos="851"/>
                <w:tab w:val="left" w:pos="1139"/>
              </w:tabs>
              <w:autoSpaceDE w:val="0"/>
              <w:spacing w:after="0" w:line="240" w:lineRule="auto"/>
              <w:jc w:val="right"/>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 xml:space="preserve">М. А. </w:t>
            </w:r>
            <w:proofErr w:type="spellStart"/>
            <w:r w:rsidRPr="00D83A69">
              <w:rPr>
                <w:rFonts w:ascii="Times New Roman" w:hAnsi="Times New Roman" w:cs="Times New Roman"/>
                <w:color w:val="FFFFFF" w:themeColor="background1"/>
                <w:sz w:val="28"/>
                <w:szCs w:val="28"/>
              </w:rPr>
              <w:t>Кушхова</w:t>
            </w:r>
            <w:proofErr w:type="spellEnd"/>
          </w:p>
        </w:tc>
      </w:tr>
      <w:tr w:rsidR="00D83A69" w:rsidRPr="00D83A69" w:rsidTr="00842373">
        <w:tc>
          <w:tcPr>
            <w:tcW w:w="6345" w:type="dxa"/>
          </w:tcPr>
          <w:p w:rsidR="00C0193D" w:rsidRPr="00D83A69" w:rsidRDefault="00C0193D" w:rsidP="00842373">
            <w:pPr>
              <w:shd w:val="clear" w:color="auto" w:fill="FFFFFF"/>
              <w:tabs>
                <w:tab w:val="left" w:pos="567"/>
                <w:tab w:val="left" w:pos="851"/>
                <w:tab w:val="left" w:pos="1139"/>
              </w:tabs>
              <w:autoSpaceDE w:val="0"/>
              <w:spacing w:after="0" w:line="240" w:lineRule="auto"/>
              <w:rPr>
                <w:rFonts w:ascii="Times New Roman" w:hAnsi="Times New Roman" w:cs="Times New Roman"/>
                <w:color w:val="FFFFFF" w:themeColor="background1"/>
                <w:sz w:val="20"/>
                <w:szCs w:val="20"/>
              </w:rPr>
            </w:pPr>
          </w:p>
        </w:tc>
        <w:tc>
          <w:tcPr>
            <w:tcW w:w="3119" w:type="dxa"/>
          </w:tcPr>
          <w:p w:rsidR="00C0193D" w:rsidRPr="00D83A69" w:rsidRDefault="00C0193D" w:rsidP="00842373">
            <w:pPr>
              <w:tabs>
                <w:tab w:val="left" w:pos="567"/>
                <w:tab w:val="left" w:pos="851"/>
                <w:tab w:val="left" w:pos="1139"/>
              </w:tabs>
              <w:autoSpaceDE w:val="0"/>
              <w:spacing w:after="0" w:line="240" w:lineRule="auto"/>
              <w:jc w:val="both"/>
              <w:rPr>
                <w:rFonts w:ascii="Times New Roman" w:hAnsi="Times New Roman" w:cs="Times New Roman"/>
                <w:color w:val="FFFFFF" w:themeColor="background1"/>
                <w:sz w:val="20"/>
                <w:szCs w:val="20"/>
              </w:rPr>
            </w:pPr>
          </w:p>
        </w:tc>
      </w:tr>
      <w:tr w:rsidR="00D83A69" w:rsidRPr="00D83A69" w:rsidTr="00842373">
        <w:tc>
          <w:tcPr>
            <w:tcW w:w="6345" w:type="dxa"/>
          </w:tcPr>
          <w:p w:rsidR="00C0193D" w:rsidRPr="00D83A69" w:rsidRDefault="00C0193D" w:rsidP="00842373">
            <w:pPr>
              <w:shd w:val="clear" w:color="auto" w:fill="FFFFFF"/>
              <w:tabs>
                <w:tab w:val="left" w:pos="567"/>
                <w:tab w:val="left" w:pos="851"/>
                <w:tab w:val="left" w:pos="1139"/>
              </w:tabs>
              <w:autoSpaceDE w:val="0"/>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Согласовано:</w:t>
            </w:r>
          </w:p>
        </w:tc>
        <w:tc>
          <w:tcPr>
            <w:tcW w:w="3119" w:type="dxa"/>
          </w:tcPr>
          <w:p w:rsidR="00C0193D" w:rsidRPr="00D83A69" w:rsidRDefault="00C0193D" w:rsidP="00842373">
            <w:pPr>
              <w:shd w:val="clear" w:color="auto" w:fill="FFFFFF"/>
              <w:tabs>
                <w:tab w:val="left" w:pos="567"/>
                <w:tab w:val="left" w:pos="851"/>
                <w:tab w:val="left" w:pos="1139"/>
              </w:tabs>
              <w:autoSpaceDE w:val="0"/>
              <w:spacing w:after="0" w:line="240" w:lineRule="auto"/>
              <w:jc w:val="both"/>
              <w:rPr>
                <w:rFonts w:ascii="Times New Roman" w:hAnsi="Times New Roman" w:cs="Times New Roman"/>
                <w:color w:val="FFFFFF" w:themeColor="background1"/>
                <w:sz w:val="28"/>
                <w:szCs w:val="28"/>
              </w:rPr>
            </w:pPr>
          </w:p>
        </w:tc>
      </w:tr>
      <w:tr w:rsidR="00D83A69" w:rsidRPr="00D83A69" w:rsidTr="00842373">
        <w:trPr>
          <w:trHeight w:val="131"/>
        </w:trPr>
        <w:tc>
          <w:tcPr>
            <w:tcW w:w="6345" w:type="dxa"/>
          </w:tcPr>
          <w:p w:rsidR="00C0193D" w:rsidRPr="00D83A69" w:rsidRDefault="00C0193D" w:rsidP="00842373">
            <w:pPr>
              <w:shd w:val="clear" w:color="auto" w:fill="FFFFFF"/>
              <w:tabs>
                <w:tab w:val="left" w:pos="567"/>
                <w:tab w:val="left" w:pos="851"/>
                <w:tab w:val="left" w:pos="1139"/>
              </w:tabs>
              <w:autoSpaceDE w:val="0"/>
              <w:spacing w:after="0" w:line="240" w:lineRule="auto"/>
              <w:rPr>
                <w:rFonts w:ascii="Times New Roman" w:hAnsi="Times New Roman" w:cs="Times New Roman"/>
                <w:color w:val="FFFFFF" w:themeColor="background1"/>
                <w:sz w:val="20"/>
                <w:szCs w:val="20"/>
              </w:rPr>
            </w:pPr>
          </w:p>
        </w:tc>
        <w:tc>
          <w:tcPr>
            <w:tcW w:w="3119" w:type="dxa"/>
          </w:tcPr>
          <w:p w:rsidR="00C0193D" w:rsidRPr="00D83A69" w:rsidRDefault="00C0193D" w:rsidP="00842373">
            <w:pPr>
              <w:tabs>
                <w:tab w:val="left" w:pos="567"/>
                <w:tab w:val="left" w:pos="851"/>
                <w:tab w:val="left" w:pos="1139"/>
              </w:tabs>
              <w:autoSpaceDE w:val="0"/>
              <w:spacing w:after="0" w:line="240" w:lineRule="auto"/>
              <w:jc w:val="both"/>
              <w:rPr>
                <w:rFonts w:ascii="Times New Roman" w:hAnsi="Times New Roman" w:cs="Times New Roman"/>
                <w:color w:val="FFFFFF" w:themeColor="background1"/>
                <w:sz w:val="20"/>
                <w:szCs w:val="20"/>
              </w:rPr>
            </w:pPr>
          </w:p>
        </w:tc>
      </w:tr>
      <w:tr w:rsidR="00D83A69" w:rsidRPr="00D83A69" w:rsidTr="00842373">
        <w:tc>
          <w:tcPr>
            <w:tcW w:w="6345" w:type="dxa"/>
          </w:tcPr>
          <w:p w:rsidR="00783B09" w:rsidRPr="00D83A69" w:rsidRDefault="00783B09" w:rsidP="00842373">
            <w:pPr>
              <w:shd w:val="clear" w:color="auto" w:fill="FFFFFF"/>
              <w:tabs>
                <w:tab w:val="left" w:pos="567"/>
                <w:tab w:val="left" w:pos="851"/>
                <w:tab w:val="left" w:pos="1139"/>
              </w:tabs>
              <w:autoSpaceDE w:val="0"/>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З</w:t>
            </w:r>
            <w:r w:rsidR="00C0193D" w:rsidRPr="00D83A69">
              <w:rPr>
                <w:rFonts w:ascii="Times New Roman" w:hAnsi="Times New Roman" w:cs="Times New Roman"/>
                <w:color w:val="FFFFFF" w:themeColor="background1"/>
                <w:sz w:val="28"/>
                <w:szCs w:val="28"/>
              </w:rPr>
              <w:t xml:space="preserve">аместитель главы администрации </w:t>
            </w:r>
          </w:p>
          <w:p w:rsidR="00186ABA" w:rsidRPr="00D83A69" w:rsidRDefault="00C0193D" w:rsidP="00842373">
            <w:pPr>
              <w:shd w:val="clear" w:color="auto" w:fill="FFFFFF"/>
              <w:tabs>
                <w:tab w:val="left" w:pos="567"/>
                <w:tab w:val="left" w:pos="851"/>
                <w:tab w:val="left" w:pos="1139"/>
              </w:tabs>
              <w:autoSpaceDE w:val="0"/>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 xml:space="preserve">Минераловодского муниципального </w:t>
            </w:r>
          </w:p>
          <w:p w:rsidR="00C0193D" w:rsidRPr="00D83A69" w:rsidRDefault="003744C0" w:rsidP="00842373">
            <w:pPr>
              <w:shd w:val="clear" w:color="auto" w:fill="FFFFFF"/>
              <w:tabs>
                <w:tab w:val="left" w:pos="567"/>
                <w:tab w:val="left" w:pos="851"/>
                <w:tab w:val="left" w:pos="1139"/>
              </w:tabs>
              <w:autoSpaceDE w:val="0"/>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о</w:t>
            </w:r>
            <w:r w:rsidR="00C0193D" w:rsidRPr="00D83A69">
              <w:rPr>
                <w:rFonts w:ascii="Times New Roman" w:hAnsi="Times New Roman" w:cs="Times New Roman"/>
                <w:color w:val="FFFFFF" w:themeColor="background1"/>
                <w:sz w:val="28"/>
                <w:szCs w:val="28"/>
              </w:rPr>
              <w:t>круга</w:t>
            </w:r>
            <w:r w:rsidR="00186ABA" w:rsidRPr="00D83A69">
              <w:rPr>
                <w:rFonts w:ascii="Times New Roman" w:hAnsi="Times New Roman" w:cs="Times New Roman"/>
                <w:color w:val="FFFFFF" w:themeColor="background1"/>
                <w:sz w:val="28"/>
                <w:szCs w:val="28"/>
              </w:rPr>
              <w:t xml:space="preserve"> </w:t>
            </w:r>
            <w:r w:rsidR="00C0193D" w:rsidRPr="00D83A69">
              <w:rPr>
                <w:rFonts w:ascii="Times New Roman" w:hAnsi="Times New Roman" w:cs="Times New Roman"/>
                <w:color w:val="FFFFFF" w:themeColor="background1"/>
                <w:sz w:val="28"/>
                <w:szCs w:val="28"/>
              </w:rPr>
              <w:t>Ставропольского края</w:t>
            </w:r>
          </w:p>
        </w:tc>
        <w:tc>
          <w:tcPr>
            <w:tcW w:w="3119" w:type="dxa"/>
          </w:tcPr>
          <w:p w:rsidR="00C0193D" w:rsidRPr="00D83A69" w:rsidRDefault="00C0193D" w:rsidP="00842373">
            <w:pPr>
              <w:tabs>
                <w:tab w:val="left" w:pos="567"/>
                <w:tab w:val="left" w:pos="851"/>
                <w:tab w:val="left" w:pos="1139"/>
              </w:tabs>
              <w:autoSpaceDE w:val="0"/>
              <w:spacing w:after="0" w:line="240" w:lineRule="auto"/>
              <w:ind w:firstLine="708"/>
              <w:jc w:val="right"/>
              <w:rPr>
                <w:rFonts w:ascii="Times New Roman" w:hAnsi="Times New Roman" w:cs="Times New Roman"/>
                <w:color w:val="FFFFFF" w:themeColor="background1"/>
                <w:sz w:val="28"/>
                <w:szCs w:val="28"/>
              </w:rPr>
            </w:pPr>
          </w:p>
          <w:p w:rsidR="00C0193D" w:rsidRPr="00D83A69" w:rsidRDefault="00C0193D" w:rsidP="00842373">
            <w:pPr>
              <w:tabs>
                <w:tab w:val="left" w:pos="567"/>
                <w:tab w:val="left" w:pos="851"/>
                <w:tab w:val="left" w:pos="1139"/>
              </w:tabs>
              <w:autoSpaceDE w:val="0"/>
              <w:spacing w:after="0" w:line="240" w:lineRule="auto"/>
              <w:ind w:firstLine="708"/>
              <w:jc w:val="right"/>
              <w:rPr>
                <w:rFonts w:ascii="Times New Roman" w:hAnsi="Times New Roman" w:cs="Times New Roman"/>
                <w:color w:val="FFFFFF" w:themeColor="background1"/>
                <w:sz w:val="28"/>
                <w:szCs w:val="28"/>
              </w:rPr>
            </w:pPr>
          </w:p>
          <w:p w:rsidR="00C0193D" w:rsidRPr="00D83A69" w:rsidRDefault="00783B09" w:rsidP="00783B09">
            <w:pPr>
              <w:tabs>
                <w:tab w:val="left" w:pos="567"/>
                <w:tab w:val="left" w:pos="851"/>
                <w:tab w:val="left" w:pos="1139"/>
              </w:tabs>
              <w:autoSpaceDE w:val="0"/>
              <w:spacing w:after="0" w:line="240" w:lineRule="auto"/>
              <w:ind w:firstLine="708"/>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 xml:space="preserve">   Л</w:t>
            </w:r>
            <w:r w:rsidR="00C0193D" w:rsidRPr="00D83A69">
              <w:rPr>
                <w:rFonts w:ascii="Times New Roman" w:hAnsi="Times New Roman" w:cs="Times New Roman"/>
                <w:color w:val="FFFFFF" w:themeColor="background1"/>
                <w:sz w:val="28"/>
                <w:szCs w:val="28"/>
              </w:rPr>
              <w:t>.</w:t>
            </w:r>
            <w:r w:rsidR="00EA5823" w:rsidRPr="00D83A69">
              <w:rPr>
                <w:rFonts w:ascii="Times New Roman" w:hAnsi="Times New Roman" w:cs="Times New Roman"/>
                <w:color w:val="FFFFFF" w:themeColor="background1"/>
                <w:sz w:val="28"/>
                <w:szCs w:val="28"/>
              </w:rPr>
              <w:t xml:space="preserve"> </w:t>
            </w:r>
            <w:r w:rsidRPr="00D83A69">
              <w:rPr>
                <w:rFonts w:ascii="Times New Roman" w:hAnsi="Times New Roman" w:cs="Times New Roman"/>
                <w:color w:val="FFFFFF" w:themeColor="background1"/>
                <w:sz w:val="28"/>
                <w:szCs w:val="28"/>
              </w:rPr>
              <w:t>В</w:t>
            </w:r>
            <w:r w:rsidR="00EA5823" w:rsidRPr="00D83A69">
              <w:rPr>
                <w:rFonts w:ascii="Times New Roman" w:hAnsi="Times New Roman" w:cs="Times New Roman"/>
                <w:color w:val="FFFFFF" w:themeColor="background1"/>
                <w:sz w:val="28"/>
                <w:szCs w:val="28"/>
              </w:rPr>
              <w:t>.</w:t>
            </w:r>
            <w:r w:rsidR="00C0193D" w:rsidRPr="00D83A69">
              <w:rPr>
                <w:rFonts w:ascii="Times New Roman" w:hAnsi="Times New Roman" w:cs="Times New Roman"/>
                <w:color w:val="FFFFFF" w:themeColor="background1"/>
                <w:sz w:val="28"/>
                <w:szCs w:val="28"/>
              </w:rPr>
              <w:t xml:space="preserve"> </w:t>
            </w:r>
            <w:r w:rsidRPr="00D83A69">
              <w:rPr>
                <w:rFonts w:ascii="Times New Roman" w:hAnsi="Times New Roman" w:cs="Times New Roman"/>
                <w:color w:val="FFFFFF" w:themeColor="background1"/>
                <w:sz w:val="28"/>
                <w:szCs w:val="28"/>
              </w:rPr>
              <w:t>Ларионова</w:t>
            </w:r>
          </w:p>
        </w:tc>
      </w:tr>
      <w:tr w:rsidR="00D83A69" w:rsidRPr="00D83A69" w:rsidTr="00842373">
        <w:tc>
          <w:tcPr>
            <w:tcW w:w="6345" w:type="dxa"/>
          </w:tcPr>
          <w:p w:rsidR="00C0193D" w:rsidRPr="00D83A69" w:rsidRDefault="00C0193D" w:rsidP="00842373">
            <w:pPr>
              <w:shd w:val="clear" w:color="auto" w:fill="FFFFFF"/>
              <w:tabs>
                <w:tab w:val="left" w:pos="567"/>
                <w:tab w:val="left" w:pos="851"/>
                <w:tab w:val="left" w:pos="1139"/>
              </w:tabs>
              <w:autoSpaceDE w:val="0"/>
              <w:spacing w:after="0" w:line="240" w:lineRule="auto"/>
              <w:rPr>
                <w:rFonts w:ascii="Times New Roman" w:hAnsi="Times New Roman" w:cs="Times New Roman"/>
                <w:color w:val="FFFFFF" w:themeColor="background1"/>
                <w:sz w:val="20"/>
                <w:szCs w:val="20"/>
              </w:rPr>
            </w:pPr>
          </w:p>
        </w:tc>
        <w:tc>
          <w:tcPr>
            <w:tcW w:w="3119" w:type="dxa"/>
          </w:tcPr>
          <w:p w:rsidR="00C0193D" w:rsidRPr="00D83A69" w:rsidRDefault="00C0193D" w:rsidP="00842373">
            <w:pPr>
              <w:tabs>
                <w:tab w:val="left" w:pos="567"/>
                <w:tab w:val="left" w:pos="851"/>
              </w:tabs>
              <w:suppressAutoHyphens/>
              <w:spacing w:after="0" w:line="240" w:lineRule="auto"/>
              <w:jc w:val="right"/>
              <w:rPr>
                <w:rFonts w:ascii="Times New Roman" w:eastAsia="Times New Roman" w:hAnsi="Times New Roman" w:cs="Times New Roman"/>
                <w:color w:val="FFFFFF" w:themeColor="background1"/>
                <w:sz w:val="20"/>
                <w:szCs w:val="20"/>
                <w:lang w:eastAsia="ar-SA"/>
              </w:rPr>
            </w:pPr>
          </w:p>
        </w:tc>
      </w:tr>
      <w:tr w:rsidR="00D83A69" w:rsidRPr="00D83A69" w:rsidTr="00842373">
        <w:tc>
          <w:tcPr>
            <w:tcW w:w="6345" w:type="dxa"/>
          </w:tcPr>
          <w:p w:rsidR="00C0193D" w:rsidRPr="00D83A69" w:rsidRDefault="00C0193D" w:rsidP="00842373">
            <w:pPr>
              <w:spacing w:after="0" w:line="240" w:lineRule="auto"/>
              <w:textAlignment w:val="baseline"/>
              <w:rPr>
                <w:rFonts w:ascii="Times New Roman" w:eastAsia="Times New Roman" w:hAnsi="Times New Roman" w:cs="Times New Roman"/>
                <w:color w:val="FFFFFF" w:themeColor="background1"/>
                <w:sz w:val="28"/>
                <w:szCs w:val="28"/>
              </w:rPr>
            </w:pPr>
            <w:r w:rsidRPr="00D83A69">
              <w:rPr>
                <w:rFonts w:ascii="Times New Roman" w:eastAsia="Times New Roman" w:hAnsi="Times New Roman" w:cs="Times New Roman"/>
                <w:color w:val="FFFFFF" w:themeColor="background1"/>
                <w:sz w:val="28"/>
                <w:szCs w:val="28"/>
              </w:rPr>
              <w:t xml:space="preserve">И. о. </w:t>
            </w:r>
            <w:r w:rsidRPr="00D83A69">
              <w:rPr>
                <w:rFonts w:ascii="Times New Roman" w:hAnsi="Times New Roman"/>
                <w:color w:val="FFFFFF" w:themeColor="background1"/>
                <w:sz w:val="28"/>
                <w:szCs w:val="28"/>
              </w:rPr>
              <w:t xml:space="preserve">начальника финансового </w:t>
            </w:r>
          </w:p>
          <w:p w:rsidR="00C0193D" w:rsidRPr="00D83A69" w:rsidRDefault="00C0193D" w:rsidP="00842373">
            <w:pPr>
              <w:shd w:val="clear" w:color="auto" w:fill="FFFFFF"/>
              <w:tabs>
                <w:tab w:val="left" w:pos="1139"/>
              </w:tabs>
              <w:autoSpaceDE w:val="0"/>
              <w:spacing w:after="0" w:line="240" w:lineRule="auto"/>
              <w:jc w:val="both"/>
              <w:rPr>
                <w:rFonts w:ascii="Times New Roman" w:hAnsi="Times New Roman"/>
                <w:color w:val="FFFFFF" w:themeColor="background1"/>
                <w:sz w:val="28"/>
                <w:szCs w:val="28"/>
              </w:rPr>
            </w:pPr>
            <w:r w:rsidRPr="00D83A69">
              <w:rPr>
                <w:rFonts w:ascii="Times New Roman" w:hAnsi="Times New Roman"/>
                <w:color w:val="FFFFFF" w:themeColor="background1"/>
                <w:sz w:val="28"/>
                <w:szCs w:val="28"/>
              </w:rPr>
              <w:t>управления администрации</w:t>
            </w:r>
          </w:p>
          <w:p w:rsidR="009D2317" w:rsidRPr="00D83A69" w:rsidRDefault="00C0193D" w:rsidP="00842373">
            <w:pPr>
              <w:shd w:val="clear" w:color="auto" w:fill="FFFFFF"/>
              <w:tabs>
                <w:tab w:val="left" w:pos="567"/>
                <w:tab w:val="left" w:pos="851"/>
                <w:tab w:val="left" w:pos="1139"/>
              </w:tabs>
              <w:autoSpaceDE w:val="0"/>
              <w:spacing w:after="0" w:line="240" w:lineRule="auto"/>
              <w:rPr>
                <w:rFonts w:ascii="Times New Roman" w:hAnsi="Times New Roman" w:cs="Times New Roman"/>
                <w:color w:val="FFFFFF" w:themeColor="background1"/>
                <w:sz w:val="28"/>
                <w:szCs w:val="28"/>
              </w:rPr>
            </w:pPr>
            <w:r w:rsidRPr="00D83A69">
              <w:rPr>
                <w:rFonts w:ascii="Times New Roman" w:hAnsi="Times New Roman"/>
                <w:color w:val="FFFFFF" w:themeColor="background1"/>
                <w:sz w:val="28"/>
                <w:szCs w:val="28"/>
              </w:rPr>
              <w:t xml:space="preserve">Минераловодского </w:t>
            </w:r>
            <w:r w:rsidRPr="00D83A69">
              <w:rPr>
                <w:rFonts w:ascii="Times New Roman" w:hAnsi="Times New Roman" w:cs="Times New Roman"/>
                <w:color w:val="FFFFFF" w:themeColor="background1"/>
                <w:sz w:val="28"/>
                <w:szCs w:val="28"/>
              </w:rPr>
              <w:t xml:space="preserve">муниципального </w:t>
            </w:r>
          </w:p>
          <w:p w:rsidR="00C0193D" w:rsidRPr="00D83A69" w:rsidRDefault="00D7331A" w:rsidP="009D2317">
            <w:pPr>
              <w:shd w:val="clear" w:color="auto" w:fill="FFFFFF"/>
              <w:tabs>
                <w:tab w:val="left" w:pos="567"/>
                <w:tab w:val="left" w:pos="851"/>
                <w:tab w:val="left" w:pos="1139"/>
              </w:tabs>
              <w:autoSpaceDE w:val="0"/>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о</w:t>
            </w:r>
            <w:r w:rsidR="00C0193D" w:rsidRPr="00D83A69">
              <w:rPr>
                <w:rFonts w:ascii="Times New Roman" w:hAnsi="Times New Roman" w:cs="Times New Roman"/>
                <w:color w:val="FFFFFF" w:themeColor="background1"/>
                <w:sz w:val="28"/>
                <w:szCs w:val="28"/>
              </w:rPr>
              <w:t>круга</w:t>
            </w:r>
            <w:r w:rsidR="009D2317" w:rsidRPr="00D83A69">
              <w:rPr>
                <w:rFonts w:ascii="Times New Roman" w:hAnsi="Times New Roman" w:cs="Times New Roman"/>
                <w:color w:val="FFFFFF" w:themeColor="background1"/>
                <w:sz w:val="28"/>
                <w:szCs w:val="28"/>
              </w:rPr>
              <w:t xml:space="preserve"> </w:t>
            </w:r>
            <w:r w:rsidR="00C0193D" w:rsidRPr="00D83A69">
              <w:rPr>
                <w:rFonts w:ascii="Times New Roman" w:hAnsi="Times New Roman" w:cs="Times New Roman"/>
                <w:color w:val="FFFFFF" w:themeColor="background1"/>
                <w:sz w:val="28"/>
                <w:szCs w:val="28"/>
              </w:rPr>
              <w:t>Ставропольского края</w:t>
            </w:r>
            <w:r w:rsidR="00C0193D" w:rsidRPr="00D83A69">
              <w:rPr>
                <w:rFonts w:ascii="Times New Roman" w:hAnsi="Times New Roman" w:cs="Times New Roman"/>
                <w:color w:val="FFFFFF" w:themeColor="background1"/>
                <w:sz w:val="28"/>
                <w:szCs w:val="28"/>
              </w:rPr>
              <w:tab/>
            </w:r>
          </w:p>
        </w:tc>
        <w:tc>
          <w:tcPr>
            <w:tcW w:w="3119" w:type="dxa"/>
          </w:tcPr>
          <w:p w:rsidR="00C0193D" w:rsidRPr="00D83A69" w:rsidRDefault="00C0193D" w:rsidP="00842373">
            <w:pPr>
              <w:tabs>
                <w:tab w:val="left" w:pos="567"/>
                <w:tab w:val="left" w:pos="851"/>
              </w:tabs>
              <w:suppressAutoHyphens/>
              <w:spacing w:after="0" w:line="240" w:lineRule="auto"/>
              <w:rPr>
                <w:rFonts w:ascii="Times New Roman" w:eastAsia="Times New Roman" w:hAnsi="Times New Roman" w:cs="Times New Roman"/>
                <w:color w:val="FFFFFF" w:themeColor="background1"/>
                <w:sz w:val="28"/>
                <w:szCs w:val="28"/>
                <w:lang w:eastAsia="ar-SA"/>
              </w:rPr>
            </w:pPr>
          </w:p>
          <w:p w:rsidR="00C0193D" w:rsidRPr="00D83A69" w:rsidRDefault="00C0193D" w:rsidP="00842373">
            <w:pPr>
              <w:tabs>
                <w:tab w:val="left" w:pos="567"/>
                <w:tab w:val="left" w:pos="851"/>
              </w:tabs>
              <w:suppressAutoHyphens/>
              <w:spacing w:after="0" w:line="240" w:lineRule="auto"/>
              <w:rPr>
                <w:rFonts w:ascii="Times New Roman" w:eastAsia="Times New Roman" w:hAnsi="Times New Roman" w:cs="Times New Roman"/>
                <w:color w:val="FFFFFF" w:themeColor="background1"/>
                <w:sz w:val="28"/>
                <w:szCs w:val="28"/>
                <w:lang w:eastAsia="ar-SA"/>
              </w:rPr>
            </w:pPr>
          </w:p>
          <w:p w:rsidR="00C0193D" w:rsidRPr="00D83A69" w:rsidRDefault="00C0193D" w:rsidP="00842373">
            <w:pPr>
              <w:tabs>
                <w:tab w:val="left" w:pos="567"/>
                <w:tab w:val="left" w:pos="851"/>
              </w:tabs>
              <w:suppressAutoHyphens/>
              <w:spacing w:after="0" w:line="240" w:lineRule="auto"/>
              <w:rPr>
                <w:rFonts w:ascii="Times New Roman" w:eastAsia="Times New Roman" w:hAnsi="Times New Roman" w:cs="Times New Roman"/>
                <w:color w:val="FFFFFF" w:themeColor="background1"/>
                <w:sz w:val="28"/>
                <w:szCs w:val="28"/>
                <w:lang w:eastAsia="ar-SA"/>
              </w:rPr>
            </w:pPr>
          </w:p>
          <w:p w:rsidR="00C0193D" w:rsidRPr="00D83A69" w:rsidRDefault="00C0193D" w:rsidP="00842373">
            <w:pPr>
              <w:tabs>
                <w:tab w:val="left" w:pos="567"/>
                <w:tab w:val="left" w:pos="851"/>
              </w:tabs>
              <w:suppressAutoHyphens/>
              <w:spacing w:after="0" w:line="240" w:lineRule="auto"/>
              <w:rPr>
                <w:rFonts w:ascii="Times New Roman" w:eastAsia="Times New Roman" w:hAnsi="Times New Roman" w:cs="Times New Roman"/>
                <w:color w:val="FFFFFF" w:themeColor="background1"/>
                <w:sz w:val="28"/>
                <w:szCs w:val="28"/>
                <w:lang w:eastAsia="ar-SA"/>
              </w:rPr>
            </w:pPr>
            <w:r w:rsidRPr="00D83A69">
              <w:rPr>
                <w:rFonts w:ascii="Times New Roman" w:eastAsia="Times New Roman" w:hAnsi="Times New Roman" w:cs="Times New Roman"/>
                <w:color w:val="FFFFFF" w:themeColor="background1"/>
                <w:sz w:val="28"/>
                <w:szCs w:val="28"/>
                <w:lang w:eastAsia="ar-SA"/>
              </w:rPr>
              <w:t xml:space="preserve">         Ю. Ю. Солдаткина  </w:t>
            </w:r>
          </w:p>
        </w:tc>
      </w:tr>
      <w:tr w:rsidR="00D83A69" w:rsidRPr="00D83A69" w:rsidTr="00842373">
        <w:tc>
          <w:tcPr>
            <w:tcW w:w="6345" w:type="dxa"/>
          </w:tcPr>
          <w:p w:rsidR="00C0193D" w:rsidRPr="00D83A69" w:rsidRDefault="00C0193D" w:rsidP="00842373">
            <w:pPr>
              <w:spacing w:after="0" w:line="240" w:lineRule="auto"/>
              <w:textAlignment w:val="baseline"/>
              <w:rPr>
                <w:rFonts w:ascii="Times New Roman" w:eastAsia="Times New Roman" w:hAnsi="Times New Roman" w:cs="Times New Roman"/>
                <w:color w:val="FFFFFF" w:themeColor="background1"/>
                <w:sz w:val="20"/>
                <w:szCs w:val="20"/>
              </w:rPr>
            </w:pPr>
          </w:p>
        </w:tc>
        <w:tc>
          <w:tcPr>
            <w:tcW w:w="3119" w:type="dxa"/>
          </w:tcPr>
          <w:p w:rsidR="00C0193D" w:rsidRPr="00D83A69" w:rsidRDefault="00C0193D" w:rsidP="00842373">
            <w:pPr>
              <w:tabs>
                <w:tab w:val="left" w:pos="567"/>
                <w:tab w:val="left" w:pos="851"/>
              </w:tabs>
              <w:suppressAutoHyphens/>
              <w:spacing w:after="0" w:line="240" w:lineRule="auto"/>
              <w:rPr>
                <w:rFonts w:ascii="Times New Roman" w:eastAsia="Times New Roman" w:hAnsi="Times New Roman" w:cs="Times New Roman"/>
                <w:color w:val="FFFFFF" w:themeColor="background1"/>
                <w:sz w:val="20"/>
                <w:szCs w:val="20"/>
                <w:lang w:eastAsia="ar-SA"/>
              </w:rPr>
            </w:pPr>
          </w:p>
        </w:tc>
      </w:tr>
      <w:tr w:rsidR="00D83A69" w:rsidRPr="00D83A69" w:rsidTr="00842373">
        <w:tc>
          <w:tcPr>
            <w:tcW w:w="6345" w:type="dxa"/>
          </w:tcPr>
          <w:p w:rsidR="009947D0" w:rsidRPr="00D83A69" w:rsidRDefault="00C0193D" w:rsidP="00842373">
            <w:pPr>
              <w:tabs>
                <w:tab w:val="left" w:pos="567"/>
                <w:tab w:val="left" w:pos="851"/>
              </w:tabs>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Руководитель управления</w:t>
            </w:r>
            <w:r w:rsidR="009D2317" w:rsidRPr="00D83A69">
              <w:rPr>
                <w:rFonts w:ascii="Times New Roman" w:hAnsi="Times New Roman" w:cs="Times New Roman"/>
                <w:color w:val="FFFFFF" w:themeColor="background1"/>
                <w:sz w:val="28"/>
                <w:szCs w:val="28"/>
              </w:rPr>
              <w:t xml:space="preserve"> </w:t>
            </w:r>
          </w:p>
          <w:p w:rsidR="009947D0" w:rsidRPr="00D83A69" w:rsidRDefault="00C0193D" w:rsidP="00260596">
            <w:pPr>
              <w:tabs>
                <w:tab w:val="left" w:pos="567"/>
                <w:tab w:val="left" w:pos="851"/>
              </w:tabs>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экономического развития администрации</w:t>
            </w:r>
            <w:r w:rsidR="00260596" w:rsidRPr="00D83A69">
              <w:rPr>
                <w:rFonts w:ascii="Times New Roman" w:hAnsi="Times New Roman" w:cs="Times New Roman"/>
                <w:color w:val="FFFFFF" w:themeColor="background1"/>
                <w:sz w:val="28"/>
                <w:szCs w:val="28"/>
              </w:rPr>
              <w:t xml:space="preserve"> </w:t>
            </w:r>
          </w:p>
          <w:p w:rsidR="009947D0" w:rsidRPr="00D83A69" w:rsidRDefault="00C0193D" w:rsidP="00260596">
            <w:pPr>
              <w:tabs>
                <w:tab w:val="left" w:pos="567"/>
                <w:tab w:val="left" w:pos="851"/>
              </w:tabs>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Минераловодского муниципального</w:t>
            </w:r>
          </w:p>
          <w:p w:rsidR="00C0193D" w:rsidRPr="00D83A69" w:rsidRDefault="00D7331A" w:rsidP="00260596">
            <w:pPr>
              <w:tabs>
                <w:tab w:val="left" w:pos="567"/>
                <w:tab w:val="left" w:pos="851"/>
              </w:tabs>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о</w:t>
            </w:r>
            <w:r w:rsidR="00C0193D" w:rsidRPr="00D83A69">
              <w:rPr>
                <w:rFonts w:ascii="Times New Roman" w:hAnsi="Times New Roman" w:cs="Times New Roman"/>
                <w:color w:val="FFFFFF" w:themeColor="background1"/>
                <w:sz w:val="28"/>
                <w:szCs w:val="28"/>
              </w:rPr>
              <w:t>круга</w:t>
            </w:r>
            <w:r w:rsidR="009D2317" w:rsidRPr="00D83A69">
              <w:rPr>
                <w:rFonts w:ascii="Times New Roman" w:hAnsi="Times New Roman" w:cs="Times New Roman"/>
                <w:color w:val="FFFFFF" w:themeColor="background1"/>
                <w:sz w:val="28"/>
                <w:szCs w:val="28"/>
              </w:rPr>
              <w:t xml:space="preserve"> </w:t>
            </w:r>
            <w:r w:rsidR="00C0193D" w:rsidRPr="00D83A69">
              <w:rPr>
                <w:rFonts w:ascii="Times New Roman" w:hAnsi="Times New Roman" w:cs="Times New Roman"/>
                <w:color w:val="FFFFFF" w:themeColor="background1"/>
                <w:sz w:val="28"/>
                <w:szCs w:val="28"/>
              </w:rPr>
              <w:t>Ставропольского края</w:t>
            </w:r>
          </w:p>
        </w:tc>
        <w:tc>
          <w:tcPr>
            <w:tcW w:w="3119" w:type="dxa"/>
          </w:tcPr>
          <w:p w:rsidR="00C0193D" w:rsidRPr="00D83A69" w:rsidRDefault="00C0193D" w:rsidP="00842373">
            <w:pPr>
              <w:tabs>
                <w:tab w:val="left" w:pos="567"/>
                <w:tab w:val="left" w:pos="851"/>
              </w:tabs>
              <w:suppressAutoHyphens/>
              <w:spacing w:after="0" w:line="240" w:lineRule="auto"/>
              <w:jc w:val="right"/>
              <w:rPr>
                <w:rFonts w:ascii="Times New Roman" w:eastAsia="Times New Roman" w:hAnsi="Times New Roman" w:cs="Times New Roman"/>
                <w:color w:val="FFFFFF" w:themeColor="background1"/>
                <w:sz w:val="28"/>
                <w:szCs w:val="28"/>
                <w:lang w:eastAsia="ar-SA"/>
              </w:rPr>
            </w:pPr>
          </w:p>
          <w:p w:rsidR="00C0193D" w:rsidRPr="00D83A69" w:rsidRDefault="00C0193D" w:rsidP="00842373">
            <w:pPr>
              <w:tabs>
                <w:tab w:val="left" w:pos="567"/>
                <w:tab w:val="left" w:pos="851"/>
              </w:tabs>
              <w:suppressAutoHyphens/>
              <w:spacing w:after="0" w:line="240" w:lineRule="auto"/>
              <w:jc w:val="right"/>
              <w:rPr>
                <w:rFonts w:ascii="Times New Roman" w:eastAsia="Times New Roman" w:hAnsi="Times New Roman" w:cs="Times New Roman"/>
                <w:color w:val="FFFFFF" w:themeColor="background1"/>
                <w:sz w:val="28"/>
                <w:szCs w:val="28"/>
                <w:lang w:eastAsia="ar-SA"/>
              </w:rPr>
            </w:pPr>
          </w:p>
          <w:p w:rsidR="00C0193D" w:rsidRPr="00D83A69" w:rsidRDefault="00C0193D" w:rsidP="00842373">
            <w:pPr>
              <w:tabs>
                <w:tab w:val="left" w:pos="567"/>
                <w:tab w:val="left" w:pos="851"/>
              </w:tabs>
              <w:suppressAutoHyphens/>
              <w:spacing w:after="0" w:line="240" w:lineRule="auto"/>
              <w:jc w:val="right"/>
              <w:rPr>
                <w:rFonts w:ascii="Times New Roman" w:eastAsia="Times New Roman" w:hAnsi="Times New Roman" w:cs="Times New Roman"/>
                <w:color w:val="FFFFFF" w:themeColor="background1"/>
                <w:sz w:val="28"/>
                <w:szCs w:val="28"/>
                <w:lang w:eastAsia="ar-SA"/>
              </w:rPr>
            </w:pPr>
          </w:p>
          <w:p w:rsidR="00C0193D" w:rsidRPr="00D83A69" w:rsidRDefault="00C0193D" w:rsidP="00842373">
            <w:pPr>
              <w:tabs>
                <w:tab w:val="left" w:pos="567"/>
                <w:tab w:val="left" w:pos="851"/>
              </w:tabs>
              <w:suppressAutoHyphens/>
              <w:spacing w:after="0" w:line="240" w:lineRule="auto"/>
              <w:jc w:val="right"/>
              <w:rPr>
                <w:rFonts w:ascii="Times New Roman" w:eastAsia="Times New Roman" w:hAnsi="Times New Roman" w:cs="Times New Roman"/>
                <w:color w:val="FFFFFF" w:themeColor="background1"/>
                <w:sz w:val="28"/>
                <w:szCs w:val="28"/>
                <w:lang w:eastAsia="ar-SA"/>
              </w:rPr>
            </w:pPr>
            <w:r w:rsidRPr="00D83A69">
              <w:rPr>
                <w:rFonts w:ascii="Times New Roman" w:eastAsia="Times New Roman" w:hAnsi="Times New Roman" w:cs="Times New Roman"/>
                <w:color w:val="FFFFFF" w:themeColor="background1"/>
                <w:sz w:val="28"/>
                <w:szCs w:val="28"/>
                <w:lang w:eastAsia="ar-SA"/>
              </w:rPr>
              <w:t>Г. В. Фисенко</w:t>
            </w:r>
          </w:p>
        </w:tc>
      </w:tr>
      <w:tr w:rsidR="00D83A69" w:rsidRPr="00D83A69" w:rsidTr="00842373">
        <w:tc>
          <w:tcPr>
            <w:tcW w:w="6345" w:type="dxa"/>
          </w:tcPr>
          <w:p w:rsidR="00C0193D" w:rsidRPr="00D83A69" w:rsidRDefault="00C0193D" w:rsidP="00842373">
            <w:pPr>
              <w:tabs>
                <w:tab w:val="left" w:pos="567"/>
                <w:tab w:val="left" w:pos="851"/>
              </w:tabs>
              <w:spacing w:after="0" w:line="240" w:lineRule="auto"/>
              <w:rPr>
                <w:rFonts w:ascii="Times New Roman" w:hAnsi="Times New Roman" w:cs="Times New Roman"/>
                <w:color w:val="FFFFFF" w:themeColor="background1"/>
                <w:sz w:val="20"/>
                <w:szCs w:val="20"/>
              </w:rPr>
            </w:pPr>
          </w:p>
        </w:tc>
        <w:tc>
          <w:tcPr>
            <w:tcW w:w="3119" w:type="dxa"/>
          </w:tcPr>
          <w:p w:rsidR="00C0193D" w:rsidRPr="00D83A69" w:rsidRDefault="00C0193D" w:rsidP="00842373">
            <w:pPr>
              <w:tabs>
                <w:tab w:val="left" w:pos="567"/>
                <w:tab w:val="left" w:pos="851"/>
              </w:tabs>
              <w:suppressAutoHyphens/>
              <w:spacing w:after="0" w:line="240" w:lineRule="auto"/>
              <w:jc w:val="right"/>
              <w:rPr>
                <w:rFonts w:ascii="Times New Roman" w:eastAsia="Times New Roman" w:hAnsi="Times New Roman" w:cs="Times New Roman"/>
                <w:color w:val="FFFFFF" w:themeColor="background1"/>
                <w:sz w:val="20"/>
                <w:szCs w:val="20"/>
                <w:lang w:eastAsia="ar-SA"/>
              </w:rPr>
            </w:pPr>
          </w:p>
        </w:tc>
      </w:tr>
      <w:tr w:rsidR="00D83A69" w:rsidRPr="00D83A69" w:rsidTr="00842373">
        <w:tc>
          <w:tcPr>
            <w:tcW w:w="6345" w:type="dxa"/>
          </w:tcPr>
          <w:p w:rsidR="00C0193D" w:rsidRPr="00D83A69" w:rsidRDefault="00C0193D" w:rsidP="00842373">
            <w:pPr>
              <w:tabs>
                <w:tab w:val="left" w:pos="567"/>
                <w:tab w:val="left" w:pos="851"/>
              </w:tabs>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 xml:space="preserve">Руководитель правового управления </w:t>
            </w:r>
          </w:p>
          <w:p w:rsidR="00C0193D" w:rsidRPr="00D83A69" w:rsidRDefault="00C0193D" w:rsidP="00842373">
            <w:pPr>
              <w:tabs>
                <w:tab w:val="left" w:pos="567"/>
                <w:tab w:val="left" w:pos="851"/>
              </w:tabs>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 xml:space="preserve">администрации Минераловодского </w:t>
            </w:r>
          </w:p>
          <w:p w:rsidR="00C0193D" w:rsidRPr="00D83A69" w:rsidRDefault="00C0193D" w:rsidP="00842373">
            <w:pPr>
              <w:tabs>
                <w:tab w:val="left" w:pos="567"/>
                <w:tab w:val="left" w:pos="851"/>
              </w:tabs>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муниципального округа</w:t>
            </w:r>
          </w:p>
          <w:p w:rsidR="00C0193D" w:rsidRPr="00D83A69" w:rsidRDefault="00C0193D" w:rsidP="00842373">
            <w:pPr>
              <w:tabs>
                <w:tab w:val="left" w:pos="567"/>
                <w:tab w:val="left" w:pos="851"/>
              </w:tabs>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Ставропольского края</w:t>
            </w:r>
          </w:p>
        </w:tc>
        <w:tc>
          <w:tcPr>
            <w:tcW w:w="3119" w:type="dxa"/>
          </w:tcPr>
          <w:p w:rsidR="00C0193D" w:rsidRPr="00D83A69" w:rsidRDefault="00C0193D" w:rsidP="00842373">
            <w:pPr>
              <w:tabs>
                <w:tab w:val="left" w:pos="567"/>
                <w:tab w:val="left" w:pos="851"/>
              </w:tabs>
              <w:suppressAutoHyphens/>
              <w:spacing w:after="0" w:line="240" w:lineRule="auto"/>
              <w:jc w:val="right"/>
              <w:rPr>
                <w:rFonts w:ascii="Times New Roman" w:eastAsia="Times New Roman" w:hAnsi="Times New Roman" w:cs="Times New Roman"/>
                <w:color w:val="FFFFFF" w:themeColor="background1"/>
                <w:sz w:val="28"/>
                <w:szCs w:val="28"/>
                <w:lang w:eastAsia="ar-SA"/>
              </w:rPr>
            </w:pPr>
          </w:p>
          <w:p w:rsidR="00C0193D" w:rsidRPr="00D83A69" w:rsidRDefault="00C0193D" w:rsidP="00842373">
            <w:pPr>
              <w:tabs>
                <w:tab w:val="left" w:pos="567"/>
                <w:tab w:val="left" w:pos="851"/>
              </w:tabs>
              <w:suppressAutoHyphens/>
              <w:spacing w:after="0" w:line="240" w:lineRule="auto"/>
              <w:jc w:val="right"/>
              <w:rPr>
                <w:rFonts w:ascii="Times New Roman" w:eastAsia="Times New Roman" w:hAnsi="Times New Roman" w:cs="Times New Roman"/>
                <w:color w:val="FFFFFF" w:themeColor="background1"/>
                <w:sz w:val="28"/>
                <w:szCs w:val="28"/>
                <w:lang w:eastAsia="ar-SA"/>
              </w:rPr>
            </w:pPr>
          </w:p>
          <w:p w:rsidR="00C0193D" w:rsidRPr="00D83A69" w:rsidRDefault="00C0193D" w:rsidP="00EA5823">
            <w:pPr>
              <w:tabs>
                <w:tab w:val="left" w:pos="567"/>
                <w:tab w:val="left" w:pos="851"/>
              </w:tabs>
              <w:suppressAutoHyphens/>
              <w:spacing w:after="0" w:line="240" w:lineRule="auto"/>
              <w:rPr>
                <w:rFonts w:ascii="Times New Roman" w:eastAsia="Times New Roman" w:hAnsi="Times New Roman" w:cs="Times New Roman"/>
                <w:color w:val="FFFFFF" w:themeColor="background1"/>
                <w:sz w:val="28"/>
                <w:szCs w:val="28"/>
                <w:lang w:eastAsia="ar-SA"/>
              </w:rPr>
            </w:pPr>
          </w:p>
          <w:p w:rsidR="00C0193D" w:rsidRPr="00D83A69" w:rsidRDefault="00C0193D" w:rsidP="00842373">
            <w:pPr>
              <w:tabs>
                <w:tab w:val="left" w:pos="567"/>
                <w:tab w:val="left" w:pos="851"/>
              </w:tabs>
              <w:suppressAutoHyphens/>
              <w:spacing w:after="0" w:line="240" w:lineRule="auto"/>
              <w:jc w:val="right"/>
              <w:rPr>
                <w:rFonts w:ascii="Times New Roman" w:eastAsia="Times New Roman" w:hAnsi="Times New Roman" w:cs="Times New Roman"/>
                <w:color w:val="FFFFFF" w:themeColor="background1"/>
                <w:sz w:val="28"/>
                <w:szCs w:val="28"/>
                <w:lang w:eastAsia="ar-SA"/>
              </w:rPr>
            </w:pPr>
            <w:r w:rsidRPr="00D83A69">
              <w:rPr>
                <w:rFonts w:ascii="Times New Roman" w:eastAsia="Times New Roman" w:hAnsi="Times New Roman" w:cs="Times New Roman"/>
                <w:color w:val="FFFFFF" w:themeColor="background1"/>
                <w:sz w:val="28"/>
                <w:szCs w:val="28"/>
                <w:lang w:eastAsia="ar-SA"/>
              </w:rPr>
              <w:t>Д. Е. Горбачев</w:t>
            </w:r>
          </w:p>
        </w:tc>
      </w:tr>
      <w:tr w:rsidR="00D83A69" w:rsidRPr="00D83A69" w:rsidTr="00842373">
        <w:tc>
          <w:tcPr>
            <w:tcW w:w="6345" w:type="dxa"/>
          </w:tcPr>
          <w:p w:rsidR="00C0193D" w:rsidRPr="00D83A69" w:rsidRDefault="00C0193D" w:rsidP="00842373">
            <w:pPr>
              <w:tabs>
                <w:tab w:val="left" w:pos="567"/>
                <w:tab w:val="left" w:pos="851"/>
              </w:tabs>
              <w:spacing w:after="0" w:line="240" w:lineRule="auto"/>
              <w:rPr>
                <w:rFonts w:ascii="Times New Roman" w:hAnsi="Times New Roman" w:cs="Times New Roman"/>
                <w:color w:val="FFFFFF" w:themeColor="background1"/>
                <w:sz w:val="20"/>
                <w:szCs w:val="20"/>
              </w:rPr>
            </w:pPr>
          </w:p>
        </w:tc>
        <w:tc>
          <w:tcPr>
            <w:tcW w:w="3119" w:type="dxa"/>
          </w:tcPr>
          <w:p w:rsidR="00C0193D" w:rsidRPr="00D83A69" w:rsidRDefault="00C0193D" w:rsidP="00842373">
            <w:pPr>
              <w:tabs>
                <w:tab w:val="left" w:pos="567"/>
                <w:tab w:val="left" w:pos="851"/>
              </w:tabs>
              <w:suppressAutoHyphens/>
              <w:spacing w:after="0" w:line="240" w:lineRule="auto"/>
              <w:jc w:val="right"/>
              <w:rPr>
                <w:rFonts w:ascii="Times New Roman" w:eastAsia="Times New Roman" w:hAnsi="Times New Roman" w:cs="Times New Roman"/>
                <w:color w:val="FFFFFF" w:themeColor="background1"/>
                <w:sz w:val="20"/>
                <w:szCs w:val="20"/>
                <w:lang w:eastAsia="ar-SA"/>
              </w:rPr>
            </w:pPr>
          </w:p>
        </w:tc>
      </w:tr>
      <w:tr w:rsidR="00D83A69" w:rsidRPr="00D83A69" w:rsidTr="00842373">
        <w:tc>
          <w:tcPr>
            <w:tcW w:w="6345" w:type="dxa"/>
          </w:tcPr>
          <w:p w:rsidR="00186ABA" w:rsidRPr="00D83A69" w:rsidRDefault="00C0193D" w:rsidP="00842373">
            <w:pPr>
              <w:tabs>
                <w:tab w:val="left" w:pos="567"/>
                <w:tab w:val="left" w:pos="851"/>
              </w:tabs>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 xml:space="preserve">Руководитель отдела по </w:t>
            </w:r>
          </w:p>
          <w:p w:rsidR="009D2317" w:rsidRPr="00D83A69" w:rsidRDefault="00C0193D" w:rsidP="00842373">
            <w:pPr>
              <w:tabs>
                <w:tab w:val="left" w:pos="567"/>
                <w:tab w:val="left" w:pos="851"/>
              </w:tabs>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 xml:space="preserve">организационным и общим </w:t>
            </w:r>
          </w:p>
          <w:p w:rsidR="009D2317" w:rsidRPr="00D83A69" w:rsidRDefault="00C0193D" w:rsidP="00842373">
            <w:pPr>
              <w:tabs>
                <w:tab w:val="left" w:pos="567"/>
                <w:tab w:val="left" w:pos="851"/>
              </w:tabs>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 xml:space="preserve">вопросам администрации </w:t>
            </w:r>
          </w:p>
          <w:p w:rsidR="009D2317" w:rsidRPr="00D83A69" w:rsidRDefault="00C0193D" w:rsidP="009D2317">
            <w:pPr>
              <w:tabs>
                <w:tab w:val="left" w:pos="567"/>
                <w:tab w:val="left" w:pos="851"/>
              </w:tabs>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Минераловодского</w:t>
            </w:r>
            <w:r w:rsidR="009D2317" w:rsidRPr="00D83A69">
              <w:rPr>
                <w:rFonts w:ascii="Times New Roman" w:hAnsi="Times New Roman" w:cs="Times New Roman"/>
                <w:color w:val="FFFFFF" w:themeColor="background1"/>
                <w:sz w:val="28"/>
                <w:szCs w:val="28"/>
              </w:rPr>
              <w:t xml:space="preserve"> </w:t>
            </w:r>
            <w:r w:rsidRPr="00D83A69">
              <w:rPr>
                <w:rFonts w:ascii="Times New Roman" w:hAnsi="Times New Roman" w:cs="Times New Roman"/>
                <w:color w:val="FFFFFF" w:themeColor="background1"/>
                <w:sz w:val="28"/>
                <w:szCs w:val="28"/>
              </w:rPr>
              <w:t xml:space="preserve">муниципального </w:t>
            </w:r>
          </w:p>
          <w:p w:rsidR="00C0193D" w:rsidRPr="00D83A69" w:rsidRDefault="009D2317" w:rsidP="00842373">
            <w:pPr>
              <w:tabs>
                <w:tab w:val="left" w:pos="567"/>
                <w:tab w:val="left" w:pos="851"/>
              </w:tabs>
              <w:spacing w:after="0" w:line="240" w:lineRule="auto"/>
              <w:rPr>
                <w:rFonts w:ascii="Times New Roman" w:hAnsi="Times New Roman" w:cs="Times New Roman"/>
                <w:color w:val="FFFFFF" w:themeColor="background1"/>
                <w:sz w:val="28"/>
                <w:szCs w:val="28"/>
              </w:rPr>
            </w:pPr>
            <w:r w:rsidRPr="00D83A69">
              <w:rPr>
                <w:rFonts w:ascii="Times New Roman" w:hAnsi="Times New Roman" w:cs="Times New Roman"/>
                <w:color w:val="FFFFFF" w:themeColor="background1"/>
                <w:sz w:val="28"/>
                <w:szCs w:val="28"/>
              </w:rPr>
              <w:t>о</w:t>
            </w:r>
            <w:r w:rsidR="00C0193D" w:rsidRPr="00D83A69">
              <w:rPr>
                <w:rFonts w:ascii="Times New Roman" w:hAnsi="Times New Roman" w:cs="Times New Roman"/>
                <w:color w:val="FFFFFF" w:themeColor="background1"/>
                <w:sz w:val="28"/>
                <w:szCs w:val="28"/>
              </w:rPr>
              <w:t>круга</w:t>
            </w:r>
            <w:r w:rsidRPr="00D83A69">
              <w:rPr>
                <w:rFonts w:ascii="Times New Roman" w:hAnsi="Times New Roman" w:cs="Times New Roman"/>
                <w:color w:val="FFFFFF" w:themeColor="background1"/>
                <w:sz w:val="28"/>
                <w:szCs w:val="28"/>
              </w:rPr>
              <w:t xml:space="preserve"> </w:t>
            </w:r>
            <w:r w:rsidR="00C0193D" w:rsidRPr="00D83A69">
              <w:rPr>
                <w:rFonts w:ascii="Times New Roman" w:hAnsi="Times New Roman" w:cs="Times New Roman"/>
                <w:color w:val="FFFFFF" w:themeColor="background1"/>
                <w:sz w:val="28"/>
                <w:szCs w:val="28"/>
              </w:rPr>
              <w:t>Ставропольского края</w:t>
            </w:r>
          </w:p>
        </w:tc>
        <w:tc>
          <w:tcPr>
            <w:tcW w:w="3119" w:type="dxa"/>
          </w:tcPr>
          <w:p w:rsidR="00C0193D" w:rsidRPr="00D83A69" w:rsidRDefault="00C0193D" w:rsidP="00842373">
            <w:pPr>
              <w:tabs>
                <w:tab w:val="left" w:pos="567"/>
                <w:tab w:val="left" w:pos="851"/>
              </w:tabs>
              <w:suppressAutoHyphens/>
              <w:spacing w:after="0" w:line="240" w:lineRule="auto"/>
              <w:jc w:val="right"/>
              <w:rPr>
                <w:rFonts w:ascii="Times New Roman" w:eastAsia="Times New Roman" w:hAnsi="Times New Roman" w:cs="Times New Roman"/>
                <w:color w:val="FFFFFF" w:themeColor="background1"/>
                <w:sz w:val="28"/>
                <w:szCs w:val="28"/>
                <w:lang w:eastAsia="ar-SA"/>
              </w:rPr>
            </w:pPr>
          </w:p>
          <w:p w:rsidR="00C0193D" w:rsidRPr="00D83A69" w:rsidRDefault="00C0193D" w:rsidP="00842373">
            <w:pPr>
              <w:tabs>
                <w:tab w:val="left" w:pos="567"/>
                <w:tab w:val="left" w:pos="851"/>
              </w:tabs>
              <w:suppressAutoHyphens/>
              <w:spacing w:after="0" w:line="240" w:lineRule="auto"/>
              <w:jc w:val="right"/>
              <w:rPr>
                <w:rFonts w:ascii="Times New Roman" w:eastAsia="Times New Roman" w:hAnsi="Times New Roman" w:cs="Times New Roman"/>
                <w:color w:val="FFFFFF" w:themeColor="background1"/>
                <w:sz w:val="28"/>
                <w:szCs w:val="28"/>
                <w:lang w:eastAsia="ar-SA"/>
              </w:rPr>
            </w:pPr>
          </w:p>
          <w:p w:rsidR="00C0193D" w:rsidRPr="00D83A69" w:rsidRDefault="00C0193D" w:rsidP="00842373">
            <w:pPr>
              <w:tabs>
                <w:tab w:val="left" w:pos="567"/>
                <w:tab w:val="left" w:pos="851"/>
              </w:tabs>
              <w:suppressAutoHyphens/>
              <w:spacing w:after="0" w:line="240" w:lineRule="auto"/>
              <w:jc w:val="right"/>
              <w:rPr>
                <w:rFonts w:ascii="Times New Roman" w:eastAsia="Times New Roman" w:hAnsi="Times New Roman" w:cs="Times New Roman"/>
                <w:color w:val="FFFFFF" w:themeColor="background1"/>
                <w:sz w:val="28"/>
                <w:szCs w:val="28"/>
                <w:lang w:eastAsia="ar-SA"/>
              </w:rPr>
            </w:pPr>
          </w:p>
          <w:p w:rsidR="00C0193D" w:rsidRPr="00D83A69" w:rsidRDefault="00C0193D" w:rsidP="00842373">
            <w:pPr>
              <w:tabs>
                <w:tab w:val="left" w:pos="567"/>
                <w:tab w:val="left" w:pos="851"/>
              </w:tabs>
              <w:suppressAutoHyphens/>
              <w:spacing w:after="0" w:line="240" w:lineRule="auto"/>
              <w:jc w:val="right"/>
              <w:rPr>
                <w:rFonts w:ascii="Times New Roman" w:eastAsia="Times New Roman" w:hAnsi="Times New Roman" w:cs="Times New Roman"/>
                <w:color w:val="FFFFFF" w:themeColor="background1"/>
                <w:spacing w:val="2"/>
                <w:sz w:val="28"/>
                <w:szCs w:val="28"/>
                <w:lang w:eastAsia="ar-SA"/>
              </w:rPr>
            </w:pPr>
          </w:p>
          <w:p w:rsidR="00C0193D" w:rsidRPr="00D83A69" w:rsidRDefault="00C0193D" w:rsidP="00842373">
            <w:pPr>
              <w:tabs>
                <w:tab w:val="left" w:pos="567"/>
                <w:tab w:val="left" w:pos="851"/>
              </w:tabs>
              <w:suppressAutoHyphens/>
              <w:spacing w:after="0" w:line="240" w:lineRule="auto"/>
              <w:jc w:val="right"/>
              <w:rPr>
                <w:rFonts w:ascii="Times New Roman" w:eastAsia="Times New Roman" w:hAnsi="Times New Roman" w:cs="Times New Roman"/>
                <w:color w:val="FFFFFF" w:themeColor="background1"/>
                <w:sz w:val="28"/>
                <w:szCs w:val="28"/>
                <w:lang w:eastAsia="ar-SA"/>
              </w:rPr>
            </w:pPr>
            <w:r w:rsidRPr="00D83A69">
              <w:rPr>
                <w:rFonts w:ascii="Times New Roman" w:eastAsia="Times New Roman" w:hAnsi="Times New Roman" w:cs="Times New Roman"/>
                <w:color w:val="FFFFFF" w:themeColor="background1"/>
                <w:spacing w:val="2"/>
                <w:sz w:val="28"/>
                <w:szCs w:val="28"/>
                <w:lang w:eastAsia="ar-SA"/>
              </w:rPr>
              <w:t>И. А. Ефименко</w:t>
            </w:r>
          </w:p>
        </w:tc>
      </w:tr>
    </w:tbl>
    <w:p w:rsidR="00823316" w:rsidRPr="00D83A69" w:rsidRDefault="00823316">
      <w:pPr>
        <w:rPr>
          <w:rFonts w:ascii="Times New Roman" w:hAnsi="Times New Roman" w:cs="Times New Roman"/>
          <w:color w:val="FFFFFF" w:themeColor="background1"/>
          <w:sz w:val="28"/>
          <w:szCs w:val="28"/>
        </w:rPr>
        <w:sectPr w:rsidR="00823316" w:rsidRPr="00D83A69" w:rsidSect="008F3221">
          <w:headerReference w:type="default" r:id="rId8"/>
          <w:headerReference w:type="first" r:id="rId9"/>
          <w:type w:val="continuous"/>
          <w:pgSz w:w="11906" w:h="16838"/>
          <w:pgMar w:top="1134" w:right="850" w:bottom="851" w:left="1701" w:header="709" w:footer="57" w:gutter="0"/>
          <w:cols w:space="708"/>
          <w:titlePg/>
          <w:docGrid w:linePitch="360"/>
        </w:sectPr>
      </w:pPr>
    </w:p>
    <w:p w:rsidR="00F4055D" w:rsidRPr="00025035" w:rsidRDefault="00D65B2D" w:rsidP="000A15A5">
      <w:pPr>
        <w:widowControl w:val="0"/>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47367">
        <w:rPr>
          <w:rFonts w:ascii="Times New Roman" w:hAnsi="Times New Roman" w:cs="Times New Roman"/>
          <w:sz w:val="28"/>
          <w:szCs w:val="28"/>
        </w:rPr>
        <w:t xml:space="preserve"> </w:t>
      </w:r>
      <w:r w:rsidR="00F4055D" w:rsidRPr="00025035">
        <w:rPr>
          <w:rFonts w:ascii="Times New Roman" w:hAnsi="Times New Roman" w:cs="Times New Roman"/>
          <w:sz w:val="28"/>
          <w:szCs w:val="28"/>
        </w:rPr>
        <w:t>УТВЕРЖДЕНЫ</w:t>
      </w:r>
    </w:p>
    <w:p w:rsidR="00F4055D" w:rsidRPr="00025035" w:rsidRDefault="00F4055D" w:rsidP="00F4055D">
      <w:pPr>
        <w:widowControl w:val="0"/>
        <w:suppressAutoHyphens/>
        <w:spacing w:after="0" w:line="240" w:lineRule="auto"/>
        <w:ind w:left="4395" w:right="-1"/>
        <w:rPr>
          <w:rFonts w:ascii="Times New Roman" w:hAnsi="Times New Roman" w:cs="Times New Roman"/>
          <w:sz w:val="28"/>
          <w:szCs w:val="28"/>
        </w:rPr>
      </w:pPr>
      <w:r w:rsidRPr="00025035">
        <w:rPr>
          <w:rFonts w:ascii="Times New Roman" w:hAnsi="Times New Roman" w:cs="Times New Roman"/>
          <w:sz w:val="28"/>
          <w:szCs w:val="28"/>
        </w:rPr>
        <w:t xml:space="preserve">постановлением администрации </w:t>
      </w:r>
    </w:p>
    <w:p w:rsidR="00F4055D" w:rsidRPr="00025035" w:rsidRDefault="00F4055D" w:rsidP="00F4055D">
      <w:pPr>
        <w:widowControl w:val="0"/>
        <w:suppressAutoHyphens/>
        <w:spacing w:after="0" w:line="240" w:lineRule="auto"/>
        <w:ind w:left="4395" w:right="-1"/>
        <w:rPr>
          <w:rFonts w:ascii="Times New Roman" w:hAnsi="Times New Roman" w:cs="Times New Roman"/>
          <w:sz w:val="28"/>
          <w:szCs w:val="28"/>
        </w:rPr>
      </w:pPr>
      <w:r w:rsidRPr="00025035">
        <w:rPr>
          <w:rFonts w:ascii="Times New Roman" w:hAnsi="Times New Roman" w:cs="Times New Roman"/>
          <w:sz w:val="28"/>
          <w:szCs w:val="28"/>
        </w:rPr>
        <w:t xml:space="preserve">Минераловодского </w:t>
      </w:r>
      <w:r>
        <w:rPr>
          <w:rFonts w:ascii="Times New Roman" w:hAnsi="Times New Roman" w:cs="Times New Roman"/>
          <w:sz w:val="28"/>
          <w:szCs w:val="28"/>
        </w:rPr>
        <w:t>муниципального</w:t>
      </w:r>
      <w:r w:rsidRPr="00025035">
        <w:rPr>
          <w:rFonts w:ascii="Times New Roman" w:hAnsi="Times New Roman" w:cs="Times New Roman"/>
          <w:sz w:val="28"/>
          <w:szCs w:val="28"/>
        </w:rPr>
        <w:t xml:space="preserve"> округа</w:t>
      </w:r>
      <w:r>
        <w:rPr>
          <w:rFonts w:ascii="Times New Roman" w:hAnsi="Times New Roman" w:cs="Times New Roman"/>
          <w:sz w:val="28"/>
          <w:szCs w:val="28"/>
        </w:rPr>
        <w:t xml:space="preserve"> Ставропольского края</w:t>
      </w:r>
    </w:p>
    <w:p w:rsidR="00F4055D" w:rsidRDefault="00993A3E" w:rsidP="00F4055D">
      <w:pPr>
        <w:widowControl w:val="0"/>
        <w:tabs>
          <w:tab w:val="left" w:pos="567"/>
        </w:tabs>
        <w:suppressAutoHyphens/>
        <w:spacing w:after="0" w:line="240" w:lineRule="auto"/>
        <w:ind w:left="4395" w:right="-1"/>
        <w:jc w:val="both"/>
        <w:rPr>
          <w:rFonts w:ascii="Times New Roman" w:hAnsi="Times New Roman" w:cs="Times New Roman"/>
          <w:sz w:val="28"/>
          <w:szCs w:val="28"/>
        </w:rPr>
      </w:pPr>
      <w:r>
        <w:rPr>
          <w:rFonts w:ascii="Times New Roman" w:hAnsi="Times New Roman" w:cs="Times New Roman"/>
          <w:sz w:val="28"/>
          <w:szCs w:val="28"/>
        </w:rPr>
        <w:t>о</w:t>
      </w:r>
      <w:r w:rsidR="00F4055D" w:rsidRPr="00025035">
        <w:rPr>
          <w:rFonts w:ascii="Times New Roman" w:hAnsi="Times New Roman" w:cs="Times New Roman"/>
          <w:sz w:val="28"/>
          <w:szCs w:val="28"/>
        </w:rPr>
        <w:t>т</w:t>
      </w:r>
      <w:r w:rsidR="00B9694A">
        <w:rPr>
          <w:rFonts w:ascii="Times New Roman" w:hAnsi="Times New Roman" w:cs="Times New Roman"/>
          <w:sz w:val="28"/>
          <w:szCs w:val="28"/>
        </w:rPr>
        <w:t xml:space="preserve"> </w:t>
      </w:r>
      <w:r w:rsidR="0062723F">
        <w:rPr>
          <w:rFonts w:ascii="Times New Roman" w:hAnsi="Times New Roman" w:cs="Times New Roman"/>
          <w:sz w:val="28"/>
          <w:szCs w:val="28"/>
        </w:rPr>
        <w:t xml:space="preserve">18 декабря 2024 г.  </w:t>
      </w:r>
      <w:r w:rsidR="00F4055D" w:rsidRPr="00025035">
        <w:rPr>
          <w:rFonts w:ascii="Times New Roman" w:hAnsi="Times New Roman" w:cs="Times New Roman"/>
          <w:sz w:val="28"/>
          <w:szCs w:val="28"/>
        </w:rPr>
        <w:t>№</w:t>
      </w:r>
      <w:r w:rsidR="00462C28">
        <w:rPr>
          <w:rFonts w:ascii="Times New Roman" w:hAnsi="Times New Roman" w:cs="Times New Roman"/>
          <w:sz w:val="28"/>
          <w:szCs w:val="28"/>
        </w:rPr>
        <w:t xml:space="preserve"> </w:t>
      </w:r>
      <w:r w:rsidR="0062723F">
        <w:rPr>
          <w:rFonts w:ascii="Times New Roman" w:hAnsi="Times New Roman" w:cs="Times New Roman"/>
          <w:sz w:val="28"/>
          <w:szCs w:val="28"/>
        </w:rPr>
        <w:t>3030</w:t>
      </w:r>
    </w:p>
    <w:p w:rsidR="00F4055D" w:rsidRDefault="00F4055D" w:rsidP="00F4055D">
      <w:pPr>
        <w:widowControl w:val="0"/>
        <w:tabs>
          <w:tab w:val="left" w:pos="567"/>
        </w:tabs>
        <w:suppressAutoHyphens/>
        <w:spacing w:after="0" w:line="240" w:lineRule="auto"/>
        <w:ind w:right="-1"/>
        <w:jc w:val="both"/>
        <w:rPr>
          <w:rFonts w:ascii="Times New Roman" w:hAnsi="Times New Roman" w:cs="Times New Roman"/>
          <w:sz w:val="28"/>
          <w:szCs w:val="28"/>
        </w:rPr>
      </w:pPr>
    </w:p>
    <w:p w:rsidR="001003BA" w:rsidRPr="00025035" w:rsidRDefault="001003BA" w:rsidP="00F4055D">
      <w:pPr>
        <w:widowControl w:val="0"/>
        <w:tabs>
          <w:tab w:val="left" w:pos="567"/>
        </w:tabs>
        <w:suppressAutoHyphens/>
        <w:spacing w:after="0" w:line="240" w:lineRule="auto"/>
        <w:ind w:right="-1"/>
        <w:jc w:val="both"/>
        <w:rPr>
          <w:rFonts w:ascii="Times New Roman" w:hAnsi="Times New Roman" w:cs="Times New Roman"/>
          <w:sz w:val="28"/>
          <w:szCs w:val="28"/>
        </w:rPr>
      </w:pPr>
    </w:p>
    <w:p w:rsidR="00F4055D" w:rsidRPr="00587914" w:rsidRDefault="00F4055D" w:rsidP="00F4055D">
      <w:pPr>
        <w:widowControl w:val="0"/>
        <w:suppressAutoHyphens/>
        <w:spacing w:after="0" w:line="240" w:lineRule="auto"/>
        <w:ind w:right="-1"/>
        <w:jc w:val="center"/>
        <w:rPr>
          <w:rFonts w:ascii="Times New Roman" w:hAnsi="Times New Roman" w:cs="Times New Roman"/>
          <w:sz w:val="28"/>
          <w:szCs w:val="28"/>
        </w:rPr>
      </w:pPr>
      <w:r w:rsidRPr="00587914">
        <w:rPr>
          <w:rFonts w:ascii="Times New Roman" w:hAnsi="Times New Roman" w:cs="Times New Roman"/>
          <w:sz w:val="28"/>
          <w:szCs w:val="28"/>
        </w:rPr>
        <w:t>ИЗМЕНЕНИЯ,</w:t>
      </w:r>
    </w:p>
    <w:p w:rsidR="00C61D10" w:rsidRDefault="00F4055D" w:rsidP="003C5861">
      <w:pPr>
        <w:widowControl w:val="0"/>
        <w:suppressAutoHyphens/>
        <w:spacing w:after="0" w:line="240" w:lineRule="auto"/>
        <w:jc w:val="center"/>
        <w:rPr>
          <w:rFonts w:ascii="Times New Roman" w:hAnsi="Times New Roman" w:cs="Times New Roman"/>
          <w:sz w:val="28"/>
          <w:szCs w:val="28"/>
        </w:rPr>
      </w:pPr>
      <w:r w:rsidRPr="00025035">
        <w:rPr>
          <w:rFonts w:ascii="Times New Roman" w:hAnsi="Times New Roman" w:cs="Times New Roman"/>
          <w:sz w:val="28"/>
          <w:szCs w:val="28"/>
        </w:rPr>
        <w:t xml:space="preserve">которые вносятся в муниципальную программу Минераловодского </w:t>
      </w:r>
      <w:r w:rsidR="00C61D10">
        <w:rPr>
          <w:rFonts w:ascii="Times New Roman" w:hAnsi="Times New Roman" w:cs="Times New Roman"/>
          <w:sz w:val="28"/>
          <w:szCs w:val="28"/>
        </w:rPr>
        <w:t>муниципального</w:t>
      </w:r>
      <w:r w:rsidRPr="00025035">
        <w:rPr>
          <w:rFonts w:ascii="Times New Roman" w:hAnsi="Times New Roman" w:cs="Times New Roman"/>
          <w:sz w:val="28"/>
          <w:szCs w:val="28"/>
        </w:rPr>
        <w:t xml:space="preserve"> округа </w:t>
      </w:r>
      <w:r w:rsidR="00C61D10">
        <w:rPr>
          <w:rFonts w:ascii="Times New Roman" w:hAnsi="Times New Roman" w:cs="Times New Roman"/>
          <w:sz w:val="28"/>
          <w:szCs w:val="28"/>
        </w:rPr>
        <w:t xml:space="preserve">Ставропольского края </w:t>
      </w:r>
      <w:r w:rsidRPr="00025035">
        <w:rPr>
          <w:rFonts w:ascii="Times New Roman" w:hAnsi="Times New Roman" w:cs="Times New Roman"/>
          <w:sz w:val="28"/>
          <w:szCs w:val="28"/>
        </w:rPr>
        <w:t>«Социальная политика», утвержденную постановлением администрации Минераловодского городского округа Ставропольского края от 19</w:t>
      </w:r>
      <w:r w:rsidR="00F87678">
        <w:rPr>
          <w:rFonts w:ascii="Times New Roman" w:hAnsi="Times New Roman" w:cs="Times New Roman"/>
          <w:sz w:val="28"/>
          <w:szCs w:val="28"/>
        </w:rPr>
        <w:t xml:space="preserve"> ноября </w:t>
      </w:r>
      <w:r w:rsidRPr="00025035">
        <w:rPr>
          <w:rFonts w:ascii="Times New Roman" w:hAnsi="Times New Roman" w:cs="Times New Roman"/>
          <w:sz w:val="28"/>
          <w:szCs w:val="28"/>
        </w:rPr>
        <w:t>2019 № 2515</w:t>
      </w:r>
      <w:r w:rsidR="008524B1">
        <w:rPr>
          <w:rFonts w:ascii="Times New Roman" w:hAnsi="Times New Roman" w:cs="Times New Roman"/>
          <w:sz w:val="28"/>
          <w:szCs w:val="28"/>
        </w:rPr>
        <w:t xml:space="preserve"> г.</w:t>
      </w:r>
    </w:p>
    <w:p w:rsidR="003C5861" w:rsidRDefault="00F4055D" w:rsidP="003C5861">
      <w:pPr>
        <w:widowControl w:val="0"/>
        <w:suppressAutoHyphens/>
        <w:spacing w:after="0" w:line="240" w:lineRule="auto"/>
        <w:jc w:val="center"/>
        <w:rPr>
          <w:rFonts w:ascii="Times New Roman" w:hAnsi="Times New Roman" w:cs="Times New Roman"/>
          <w:sz w:val="28"/>
          <w:szCs w:val="28"/>
        </w:rPr>
      </w:pPr>
      <w:r w:rsidRPr="00025035">
        <w:rPr>
          <w:rFonts w:ascii="Times New Roman" w:hAnsi="Times New Roman" w:cs="Times New Roman"/>
          <w:sz w:val="28"/>
          <w:szCs w:val="28"/>
        </w:rPr>
        <w:t xml:space="preserve">«Об утверждении муниципальной программы Минераловодского </w:t>
      </w:r>
      <w:r w:rsidR="003C5861">
        <w:rPr>
          <w:rFonts w:ascii="Times New Roman" w:hAnsi="Times New Roman" w:cs="Times New Roman"/>
          <w:sz w:val="28"/>
          <w:szCs w:val="28"/>
        </w:rPr>
        <w:t>муниципального</w:t>
      </w:r>
      <w:r w:rsidRPr="00025035">
        <w:rPr>
          <w:rFonts w:ascii="Times New Roman" w:hAnsi="Times New Roman" w:cs="Times New Roman"/>
          <w:sz w:val="28"/>
          <w:szCs w:val="28"/>
        </w:rPr>
        <w:t xml:space="preserve"> округа Ставропольского края «Социальная политика»</w:t>
      </w:r>
    </w:p>
    <w:p w:rsidR="00DB515D" w:rsidRPr="00BF273A" w:rsidRDefault="00F4055D" w:rsidP="003C5861">
      <w:pPr>
        <w:widowControl w:val="0"/>
        <w:suppressAutoHyphens/>
        <w:spacing w:after="0" w:line="240" w:lineRule="auto"/>
        <w:jc w:val="center"/>
        <w:rPr>
          <w:rFonts w:ascii="Times New Roman" w:hAnsi="Times New Roman" w:cs="Times New Roman"/>
          <w:sz w:val="28"/>
          <w:szCs w:val="28"/>
        </w:rPr>
      </w:pPr>
      <w:r w:rsidRPr="00BF273A">
        <w:rPr>
          <w:rFonts w:ascii="Times New Roman" w:hAnsi="Times New Roman" w:cs="Times New Roman"/>
          <w:sz w:val="28"/>
          <w:szCs w:val="28"/>
        </w:rPr>
        <w:t>(далее - Программа)</w:t>
      </w:r>
    </w:p>
    <w:p w:rsidR="00D22700" w:rsidRPr="00AA2E78" w:rsidRDefault="00D22700" w:rsidP="003C5861">
      <w:pPr>
        <w:spacing w:after="0" w:line="240" w:lineRule="auto"/>
        <w:ind w:firstLine="567"/>
        <w:jc w:val="center"/>
        <w:rPr>
          <w:rFonts w:ascii="Times New Roman" w:hAnsi="Times New Roman" w:cs="Times New Roman"/>
          <w:sz w:val="28"/>
          <w:szCs w:val="28"/>
          <w:highlight w:val="yellow"/>
        </w:rPr>
      </w:pPr>
    </w:p>
    <w:p w:rsidR="004465C4" w:rsidRDefault="006216D7" w:rsidP="00641AEC">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В паспорте Программы </w:t>
      </w:r>
      <w:r w:rsidR="004465C4" w:rsidRPr="00025035">
        <w:rPr>
          <w:rFonts w:ascii="Times New Roman" w:hAnsi="Times New Roman" w:cs="Times New Roman"/>
          <w:sz w:val="28"/>
          <w:szCs w:val="28"/>
        </w:rPr>
        <w:t xml:space="preserve">Минераловодского </w:t>
      </w:r>
      <w:r w:rsidR="004465C4">
        <w:rPr>
          <w:rFonts w:ascii="Times New Roman" w:hAnsi="Times New Roman" w:cs="Times New Roman"/>
          <w:sz w:val="28"/>
          <w:szCs w:val="28"/>
        </w:rPr>
        <w:t>муниципального</w:t>
      </w:r>
      <w:r w:rsidR="004465C4" w:rsidRPr="00025035">
        <w:rPr>
          <w:rFonts w:ascii="Times New Roman" w:hAnsi="Times New Roman" w:cs="Times New Roman"/>
          <w:sz w:val="28"/>
          <w:szCs w:val="28"/>
        </w:rPr>
        <w:t xml:space="preserve"> округа </w:t>
      </w:r>
      <w:r w:rsidR="004465C4">
        <w:rPr>
          <w:rFonts w:ascii="Times New Roman" w:hAnsi="Times New Roman" w:cs="Times New Roman"/>
          <w:sz w:val="28"/>
          <w:szCs w:val="28"/>
        </w:rPr>
        <w:t xml:space="preserve">Ставропольского края </w:t>
      </w:r>
      <w:r w:rsidR="004465C4" w:rsidRPr="00025035">
        <w:rPr>
          <w:rFonts w:ascii="Times New Roman" w:hAnsi="Times New Roman" w:cs="Times New Roman"/>
          <w:sz w:val="28"/>
          <w:szCs w:val="28"/>
        </w:rPr>
        <w:t>«Социальная политика»</w:t>
      </w:r>
    </w:p>
    <w:p w:rsidR="00641AEC" w:rsidRPr="00A120E0" w:rsidRDefault="00641AEC" w:rsidP="00641AE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С</w:t>
      </w:r>
      <w:r w:rsidRPr="00A120E0">
        <w:rPr>
          <w:rFonts w:ascii="Times New Roman" w:hAnsi="Times New Roman" w:cs="Times New Roman"/>
          <w:color w:val="000000" w:themeColor="text1"/>
          <w:sz w:val="28"/>
          <w:szCs w:val="28"/>
        </w:rPr>
        <w:t xml:space="preserve">одержание раздела «Сроки реализации </w:t>
      </w:r>
      <w:r>
        <w:rPr>
          <w:rFonts w:ascii="Times New Roman" w:hAnsi="Times New Roman" w:cs="Times New Roman"/>
          <w:color w:val="000000" w:themeColor="text1"/>
          <w:sz w:val="28"/>
          <w:szCs w:val="28"/>
        </w:rPr>
        <w:t>П</w:t>
      </w:r>
      <w:r w:rsidRPr="00A120E0">
        <w:rPr>
          <w:rFonts w:ascii="Times New Roman" w:hAnsi="Times New Roman" w:cs="Times New Roman"/>
          <w:color w:val="000000" w:themeColor="text1"/>
          <w:sz w:val="28"/>
          <w:szCs w:val="28"/>
        </w:rPr>
        <w:t xml:space="preserve">рограммы» изложить в следующей редакции: «Сроки реализации </w:t>
      </w:r>
      <w:r>
        <w:rPr>
          <w:rFonts w:ascii="Times New Roman" w:hAnsi="Times New Roman" w:cs="Times New Roman"/>
          <w:color w:val="000000" w:themeColor="text1"/>
          <w:sz w:val="28"/>
          <w:szCs w:val="28"/>
        </w:rPr>
        <w:t>П</w:t>
      </w:r>
      <w:r w:rsidRPr="00A120E0">
        <w:rPr>
          <w:rFonts w:ascii="Times New Roman" w:hAnsi="Times New Roman" w:cs="Times New Roman"/>
          <w:color w:val="000000" w:themeColor="text1"/>
          <w:sz w:val="28"/>
          <w:szCs w:val="28"/>
        </w:rPr>
        <w:t>рограммы 2020 - 202</w:t>
      </w:r>
      <w:r>
        <w:rPr>
          <w:rFonts w:ascii="Times New Roman" w:hAnsi="Times New Roman" w:cs="Times New Roman"/>
          <w:color w:val="000000" w:themeColor="text1"/>
          <w:sz w:val="28"/>
          <w:szCs w:val="28"/>
        </w:rPr>
        <w:t>7</w:t>
      </w:r>
      <w:r w:rsidRPr="00A120E0">
        <w:rPr>
          <w:rFonts w:ascii="Times New Roman" w:hAnsi="Times New Roman" w:cs="Times New Roman"/>
          <w:color w:val="000000" w:themeColor="text1"/>
          <w:sz w:val="28"/>
          <w:szCs w:val="28"/>
        </w:rPr>
        <w:t xml:space="preserve"> годы».</w:t>
      </w:r>
    </w:p>
    <w:p w:rsidR="00641AEC" w:rsidRPr="00A120E0" w:rsidRDefault="00641AEC" w:rsidP="00641AE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E2BE5">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r w:rsidRPr="00A120E0">
        <w:rPr>
          <w:rFonts w:ascii="Times New Roman" w:hAnsi="Times New Roman" w:cs="Times New Roman"/>
          <w:color w:val="000000" w:themeColor="text1"/>
          <w:sz w:val="28"/>
          <w:szCs w:val="28"/>
        </w:rPr>
        <w:t xml:space="preserve"> Содержание раздела «Объёмы и источники финансового обеспечения подпрограммы» изложить в следующей редакции:</w:t>
      </w:r>
    </w:p>
    <w:p w:rsidR="005C7891" w:rsidRPr="00025035" w:rsidRDefault="005C7891" w:rsidP="005C7891">
      <w:pPr>
        <w:pStyle w:val="a3"/>
        <w:widowControl w:val="0"/>
        <w:suppressAutoHyphens/>
        <w:spacing w:after="0" w:line="240" w:lineRule="auto"/>
        <w:ind w:left="709" w:right="-1"/>
        <w:jc w:val="both"/>
        <w:rPr>
          <w:spacing w:val="0"/>
          <w:sz w:val="10"/>
          <w:szCs w:val="10"/>
        </w:rPr>
      </w:pPr>
    </w:p>
    <w:p w:rsidR="005C7891" w:rsidRPr="00637DAD" w:rsidRDefault="005C7891" w:rsidP="005C7891">
      <w:pPr>
        <w:widowControl w:val="0"/>
        <w:suppressAutoHyphens/>
        <w:spacing w:after="0" w:line="240" w:lineRule="auto"/>
        <w:jc w:val="both"/>
        <w:rPr>
          <w:rFonts w:ascii="Times New Roman" w:hAnsi="Times New Roman" w:cs="Times New Roman"/>
          <w:sz w:val="28"/>
          <w:szCs w:val="28"/>
        </w:rPr>
      </w:pPr>
      <w:r w:rsidRPr="00025035">
        <w:rPr>
          <w:rFonts w:ascii="Times New Roman" w:hAnsi="Times New Roman" w:cs="Times New Roman"/>
          <w:sz w:val="28"/>
          <w:szCs w:val="28"/>
        </w:rPr>
        <w:t xml:space="preserve">«Объем финансового обеспечения Программы составит </w:t>
      </w:r>
      <w:r w:rsidR="007A24A0">
        <w:rPr>
          <w:rFonts w:ascii="Times New Roman" w:hAnsi="Times New Roman" w:cs="Times New Roman"/>
          <w:sz w:val="28"/>
          <w:szCs w:val="28"/>
        </w:rPr>
        <w:t>75776</w:t>
      </w:r>
      <w:r w:rsidR="00B447C6">
        <w:rPr>
          <w:rFonts w:ascii="Times New Roman" w:hAnsi="Times New Roman" w:cs="Times New Roman"/>
          <w:sz w:val="28"/>
          <w:szCs w:val="28"/>
        </w:rPr>
        <w:t>94</w:t>
      </w:r>
      <w:r w:rsidR="007A24A0">
        <w:rPr>
          <w:rFonts w:ascii="Times New Roman" w:hAnsi="Times New Roman" w:cs="Times New Roman"/>
          <w:sz w:val="28"/>
          <w:szCs w:val="28"/>
        </w:rPr>
        <w:t>,</w:t>
      </w:r>
      <w:r w:rsidR="00B447C6">
        <w:rPr>
          <w:rFonts w:ascii="Times New Roman" w:hAnsi="Times New Roman" w:cs="Times New Roman"/>
          <w:sz w:val="28"/>
          <w:szCs w:val="28"/>
        </w:rPr>
        <w:t>120</w:t>
      </w:r>
      <w:r w:rsidR="00340211">
        <w:rPr>
          <w:rFonts w:ascii="Times New Roman" w:hAnsi="Times New Roman" w:cs="Times New Roman"/>
          <w:sz w:val="28"/>
          <w:szCs w:val="28"/>
        </w:rPr>
        <w:t xml:space="preserve"> </w:t>
      </w:r>
      <w:r w:rsidRPr="00637DAD">
        <w:rPr>
          <w:rFonts w:ascii="Times New Roman" w:hAnsi="Times New Roman" w:cs="Times New Roman"/>
          <w:sz w:val="28"/>
          <w:szCs w:val="28"/>
        </w:rPr>
        <w:t>тыс. рублей, в том числе по источникам финансового обеспечения:</w:t>
      </w:r>
    </w:p>
    <w:p w:rsidR="005C7891" w:rsidRPr="00637DAD" w:rsidRDefault="005C7891" w:rsidP="005C7891">
      <w:pPr>
        <w:pStyle w:val="a3"/>
        <w:widowControl w:val="0"/>
        <w:suppressAutoHyphens/>
        <w:spacing w:after="0" w:line="240" w:lineRule="auto"/>
        <w:ind w:left="792"/>
        <w:jc w:val="both"/>
        <w:rPr>
          <w:spacing w:val="0"/>
          <w:sz w:val="10"/>
          <w:szCs w:val="16"/>
        </w:rPr>
      </w:pPr>
    </w:p>
    <w:p w:rsidR="005C7891" w:rsidRPr="001003BA" w:rsidRDefault="005C7891" w:rsidP="005C7891">
      <w:pPr>
        <w:pStyle w:val="a3"/>
        <w:widowControl w:val="0"/>
        <w:suppressAutoHyphens/>
        <w:spacing w:after="0" w:line="240" w:lineRule="auto"/>
        <w:ind w:left="0"/>
        <w:jc w:val="both"/>
        <w:rPr>
          <w:spacing w:val="0"/>
        </w:rPr>
      </w:pPr>
      <w:r w:rsidRPr="00637DAD">
        <w:rPr>
          <w:spacing w:val="0"/>
        </w:rPr>
        <w:t xml:space="preserve">Бюджет Минераловодского городского округа </w:t>
      </w:r>
      <w:r w:rsidR="003159BE">
        <w:t>490</w:t>
      </w:r>
      <w:r w:rsidR="00F66858">
        <w:t>2807,152</w:t>
      </w:r>
      <w:r w:rsidRPr="00BD25D5">
        <w:rPr>
          <w:spacing w:val="0"/>
        </w:rPr>
        <w:t xml:space="preserve"> рублей, в том числе по годам:</w:t>
      </w:r>
    </w:p>
    <w:p w:rsidR="005C7891" w:rsidRPr="00BD25D5" w:rsidRDefault="005C7891" w:rsidP="005C7891">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2020 году – </w:t>
      </w:r>
      <w:r>
        <w:rPr>
          <w:rFonts w:ascii="Times New Roman" w:hAnsi="Times New Roman" w:cs="Times New Roman"/>
          <w:sz w:val="28"/>
          <w:szCs w:val="28"/>
        </w:rPr>
        <w:t>1176155,777</w:t>
      </w:r>
      <w:r w:rsidRPr="00BD25D5">
        <w:rPr>
          <w:rFonts w:ascii="Times New Roman" w:hAnsi="Times New Roman" w:cs="Times New Roman"/>
          <w:sz w:val="28"/>
          <w:szCs w:val="28"/>
        </w:rPr>
        <w:t xml:space="preserve"> тыс. рублей;</w:t>
      </w:r>
    </w:p>
    <w:p w:rsidR="005C7891" w:rsidRPr="00BD25D5" w:rsidRDefault="005C7891" w:rsidP="005C7891">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Pr>
          <w:rFonts w:ascii="Times New Roman" w:hAnsi="Times New Roman" w:cs="Times New Roman"/>
          <w:sz w:val="28"/>
          <w:szCs w:val="28"/>
        </w:rPr>
        <w:t>1381396,233</w:t>
      </w:r>
      <w:r w:rsidRPr="00BD25D5">
        <w:rPr>
          <w:rFonts w:ascii="Times New Roman" w:hAnsi="Times New Roman" w:cs="Times New Roman"/>
          <w:sz w:val="28"/>
          <w:szCs w:val="28"/>
        </w:rPr>
        <w:t xml:space="preserve"> тыс. рублей;</w:t>
      </w:r>
    </w:p>
    <w:p w:rsidR="005C7891" w:rsidRPr="00BD25D5" w:rsidRDefault="005C7891" w:rsidP="005C7891">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Pr>
          <w:rFonts w:ascii="Times New Roman" w:hAnsi="Times New Roman" w:cs="Times New Roman"/>
          <w:sz w:val="28"/>
          <w:szCs w:val="28"/>
        </w:rPr>
        <w:t>1379305,812</w:t>
      </w:r>
      <w:r w:rsidRPr="00BD25D5">
        <w:rPr>
          <w:rFonts w:ascii="Times New Roman" w:hAnsi="Times New Roman" w:cs="Times New Roman"/>
          <w:sz w:val="28"/>
          <w:szCs w:val="28"/>
        </w:rPr>
        <w:t xml:space="preserve"> тыс. рублей;</w:t>
      </w:r>
    </w:p>
    <w:p w:rsidR="005C7891" w:rsidRPr="00BD25D5" w:rsidRDefault="005C7891" w:rsidP="005C7891">
      <w:pPr>
        <w:widowControl w:val="0"/>
        <w:suppressAutoHyphens/>
        <w:spacing w:after="0" w:line="240" w:lineRule="auto"/>
        <w:jc w:val="both"/>
        <w:rPr>
          <w:rFonts w:ascii="Calibri" w:eastAsia="Times New Roman" w:hAnsi="Calibri" w:cs="Calibri"/>
          <w:b/>
          <w:bCs/>
        </w:rPr>
      </w:pPr>
      <w:r w:rsidRPr="00BD25D5">
        <w:rPr>
          <w:rFonts w:ascii="Times New Roman" w:hAnsi="Times New Roman" w:cs="Times New Roman"/>
          <w:sz w:val="28"/>
          <w:szCs w:val="28"/>
        </w:rPr>
        <w:t xml:space="preserve">в 2023 году –  </w:t>
      </w:r>
      <w:r w:rsidR="003B540A">
        <w:rPr>
          <w:rFonts w:ascii="Times New Roman" w:hAnsi="Times New Roman" w:cs="Times New Roman"/>
          <w:sz w:val="28"/>
          <w:szCs w:val="28"/>
        </w:rPr>
        <w:t xml:space="preserve"> </w:t>
      </w:r>
      <w:r w:rsidR="000015A6">
        <w:rPr>
          <w:rFonts w:ascii="Times New Roman" w:hAnsi="Times New Roman" w:cs="Times New Roman"/>
          <w:sz w:val="28"/>
          <w:szCs w:val="28"/>
        </w:rPr>
        <w:t>965949,330</w:t>
      </w:r>
      <w:r w:rsidR="003B540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3A46BA" w:rsidRDefault="003A46BA" w:rsidP="003A46BA">
      <w:pPr>
        <w:pStyle w:val="a3"/>
        <w:widowControl w:val="0"/>
        <w:suppressAutoHyphens/>
        <w:spacing w:after="0" w:line="240" w:lineRule="auto"/>
        <w:ind w:left="0"/>
        <w:jc w:val="both"/>
        <w:rPr>
          <w:spacing w:val="0"/>
        </w:rPr>
      </w:pPr>
    </w:p>
    <w:p w:rsidR="003A46BA" w:rsidRPr="00BF273A" w:rsidRDefault="003A46BA" w:rsidP="003A46BA">
      <w:pPr>
        <w:pStyle w:val="a3"/>
        <w:widowControl w:val="0"/>
        <w:suppressAutoHyphens/>
        <w:spacing w:after="0" w:line="240" w:lineRule="auto"/>
        <w:ind w:left="0"/>
        <w:jc w:val="both"/>
        <w:rPr>
          <w:spacing w:val="0"/>
        </w:rPr>
      </w:pPr>
      <w:r w:rsidRPr="00BF273A">
        <w:rPr>
          <w:spacing w:val="0"/>
        </w:rPr>
        <w:t xml:space="preserve">Бюджет Минераловодского муниципального округа </w:t>
      </w:r>
      <w:r w:rsidRPr="00BF273A">
        <w:t>Ставропольского края</w:t>
      </w:r>
      <w:r w:rsidR="003B540A">
        <w:t xml:space="preserve"> </w:t>
      </w:r>
      <w:r w:rsidR="007A24A0">
        <w:t>27019</w:t>
      </w:r>
      <w:r w:rsidR="00B447C6">
        <w:t>47</w:t>
      </w:r>
      <w:r w:rsidR="007A24A0">
        <w:t>,</w:t>
      </w:r>
      <w:r w:rsidR="00B447C6">
        <w:t>082</w:t>
      </w:r>
      <w:r w:rsidR="00020D56">
        <w:t xml:space="preserve"> </w:t>
      </w:r>
      <w:r w:rsidRPr="00BF273A">
        <w:rPr>
          <w:spacing w:val="0"/>
        </w:rPr>
        <w:t>тыс. рублей, в том числе по годам:</w:t>
      </w:r>
    </w:p>
    <w:p w:rsidR="005C7891" w:rsidRPr="00BD25D5" w:rsidRDefault="005C7891" w:rsidP="005C7891">
      <w:pPr>
        <w:widowControl w:val="0"/>
        <w:suppressAutoHyphens/>
        <w:spacing w:after="0" w:line="240" w:lineRule="auto"/>
        <w:jc w:val="both"/>
        <w:rPr>
          <w:rFonts w:ascii="Calibri" w:eastAsia="Times New Roman" w:hAnsi="Calibri" w:cs="Calibri"/>
          <w:b/>
          <w:bCs/>
        </w:rPr>
      </w:pPr>
      <w:r w:rsidRPr="00BD25D5">
        <w:rPr>
          <w:rFonts w:ascii="Times New Roman" w:hAnsi="Times New Roman" w:cs="Times New Roman"/>
          <w:sz w:val="28"/>
          <w:szCs w:val="28"/>
        </w:rPr>
        <w:t xml:space="preserve">в 2024 году –  </w:t>
      </w:r>
      <w:r w:rsidR="007A24A0">
        <w:rPr>
          <w:rFonts w:ascii="Times New Roman" w:hAnsi="Times New Roman" w:cs="Times New Roman"/>
          <w:sz w:val="28"/>
          <w:szCs w:val="28"/>
        </w:rPr>
        <w:t>674063,632</w:t>
      </w:r>
      <w:r w:rsidR="003B540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4519D2" w:rsidRDefault="00E478E0" w:rsidP="004519D2">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2025 году –  </w:t>
      </w:r>
      <w:r w:rsidR="007A24A0">
        <w:rPr>
          <w:rFonts w:ascii="Times New Roman" w:hAnsi="Times New Roman" w:cs="Times New Roman"/>
          <w:sz w:val="28"/>
          <w:szCs w:val="28"/>
        </w:rPr>
        <w:t>6400</w:t>
      </w:r>
      <w:r w:rsidR="00B447C6">
        <w:rPr>
          <w:rFonts w:ascii="Times New Roman" w:hAnsi="Times New Roman" w:cs="Times New Roman"/>
          <w:sz w:val="28"/>
          <w:szCs w:val="28"/>
        </w:rPr>
        <w:t>21</w:t>
      </w:r>
      <w:r w:rsidR="007A24A0">
        <w:rPr>
          <w:rFonts w:ascii="Times New Roman" w:hAnsi="Times New Roman" w:cs="Times New Roman"/>
          <w:sz w:val="28"/>
          <w:szCs w:val="28"/>
        </w:rPr>
        <w:t>,0</w:t>
      </w:r>
      <w:r w:rsidR="00B447C6">
        <w:rPr>
          <w:rFonts w:ascii="Times New Roman" w:hAnsi="Times New Roman" w:cs="Times New Roman"/>
          <w:sz w:val="28"/>
          <w:szCs w:val="28"/>
        </w:rPr>
        <w:t>40</w:t>
      </w:r>
      <w:r w:rsidR="003B540A">
        <w:rPr>
          <w:rFonts w:ascii="Times New Roman" w:hAnsi="Times New Roman" w:cs="Times New Roman"/>
          <w:sz w:val="28"/>
          <w:szCs w:val="28"/>
        </w:rPr>
        <w:t xml:space="preserve"> </w:t>
      </w:r>
      <w:r w:rsidR="005C7891" w:rsidRPr="00BD25D5">
        <w:rPr>
          <w:rFonts w:ascii="Times New Roman" w:hAnsi="Times New Roman" w:cs="Times New Roman"/>
          <w:sz w:val="28"/>
          <w:szCs w:val="28"/>
        </w:rPr>
        <w:t>тыс. рублей;</w:t>
      </w:r>
    </w:p>
    <w:p w:rsidR="00E74DDC" w:rsidRDefault="004519D2" w:rsidP="00E74DDC">
      <w:pPr>
        <w:widowControl w:val="0"/>
        <w:tabs>
          <w:tab w:val="left" w:pos="7665"/>
        </w:tabs>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00E478E0">
        <w:rPr>
          <w:rFonts w:ascii="Times New Roman" w:hAnsi="Times New Roman" w:cs="Times New Roman"/>
          <w:sz w:val="28"/>
          <w:szCs w:val="28"/>
        </w:rPr>
        <w:t xml:space="preserve"> году –  </w:t>
      </w:r>
      <w:r w:rsidR="007A24A0">
        <w:rPr>
          <w:rFonts w:ascii="Times New Roman" w:hAnsi="Times New Roman" w:cs="Times New Roman"/>
          <w:sz w:val="28"/>
          <w:szCs w:val="28"/>
        </w:rPr>
        <w:t>6854</w:t>
      </w:r>
      <w:r w:rsidR="00B447C6">
        <w:rPr>
          <w:rFonts w:ascii="Times New Roman" w:hAnsi="Times New Roman" w:cs="Times New Roman"/>
          <w:sz w:val="28"/>
          <w:szCs w:val="28"/>
        </w:rPr>
        <w:t>54</w:t>
      </w:r>
      <w:r w:rsidR="007A24A0">
        <w:rPr>
          <w:rFonts w:ascii="Times New Roman" w:hAnsi="Times New Roman" w:cs="Times New Roman"/>
          <w:sz w:val="28"/>
          <w:szCs w:val="28"/>
        </w:rPr>
        <w:t>,</w:t>
      </w:r>
      <w:r w:rsidR="00B447C6">
        <w:rPr>
          <w:rFonts w:ascii="Times New Roman" w:hAnsi="Times New Roman" w:cs="Times New Roman"/>
          <w:sz w:val="28"/>
          <w:szCs w:val="28"/>
        </w:rPr>
        <w:t>290</w:t>
      </w:r>
      <w:r w:rsidR="003B540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r w:rsidR="007E7359">
        <w:rPr>
          <w:rFonts w:ascii="Times New Roman" w:hAnsi="Times New Roman" w:cs="Times New Roman"/>
          <w:sz w:val="28"/>
          <w:szCs w:val="28"/>
        </w:rPr>
        <w:tab/>
      </w:r>
    </w:p>
    <w:p w:rsidR="00E74DDC" w:rsidRDefault="003F7350" w:rsidP="00E74DDC">
      <w:pPr>
        <w:widowControl w:val="0"/>
        <w:tabs>
          <w:tab w:val="left" w:pos="7665"/>
        </w:tabs>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 xml:space="preserve">7 году –  </w:t>
      </w:r>
      <w:r w:rsidR="007A24A0">
        <w:rPr>
          <w:rFonts w:ascii="Times New Roman" w:hAnsi="Times New Roman" w:cs="Times New Roman"/>
          <w:sz w:val="28"/>
          <w:szCs w:val="28"/>
        </w:rPr>
        <w:t>702</w:t>
      </w:r>
      <w:r w:rsidR="00B447C6">
        <w:rPr>
          <w:rFonts w:ascii="Times New Roman" w:hAnsi="Times New Roman" w:cs="Times New Roman"/>
          <w:sz w:val="28"/>
          <w:szCs w:val="28"/>
        </w:rPr>
        <w:t>40</w:t>
      </w:r>
      <w:r w:rsidR="007A24A0">
        <w:rPr>
          <w:rFonts w:ascii="Times New Roman" w:hAnsi="Times New Roman" w:cs="Times New Roman"/>
          <w:sz w:val="28"/>
          <w:szCs w:val="28"/>
        </w:rPr>
        <w:t>8,</w:t>
      </w:r>
      <w:r w:rsidR="00B447C6">
        <w:rPr>
          <w:rFonts w:ascii="Times New Roman" w:hAnsi="Times New Roman" w:cs="Times New Roman"/>
          <w:sz w:val="28"/>
          <w:szCs w:val="28"/>
        </w:rPr>
        <w:t>120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3F7350" w:rsidRPr="00E74DDC" w:rsidRDefault="003F7350" w:rsidP="00E74DDC">
      <w:pPr>
        <w:widowControl w:val="0"/>
        <w:tabs>
          <w:tab w:val="left" w:pos="7665"/>
        </w:tabs>
        <w:suppressAutoHyphens/>
        <w:spacing w:after="0" w:line="240" w:lineRule="auto"/>
        <w:jc w:val="both"/>
        <w:rPr>
          <w:rFonts w:ascii="Times New Roman" w:hAnsi="Times New Roman" w:cs="Times New Roman"/>
          <w:sz w:val="28"/>
          <w:szCs w:val="28"/>
        </w:rPr>
      </w:pPr>
    </w:p>
    <w:p w:rsidR="00E74DDC" w:rsidRPr="004519D2" w:rsidRDefault="004F0AC9" w:rsidP="001003BA">
      <w:pPr>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федеральный бюджет – </w:t>
      </w:r>
      <w:r w:rsidR="007A24A0">
        <w:rPr>
          <w:rFonts w:ascii="Times New Roman" w:eastAsiaTheme="minorHAnsi" w:hAnsi="Times New Roman" w:cs="Times New Roman"/>
          <w:sz w:val="28"/>
          <w:szCs w:val="28"/>
          <w:lang w:eastAsia="en-US"/>
        </w:rPr>
        <w:t>1395886,42</w:t>
      </w:r>
      <w:r w:rsidR="00B447C6">
        <w:rPr>
          <w:rFonts w:ascii="Times New Roman" w:eastAsiaTheme="minorHAnsi" w:hAnsi="Times New Roman" w:cs="Times New Roman"/>
          <w:sz w:val="28"/>
          <w:szCs w:val="28"/>
          <w:lang w:eastAsia="en-US"/>
        </w:rPr>
        <w:t>3</w:t>
      </w:r>
      <w:r w:rsidR="00365377">
        <w:rPr>
          <w:rFonts w:ascii="Times New Roman" w:eastAsiaTheme="minorHAnsi" w:hAnsi="Times New Roman" w:cs="Times New Roman"/>
          <w:sz w:val="28"/>
          <w:szCs w:val="28"/>
          <w:lang w:eastAsia="en-US"/>
        </w:rPr>
        <w:t xml:space="preserve"> </w:t>
      </w:r>
      <w:r w:rsidR="00E74DDC" w:rsidRPr="004519D2">
        <w:rPr>
          <w:rFonts w:ascii="Times New Roman" w:eastAsiaTheme="minorHAnsi" w:hAnsi="Times New Roman" w:cs="Times New Roman"/>
          <w:sz w:val="28"/>
          <w:szCs w:val="28"/>
          <w:lang w:eastAsia="en-US"/>
        </w:rPr>
        <w:t>тыс. рублей, в том числе по годам:</w:t>
      </w:r>
    </w:p>
    <w:p w:rsidR="008D63FC" w:rsidRDefault="00E74DDC" w:rsidP="00E74DDC">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w:t>
      </w:r>
      <w:r w:rsidR="00107DCB">
        <w:rPr>
          <w:rFonts w:ascii="Times New Roman" w:hAnsi="Times New Roman" w:cs="Times New Roman"/>
          <w:sz w:val="28"/>
          <w:szCs w:val="28"/>
        </w:rPr>
        <w:t xml:space="preserve"> 277</w:t>
      </w:r>
      <w:r>
        <w:rPr>
          <w:rFonts w:ascii="Times New Roman" w:hAnsi="Times New Roman" w:cs="Times New Roman"/>
          <w:sz w:val="28"/>
          <w:szCs w:val="28"/>
        </w:rPr>
        <w:t>880,574</w:t>
      </w:r>
      <w:r w:rsidRPr="00BD25D5">
        <w:rPr>
          <w:rFonts w:ascii="Times New Roman" w:hAnsi="Times New Roman" w:cs="Times New Roman"/>
          <w:sz w:val="28"/>
          <w:szCs w:val="28"/>
        </w:rPr>
        <w:t xml:space="preserve">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2021 году – 313821,403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2022 году – 309360,806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2023 году </w:t>
      </w:r>
      <w:r>
        <w:rPr>
          <w:rFonts w:ascii="Times New Roman" w:hAnsi="Times New Roman" w:cs="Times New Roman"/>
          <w:color w:val="00B050"/>
          <w:sz w:val="28"/>
          <w:szCs w:val="28"/>
        </w:rPr>
        <w:t xml:space="preserve">– </w:t>
      </w:r>
      <w:r w:rsidR="009108C0">
        <w:rPr>
          <w:rFonts w:ascii="Times New Roman" w:hAnsi="Times New Roman" w:cs="Times New Roman"/>
          <w:sz w:val="28"/>
          <w:szCs w:val="28"/>
        </w:rPr>
        <w:t>116233,119</w:t>
      </w:r>
      <w:r w:rsidR="003B540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E74DDC" w:rsidRPr="00BD25D5" w:rsidRDefault="007A24A0" w:rsidP="00E74DDC">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2024 году – 119421,691</w:t>
      </w:r>
      <w:r w:rsidR="003B540A">
        <w:rPr>
          <w:rFonts w:ascii="Times New Roman" w:hAnsi="Times New Roman" w:cs="Times New Roman"/>
          <w:sz w:val="28"/>
          <w:szCs w:val="28"/>
        </w:rPr>
        <w:t xml:space="preserve"> </w:t>
      </w:r>
      <w:r w:rsidR="00E74DDC" w:rsidRPr="00BD25D5">
        <w:rPr>
          <w:rFonts w:ascii="Times New Roman" w:hAnsi="Times New Roman" w:cs="Times New Roman"/>
          <w:sz w:val="28"/>
          <w:szCs w:val="28"/>
        </w:rPr>
        <w:t>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2025 году –   </w:t>
      </w:r>
      <w:r w:rsidR="007A24A0">
        <w:rPr>
          <w:rFonts w:ascii="Times New Roman" w:hAnsi="Times New Roman" w:cs="Times New Roman"/>
          <w:sz w:val="28"/>
          <w:szCs w:val="28"/>
        </w:rPr>
        <w:t>86751,2</w:t>
      </w:r>
      <w:r w:rsidR="00B447C6">
        <w:rPr>
          <w:rFonts w:ascii="Times New Roman" w:hAnsi="Times New Roman" w:cs="Times New Roman"/>
          <w:sz w:val="28"/>
          <w:szCs w:val="28"/>
        </w:rPr>
        <w:t>40</w:t>
      </w:r>
      <w:r w:rsidR="003B540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   </w:t>
      </w:r>
      <w:r w:rsidR="007A24A0">
        <w:rPr>
          <w:rFonts w:ascii="Times New Roman" w:hAnsi="Times New Roman" w:cs="Times New Roman"/>
          <w:sz w:val="28"/>
          <w:szCs w:val="28"/>
        </w:rPr>
        <w:t>85984,31</w:t>
      </w:r>
      <w:r w:rsidR="00B447C6">
        <w:rPr>
          <w:rFonts w:ascii="Times New Roman" w:hAnsi="Times New Roman" w:cs="Times New Roman"/>
          <w:sz w:val="28"/>
          <w:szCs w:val="28"/>
        </w:rPr>
        <w:t>0</w:t>
      </w:r>
      <w:r w:rsidR="003B540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3F7350" w:rsidRPr="00BD25D5" w:rsidRDefault="003F7350" w:rsidP="003F7350">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sidR="007A24A0">
        <w:rPr>
          <w:rFonts w:ascii="Times New Roman" w:hAnsi="Times New Roman" w:cs="Times New Roman"/>
          <w:sz w:val="28"/>
          <w:szCs w:val="28"/>
        </w:rPr>
        <w:t>86433,28</w:t>
      </w:r>
      <w:r w:rsidR="00B447C6">
        <w:rPr>
          <w:rFonts w:ascii="Times New Roman" w:hAnsi="Times New Roman" w:cs="Times New Roman"/>
          <w:sz w:val="28"/>
          <w:szCs w:val="28"/>
        </w:rPr>
        <w:t>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E74DDC" w:rsidRPr="00BD25D5" w:rsidRDefault="00E74DDC" w:rsidP="00E74DDC">
      <w:pPr>
        <w:pStyle w:val="a3"/>
        <w:widowControl w:val="0"/>
        <w:suppressAutoHyphens/>
        <w:spacing w:after="0" w:line="240" w:lineRule="auto"/>
        <w:ind w:left="0"/>
        <w:jc w:val="both"/>
        <w:rPr>
          <w:spacing w:val="0"/>
          <w:sz w:val="10"/>
          <w:szCs w:val="16"/>
        </w:rPr>
      </w:pPr>
    </w:p>
    <w:p w:rsidR="00E74DDC" w:rsidRPr="00BD25D5" w:rsidRDefault="00E74DDC" w:rsidP="00F76FE5">
      <w:pPr>
        <w:pStyle w:val="a3"/>
        <w:widowControl w:val="0"/>
        <w:suppressAutoHyphens/>
        <w:spacing w:after="0" w:line="240" w:lineRule="auto"/>
        <w:ind w:left="0"/>
        <w:jc w:val="both"/>
        <w:rPr>
          <w:spacing w:val="0"/>
        </w:rPr>
      </w:pPr>
      <w:r w:rsidRPr="00025035">
        <w:rPr>
          <w:spacing w:val="0"/>
        </w:rPr>
        <w:t xml:space="preserve">краевой бюджет </w:t>
      </w:r>
      <w:r w:rsidRPr="00BD25D5">
        <w:rPr>
          <w:spacing w:val="0"/>
        </w:rPr>
        <w:t xml:space="preserve">– </w:t>
      </w:r>
      <w:r w:rsidR="007A24A0">
        <w:rPr>
          <w:spacing w:val="0"/>
        </w:rPr>
        <w:t>6156572,5</w:t>
      </w:r>
      <w:r w:rsidR="00B447C6">
        <w:rPr>
          <w:spacing w:val="0"/>
        </w:rPr>
        <w:t>63</w:t>
      </w:r>
      <w:r w:rsidR="00406DCC">
        <w:rPr>
          <w:spacing w:val="0"/>
        </w:rPr>
        <w:t xml:space="preserve"> </w:t>
      </w:r>
      <w:r w:rsidRPr="00BD25D5">
        <w:rPr>
          <w:spacing w:val="0"/>
        </w:rPr>
        <w:t>тыс. рублей, в том числе по годам:</w:t>
      </w:r>
    </w:p>
    <w:p w:rsidR="00E74DDC" w:rsidRPr="00BD25D5" w:rsidRDefault="00E74DDC" w:rsidP="00F76FE5">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2020 году –   892870,382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2021 году – 1061563,154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2022 году – 1064348,932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2023 году –   </w:t>
      </w:r>
      <w:r w:rsidRPr="00F076D8">
        <w:rPr>
          <w:rFonts w:ascii="Times New Roman" w:hAnsi="Times New Roman" w:cs="Times New Roman"/>
          <w:sz w:val="28"/>
          <w:szCs w:val="28"/>
        </w:rPr>
        <w:t>839664,468</w:t>
      </w:r>
      <w:r w:rsidR="00365377">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E74DDC" w:rsidRPr="00C54CD8"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2024 году – </w:t>
      </w:r>
      <w:r w:rsidR="00365377">
        <w:rPr>
          <w:rFonts w:ascii="Times New Roman" w:hAnsi="Times New Roman" w:cs="Times New Roman"/>
          <w:sz w:val="28"/>
          <w:szCs w:val="28"/>
        </w:rPr>
        <w:t xml:space="preserve">  </w:t>
      </w:r>
      <w:r w:rsidR="007A24A0">
        <w:rPr>
          <w:rFonts w:ascii="Times New Roman" w:hAnsi="Times New Roman" w:cs="Times New Roman"/>
          <w:sz w:val="28"/>
          <w:szCs w:val="28"/>
        </w:rPr>
        <w:t>548139,277</w:t>
      </w:r>
      <w:r w:rsidR="00365377">
        <w:rPr>
          <w:rFonts w:ascii="Times New Roman" w:hAnsi="Times New Roman" w:cs="Times New Roman"/>
          <w:sz w:val="28"/>
          <w:szCs w:val="28"/>
        </w:rPr>
        <w:t xml:space="preserve"> </w:t>
      </w:r>
      <w:r w:rsidRPr="00C54CD8">
        <w:rPr>
          <w:rFonts w:ascii="Times New Roman" w:hAnsi="Times New Roman" w:cs="Times New Roman"/>
          <w:sz w:val="28"/>
          <w:szCs w:val="28"/>
        </w:rPr>
        <w:t>тыс. рублей;</w:t>
      </w:r>
    </w:p>
    <w:p w:rsidR="00E74DDC" w:rsidRDefault="00AD3DFB" w:rsidP="00E74DDC">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2025 году – </w:t>
      </w:r>
      <w:r w:rsidR="00365377">
        <w:rPr>
          <w:rFonts w:ascii="Times New Roman" w:hAnsi="Times New Roman" w:cs="Times New Roman"/>
          <w:sz w:val="28"/>
          <w:szCs w:val="28"/>
        </w:rPr>
        <w:t xml:space="preserve">  </w:t>
      </w:r>
      <w:r w:rsidR="007A24A0">
        <w:rPr>
          <w:rFonts w:ascii="Times New Roman" w:hAnsi="Times New Roman" w:cs="Times New Roman"/>
          <w:sz w:val="28"/>
          <w:szCs w:val="28"/>
        </w:rPr>
        <w:t>545990,21</w:t>
      </w:r>
      <w:r w:rsidR="00B447C6">
        <w:rPr>
          <w:rFonts w:ascii="Times New Roman" w:hAnsi="Times New Roman" w:cs="Times New Roman"/>
          <w:sz w:val="28"/>
          <w:szCs w:val="28"/>
        </w:rPr>
        <w:t>0</w:t>
      </w:r>
      <w:r w:rsidR="00365377">
        <w:rPr>
          <w:rFonts w:ascii="Times New Roman" w:hAnsi="Times New Roman" w:cs="Times New Roman"/>
          <w:sz w:val="28"/>
          <w:szCs w:val="28"/>
        </w:rPr>
        <w:t xml:space="preserve"> </w:t>
      </w:r>
      <w:r w:rsidR="00E74DDC" w:rsidRPr="00BD25D5">
        <w:rPr>
          <w:rFonts w:ascii="Times New Roman" w:hAnsi="Times New Roman" w:cs="Times New Roman"/>
          <w:sz w:val="28"/>
          <w:szCs w:val="28"/>
        </w:rPr>
        <w:t>тыс. рублей</w:t>
      </w:r>
      <w:r w:rsidR="00E74DDC" w:rsidRPr="000E46A1">
        <w:rPr>
          <w:rFonts w:ascii="Times New Roman" w:hAnsi="Times New Roman" w:cs="Times New Roman"/>
          <w:sz w:val="28"/>
          <w:szCs w:val="28"/>
        </w:rPr>
        <w:t>;</w:t>
      </w:r>
    </w:p>
    <w:p w:rsidR="00E74DDC" w:rsidRPr="000E46A1" w:rsidRDefault="00E74DDC" w:rsidP="00E74DDC">
      <w:pPr>
        <w:pStyle w:val="a3"/>
        <w:widowControl w:val="0"/>
        <w:tabs>
          <w:tab w:val="left" w:pos="1860"/>
        </w:tabs>
        <w:suppressAutoHyphens/>
        <w:spacing w:after="0" w:line="240" w:lineRule="auto"/>
        <w:ind w:left="0"/>
        <w:jc w:val="both"/>
        <w:rPr>
          <w:rFonts w:eastAsiaTheme="minorEastAsia"/>
          <w:spacing w:val="0"/>
          <w:lang w:eastAsia="ru-RU"/>
        </w:rPr>
      </w:pPr>
      <w:r w:rsidRPr="000E46A1">
        <w:rPr>
          <w:rFonts w:eastAsiaTheme="minorEastAsia"/>
          <w:spacing w:val="0"/>
          <w:lang w:eastAsia="ru-RU"/>
        </w:rPr>
        <w:t xml:space="preserve">в 2026 году – </w:t>
      </w:r>
      <w:r w:rsidR="00365377">
        <w:rPr>
          <w:rFonts w:eastAsiaTheme="minorEastAsia"/>
          <w:spacing w:val="0"/>
          <w:lang w:eastAsia="ru-RU"/>
        </w:rPr>
        <w:t xml:space="preserve">  </w:t>
      </w:r>
      <w:r w:rsidR="007A24A0">
        <w:rPr>
          <w:rFonts w:eastAsiaTheme="minorEastAsia"/>
          <w:spacing w:val="0"/>
          <w:lang w:eastAsia="ru-RU"/>
        </w:rPr>
        <w:t>593765,6</w:t>
      </w:r>
      <w:r w:rsidR="00B447C6">
        <w:rPr>
          <w:rFonts w:eastAsiaTheme="minorEastAsia"/>
          <w:spacing w:val="0"/>
          <w:lang w:eastAsia="ru-RU"/>
        </w:rPr>
        <w:t>80</w:t>
      </w:r>
      <w:r w:rsidR="00365377">
        <w:rPr>
          <w:rFonts w:eastAsiaTheme="minorEastAsia"/>
          <w:spacing w:val="0"/>
          <w:lang w:eastAsia="ru-RU"/>
        </w:rPr>
        <w:t xml:space="preserve"> </w:t>
      </w:r>
      <w:r w:rsidRPr="00F076D8">
        <w:rPr>
          <w:rFonts w:eastAsiaTheme="minorEastAsia"/>
          <w:spacing w:val="0"/>
          <w:lang w:eastAsia="ru-RU"/>
        </w:rPr>
        <w:t>тыс.</w:t>
      </w:r>
      <w:r w:rsidR="00365377">
        <w:rPr>
          <w:rFonts w:eastAsiaTheme="minorEastAsia"/>
          <w:spacing w:val="0"/>
          <w:lang w:eastAsia="ru-RU"/>
        </w:rPr>
        <w:t xml:space="preserve"> </w:t>
      </w:r>
      <w:r w:rsidRPr="00F076D8">
        <w:rPr>
          <w:rFonts w:eastAsiaTheme="minorEastAsia"/>
          <w:spacing w:val="0"/>
          <w:lang w:eastAsia="ru-RU"/>
        </w:rPr>
        <w:t>рублей;</w:t>
      </w:r>
    </w:p>
    <w:p w:rsidR="003F7350" w:rsidRPr="000E46A1" w:rsidRDefault="003F7350" w:rsidP="003F7350">
      <w:pPr>
        <w:pStyle w:val="a3"/>
        <w:widowControl w:val="0"/>
        <w:tabs>
          <w:tab w:val="left" w:pos="1860"/>
        </w:tabs>
        <w:suppressAutoHyphens/>
        <w:spacing w:after="0" w:line="240" w:lineRule="auto"/>
        <w:ind w:left="0"/>
        <w:jc w:val="both"/>
        <w:rPr>
          <w:rFonts w:eastAsiaTheme="minorEastAsia"/>
          <w:spacing w:val="0"/>
          <w:lang w:eastAsia="ru-RU"/>
        </w:rPr>
      </w:pPr>
      <w:r w:rsidRPr="000E46A1">
        <w:rPr>
          <w:rFonts w:eastAsiaTheme="minorEastAsia"/>
          <w:spacing w:val="0"/>
          <w:lang w:eastAsia="ru-RU"/>
        </w:rPr>
        <w:t>в 202</w:t>
      </w:r>
      <w:r>
        <w:rPr>
          <w:rFonts w:eastAsiaTheme="minorEastAsia"/>
          <w:spacing w:val="0"/>
          <w:lang w:eastAsia="ru-RU"/>
        </w:rPr>
        <w:t>7</w:t>
      </w:r>
      <w:r w:rsidRPr="000E46A1">
        <w:rPr>
          <w:rFonts w:eastAsiaTheme="minorEastAsia"/>
          <w:spacing w:val="0"/>
          <w:lang w:eastAsia="ru-RU"/>
        </w:rPr>
        <w:t xml:space="preserve"> году – </w:t>
      </w:r>
      <w:r>
        <w:rPr>
          <w:rFonts w:eastAsiaTheme="minorEastAsia"/>
          <w:spacing w:val="0"/>
          <w:lang w:eastAsia="ru-RU"/>
        </w:rPr>
        <w:t xml:space="preserve">  </w:t>
      </w:r>
      <w:r w:rsidR="007A24A0">
        <w:rPr>
          <w:rFonts w:eastAsiaTheme="minorEastAsia"/>
          <w:spacing w:val="0"/>
          <w:lang w:eastAsia="ru-RU"/>
        </w:rPr>
        <w:t>610230,4</w:t>
      </w:r>
      <w:r w:rsidR="00B447C6">
        <w:rPr>
          <w:rFonts w:eastAsiaTheme="minorEastAsia"/>
          <w:spacing w:val="0"/>
          <w:lang w:eastAsia="ru-RU"/>
        </w:rPr>
        <w:t>6</w:t>
      </w:r>
      <w:r w:rsidR="007A24A0">
        <w:rPr>
          <w:rFonts w:eastAsiaTheme="minorEastAsia"/>
          <w:spacing w:val="0"/>
          <w:lang w:eastAsia="ru-RU"/>
        </w:rPr>
        <w:t>0</w:t>
      </w:r>
      <w:r>
        <w:rPr>
          <w:rFonts w:eastAsiaTheme="minorEastAsia"/>
          <w:spacing w:val="0"/>
          <w:lang w:eastAsia="ru-RU"/>
        </w:rPr>
        <w:t xml:space="preserve"> </w:t>
      </w:r>
      <w:r w:rsidRPr="00F076D8">
        <w:rPr>
          <w:rFonts w:eastAsiaTheme="minorEastAsia"/>
          <w:spacing w:val="0"/>
          <w:lang w:eastAsia="ru-RU"/>
        </w:rPr>
        <w:t>тыс.</w:t>
      </w:r>
      <w:r>
        <w:rPr>
          <w:rFonts w:eastAsiaTheme="minorEastAsia"/>
          <w:spacing w:val="0"/>
          <w:lang w:eastAsia="ru-RU"/>
        </w:rPr>
        <w:t xml:space="preserve"> </w:t>
      </w:r>
      <w:r w:rsidRPr="00F076D8">
        <w:rPr>
          <w:rFonts w:eastAsiaTheme="minorEastAsia"/>
          <w:spacing w:val="0"/>
          <w:lang w:eastAsia="ru-RU"/>
        </w:rPr>
        <w:t>рублей;</w:t>
      </w:r>
    </w:p>
    <w:p w:rsidR="00E74DDC" w:rsidRPr="000E46A1" w:rsidRDefault="00E74DDC" w:rsidP="00E74DDC">
      <w:pPr>
        <w:pStyle w:val="a3"/>
        <w:widowControl w:val="0"/>
        <w:suppressAutoHyphens/>
        <w:spacing w:after="0" w:line="240" w:lineRule="auto"/>
        <w:ind w:left="0"/>
        <w:jc w:val="both"/>
        <w:rPr>
          <w:rFonts w:eastAsiaTheme="minorEastAsia"/>
          <w:spacing w:val="0"/>
          <w:lang w:eastAsia="ru-RU"/>
        </w:rPr>
      </w:pPr>
    </w:p>
    <w:p w:rsidR="00E74DDC" w:rsidRPr="00BD25D5" w:rsidRDefault="00E74DDC" w:rsidP="00E74DDC">
      <w:pPr>
        <w:pStyle w:val="a3"/>
        <w:widowControl w:val="0"/>
        <w:suppressAutoHyphens/>
        <w:spacing w:after="0" w:line="240" w:lineRule="auto"/>
        <w:ind w:left="0"/>
        <w:jc w:val="both"/>
        <w:rPr>
          <w:spacing w:val="0"/>
        </w:rPr>
      </w:pPr>
      <w:r w:rsidRPr="00BF273A">
        <w:rPr>
          <w:spacing w:val="0"/>
        </w:rPr>
        <w:t xml:space="preserve">бюджет Минераловодского городского округа </w:t>
      </w:r>
      <w:r w:rsidRPr="00BD25D5">
        <w:rPr>
          <w:spacing w:val="0"/>
        </w:rPr>
        <w:t xml:space="preserve">– </w:t>
      </w:r>
      <w:r>
        <w:rPr>
          <w:spacing w:val="0"/>
        </w:rPr>
        <w:t>27060,113</w:t>
      </w:r>
      <w:r w:rsidRPr="00BD25D5">
        <w:rPr>
          <w:spacing w:val="0"/>
        </w:rPr>
        <w:t xml:space="preserve"> тыс. рублей, в том числе по годам:</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2020 году – </w:t>
      </w:r>
      <w:r w:rsidR="00365377">
        <w:rPr>
          <w:rFonts w:ascii="Times New Roman" w:hAnsi="Times New Roman" w:cs="Times New Roman"/>
          <w:sz w:val="28"/>
          <w:szCs w:val="28"/>
        </w:rPr>
        <w:t xml:space="preserve"> </w:t>
      </w:r>
      <w:r>
        <w:rPr>
          <w:rFonts w:ascii="Times New Roman" w:hAnsi="Times New Roman" w:cs="Times New Roman"/>
          <w:sz w:val="28"/>
          <w:szCs w:val="28"/>
        </w:rPr>
        <w:t>5404,821</w:t>
      </w:r>
      <w:r w:rsidRPr="00BD25D5">
        <w:rPr>
          <w:rFonts w:ascii="Times New Roman" w:hAnsi="Times New Roman" w:cs="Times New Roman"/>
          <w:sz w:val="28"/>
          <w:szCs w:val="28"/>
        </w:rPr>
        <w:t xml:space="preserve">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sidR="00365377">
        <w:rPr>
          <w:rFonts w:ascii="Times New Roman" w:hAnsi="Times New Roman" w:cs="Times New Roman"/>
          <w:sz w:val="28"/>
          <w:szCs w:val="28"/>
        </w:rPr>
        <w:t xml:space="preserve"> </w:t>
      </w:r>
      <w:r>
        <w:rPr>
          <w:rFonts w:ascii="Times New Roman" w:hAnsi="Times New Roman" w:cs="Times New Roman"/>
          <w:sz w:val="28"/>
          <w:szCs w:val="28"/>
        </w:rPr>
        <w:t>6011,676</w:t>
      </w:r>
      <w:r w:rsidRPr="00BD25D5">
        <w:rPr>
          <w:rFonts w:ascii="Times New Roman" w:hAnsi="Times New Roman" w:cs="Times New Roman"/>
          <w:sz w:val="28"/>
          <w:szCs w:val="28"/>
        </w:rPr>
        <w:t xml:space="preserve">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2022 году –</w:t>
      </w:r>
      <w:r w:rsidR="00365377">
        <w:rPr>
          <w:rFonts w:ascii="Times New Roman" w:hAnsi="Times New Roman" w:cs="Times New Roman"/>
          <w:sz w:val="28"/>
          <w:szCs w:val="28"/>
        </w:rPr>
        <w:t xml:space="preserve">  </w:t>
      </w:r>
      <w:r>
        <w:rPr>
          <w:rFonts w:ascii="Times New Roman" w:hAnsi="Times New Roman" w:cs="Times New Roman"/>
          <w:sz w:val="28"/>
          <w:szCs w:val="28"/>
        </w:rPr>
        <w:t>5596,073</w:t>
      </w:r>
      <w:r w:rsidRPr="00BD25D5">
        <w:rPr>
          <w:rFonts w:ascii="Times New Roman" w:hAnsi="Times New Roman" w:cs="Times New Roman"/>
          <w:sz w:val="28"/>
          <w:szCs w:val="28"/>
        </w:rPr>
        <w:t xml:space="preserve"> тыс. рублей;</w:t>
      </w:r>
    </w:p>
    <w:p w:rsidR="00E74DDC" w:rsidRPr="00BD25D5" w:rsidRDefault="00E74DDC" w:rsidP="00E74DDC">
      <w:pPr>
        <w:widowControl w:val="0"/>
        <w:suppressAutoHyphens/>
        <w:spacing w:after="0" w:line="240" w:lineRule="auto"/>
        <w:jc w:val="both"/>
        <w:rPr>
          <w:rFonts w:ascii="Times New Roman" w:eastAsia="Times New Roman" w:hAnsi="Times New Roman" w:cs="Times New Roman"/>
          <w:bCs/>
          <w:sz w:val="28"/>
          <w:szCs w:val="28"/>
        </w:rPr>
      </w:pPr>
      <w:r w:rsidRPr="00BD25D5">
        <w:rPr>
          <w:rFonts w:ascii="Times New Roman" w:hAnsi="Times New Roman" w:cs="Times New Roman"/>
          <w:sz w:val="28"/>
          <w:szCs w:val="28"/>
        </w:rPr>
        <w:t xml:space="preserve">в 2023 году – </w:t>
      </w:r>
      <w:r w:rsidRPr="000F2A82">
        <w:rPr>
          <w:rFonts w:ascii="Times New Roman" w:hAnsi="Times New Roman" w:cs="Times New Roman"/>
          <w:sz w:val="28"/>
          <w:szCs w:val="28"/>
        </w:rPr>
        <w:t>10047,543</w:t>
      </w:r>
      <w:r w:rsidRPr="00BD25D5">
        <w:rPr>
          <w:rFonts w:ascii="Times New Roman" w:hAnsi="Times New Roman" w:cs="Times New Roman"/>
          <w:sz w:val="28"/>
          <w:szCs w:val="28"/>
        </w:rPr>
        <w:t>тыс. рублей;</w:t>
      </w:r>
    </w:p>
    <w:p w:rsidR="00E74DDC" w:rsidRDefault="00E74DDC" w:rsidP="00E74DDC">
      <w:pPr>
        <w:widowControl w:val="0"/>
        <w:suppressAutoHyphens/>
        <w:spacing w:after="0" w:line="240" w:lineRule="auto"/>
        <w:jc w:val="both"/>
        <w:rPr>
          <w:rFonts w:ascii="Times New Roman" w:eastAsiaTheme="minorHAnsi" w:hAnsi="Times New Roman" w:cs="Times New Roman"/>
          <w:sz w:val="28"/>
          <w:szCs w:val="28"/>
          <w:lang w:eastAsia="en-US"/>
        </w:rPr>
      </w:pPr>
    </w:p>
    <w:p w:rsidR="00E74DDC" w:rsidRPr="00BD25D5" w:rsidRDefault="00E74DDC" w:rsidP="00E74DDC">
      <w:pPr>
        <w:pStyle w:val="a3"/>
        <w:widowControl w:val="0"/>
        <w:suppressAutoHyphens/>
        <w:spacing w:after="0" w:line="240" w:lineRule="auto"/>
        <w:ind w:left="0"/>
        <w:jc w:val="both"/>
        <w:rPr>
          <w:spacing w:val="0"/>
        </w:rPr>
      </w:pPr>
      <w:r w:rsidRPr="003E0D99">
        <w:rPr>
          <w:spacing w:val="0"/>
        </w:rPr>
        <w:t>бюджет Минераловодского муниципального округа</w:t>
      </w:r>
      <w:r w:rsidR="002523A9">
        <w:rPr>
          <w:spacing w:val="0"/>
        </w:rPr>
        <w:t xml:space="preserve"> </w:t>
      </w:r>
      <w:r w:rsidRPr="00BD25D5">
        <w:rPr>
          <w:spacing w:val="0"/>
        </w:rPr>
        <w:t xml:space="preserve">– </w:t>
      </w:r>
      <w:r w:rsidR="007A24A0">
        <w:rPr>
          <w:spacing w:val="0"/>
        </w:rPr>
        <w:t>252</w:t>
      </w:r>
      <w:r w:rsidR="00B447C6">
        <w:rPr>
          <w:spacing w:val="0"/>
        </w:rPr>
        <w:t>30</w:t>
      </w:r>
      <w:r w:rsidR="007A24A0">
        <w:rPr>
          <w:spacing w:val="0"/>
        </w:rPr>
        <w:t>,</w:t>
      </w:r>
      <w:r w:rsidR="00B447C6">
        <w:rPr>
          <w:spacing w:val="0"/>
        </w:rPr>
        <w:t>934</w:t>
      </w:r>
      <w:r w:rsidRPr="00BD25D5">
        <w:rPr>
          <w:spacing w:val="0"/>
        </w:rPr>
        <w:t xml:space="preserve"> тыс. рублей, в том числе по годам:</w:t>
      </w:r>
    </w:p>
    <w:p w:rsidR="00E74DDC" w:rsidRPr="00BD25D5" w:rsidRDefault="00E74DDC" w:rsidP="00E74DDC">
      <w:pPr>
        <w:widowControl w:val="0"/>
        <w:suppressAutoHyphens/>
        <w:spacing w:after="0" w:line="240" w:lineRule="auto"/>
        <w:jc w:val="both"/>
        <w:rPr>
          <w:rFonts w:ascii="Times New Roman" w:eastAsia="Times New Roman" w:hAnsi="Times New Roman" w:cs="Times New Roman"/>
          <w:bCs/>
          <w:sz w:val="28"/>
          <w:szCs w:val="28"/>
        </w:rPr>
      </w:pPr>
      <w:r w:rsidRPr="00BD25D5">
        <w:rPr>
          <w:rFonts w:ascii="Times New Roman" w:hAnsi="Times New Roman" w:cs="Times New Roman"/>
          <w:sz w:val="28"/>
          <w:szCs w:val="28"/>
        </w:rPr>
        <w:t xml:space="preserve">в 2024 году – </w:t>
      </w:r>
      <w:r w:rsidR="007A24A0">
        <w:rPr>
          <w:rFonts w:ascii="Times New Roman" w:hAnsi="Times New Roman" w:cs="Times New Roman"/>
          <w:sz w:val="28"/>
          <w:szCs w:val="28"/>
        </w:rPr>
        <w:t xml:space="preserve"> 6502,664</w:t>
      </w:r>
      <w:r w:rsidR="00365377">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E74DDC" w:rsidRPr="00BD25D5" w:rsidRDefault="00E74DDC" w:rsidP="00E74DDC">
      <w:pPr>
        <w:widowControl w:val="0"/>
        <w:suppressAutoHyphens/>
        <w:spacing w:after="0" w:line="240" w:lineRule="auto"/>
        <w:jc w:val="both"/>
        <w:rPr>
          <w:rFonts w:ascii="Times New Roman" w:eastAsia="Times New Roman" w:hAnsi="Times New Roman" w:cs="Times New Roman"/>
          <w:bCs/>
          <w:sz w:val="28"/>
          <w:szCs w:val="28"/>
        </w:rPr>
      </w:pPr>
      <w:r w:rsidRPr="00BD25D5">
        <w:rPr>
          <w:rFonts w:ascii="Times New Roman" w:hAnsi="Times New Roman" w:cs="Times New Roman"/>
          <w:sz w:val="28"/>
          <w:szCs w:val="28"/>
        </w:rPr>
        <w:t xml:space="preserve">в 2025 году – </w:t>
      </w:r>
      <w:r w:rsidR="007A24A0">
        <w:rPr>
          <w:rFonts w:ascii="Times New Roman" w:hAnsi="Times New Roman" w:cs="Times New Roman"/>
          <w:sz w:val="28"/>
          <w:szCs w:val="28"/>
        </w:rPr>
        <w:t xml:space="preserve"> 727</w:t>
      </w:r>
      <w:r w:rsidR="00B447C6">
        <w:rPr>
          <w:rFonts w:ascii="Times New Roman" w:hAnsi="Times New Roman" w:cs="Times New Roman"/>
          <w:sz w:val="28"/>
          <w:szCs w:val="28"/>
        </w:rPr>
        <w:t>9</w:t>
      </w:r>
      <w:r w:rsidR="007A24A0">
        <w:rPr>
          <w:rFonts w:ascii="Times New Roman" w:hAnsi="Times New Roman" w:cs="Times New Roman"/>
          <w:sz w:val="28"/>
          <w:szCs w:val="28"/>
        </w:rPr>
        <w:t>,5</w:t>
      </w:r>
      <w:r w:rsidR="00B447C6">
        <w:rPr>
          <w:rFonts w:ascii="Times New Roman" w:hAnsi="Times New Roman" w:cs="Times New Roman"/>
          <w:sz w:val="28"/>
          <w:szCs w:val="28"/>
        </w:rPr>
        <w:t>90</w:t>
      </w:r>
      <w:r w:rsidR="00365377">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r>
        <w:rPr>
          <w:rFonts w:ascii="Times New Roman" w:hAnsi="Times New Roman" w:cs="Times New Roman"/>
          <w:sz w:val="28"/>
          <w:szCs w:val="28"/>
        </w:rPr>
        <w:t>;</w:t>
      </w:r>
    </w:p>
    <w:p w:rsidR="00E74DDC"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 </w:t>
      </w:r>
      <w:r w:rsidR="007A24A0">
        <w:rPr>
          <w:rFonts w:ascii="Times New Roman" w:hAnsi="Times New Roman" w:cs="Times New Roman"/>
          <w:sz w:val="28"/>
          <w:szCs w:val="28"/>
        </w:rPr>
        <w:t xml:space="preserve"> 5</w:t>
      </w:r>
      <w:r w:rsidR="00B447C6">
        <w:rPr>
          <w:rFonts w:ascii="Times New Roman" w:hAnsi="Times New Roman" w:cs="Times New Roman"/>
          <w:sz w:val="28"/>
          <w:szCs w:val="28"/>
        </w:rPr>
        <w:t>704</w:t>
      </w:r>
      <w:r w:rsidR="007A24A0">
        <w:rPr>
          <w:rFonts w:ascii="Times New Roman" w:hAnsi="Times New Roman" w:cs="Times New Roman"/>
          <w:sz w:val="28"/>
          <w:szCs w:val="28"/>
        </w:rPr>
        <w:t>,</w:t>
      </w:r>
      <w:r w:rsidR="00B447C6">
        <w:rPr>
          <w:rFonts w:ascii="Times New Roman" w:hAnsi="Times New Roman" w:cs="Times New Roman"/>
          <w:sz w:val="28"/>
          <w:szCs w:val="28"/>
        </w:rPr>
        <w:t>300</w:t>
      </w:r>
      <w:r w:rsidR="00365377">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r>
        <w:rPr>
          <w:rFonts w:ascii="Times New Roman" w:hAnsi="Times New Roman" w:cs="Times New Roman"/>
          <w:sz w:val="28"/>
          <w:szCs w:val="28"/>
        </w:rPr>
        <w:t>;</w:t>
      </w:r>
    </w:p>
    <w:p w:rsidR="003F7350" w:rsidRDefault="003F7350" w:rsidP="003F7350">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sidR="007A24A0">
        <w:rPr>
          <w:rFonts w:ascii="Times New Roman" w:hAnsi="Times New Roman" w:cs="Times New Roman"/>
          <w:sz w:val="28"/>
          <w:szCs w:val="28"/>
        </w:rPr>
        <w:t xml:space="preserve"> 57</w:t>
      </w:r>
      <w:r w:rsidR="00B447C6">
        <w:rPr>
          <w:rFonts w:ascii="Times New Roman" w:hAnsi="Times New Roman" w:cs="Times New Roman"/>
          <w:sz w:val="28"/>
          <w:szCs w:val="28"/>
        </w:rPr>
        <w:t>4</w:t>
      </w:r>
      <w:r w:rsidR="007A24A0">
        <w:rPr>
          <w:rFonts w:ascii="Times New Roman" w:hAnsi="Times New Roman" w:cs="Times New Roman"/>
          <w:sz w:val="28"/>
          <w:szCs w:val="28"/>
        </w:rPr>
        <w:t>4,</w:t>
      </w:r>
      <w:r w:rsidR="00B447C6">
        <w:rPr>
          <w:rFonts w:ascii="Times New Roman" w:hAnsi="Times New Roman" w:cs="Times New Roman"/>
          <w:sz w:val="28"/>
          <w:szCs w:val="28"/>
        </w:rPr>
        <w:t>38</w:t>
      </w:r>
      <w:r w:rsidR="007A24A0">
        <w:rPr>
          <w:rFonts w:ascii="Times New Roman" w:hAnsi="Times New Roman" w:cs="Times New Roman"/>
          <w:sz w:val="28"/>
          <w:szCs w:val="28"/>
        </w:rPr>
        <w:t>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r>
        <w:rPr>
          <w:rFonts w:ascii="Times New Roman" w:hAnsi="Times New Roman" w:cs="Times New Roman"/>
          <w:sz w:val="28"/>
          <w:szCs w:val="28"/>
        </w:rPr>
        <w:t>;</w:t>
      </w:r>
    </w:p>
    <w:p w:rsidR="003F7350" w:rsidRPr="00BD25D5" w:rsidRDefault="003F7350" w:rsidP="00E74DDC">
      <w:pPr>
        <w:widowControl w:val="0"/>
        <w:suppressAutoHyphens/>
        <w:spacing w:after="0" w:line="240" w:lineRule="auto"/>
        <w:jc w:val="both"/>
        <w:rPr>
          <w:rFonts w:ascii="Times New Roman" w:hAnsi="Times New Roman" w:cs="Times New Roman"/>
          <w:sz w:val="10"/>
          <w:szCs w:val="10"/>
        </w:rPr>
      </w:pPr>
    </w:p>
    <w:p w:rsidR="00E74DDC" w:rsidRPr="00BD25D5" w:rsidRDefault="00E74DDC" w:rsidP="00E74DDC">
      <w:pPr>
        <w:pStyle w:val="a3"/>
        <w:widowControl w:val="0"/>
        <w:suppressAutoHyphens/>
        <w:spacing w:after="0" w:line="240" w:lineRule="auto"/>
        <w:ind w:left="0"/>
        <w:jc w:val="both"/>
        <w:rPr>
          <w:spacing w:val="0"/>
        </w:rPr>
      </w:pPr>
      <w:r w:rsidRPr="007D7033">
        <w:rPr>
          <w:rFonts w:eastAsia="Times New Roman"/>
        </w:rPr>
        <w:t>внебюджетные фонды</w:t>
      </w:r>
      <w:r w:rsidR="009B7CEF">
        <w:rPr>
          <w:rFonts w:eastAsia="Times New Roman"/>
        </w:rPr>
        <w:t xml:space="preserve"> </w:t>
      </w:r>
      <w:r w:rsidRPr="00BD25D5">
        <w:rPr>
          <w:spacing w:val="0"/>
        </w:rPr>
        <w:t>–</w:t>
      </w:r>
      <w:r w:rsidR="009B7CEF">
        <w:rPr>
          <w:spacing w:val="0"/>
        </w:rPr>
        <w:t xml:space="preserve"> </w:t>
      </w:r>
      <w:r w:rsidRPr="00516C4C">
        <w:rPr>
          <w:spacing w:val="0"/>
        </w:rPr>
        <w:t>4,200</w:t>
      </w:r>
      <w:r w:rsidR="003B55B6">
        <w:rPr>
          <w:spacing w:val="0"/>
        </w:rPr>
        <w:t xml:space="preserve"> </w:t>
      </w:r>
      <w:r w:rsidRPr="00BD25D5">
        <w:rPr>
          <w:spacing w:val="0"/>
        </w:rPr>
        <w:t>тыс. рублей, в том числе по годам:</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2020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E74DDC" w:rsidRPr="00BD25D5" w:rsidRDefault="00E74DDC" w:rsidP="00E74DDC">
      <w:pPr>
        <w:widowControl w:val="0"/>
        <w:suppressAutoHyphens/>
        <w:spacing w:after="0" w:line="240" w:lineRule="auto"/>
        <w:jc w:val="both"/>
        <w:rPr>
          <w:rFonts w:ascii="Times New Roman" w:eastAsia="Times New Roman" w:hAnsi="Times New Roman" w:cs="Times New Roman"/>
          <w:bCs/>
          <w:sz w:val="28"/>
          <w:szCs w:val="28"/>
        </w:rPr>
      </w:pPr>
      <w:r w:rsidRPr="00BD25D5">
        <w:rPr>
          <w:rFonts w:ascii="Times New Roman" w:hAnsi="Times New Roman" w:cs="Times New Roman"/>
          <w:sz w:val="28"/>
          <w:szCs w:val="28"/>
        </w:rPr>
        <w:t>в 2023 году –</w:t>
      </w:r>
      <w:r w:rsidR="00D07BA3">
        <w:rPr>
          <w:rFonts w:ascii="Times New Roman" w:hAnsi="Times New Roman" w:cs="Times New Roman"/>
          <w:sz w:val="28"/>
          <w:szCs w:val="28"/>
        </w:rPr>
        <w:t xml:space="preserve">  </w:t>
      </w:r>
      <w:r w:rsidRPr="00516C4C">
        <w:rPr>
          <w:rFonts w:ascii="Times New Roman" w:hAnsi="Times New Roman" w:cs="Times New Roman"/>
          <w:sz w:val="28"/>
          <w:szCs w:val="28"/>
        </w:rPr>
        <w:t>4,200</w:t>
      </w:r>
      <w:r w:rsidRPr="00BD25D5">
        <w:rPr>
          <w:rFonts w:ascii="Times New Roman" w:hAnsi="Times New Roman" w:cs="Times New Roman"/>
          <w:sz w:val="28"/>
          <w:szCs w:val="28"/>
        </w:rPr>
        <w:t>тыс. рублей;</w:t>
      </w:r>
    </w:p>
    <w:p w:rsidR="00E74DDC" w:rsidRPr="00BD25D5" w:rsidRDefault="00E74DDC" w:rsidP="00E74DDC">
      <w:pPr>
        <w:widowControl w:val="0"/>
        <w:suppressAutoHyphens/>
        <w:spacing w:after="0" w:line="240" w:lineRule="auto"/>
        <w:jc w:val="both"/>
        <w:rPr>
          <w:rFonts w:ascii="Times New Roman" w:eastAsia="Times New Roman" w:hAnsi="Times New Roman" w:cs="Times New Roman"/>
          <w:bCs/>
          <w:sz w:val="28"/>
          <w:szCs w:val="28"/>
        </w:rPr>
      </w:pPr>
      <w:r w:rsidRPr="00BD25D5">
        <w:rPr>
          <w:rFonts w:ascii="Times New Roman" w:hAnsi="Times New Roman" w:cs="Times New Roman"/>
          <w:sz w:val="28"/>
          <w:szCs w:val="28"/>
        </w:rPr>
        <w:t xml:space="preserve">в 2024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E74DDC" w:rsidRPr="007D7033"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2025 году – </w:t>
      </w:r>
      <w:r>
        <w:rPr>
          <w:rFonts w:ascii="Times New Roman" w:hAnsi="Times New Roman" w:cs="Times New Roman"/>
          <w:sz w:val="28"/>
          <w:szCs w:val="28"/>
        </w:rPr>
        <w:t>0,000 тыс. рублей;</w:t>
      </w:r>
    </w:p>
    <w:p w:rsidR="00E74DDC"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 </w:t>
      </w:r>
      <w:r>
        <w:rPr>
          <w:rFonts w:ascii="Times New Roman" w:hAnsi="Times New Roman" w:cs="Times New Roman"/>
          <w:sz w:val="28"/>
          <w:szCs w:val="28"/>
        </w:rPr>
        <w:t>0,000 тыс. рублей;</w:t>
      </w:r>
    </w:p>
    <w:p w:rsidR="003F7350" w:rsidRPr="007D7033" w:rsidRDefault="003F7350" w:rsidP="003F7350">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Pr>
          <w:rFonts w:ascii="Times New Roman" w:hAnsi="Times New Roman" w:cs="Times New Roman"/>
          <w:sz w:val="28"/>
          <w:szCs w:val="28"/>
        </w:rPr>
        <w:t>0,000 тыс. рублей;</w:t>
      </w:r>
    </w:p>
    <w:p w:rsidR="00E74DDC" w:rsidRPr="001D66ED" w:rsidRDefault="00E74DDC" w:rsidP="00E74DDC">
      <w:pPr>
        <w:widowControl w:val="0"/>
        <w:suppressAutoHyphens/>
        <w:spacing w:after="0" w:line="240" w:lineRule="auto"/>
        <w:jc w:val="both"/>
        <w:rPr>
          <w:rFonts w:ascii="Times New Roman" w:hAnsi="Times New Roman" w:cs="Times New Roman"/>
          <w:sz w:val="10"/>
          <w:szCs w:val="10"/>
        </w:rPr>
      </w:pPr>
    </w:p>
    <w:p w:rsidR="00E74DDC" w:rsidRPr="00BD25D5" w:rsidRDefault="00E74DDC" w:rsidP="00E74DDC">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Прогнозируемое поступление средств в местный бюджет – 0,000 тыс. рублей, в том числе по годам:</w:t>
      </w:r>
    </w:p>
    <w:p w:rsidR="00E74DDC" w:rsidRPr="00BD25D5" w:rsidRDefault="00E74DDC" w:rsidP="00E74DDC">
      <w:pPr>
        <w:pStyle w:val="a3"/>
        <w:widowControl w:val="0"/>
        <w:suppressAutoHyphens/>
        <w:spacing w:after="0" w:line="240" w:lineRule="auto"/>
        <w:ind w:left="0"/>
        <w:jc w:val="both"/>
        <w:rPr>
          <w:spacing w:val="0"/>
        </w:rPr>
      </w:pPr>
      <w:r w:rsidRPr="00BD25D5">
        <w:rPr>
          <w:spacing w:val="0"/>
        </w:rPr>
        <w:t>в 2020 году – 0,000 тыс. рублей;</w:t>
      </w:r>
    </w:p>
    <w:p w:rsidR="007A59C7" w:rsidRDefault="00E74DDC" w:rsidP="007A59C7">
      <w:pPr>
        <w:pStyle w:val="a3"/>
        <w:widowControl w:val="0"/>
        <w:suppressAutoHyphens/>
        <w:spacing w:after="0" w:line="240" w:lineRule="auto"/>
        <w:ind w:left="0"/>
        <w:jc w:val="both"/>
        <w:rPr>
          <w:spacing w:val="0"/>
        </w:rPr>
      </w:pPr>
      <w:r w:rsidRPr="00BD25D5">
        <w:rPr>
          <w:spacing w:val="0"/>
        </w:rPr>
        <w:t>в 2021 году – 0,000 тыс. рублей;</w:t>
      </w:r>
    </w:p>
    <w:p w:rsidR="007A59C7" w:rsidRPr="00BD25D5" w:rsidRDefault="007A59C7" w:rsidP="007A59C7">
      <w:pPr>
        <w:pStyle w:val="a3"/>
        <w:widowControl w:val="0"/>
        <w:suppressAutoHyphens/>
        <w:spacing w:after="0" w:line="240" w:lineRule="auto"/>
        <w:ind w:left="0"/>
        <w:jc w:val="both"/>
        <w:rPr>
          <w:spacing w:val="0"/>
        </w:rPr>
      </w:pPr>
      <w:r w:rsidRPr="00BD25D5">
        <w:rPr>
          <w:spacing w:val="0"/>
        </w:rPr>
        <w:t>в 2022 году – 0,000 тыс. рублей;</w:t>
      </w:r>
    </w:p>
    <w:p w:rsidR="007A59C7" w:rsidRPr="00BD25D5" w:rsidRDefault="007A59C7" w:rsidP="007A59C7">
      <w:pPr>
        <w:pStyle w:val="a3"/>
        <w:widowControl w:val="0"/>
        <w:suppressAutoHyphens/>
        <w:spacing w:after="0" w:line="240" w:lineRule="auto"/>
        <w:ind w:left="0"/>
        <w:jc w:val="both"/>
        <w:rPr>
          <w:spacing w:val="0"/>
        </w:rPr>
      </w:pPr>
      <w:r w:rsidRPr="00BD25D5">
        <w:rPr>
          <w:spacing w:val="0"/>
        </w:rPr>
        <w:t>в 2023 году – 0,000 тыс. рублей;</w:t>
      </w:r>
    </w:p>
    <w:p w:rsidR="007A59C7" w:rsidRPr="00BD25D5" w:rsidRDefault="007A59C7" w:rsidP="007A59C7">
      <w:pPr>
        <w:pStyle w:val="a3"/>
        <w:widowControl w:val="0"/>
        <w:suppressAutoHyphens/>
        <w:spacing w:after="0" w:line="240" w:lineRule="auto"/>
        <w:ind w:left="0"/>
        <w:jc w:val="both"/>
        <w:rPr>
          <w:spacing w:val="0"/>
        </w:rPr>
      </w:pPr>
      <w:r w:rsidRPr="00BD25D5">
        <w:rPr>
          <w:spacing w:val="0"/>
        </w:rPr>
        <w:t>в 2024 году – 0,000 тыс. рублей;</w:t>
      </w:r>
    </w:p>
    <w:p w:rsidR="007A59C7" w:rsidRPr="00BD25D5" w:rsidRDefault="007A59C7" w:rsidP="007A59C7">
      <w:pPr>
        <w:pStyle w:val="a3"/>
        <w:widowControl w:val="0"/>
        <w:suppressAutoHyphens/>
        <w:spacing w:after="0" w:line="240" w:lineRule="auto"/>
        <w:ind w:left="0" w:right="-1"/>
        <w:jc w:val="both"/>
        <w:rPr>
          <w:spacing w:val="0"/>
        </w:rPr>
      </w:pPr>
      <w:r>
        <w:rPr>
          <w:spacing w:val="0"/>
        </w:rPr>
        <w:t>в 2025 году – 0,000 тыс. рублей;</w:t>
      </w:r>
    </w:p>
    <w:p w:rsidR="00F406AD" w:rsidRDefault="007A59C7" w:rsidP="005261A7">
      <w:pPr>
        <w:pStyle w:val="a3"/>
        <w:widowControl w:val="0"/>
        <w:suppressAutoHyphens/>
        <w:spacing w:after="0" w:line="240" w:lineRule="auto"/>
        <w:ind w:left="0" w:right="-1"/>
        <w:jc w:val="both"/>
        <w:rPr>
          <w:spacing w:val="0"/>
        </w:rPr>
        <w:sectPr w:rsidR="00F406AD" w:rsidSect="00823316">
          <w:pgSz w:w="11906" w:h="16838"/>
          <w:pgMar w:top="1134" w:right="850" w:bottom="1134" w:left="1701" w:header="709" w:footer="57" w:gutter="0"/>
          <w:cols w:space="708"/>
          <w:titlePg/>
          <w:docGrid w:linePitch="360"/>
        </w:sectPr>
      </w:pPr>
      <w:r w:rsidRPr="00BD25D5">
        <w:rPr>
          <w:spacing w:val="0"/>
        </w:rPr>
        <w:t>в 202</w:t>
      </w:r>
      <w:r>
        <w:rPr>
          <w:spacing w:val="0"/>
        </w:rPr>
        <w:t>6 году – 0,000 тыс. рублей;</w:t>
      </w:r>
    </w:p>
    <w:p w:rsidR="005261A7" w:rsidRPr="00BD25D5" w:rsidRDefault="005261A7" w:rsidP="005261A7">
      <w:pPr>
        <w:pStyle w:val="a3"/>
        <w:widowControl w:val="0"/>
        <w:suppressAutoHyphens/>
        <w:spacing w:after="0" w:line="240" w:lineRule="auto"/>
        <w:ind w:left="0" w:right="-1"/>
        <w:jc w:val="both"/>
        <w:rPr>
          <w:spacing w:val="0"/>
        </w:rPr>
      </w:pPr>
      <w:r w:rsidRPr="00BD25D5">
        <w:rPr>
          <w:spacing w:val="0"/>
        </w:rPr>
        <w:t>в 202</w:t>
      </w:r>
      <w:r>
        <w:rPr>
          <w:spacing w:val="0"/>
        </w:rPr>
        <w:t>7 году – 0,000 тыс. рублей;</w:t>
      </w:r>
    </w:p>
    <w:p w:rsidR="007A59C7" w:rsidRPr="00BD25D5" w:rsidRDefault="007A59C7" w:rsidP="007A59C7">
      <w:pPr>
        <w:pStyle w:val="a3"/>
        <w:widowControl w:val="0"/>
        <w:suppressAutoHyphens/>
        <w:spacing w:after="0" w:line="240" w:lineRule="auto"/>
        <w:ind w:left="0" w:right="-1"/>
        <w:jc w:val="both"/>
        <w:rPr>
          <w:spacing w:val="0"/>
        </w:rPr>
      </w:pPr>
    </w:p>
    <w:p w:rsidR="007A59C7" w:rsidRPr="00BD25D5" w:rsidRDefault="007A59C7" w:rsidP="007A59C7">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Выпадающие доходы местного бюджета – </w:t>
      </w:r>
      <w:r w:rsidR="00165858">
        <w:rPr>
          <w:rFonts w:ascii="Times New Roman" w:hAnsi="Times New Roman" w:cs="Times New Roman"/>
          <w:sz w:val="28"/>
          <w:szCs w:val="28"/>
        </w:rPr>
        <w:t>4489,270</w:t>
      </w:r>
      <w:r w:rsidRPr="00BD25D5">
        <w:rPr>
          <w:rFonts w:ascii="Times New Roman" w:hAnsi="Times New Roman" w:cs="Times New Roman"/>
          <w:sz w:val="28"/>
          <w:szCs w:val="28"/>
        </w:rPr>
        <w:t xml:space="preserve"> тыс. рублей, в том числе по годам:</w:t>
      </w:r>
    </w:p>
    <w:p w:rsidR="007A59C7" w:rsidRPr="00BD25D5" w:rsidRDefault="002A5979" w:rsidP="007A59C7">
      <w:pPr>
        <w:pStyle w:val="a3"/>
        <w:widowControl w:val="0"/>
        <w:suppressAutoHyphens/>
        <w:spacing w:after="0" w:line="240" w:lineRule="auto"/>
        <w:ind w:left="0"/>
        <w:jc w:val="both"/>
        <w:rPr>
          <w:spacing w:val="0"/>
        </w:rPr>
      </w:pPr>
      <w:r>
        <w:rPr>
          <w:spacing w:val="0"/>
        </w:rPr>
        <w:t xml:space="preserve">в 2020 году –  </w:t>
      </w:r>
      <w:r w:rsidR="007A59C7" w:rsidRPr="00BD25D5">
        <w:rPr>
          <w:spacing w:val="0"/>
        </w:rPr>
        <w:t>900,000 тыс. рублей;</w:t>
      </w:r>
    </w:p>
    <w:p w:rsidR="007A59C7" w:rsidRPr="00BD25D5" w:rsidRDefault="002A5979" w:rsidP="007A59C7">
      <w:pPr>
        <w:pStyle w:val="a3"/>
        <w:widowControl w:val="0"/>
        <w:suppressAutoHyphens/>
        <w:spacing w:after="0" w:line="240" w:lineRule="auto"/>
        <w:ind w:left="0"/>
        <w:jc w:val="both"/>
        <w:rPr>
          <w:spacing w:val="0"/>
        </w:rPr>
      </w:pPr>
      <w:r>
        <w:rPr>
          <w:spacing w:val="0"/>
        </w:rPr>
        <w:t xml:space="preserve">в 2021 году –  </w:t>
      </w:r>
      <w:r w:rsidR="007A59C7" w:rsidRPr="00BD25D5">
        <w:rPr>
          <w:spacing w:val="0"/>
        </w:rPr>
        <w:t>969,270 тыс. рублей;</w:t>
      </w:r>
    </w:p>
    <w:p w:rsidR="007A59C7" w:rsidRPr="00BD25D5" w:rsidRDefault="007A59C7" w:rsidP="008227EF">
      <w:pPr>
        <w:pStyle w:val="a3"/>
        <w:widowControl w:val="0"/>
        <w:tabs>
          <w:tab w:val="left" w:pos="5040"/>
          <w:tab w:val="left" w:pos="5550"/>
        </w:tabs>
        <w:suppressAutoHyphens/>
        <w:spacing w:after="0" w:line="240" w:lineRule="auto"/>
        <w:ind w:left="0"/>
        <w:jc w:val="both"/>
        <w:rPr>
          <w:spacing w:val="0"/>
        </w:rPr>
      </w:pPr>
      <w:r w:rsidRPr="00BD25D5">
        <w:rPr>
          <w:spacing w:val="0"/>
        </w:rPr>
        <w:t>в 2022 году –1120,000 тыс. рублей;</w:t>
      </w:r>
      <w:r w:rsidR="00107DCB">
        <w:rPr>
          <w:spacing w:val="0"/>
        </w:rPr>
        <w:tab/>
      </w:r>
    </w:p>
    <w:p w:rsidR="007A59C7" w:rsidRPr="00516C4C" w:rsidRDefault="007A59C7" w:rsidP="007A59C7">
      <w:pPr>
        <w:pStyle w:val="a3"/>
        <w:widowControl w:val="0"/>
        <w:suppressAutoHyphens/>
        <w:spacing w:after="0" w:line="240" w:lineRule="auto"/>
        <w:ind w:left="0"/>
        <w:jc w:val="both"/>
        <w:rPr>
          <w:spacing w:val="0"/>
        </w:rPr>
      </w:pPr>
      <w:r w:rsidRPr="00BD25D5">
        <w:rPr>
          <w:spacing w:val="0"/>
        </w:rPr>
        <w:t xml:space="preserve">в 2023 году – </w:t>
      </w:r>
      <w:r w:rsidR="002A5979">
        <w:rPr>
          <w:spacing w:val="0"/>
        </w:rPr>
        <w:t xml:space="preserve"> </w:t>
      </w:r>
      <w:r w:rsidRPr="00516C4C">
        <w:rPr>
          <w:spacing w:val="0"/>
        </w:rPr>
        <w:t>300,000 тыс. рублей;</w:t>
      </w:r>
    </w:p>
    <w:p w:rsidR="007A59C7" w:rsidRPr="00516C4C" w:rsidRDefault="00742F2F" w:rsidP="007A59C7">
      <w:pPr>
        <w:pStyle w:val="a3"/>
        <w:widowControl w:val="0"/>
        <w:suppressAutoHyphens/>
        <w:spacing w:after="0" w:line="240" w:lineRule="auto"/>
        <w:ind w:left="0"/>
        <w:jc w:val="both"/>
        <w:rPr>
          <w:spacing w:val="0"/>
        </w:rPr>
      </w:pPr>
      <w:r>
        <w:rPr>
          <w:spacing w:val="0"/>
        </w:rPr>
        <w:t xml:space="preserve">в 2024 году – </w:t>
      </w:r>
      <w:r w:rsidR="002A5979">
        <w:rPr>
          <w:spacing w:val="0"/>
        </w:rPr>
        <w:t xml:space="preserve"> </w:t>
      </w:r>
      <w:r w:rsidR="007A59C7" w:rsidRPr="00516C4C">
        <w:rPr>
          <w:spacing w:val="0"/>
        </w:rPr>
        <w:t>300,000 тыс. рублей;</w:t>
      </w:r>
    </w:p>
    <w:p w:rsidR="007A59C7" w:rsidRPr="00516C4C" w:rsidRDefault="00742F2F" w:rsidP="007A59C7">
      <w:pPr>
        <w:pStyle w:val="a3"/>
        <w:widowControl w:val="0"/>
        <w:suppressAutoHyphens/>
        <w:spacing w:after="0" w:line="240" w:lineRule="auto"/>
        <w:ind w:left="0" w:right="-1"/>
        <w:jc w:val="both"/>
        <w:rPr>
          <w:spacing w:val="0"/>
        </w:rPr>
      </w:pPr>
      <w:r>
        <w:rPr>
          <w:spacing w:val="0"/>
        </w:rPr>
        <w:t xml:space="preserve">в 2025 году – </w:t>
      </w:r>
      <w:r w:rsidR="002A5979">
        <w:rPr>
          <w:spacing w:val="0"/>
        </w:rPr>
        <w:t xml:space="preserve"> </w:t>
      </w:r>
      <w:r w:rsidR="007A59C7" w:rsidRPr="00516C4C">
        <w:rPr>
          <w:spacing w:val="0"/>
        </w:rPr>
        <w:t>300,000 тыс. рублей;</w:t>
      </w:r>
    </w:p>
    <w:p w:rsidR="007A59C7" w:rsidRPr="00516C4C" w:rsidRDefault="00742F2F" w:rsidP="007A59C7">
      <w:pPr>
        <w:pStyle w:val="a3"/>
        <w:widowControl w:val="0"/>
        <w:suppressAutoHyphens/>
        <w:spacing w:after="0" w:line="240" w:lineRule="auto"/>
        <w:ind w:left="0" w:right="-1"/>
        <w:jc w:val="both"/>
        <w:rPr>
          <w:spacing w:val="0"/>
        </w:rPr>
      </w:pPr>
      <w:r>
        <w:rPr>
          <w:spacing w:val="0"/>
        </w:rPr>
        <w:t xml:space="preserve">в 2026 году – </w:t>
      </w:r>
      <w:r w:rsidR="002A5979">
        <w:rPr>
          <w:spacing w:val="0"/>
        </w:rPr>
        <w:t xml:space="preserve"> </w:t>
      </w:r>
      <w:r w:rsidR="007A59C7" w:rsidRPr="00516C4C">
        <w:rPr>
          <w:spacing w:val="0"/>
        </w:rPr>
        <w:t>300,000 тыс. рублей;</w:t>
      </w:r>
    </w:p>
    <w:p w:rsidR="00086240" w:rsidRPr="00516C4C" w:rsidRDefault="00086240" w:rsidP="00086240">
      <w:pPr>
        <w:pStyle w:val="a3"/>
        <w:widowControl w:val="0"/>
        <w:suppressAutoHyphens/>
        <w:spacing w:after="0" w:line="240" w:lineRule="auto"/>
        <w:ind w:left="0" w:right="-1"/>
        <w:jc w:val="both"/>
        <w:rPr>
          <w:spacing w:val="0"/>
        </w:rPr>
      </w:pPr>
      <w:r>
        <w:rPr>
          <w:spacing w:val="0"/>
        </w:rPr>
        <w:t xml:space="preserve">в 2027 году – </w:t>
      </w:r>
      <w:r w:rsidR="002A5979">
        <w:rPr>
          <w:spacing w:val="0"/>
        </w:rPr>
        <w:t xml:space="preserve"> </w:t>
      </w:r>
      <w:r w:rsidRPr="00516C4C">
        <w:rPr>
          <w:spacing w:val="0"/>
        </w:rPr>
        <w:t>300,000 тыс. рублей;</w:t>
      </w:r>
    </w:p>
    <w:p w:rsidR="007A59C7" w:rsidRPr="00516C4C" w:rsidRDefault="007A59C7" w:rsidP="007A59C7">
      <w:pPr>
        <w:widowControl w:val="0"/>
        <w:suppressAutoHyphens/>
        <w:spacing w:after="0" w:line="240" w:lineRule="auto"/>
        <w:jc w:val="both"/>
        <w:rPr>
          <w:rFonts w:ascii="Times New Roman" w:hAnsi="Times New Roman" w:cs="Times New Roman"/>
          <w:sz w:val="10"/>
          <w:szCs w:val="10"/>
        </w:rPr>
      </w:pPr>
    </w:p>
    <w:p w:rsidR="007A59C7" w:rsidRPr="00BD25D5" w:rsidRDefault="007A59C7" w:rsidP="007A59C7">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Средства участников Программы – </w:t>
      </w:r>
      <w:r w:rsidR="00B447C6">
        <w:rPr>
          <w:rFonts w:ascii="Times New Roman" w:hAnsi="Times New Roman" w:cs="Times New Roman"/>
          <w:sz w:val="28"/>
          <w:szCs w:val="28"/>
        </w:rPr>
        <w:t>483,000</w:t>
      </w:r>
      <w:r w:rsidRPr="00BD25D5">
        <w:rPr>
          <w:rFonts w:ascii="Times New Roman" w:hAnsi="Times New Roman" w:cs="Times New Roman"/>
          <w:sz w:val="28"/>
          <w:szCs w:val="28"/>
        </w:rPr>
        <w:t xml:space="preserve"> тыс. рублей, в том числе по годам:</w:t>
      </w:r>
    </w:p>
    <w:p w:rsidR="007A59C7" w:rsidRPr="00BD25D5" w:rsidRDefault="007A59C7" w:rsidP="007A59C7">
      <w:pPr>
        <w:pStyle w:val="a3"/>
        <w:widowControl w:val="0"/>
        <w:suppressAutoHyphens/>
        <w:spacing w:after="0" w:line="240" w:lineRule="auto"/>
        <w:ind w:left="0"/>
        <w:jc w:val="both"/>
        <w:rPr>
          <w:spacing w:val="0"/>
        </w:rPr>
      </w:pPr>
      <w:r w:rsidRPr="00BD25D5">
        <w:rPr>
          <w:spacing w:val="0"/>
        </w:rPr>
        <w:t xml:space="preserve">в 2020 году – </w:t>
      </w:r>
      <w:r w:rsidR="00D07BA3">
        <w:rPr>
          <w:spacing w:val="0"/>
        </w:rPr>
        <w:t xml:space="preserve">    </w:t>
      </w:r>
      <w:r w:rsidRPr="00BD25D5">
        <w:rPr>
          <w:spacing w:val="0"/>
        </w:rPr>
        <w:t>0,000 тыс. рублей;</w:t>
      </w:r>
    </w:p>
    <w:p w:rsidR="007A59C7" w:rsidRPr="00025035" w:rsidRDefault="007A59C7" w:rsidP="007A59C7">
      <w:pPr>
        <w:pStyle w:val="a3"/>
        <w:widowControl w:val="0"/>
        <w:suppressAutoHyphens/>
        <w:spacing w:after="0" w:line="240" w:lineRule="auto"/>
        <w:ind w:left="0"/>
        <w:jc w:val="both"/>
        <w:rPr>
          <w:spacing w:val="0"/>
        </w:rPr>
      </w:pPr>
      <w:r w:rsidRPr="00BD25D5">
        <w:rPr>
          <w:spacing w:val="0"/>
        </w:rPr>
        <w:t xml:space="preserve">в 2021 году – </w:t>
      </w:r>
      <w:r w:rsidR="00D07BA3">
        <w:rPr>
          <w:spacing w:val="0"/>
        </w:rPr>
        <w:t xml:space="preserve">    </w:t>
      </w:r>
      <w:r w:rsidRPr="00BD25D5">
        <w:rPr>
          <w:spacing w:val="0"/>
        </w:rPr>
        <w:t>0,000 тыс. рублей</w:t>
      </w:r>
      <w:r w:rsidRPr="00025035">
        <w:rPr>
          <w:spacing w:val="0"/>
        </w:rPr>
        <w:t>;</w:t>
      </w:r>
    </w:p>
    <w:p w:rsidR="007A59C7" w:rsidRPr="00025035" w:rsidRDefault="007A59C7" w:rsidP="007A59C7">
      <w:pPr>
        <w:pStyle w:val="a3"/>
        <w:widowControl w:val="0"/>
        <w:suppressAutoHyphens/>
        <w:spacing w:after="0" w:line="240" w:lineRule="auto"/>
        <w:ind w:left="0"/>
        <w:jc w:val="both"/>
        <w:rPr>
          <w:spacing w:val="0"/>
        </w:rPr>
      </w:pPr>
      <w:r w:rsidRPr="00025035">
        <w:rPr>
          <w:spacing w:val="0"/>
        </w:rPr>
        <w:t>в 2022 году – 483,000 тыс. рублей;</w:t>
      </w:r>
    </w:p>
    <w:p w:rsidR="007A59C7" w:rsidRPr="00025035" w:rsidRDefault="007A59C7" w:rsidP="007A59C7">
      <w:pPr>
        <w:pStyle w:val="a3"/>
        <w:widowControl w:val="0"/>
        <w:suppressAutoHyphens/>
        <w:spacing w:after="0" w:line="240" w:lineRule="auto"/>
        <w:ind w:left="0"/>
        <w:jc w:val="both"/>
        <w:rPr>
          <w:spacing w:val="0"/>
        </w:rPr>
      </w:pPr>
      <w:r w:rsidRPr="00025035">
        <w:rPr>
          <w:spacing w:val="0"/>
        </w:rPr>
        <w:t xml:space="preserve">в 2023 году – </w:t>
      </w:r>
      <w:r w:rsidR="00D07BA3">
        <w:rPr>
          <w:spacing w:val="0"/>
        </w:rPr>
        <w:t xml:space="preserve">    </w:t>
      </w:r>
      <w:r w:rsidRPr="00025035">
        <w:rPr>
          <w:spacing w:val="0"/>
        </w:rPr>
        <w:t>0,000 тыс. рублей;</w:t>
      </w:r>
    </w:p>
    <w:p w:rsidR="007A59C7" w:rsidRPr="00025035" w:rsidRDefault="007A59C7" w:rsidP="007A59C7">
      <w:pPr>
        <w:pStyle w:val="a3"/>
        <w:widowControl w:val="0"/>
        <w:suppressAutoHyphens/>
        <w:spacing w:after="0" w:line="240" w:lineRule="auto"/>
        <w:ind w:left="0"/>
        <w:jc w:val="both"/>
        <w:rPr>
          <w:spacing w:val="0"/>
        </w:rPr>
      </w:pPr>
      <w:r w:rsidRPr="00025035">
        <w:rPr>
          <w:spacing w:val="0"/>
        </w:rPr>
        <w:t xml:space="preserve">в 2024 году – </w:t>
      </w:r>
      <w:r w:rsidR="00D07BA3">
        <w:rPr>
          <w:spacing w:val="0"/>
        </w:rPr>
        <w:t xml:space="preserve">    </w:t>
      </w:r>
      <w:r w:rsidRPr="00025035">
        <w:rPr>
          <w:spacing w:val="0"/>
        </w:rPr>
        <w:t>0,000 тыс. рублей;</w:t>
      </w:r>
    </w:p>
    <w:p w:rsidR="007A59C7" w:rsidRDefault="007A59C7" w:rsidP="007A59C7">
      <w:pPr>
        <w:pStyle w:val="a3"/>
        <w:widowControl w:val="0"/>
        <w:suppressAutoHyphens/>
        <w:spacing w:after="0" w:line="240" w:lineRule="auto"/>
        <w:ind w:left="0" w:right="-1"/>
        <w:jc w:val="both"/>
        <w:rPr>
          <w:spacing w:val="0"/>
        </w:rPr>
      </w:pPr>
      <w:r w:rsidRPr="00025035">
        <w:rPr>
          <w:spacing w:val="0"/>
        </w:rPr>
        <w:t>в</w:t>
      </w:r>
      <w:r w:rsidR="00165858">
        <w:rPr>
          <w:spacing w:val="0"/>
        </w:rPr>
        <w:t xml:space="preserve"> 2025 году –   </w:t>
      </w:r>
      <w:r w:rsidR="00B447C6">
        <w:rPr>
          <w:spacing w:val="0"/>
        </w:rPr>
        <w:t xml:space="preserve">  0,000</w:t>
      </w:r>
      <w:r>
        <w:rPr>
          <w:spacing w:val="0"/>
        </w:rPr>
        <w:t xml:space="preserve"> тыс. рублей;</w:t>
      </w:r>
    </w:p>
    <w:p w:rsidR="00086240" w:rsidRDefault="007A59C7" w:rsidP="007A59C7">
      <w:pPr>
        <w:pStyle w:val="a3"/>
        <w:widowControl w:val="0"/>
        <w:suppressAutoHyphens/>
        <w:spacing w:after="0" w:line="240" w:lineRule="auto"/>
        <w:ind w:left="0" w:right="-1"/>
        <w:jc w:val="both"/>
        <w:rPr>
          <w:spacing w:val="0"/>
        </w:rPr>
      </w:pPr>
      <w:r w:rsidRPr="00025035">
        <w:rPr>
          <w:spacing w:val="0"/>
        </w:rPr>
        <w:t>в 202</w:t>
      </w:r>
      <w:r>
        <w:rPr>
          <w:spacing w:val="0"/>
        </w:rPr>
        <w:t>6</w:t>
      </w:r>
      <w:r w:rsidRPr="00025035">
        <w:rPr>
          <w:spacing w:val="0"/>
        </w:rPr>
        <w:t xml:space="preserve"> году – </w:t>
      </w:r>
      <w:r w:rsidR="00D07BA3">
        <w:rPr>
          <w:spacing w:val="0"/>
        </w:rPr>
        <w:t xml:space="preserve">    </w:t>
      </w:r>
      <w:r w:rsidRPr="00025035">
        <w:rPr>
          <w:spacing w:val="0"/>
        </w:rPr>
        <w:t>0,000 тыс. рублей</w:t>
      </w:r>
      <w:r w:rsidR="00086240">
        <w:rPr>
          <w:spacing w:val="0"/>
        </w:rPr>
        <w:t>;</w:t>
      </w:r>
    </w:p>
    <w:p w:rsidR="007A59C7" w:rsidRDefault="00086240" w:rsidP="007A59C7">
      <w:pPr>
        <w:pStyle w:val="a3"/>
        <w:widowControl w:val="0"/>
        <w:suppressAutoHyphens/>
        <w:spacing w:after="0" w:line="240" w:lineRule="auto"/>
        <w:ind w:left="0" w:right="-1"/>
        <w:jc w:val="both"/>
        <w:rPr>
          <w:spacing w:val="0"/>
        </w:rPr>
      </w:pPr>
      <w:r w:rsidRPr="00025035">
        <w:rPr>
          <w:spacing w:val="0"/>
        </w:rPr>
        <w:t>в 202</w:t>
      </w:r>
      <w:r>
        <w:rPr>
          <w:spacing w:val="0"/>
        </w:rPr>
        <w:t>7</w:t>
      </w:r>
      <w:r w:rsidRPr="00025035">
        <w:rPr>
          <w:spacing w:val="0"/>
        </w:rPr>
        <w:t xml:space="preserve"> году – </w:t>
      </w:r>
      <w:r>
        <w:rPr>
          <w:spacing w:val="0"/>
        </w:rPr>
        <w:t xml:space="preserve">    </w:t>
      </w:r>
      <w:r w:rsidRPr="00025035">
        <w:rPr>
          <w:spacing w:val="0"/>
        </w:rPr>
        <w:t>0,000 тыс. рублей</w:t>
      </w:r>
      <w:r w:rsidR="007A59C7" w:rsidRPr="00025035">
        <w:rPr>
          <w:spacing w:val="0"/>
        </w:rPr>
        <w:t xml:space="preserve">». </w:t>
      </w:r>
    </w:p>
    <w:p w:rsidR="00086240" w:rsidRDefault="00086240" w:rsidP="007A59C7">
      <w:pPr>
        <w:pStyle w:val="a3"/>
        <w:widowControl w:val="0"/>
        <w:suppressAutoHyphens/>
        <w:spacing w:after="0" w:line="240" w:lineRule="auto"/>
        <w:ind w:left="0" w:right="-1"/>
        <w:jc w:val="both"/>
        <w:rPr>
          <w:spacing w:val="0"/>
        </w:rPr>
      </w:pPr>
    </w:p>
    <w:p w:rsidR="00641AEC" w:rsidRDefault="004F6BBF" w:rsidP="00641AEC">
      <w:pPr>
        <w:spacing w:after="0" w:line="240" w:lineRule="auto"/>
        <w:ind w:firstLine="567"/>
        <w:jc w:val="both"/>
        <w:rPr>
          <w:rFonts w:ascii="Times New Roman" w:hAnsi="Times New Roman" w:cs="Times New Roman"/>
          <w:color w:val="000000" w:themeColor="text1"/>
          <w:sz w:val="28"/>
          <w:szCs w:val="28"/>
        </w:rPr>
      </w:pPr>
      <w:r w:rsidRPr="00641AEC">
        <w:rPr>
          <w:rFonts w:ascii="Times New Roman" w:hAnsi="Times New Roman" w:cs="Times New Roman"/>
          <w:color w:val="000000" w:themeColor="text1"/>
          <w:sz w:val="28"/>
          <w:szCs w:val="28"/>
        </w:rPr>
        <w:t xml:space="preserve">2. </w:t>
      </w:r>
      <w:r w:rsidR="00C37AF8">
        <w:rPr>
          <w:rFonts w:ascii="Times New Roman" w:hAnsi="Times New Roman" w:cs="Times New Roman"/>
          <w:color w:val="000000" w:themeColor="text1"/>
          <w:sz w:val="28"/>
          <w:szCs w:val="28"/>
        </w:rPr>
        <w:t xml:space="preserve"> </w:t>
      </w:r>
      <w:r w:rsidRPr="00641AEC">
        <w:rPr>
          <w:rFonts w:ascii="Times New Roman" w:hAnsi="Times New Roman" w:cs="Times New Roman"/>
          <w:color w:val="000000" w:themeColor="text1"/>
          <w:sz w:val="28"/>
          <w:szCs w:val="28"/>
        </w:rPr>
        <w:t>В паспорте подпрограммы «Социальная поддержка населения Минераловодского муниципального округа</w:t>
      </w:r>
      <w:r w:rsidR="004259B9" w:rsidRPr="00641AEC">
        <w:rPr>
          <w:rFonts w:ascii="Times New Roman" w:hAnsi="Times New Roman" w:cs="Times New Roman"/>
          <w:color w:val="000000" w:themeColor="text1"/>
          <w:sz w:val="28"/>
          <w:szCs w:val="28"/>
        </w:rPr>
        <w:t xml:space="preserve"> Ставропольского края</w:t>
      </w:r>
      <w:r w:rsidRPr="00641AEC">
        <w:rPr>
          <w:rFonts w:ascii="Times New Roman" w:hAnsi="Times New Roman" w:cs="Times New Roman"/>
          <w:color w:val="000000" w:themeColor="text1"/>
          <w:sz w:val="28"/>
          <w:szCs w:val="28"/>
        </w:rPr>
        <w:t xml:space="preserve">» </w:t>
      </w:r>
      <w:r w:rsidR="00641AEC">
        <w:rPr>
          <w:rFonts w:ascii="Times New Roman" w:hAnsi="Times New Roman" w:cs="Times New Roman"/>
          <w:color w:val="000000" w:themeColor="text1"/>
          <w:sz w:val="28"/>
          <w:szCs w:val="28"/>
        </w:rPr>
        <w:t>Программы:</w:t>
      </w:r>
    </w:p>
    <w:p w:rsidR="00641AEC" w:rsidRPr="00A120E0" w:rsidRDefault="00641AEC" w:rsidP="00641AEC">
      <w:pPr>
        <w:spacing w:after="0" w:line="240" w:lineRule="auto"/>
        <w:ind w:firstLine="567"/>
        <w:jc w:val="both"/>
        <w:rPr>
          <w:rFonts w:ascii="Times New Roman" w:hAnsi="Times New Roman" w:cs="Times New Roman"/>
          <w:color w:val="000000" w:themeColor="text1"/>
          <w:sz w:val="28"/>
          <w:szCs w:val="28"/>
        </w:rPr>
      </w:pPr>
      <w:r w:rsidRPr="00641AEC">
        <w:rPr>
          <w:rFonts w:ascii="Times New Roman" w:hAnsi="Times New Roman" w:cs="Times New Roman"/>
          <w:color w:val="000000" w:themeColor="text1"/>
          <w:sz w:val="28"/>
          <w:szCs w:val="28"/>
        </w:rPr>
        <w:t xml:space="preserve">2.1. </w:t>
      </w:r>
      <w:r>
        <w:rPr>
          <w:rFonts w:ascii="Times New Roman" w:hAnsi="Times New Roman" w:cs="Times New Roman"/>
          <w:color w:val="000000" w:themeColor="text1"/>
          <w:sz w:val="28"/>
          <w:szCs w:val="28"/>
        </w:rPr>
        <w:t xml:space="preserve">Содержание раздела </w:t>
      </w:r>
      <w:r w:rsidRPr="00A120E0">
        <w:rPr>
          <w:rFonts w:ascii="Times New Roman" w:hAnsi="Times New Roman" w:cs="Times New Roman"/>
          <w:color w:val="000000" w:themeColor="text1"/>
          <w:sz w:val="28"/>
          <w:szCs w:val="28"/>
        </w:rPr>
        <w:t xml:space="preserve">«Сроки реализации </w:t>
      </w:r>
      <w:r>
        <w:rPr>
          <w:rFonts w:ascii="Times New Roman" w:hAnsi="Times New Roman" w:cs="Times New Roman"/>
          <w:color w:val="000000" w:themeColor="text1"/>
          <w:sz w:val="28"/>
          <w:szCs w:val="28"/>
        </w:rPr>
        <w:t>подпрограммы</w:t>
      </w:r>
      <w:r w:rsidRPr="00A120E0">
        <w:rPr>
          <w:rFonts w:ascii="Times New Roman" w:hAnsi="Times New Roman" w:cs="Times New Roman"/>
          <w:color w:val="000000" w:themeColor="text1"/>
          <w:sz w:val="28"/>
          <w:szCs w:val="28"/>
        </w:rPr>
        <w:t xml:space="preserve">» изложить в следующей редакции: «Сроки реализации </w:t>
      </w:r>
      <w:r>
        <w:rPr>
          <w:rFonts w:ascii="Times New Roman" w:hAnsi="Times New Roman" w:cs="Times New Roman"/>
          <w:color w:val="000000" w:themeColor="text1"/>
          <w:sz w:val="28"/>
          <w:szCs w:val="28"/>
        </w:rPr>
        <w:t>подпрограммы</w:t>
      </w:r>
      <w:r w:rsidRPr="00A120E0">
        <w:rPr>
          <w:rFonts w:ascii="Times New Roman" w:hAnsi="Times New Roman" w:cs="Times New Roman"/>
          <w:color w:val="000000" w:themeColor="text1"/>
          <w:sz w:val="28"/>
          <w:szCs w:val="28"/>
        </w:rPr>
        <w:t xml:space="preserve"> 2020 - 202</w:t>
      </w:r>
      <w:r>
        <w:rPr>
          <w:rFonts w:ascii="Times New Roman" w:hAnsi="Times New Roman" w:cs="Times New Roman"/>
          <w:color w:val="000000" w:themeColor="text1"/>
          <w:sz w:val="28"/>
          <w:szCs w:val="28"/>
        </w:rPr>
        <w:t>7</w:t>
      </w:r>
      <w:r w:rsidRPr="00A120E0">
        <w:rPr>
          <w:rFonts w:ascii="Times New Roman" w:hAnsi="Times New Roman" w:cs="Times New Roman"/>
          <w:color w:val="000000" w:themeColor="text1"/>
          <w:sz w:val="28"/>
          <w:szCs w:val="28"/>
        </w:rPr>
        <w:t xml:space="preserve"> годы».</w:t>
      </w:r>
    </w:p>
    <w:p w:rsidR="00A605ED" w:rsidRPr="00A605ED" w:rsidRDefault="005E2BE5" w:rsidP="00A605ED">
      <w:pPr>
        <w:pStyle w:val="a3"/>
        <w:widowControl w:val="0"/>
        <w:tabs>
          <w:tab w:val="left" w:pos="709"/>
          <w:tab w:val="left" w:pos="1418"/>
        </w:tabs>
        <w:suppressAutoHyphens/>
        <w:spacing w:after="0" w:line="240" w:lineRule="auto"/>
        <w:ind w:left="0" w:firstLine="567"/>
        <w:jc w:val="both"/>
      </w:pPr>
      <w:r w:rsidRPr="0008417E">
        <w:rPr>
          <w:color w:val="000000" w:themeColor="text1"/>
          <w:spacing w:val="0"/>
        </w:rPr>
        <w:t>2</w:t>
      </w:r>
      <w:r w:rsidR="00A605ED">
        <w:rPr>
          <w:rFonts w:eastAsiaTheme="minorEastAsia"/>
          <w:color w:val="000000" w:themeColor="text1"/>
          <w:spacing w:val="0"/>
          <w:lang w:eastAsia="ru-RU"/>
        </w:rPr>
        <w:t xml:space="preserve">.2. </w:t>
      </w:r>
      <w:r w:rsidR="00A605ED">
        <w:rPr>
          <w:color w:val="000000" w:themeColor="text1"/>
        </w:rPr>
        <w:t>Характеристику основных мероприятий п</w:t>
      </w:r>
      <w:r w:rsidRPr="0008417E">
        <w:rPr>
          <w:color w:val="000000" w:themeColor="text1"/>
        </w:rPr>
        <w:t>одпрограммы</w:t>
      </w:r>
      <w:r w:rsidR="0008417E" w:rsidRPr="0008417E">
        <w:rPr>
          <w:bCs/>
          <w:spacing w:val="0"/>
        </w:rPr>
        <w:t xml:space="preserve"> </w:t>
      </w:r>
      <w:r w:rsidR="00A605ED" w:rsidRPr="00A605ED">
        <w:t>изложить в редакции согласно приложению 1 к настоящим изменениям.</w:t>
      </w:r>
    </w:p>
    <w:p w:rsidR="004F6BBF" w:rsidRPr="004F6BBF" w:rsidRDefault="00C20F8A" w:rsidP="00641AEC">
      <w:pPr>
        <w:pStyle w:val="a3"/>
        <w:widowControl w:val="0"/>
        <w:spacing w:after="0" w:line="240" w:lineRule="auto"/>
        <w:ind w:left="0"/>
        <w:jc w:val="both"/>
        <w:rPr>
          <w:bCs/>
          <w:spacing w:val="0"/>
        </w:rPr>
      </w:pPr>
      <w:r>
        <w:rPr>
          <w:bCs/>
          <w:spacing w:val="0"/>
        </w:rPr>
        <w:t xml:space="preserve">        </w:t>
      </w:r>
      <w:r w:rsidR="00641AEC">
        <w:rPr>
          <w:bCs/>
          <w:spacing w:val="0"/>
        </w:rPr>
        <w:t>2.</w:t>
      </w:r>
      <w:r w:rsidR="005E2BE5">
        <w:rPr>
          <w:bCs/>
          <w:spacing w:val="0"/>
        </w:rPr>
        <w:t>3</w:t>
      </w:r>
      <w:r w:rsidR="00641AEC">
        <w:rPr>
          <w:bCs/>
          <w:spacing w:val="0"/>
        </w:rPr>
        <w:t>. С</w:t>
      </w:r>
      <w:r w:rsidR="004F6BBF" w:rsidRPr="00BD25D5">
        <w:rPr>
          <w:bCs/>
          <w:spacing w:val="0"/>
        </w:rPr>
        <w:t>одержание раздела «Объёмы и источники финансового обеспечения подпрограммы» изложить в следующей редакции:</w:t>
      </w:r>
    </w:p>
    <w:p w:rsidR="004F6BBF" w:rsidRPr="004F6BBF" w:rsidRDefault="004F6BBF" w:rsidP="004F6BBF">
      <w:pPr>
        <w:widowControl w:val="0"/>
        <w:tabs>
          <w:tab w:val="left" w:pos="1134"/>
        </w:tabs>
        <w:spacing w:after="0" w:line="240" w:lineRule="auto"/>
        <w:jc w:val="both"/>
        <w:rPr>
          <w:rFonts w:ascii="Times New Roman" w:eastAsiaTheme="minorHAnsi" w:hAnsi="Times New Roman" w:cs="Times New Roman"/>
          <w:bCs/>
          <w:sz w:val="28"/>
          <w:szCs w:val="28"/>
          <w:lang w:eastAsia="en-US"/>
        </w:rPr>
      </w:pPr>
    </w:p>
    <w:p w:rsidR="004F6BBF" w:rsidRPr="00BD25D5" w:rsidRDefault="004F6BBF" w:rsidP="004F6BBF">
      <w:pPr>
        <w:widowControl w:val="0"/>
        <w:spacing w:after="0" w:line="240" w:lineRule="auto"/>
        <w:jc w:val="both"/>
        <w:rPr>
          <w:rFonts w:ascii="Times New Roman" w:hAnsi="Times New Roman" w:cs="Times New Roman"/>
          <w:sz w:val="28"/>
          <w:szCs w:val="28"/>
        </w:rPr>
      </w:pPr>
      <w:r w:rsidRPr="004F6BBF">
        <w:rPr>
          <w:rFonts w:ascii="Times New Roman" w:eastAsiaTheme="minorHAnsi" w:hAnsi="Times New Roman" w:cs="Times New Roman"/>
          <w:bCs/>
          <w:sz w:val="28"/>
          <w:szCs w:val="28"/>
          <w:lang w:eastAsia="en-US"/>
        </w:rPr>
        <w:t>«Объем финансового обеспечения подпрограммы</w:t>
      </w:r>
      <w:r w:rsidRPr="00BD25D5">
        <w:rPr>
          <w:rFonts w:ascii="Times New Roman" w:hAnsi="Times New Roman" w:cs="Times New Roman"/>
          <w:sz w:val="28"/>
          <w:szCs w:val="28"/>
        </w:rPr>
        <w:t xml:space="preserve"> составит </w:t>
      </w:r>
      <w:r w:rsidR="007A24A0">
        <w:rPr>
          <w:rFonts w:ascii="Times New Roman" w:hAnsi="Times New Roman" w:cs="Times New Roman"/>
          <w:sz w:val="28"/>
          <w:szCs w:val="28"/>
        </w:rPr>
        <w:t>7227244,38</w:t>
      </w:r>
      <w:r w:rsidR="00B447C6">
        <w:rPr>
          <w:rFonts w:ascii="Times New Roman" w:hAnsi="Times New Roman" w:cs="Times New Roman"/>
          <w:sz w:val="28"/>
          <w:szCs w:val="28"/>
        </w:rPr>
        <w:t>9</w:t>
      </w:r>
      <w:r w:rsidR="008572AD">
        <w:rPr>
          <w:rFonts w:ascii="Times New Roman" w:hAnsi="Times New Roman" w:cs="Times New Roman"/>
          <w:sz w:val="28"/>
          <w:szCs w:val="28"/>
        </w:rPr>
        <w:t xml:space="preserve"> </w:t>
      </w:r>
      <w:r w:rsidRPr="00BD25D5">
        <w:rPr>
          <w:rFonts w:ascii="Times New Roman" w:hAnsi="Times New Roman" w:cs="Times New Roman"/>
          <w:sz w:val="28"/>
          <w:szCs w:val="28"/>
        </w:rPr>
        <w:t>тыс. рублей, в том числе по источникам финансового обеспечения:</w:t>
      </w:r>
    </w:p>
    <w:p w:rsidR="004F6BBF" w:rsidRPr="00BD25D5" w:rsidRDefault="004F6BBF" w:rsidP="004F6BBF">
      <w:pPr>
        <w:spacing w:after="0" w:line="240" w:lineRule="auto"/>
        <w:jc w:val="both"/>
        <w:rPr>
          <w:rFonts w:ascii="Times New Roman" w:hAnsi="Times New Roman" w:cs="Times New Roman"/>
          <w:sz w:val="10"/>
          <w:szCs w:val="10"/>
        </w:rPr>
      </w:pP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Бюджет Минераловодского городского </w:t>
      </w:r>
      <w:r w:rsidRPr="00B750B9">
        <w:rPr>
          <w:rFonts w:ascii="Times New Roman" w:hAnsi="Times New Roman" w:cs="Times New Roman"/>
          <w:sz w:val="28"/>
          <w:szCs w:val="28"/>
        </w:rPr>
        <w:t xml:space="preserve">округа </w:t>
      </w:r>
      <w:r w:rsidR="00855A27">
        <w:rPr>
          <w:rFonts w:ascii="Times New Roman" w:hAnsi="Times New Roman" w:cs="Times New Roman"/>
          <w:sz w:val="28"/>
          <w:szCs w:val="28"/>
        </w:rPr>
        <w:t>4732226,260</w:t>
      </w:r>
      <w:r w:rsidR="00AE7F75">
        <w:rPr>
          <w:rFonts w:ascii="Times New Roman" w:hAnsi="Times New Roman" w:cs="Times New Roman"/>
          <w:sz w:val="28"/>
          <w:szCs w:val="28"/>
        </w:rPr>
        <w:t xml:space="preserve"> </w:t>
      </w:r>
      <w:r w:rsidRPr="00BD25D5">
        <w:rPr>
          <w:rFonts w:ascii="Times New Roman" w:hAnsi="Times New Roman" w:cs="Times New Roman"/>
          <w:sz w:val="28"/>
          <w:szCs w:val="28"/>
        </w:rPr>
        <w:t>тыс. рублей, в том числе по годам:</w:t>
      </w:r>
    </w:p>
    <w:p w:rsidR="004F6BBF" w:rsidRPr="00BD25D5" w:rsidRDefault="00EA0508" w:rsidP="004F6B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1138064,459</w:t>
      </w:r>
      <w:r w:rsidR="004F6BBF" w:rsidRPr="00BD25D5">
        <w:rPr>
          <w:rFonts w:ascii="Times New Roman" w:hAnsi="Times New Roman" w:cs="Times New Roman"/>
          <w:sz w:val="28"/>
          <w:szCs w:val="28"/>
        </w:rPr>
        <w:t xml:space="preserve"> тыс. рублей;</w:t>
      </w:r>
    </w:p>
    <w:p w:rsidR="004F6BBF" w:rsidRPr="00BD25D5" w:rsidRDefault="004F6BBF" w:rsidP="004F6BBF">
      <w:pPr>
        <w:tabs>
          <w:tab w:val="left" w:pos="851"/>
        </w:tab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sidR="00EA0508">
        <w:rPr>
          <w:rFonts w:ascii="Times New Roman" w:hAnsi="Times New Roman" w:cs="Times New Roman"/>
          <w:sz w:val="28"/>
          <w:szCs w:val="28"/>
        </w:rPr>
        <w:t>1341702,568</w:t>
      </w:r>
      <w:r w:rsidRPr="00BD25D5">
        <w:rPr>
          <w:rFonts w:ascii="Times New Roman" w:hAnsi="Times New Roman" w:cs="Times New Roman"/>
          <w:sz w:val="28"/>
          <w:szCs w:val="28"/>
        </w:rPr>
        <w:t xml:space="preserve">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sidR="00EA0508">
        <w:rPr>
          <w:rFonts w:ascii="Times New Roman" w:hAnsi="Times New Roman" w:cs="Times New Roman"/>
          <w:sz w:val="28"/>
          <w:szCs w:val="28"/>
        </w:rPr>
        <w:t>1336351,112</w:t>
      </w:r>
      <w:r w:rsidRPr="00BD25D5">
        <w:rPr>
          <w:rFonts w:ascii="Times New Roman" w:hAnsi="Times New Roman" w:cs="Times New Roman"/>
          <w:sz w:val="28"/>
          <w:szCs w:val="28"/>
        </w:rPr>
        <w:t xml:space="preserve"> тыс. рублей;</w:t>
      </w:r>
    </w:p>
    <w:p w:rsidR="004F6BBF" w:rsidRDefault="004F6BBF" w:rsidP="005118B4">
      <w:pPr>
        <w:pStyle w:val="a3"/>
        <w:widowControl w:val="0"/>
        <w:suppressAutoHyphens/>
        <w:spacing w:after="0" w:line="240" w:lineRule="atLeast"/>
        <w:ind w:left="0"/>
        <w:jc w:val="both"/>
        <w:rPr>
          <w:spacing w:val="0"/>
        </w:rPr>
      </w:pPr>
      <w:r w:rsidRPr="007A59C7">
        <w:rPr>
          <w:spacing w:val="0"/>
        </w:rPr>
        <w:t xml:space="preserve">в 2023 году – </w:t>
      </w:r>
      <w:r w:rsidR="00EA0508">
        <w:rPr>
          <w:spacing w:val="0"/>
        </w:rPr>
        <w:t xml:space="preserve">  916108,121</w:t>
      </w:r>
      <w:r w:rsidRPr="007A59C7">
        <w:rPr>
          <w:spacing w:val="0"/>
        </w:rPr>
        <w:t xml:space="preserve"> тыс. рублей;</w:t>
      </w:r>
      <w:r>
        <w:rPr>
          <w:spacing w:val="0"/>
        </w:rPr>
        <w:tab/>
      </w:r>
    </w:p>
    <w:p w:rsidR="004F6BBF" w:rsidRPr="00BF273A" w:rsidRDefault="004F6BBF" w:rsidP="005118B4">
      <w:pPr>
        <w:pStyle w:val="a3"/>
        <w:widowControl w:val="0"/>
        <w:suppressAutoHyphens/>
        <w:spacing w:after="0" w:line="240" w:lineRule="atLeast"/>
        <w:ind w:left="0"/>
        <w:jc w:val="both"/>
        <w:rPr>
          <w:spacing w:val="0"/>
        </w:rPr>
      </w:pPr>
      <w:r w:rsidRPr="00BF273A">
        <w:rPr>
          <w:spacing w:val="0"/>
        </w:rPr>
        <w:t xml:space="preserve">Бюджет Минераловодского муниципального округа </w:t>
      </w:r>
      <w:r w:rsidRPr="00BF273A">
        <w:t>Ставропольского края</w:t>
      </w:r>
      <w:r w:rsidR="00F33448">
        <w:t xml:space="preserve"> </w:t>
      </w:r>
      <w:r w:rsidR="007A24A0">
        <w:t>2495018,12</w:t>
      </w:r>
      <w:r w:rsidR="00B447C6">
        <w:t>8</w:t>
      </w:r>
      <w:r w:rsidR="008572AD">
        <w:t xml:space="preserve"> </w:t>
      </w:r>
      <w:r w:rsidRPr="00BF273A">
        <w:rPr>
          <w:spacing w:val="0"/>
        </w:rPr>
        <w:t>тыс. рублей, в том числе по годам:</w:t>
      </w:r>
    </w:p>
    <w:p w:rsidR="004F6BBF" w:rsidRPr="00BD25D5" w:rsidRDefault="004F6BBF" w:rsidP="004F6BBF">
      <w:pPr>
        <w:spacing w:after="0" w:line="240" w:lineRule="auto"/>
        <w:jc w:val="both"/>
        <w:rPr>
          <w:rFonts w:ascii="Times New Roman" w:hAnsi="Times New Roman" w:cs="Times New Roman"/>
          <w:sz w:val="28"/>
          <w:szCs w:val="28"/>
        </w:rPr>
      </w:pPr>
      <w:r w:rsidRPr="00055EA9">
        <w:rPr>
          <w:rFonts w:ascii="Times New Roman" w:hAnsi="Times New Roman" w:cs="Times New Roman"/>
          <w:sz w:val="28"/>
          <w:szCs w:val="28"/>
        </w:rPr>
        <w:t xml:space="preserve">в 2024 году – </w:t>
      </w:r>
      <w:r w:rsidR="007A24A0">
        <w:rPr>
          <w:rFonts w:ascii="Times New Roman" w:hAnsi="Times New Roman" w:cs="Times New Roman"/>
          <w:sz w:val="28"/>
          <w:szCs w:val="28"/>
        </w:rPr>
        <w:t>622055,398</w:t>
      </w:r>
      <w:r w:rsidRPr="00BD25D5">
        <w:rPr>
          <w:rFonts w:ascii="Times New Roman" w:hAnsi="Times New Roman" w:cs="Times New Roman"/>
          <w:sz w:val="28"/>
          <w:szCs w:val="28"/>
        </w:rPr>
        <w:t xml:space="preserve"> тыс. рублей;</w:t>
      </w:r>
    </w:p>
    <w:p w:rsidR="00F406AD" w:rsidRDefault="004F6BBF" w:rsidP="004F6BBF">
      <w:pPr>
        <w:spacing w:after="0" w:line="240" w:lineRule="auto"/>
        <w:jc w:val="both"/>
        <w:rPr>
          <w:rFonts w:ascii="Times New Roman" w:hAnsi="Times New Roman" w:cs="Times New Roman"/>
          <w:sz w:val="28"/>
          <w:szCs w:val="28"/>
        </w:rPr>
        <w:sectPr w:rsidR="00F406AD" w:rsidSect="00823316">
          <w:headerReference w:type="first" r:id="rId10"/>
          <w:pgSz w:w="11906" w:h="16838"/>
          <w:pgMar w:top="1134" w:right="850" w:bottom="1134" w:left="1701" w:header="709" w:footer="57" w:gutter="0"/>
          <w:cols w:space="708"/>
          <w:titlePg/>
          <w:docGrid w:linePitch="360"/>
        </w:sectPr>
      </w:pPr>
      <w:r w:rsidRPr="00BD25D5">
        <w:rPr>
          <w:rFonts w:ascii="Times New Roman" w:hAnsi="Times New Roman" w:cs="Times New Roman"/>
          <w:sz w:val="28"/>
          <w:szCs w:val="28"/>
        </w:rPr>
        <w:t>в 2025 году –</w:t>
      </w:r>
      <w:r w:rsidR="00363E97">
        <w:rPr>
          <w:rFonts w:ascii="Times New Roman" w:hAnsi="Times New Roman" w:cs="Times New Roman"/>
          <w:sz w:val="28"/>
          <w:szCs w:val="28"/>
        </w:rPr>
        <w:t xml:space="preserve"> </w:t>
      </w:r>
      <w:r w:rsidR="007A24A0">
        <w:rPr>
          <w:rFonts w:ascii="Times New Roman" w:hAnsi="Times New Roman" w:cs="Times New Roman"/>
          <w:sz w:val="28"/>
          <w:szCs w:val="28"/>
        </w:rPr>
        <w:t>588466,31</w:t>
      </w:r>
      <w:r w:rsidR="008D76B3">
        <w:rPr>
          <w:rFonts w:ascii="Times New Roman" w:hAnsi="Times New Roman" w:cs="Times New Roman"/>
          <w:sz w:val="28"/>
          <w:szCs w:val="28"/>
        </w:rPr>
        <w:t>0</w:t>
      </w:r>
      <w:r w:rsidRPr="00BD25D5">
        <w:rPr>
          <w:rFonts w:ascii="Times New Roman" w:hAnsi="Times New Roman" w:cs="Times New Roman"/>
          <w:sz w:val="28"/>
          <w:szCs w:val="28"/>
        </w:rPr>
        <w:t xml:space="preserve"> тыс. рублей;</w:t>
      </w:r>
    </w:p>
    <w:p w:rsidR="004F6BBF" w:rsidRDefault="004F6BBF" w:rsidP="004F6BBF">
      <w:pPr>
        <w:spacing w:after="0" w:line="240" w:lineRule="auto"/>
        <w:jc w:val="both"/>
        <w:rPr>
          <w:rFonts w:ascii="Times New Roman" w:hAnsi="Times New Roman" w:cs="Times New Roman"/>
          <w:sz w:val="28"/>
          <w:szCs w:val="28"/>
        </w:rPr>
      </w:pPr>
    </w:p>
    <w:p w:rsidR="004F6BBF"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w:t>
      </w:r>
      <w:r w:rsidR="00363E97">
        <w:rPr>
          <w:rFonts w:ascii="Times New Roman" w:hAnsi="Times New Roman" w:cs="Times New Roman"/>
          <w:sz w:val="28"/>
          <w:szCs w:val="28"/>
        </w:rPr>
        <w:t xml:space="preserve"> </w:t>
      </w:r>
      <w:r w:rsidR="00EE55FE">
        <w:rPr>
          <w:rFonts w:ascii="Times New Roman" w:hAnsi="Times New Roman" w:cs="Times New Roman"/>
          <w:sz w:val="28"/>
          <w:szCs w:val="28"/>
        </w:rPr>
        <w:t>633791,1</w:t>
      </w:r>
      <w:r w:rsidR="008D76B3">
        <w:rPr>
          <w:rFonts w:ascii="Times New Roman" w:hAnsi="Times New Roman" w:cs="Times New Roman"/>
          <w:sz w:val="28"/>
          <w:szCs w:val="28"/>
        </w:rPr>
        <w:t>60</w:t>
      </w:r>
      <w:r w:rsidRPr="00BD25D5">
        <w:rPr>
          <w:rFonts w:ascii="Times New Roman" w:hAnsi="Times New Roman" w:cs="Times New Roman"/>
          <w:sz w:val="28"/>
          <w:szCs w:val="28"/>
        </w:rPr>
        <w:t xml:space="preserve"> тыс. рублей;</w:t>
      </w:r>
    </w:p>
    <w:p w:rsidR="00086240"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00EE55FE">
        <w:rPr>
          <w:rFonts w:ascii="Times New Roman" w:hAnsi="Times New Roman" w:cs="Times New Roman"/>
          <w:sz w:val="28"/>
          <w:szCs w:val="28"/>
        </w:rPr>
        <w:t>650705,2</w:t>
      </w:r>
      <w:r w:rsidR="008D76B3">
        <w:rPr>
          <w:rFonts w:ascii="Times New Roman" w:hAnsi="Times New Roman" w:cs="Times New Roman"/>
          <w:sz w:val="28"/>
          <w:szCs w:val="28"/>
        </w:rPr>
        <w:t>60</w:t>
      </w:r>
      <w:r w:rsidRPr="00BD25D5">
        <w:rPr>
          <w:rFonts w:ascii="Times New Roman" w:hAnsi="Times New Roman" w:cs="Times New Roman"/>
          <w:sz w:val="28"/>
          <w:szCs w:val="28"/>
        </w:rPr>
        <w:t xml:space="preserve"> тыс. рублей;</w:t>
      </w:r>
    </w:p>
    <w:p w:rsidR="004F6BBF" w:rsidRDefault="004F6BBF" w:rsidP="004F6BBF">
      <w:pPr>
        <w:spacing w:after="0" w:line="240" w:lineRule="auto"/>
        <w:jc w:val="both"/>
        <w:rPr>
          <w:rFonts w:ascii="Times New Roman" w:hAnsi="Times New Roman" w:cs="Times New Roman"/>
          <w:sz w:val="28"/>
          <w:szCs w:val="28"/>
        </w:rPr>
      </w:pP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федеральный бюджет – </w:t>
      </w:r>
      <w:r w:rsidR="00EE55FE">
        <w:rPr>
          <w:rFonts w:ascii="Times New Roman" w:hAnsi="Times New Roman" w:cs="Times New Roman"/>
          <w:sz w:val="28"/>
          <w:szCs w:val="28"/>
        </w:rPr>
        <w:t>1393829,50</w:t>
      </w:r>
      <w:r w:rsidR="008D76B3">
        <w:rPr>
          <w:rFonts w:ascii="Times New Roman" w:hAnsi="Times New Roman" w:cs="Times New Roman"/>
          <w:sz w:val="28"/>
          <w:szCs w:val="28"/>
        </w:rPr>
        <w:t>2</w:t>
      </w:r>
      <w:r w:rsidRPr="00BD25D5">
        <w:rPr>
          <w:rFonts w:ascii="Times New Roman" w:hAnsi="Times New Roman" w:cs="Times New Roman"/>
          <w:sz w:val="28"/>
          <w:szCs w:val="28"/>
        </w:rPr>
        <w:t>тыс. рублей, в том числе по годам:</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2020 году – </w:t>
      </w:r>
      <w:r w:rsidR="006F758F">
        <w:rPr>
          <w:rFonts w:ascii="Times New Roman" w:hAnsi="Times New Roman" w:cs="Times New Roman"/>
          <w:sz w:val="28"/>
          <w:szCs w:val="28"/>
        </w:rPr>
        <w:t>277880,574</w:t>
      </w:r>
      <w:r w:rsidRPr="00BD25D5">
        <w:rPr>
          <w:rFonts w:ascii="Times New Roman" w:hAnsi="Times New Roman" w:cs="Times New Roman"/>
          <w:sz w:val="28"/>
          <w:szCs w:val="28"/>
        </w:rPr>
        <w:t xml:space="preserve">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sidR="006F758F">
        <w:rPr>
          <w:rFonts w:ascii="Times New Roman" w:hAnsi="Times New Roman" w:cs="Times New Roman"/>
          <w:sz w:val="28"/>
          <w:szCs w:val="28"/>
        </w:rPr>
        <w:t>313358,028</w:t>
      </w:r>
      <w:r w:rsidRPr="00BD25D5">
        <w:rPr>
          <w:rFonts w:ascii="Times New Roman" w:hAnsi="Times New Roman" w:cs="Times New Roman"/>
          <w:sz w:val="28"/>
          <w:szCs w:val="28"/>
        </w:rPr>
        <w:t xml:space="preserve">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sidR="006F758F">
        <w:rPr>
          <w:rFonts w:ascii="Times New Roman" w:hAnsi="Times New Roman" w:cs="Times New Roman"/>
          <w:sz w:val="28"/>
          <w:szCs w:val="28"/>
        </w:rPr>
        <w:t>308798,822</w:t>
      </w:r>
      <w:r w:rsidRPr="00BD25D5">
        <w:rPr>
          <w:rFonts w:ascii="Times New Roman" w:hAnsi="Times New Roman" w:cs="Times New Roman"/>
          <w:sz w:val="28"/>
          <w:szCs w:val="28"/>
        </w:rPr>
        <w:t xml:space="preserve">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2023 году – </w:t>
      </w:r>
      <w:r w:rsidR="006F758F">
        <w:rPr>
          <w:rFonts w:ascii="Times New Roman" w:hAnsi="Times New Roman" w:cs="Times New Roman"/>
          <w:sz w:val="28"/>
          <w:szCs w:val="28"/>
        </w:rPr>
        <w:t xml:space="preserve">115711,033 </w:t>
      </w:r>
      <w:r w:rsidRPr="00BD25D5">
        <w:rPr>
          <w:rFonts w:ascii="Times New Roman" w:hAnsi="Times New Roman" w:cs="Times New Roman"/>
          <w:sz w:val="28"/>
          <w:szCs w:val="28"/>
        </w:rPr>
        <w:t>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2024 году – </w:t>
      </w:r>
      <w:r w:rsidR="00EE55FE">
        <w:rPr>
          <w:rFonts w:ascii="Times New Roman" w:hAnsi="Times New Roman" w:cs="Times New Roman"/>
          <w:sz w:val="28"/>
          <w:szCs w:val="28"/>
        </w:rPr>
        <w:t>118912,215</w:t>
      </w:r>
      <w:r w:rsidRPr="00BD25D5">
        <w:rPr>
          <w:rFonts w:ascii="Times New Roman" w:hAnsi="Times New Roman" w:cs="Times New Roman"/>
          <w:sz w:val="28"/>
          <w:szCs w:val="28"/>
        </w:rPr>
        <w:t xml:space="preserve">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2025 году – </w:t>
      </w:r>
      <w:r w:rsidR="006F758F">
        <w:rPr>
          <w:rFonts w:ascii="Times New Roman" w:hAnsi="Times New Roman" w:cs="Times New Roman"/>
          <w:sz w:val="28"/>
          <w:szCs w:val="28"/>
        </w:rPr>
        <w:t xml:space="preserve">  </w:t>
      </w:r>
      <w:r w:rsidR="00EE55FE">
        <w:rPr>
          <w:rFonts w:ascii="Times New Roman" w:hAnsi="Times New Roman" w:cs="Times New Roman"/>
          <w:sz w:val="28"/>
          <w:szCs w:val="28"/>
        </w:rPr>
        <w:t>86751,2</w:t>
      </w:r>
      <w:r w:rsidR="008D76B3">
        <w:rPr>
          <w:rFonts w:ascii="Times New Roman" w:hAnsi="Times New Roman" w:cs="Times New Roman"/>
          <w:sz w:val="28"/>
          <w:szCs w:val="28"/>
        </w:rPr>
        <w:t>40</w:t>
      </w:r>
      <w:r w:rsidRPr="00BD25D5">
        <w:rPr>
          <w:rFonts w:ascii="Times New Roman" w:hAnsi="Times New Roman" w:cs="Times New Roman"/>
          <w:sz w:val="28"/>
          <w:szCs w:val="28"/>
        </w:rPr>
        <w:t xml:space="preserve"> тыс. рублей;</w:t>
      </w:r>
    </w:p>
    <w:p w:rsidR="004F6BBF"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 </w:t>
      </w:r>
      <w:r w:rsidR="006F758F">
        <w:rPr>
          <w:rFonts w:ascii="Times New Roman" w:hAnsi="Times New Roman" w:cs="Times New Roman"/>
          <w:sz w:val="28"/>
          <w:szCs w:val="28"/>
        </w:rPr>
        <w:t xml:space="preserve">  </w:t>
      </w:r>
      <w:r w:rsidR="00EE55FE">
        <w:rPr>
          <w:rFonts w:ascii="Times New Roman" w:hAnsi="Times New Roman" w:cs="Times New Roman"/>
          <w:sz w:val="28"/>
          <w:szCs w:val="28"/>
        </w:rPr>
        <w:t>85984,31</w:t>
      </w:r>
      <w:r w:rsidR="008D76B3">
        <w:rPr>
          <w:rFonts w:ascii="Times New Roman" w:hAnsi="Times New Roman" w:cs="Times New Roman"/>
          <w:sz w:val="28"/>
          <w:szCs w:val="28"/>
        </w:rPr>
        <w:t>0</w:t>
      </w:r>
      <w:r w:rsidRPr="00BD25D5">
        <w:rPr>
          <w:rFonts w:ascii="Times New Roman" w:hAnsi="Times New Roman" w:cs="Times New Roman"/>
          <w:sz w:val="28"/>
          <w:szCs w:val="28"/>
        </w:rPr>
        <w:t xml:space="preserve"> тыс. рублей;</w:t>
      </w:r>
    </w:p>
    <w:p w:rsidR="00086240" w:rsidRPr="00BD25D5"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Pr>
          <w:rFonts w:ascii="Times New Roman" w:hAnsi="Times New Roman" w:cs="Times New Roman"/>
          <w:sz w:val="28"/>
          <w:szCs w:val="28"/>
        </w:rPr>
        <w:t xml:space="preserve">  </w:t>
      </w:r>
      <w:r w:rsidR="00EE55FE">
        <w:rPr>
          <w:rFonts w:ascii="Times New Roman" w:hAnsi="Times New Roman" w:cs="Times New Roman"/>
          <w:sz w:val="28"/>
          <w:szCs w:val="28"/>
        </w:rPr>
        <w:t>86433,28</w:t>
      </w:r>
      <w:r w:rsidR="008D76B3">
        <w:rPr>
          <w:rFonts w:ascii="Times New Roman" w:hAnsi="Times New Roman" w:cs="Times New Roman"/>
          <w:sz w:val="28"/>
          <w:szCs w:val="28"/>
        </w:rPr>
        <w:t>0</w:t>
      </w:r>
      <w:r w:rsidRPr="00BD25D5">
        <w:rPr>
          <w:rFonts w:ascii="Times New Roman" w:hAnsi="Times New Roman" w:cs="Times New Roman"/>
          <w:sz w:val="28"/>
          <w:szCs w:val="28"/>
        </w:rPr>
        <w:t xml:space="preserve"> тыс. рублей;</w:t>
      </w:r>
    </w:p>
    <w:p w:rsidR="004F6BBF" w:rsidRPr="00BD25D5" w:rsidRDefault="004F6BBF" w:rsidP="004F6BBF">
      <w:pPr>
        <w:pStyle w:val="a3"/>
        <w:widowControl w:val="0"/>
        <w:suppressAutoHyphens/>
        <w:spacing w:after="0" w:line="240" w:lineRule="auto"/>
        <w:ind w:left="0" w:right="-1"/>
        <w:jc w:val="both"/>
        <w:rPr>
          <w:spacing w:val="0"/>
          <w:sz w:val="10"/>
          <w:szCs w:val="10"/>
        </w:rPr>
      </w:pP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краевой бюджет – </w:t>
      </w:r>
      <w:r w:rsidR="00EE55FE">
        <w:rPr>
          <w:rFonts w:ascii="Times New Roman" w:hAnsi="Times New Roman" w:cs="Times New Roman"/>
          <w:sz w:val="28"/>
          <w:szCs w:val="28"/>
        </w:rPr>
        <w:t>5833414,8</w:t>
      </w:r>
      <w:r w:rsidR="008D76B3">
        <w:rPr>
          <w:rFonts w:ascii="Times New Roman" w:hAnsi="Times New Roman" w:cs="Times New Roman"/>
          <w:sz w:val="28"/>
          <w:szCs w:val="28"/>
        </w:rPr>
        <w:t>87</w:t>
      </w:r>
      <w:r w:rsidRPr="00BD25D5">
        <w:rPr>
          <w:rFonts w:ascii="Times New Roman" w:hAnsi="Times New Roman" w:cs="Times New Roman"/>
          <w:sz w:val="28"/>
          <w:szCs w:val="28"/>
        </w:rPr>
        <w:t xml:space="preserve"> тыс. рублей, в том числе по годам:</w:t>
      </w:r>
    </w:p>
    <w:p w:rsidR="00DE093B" w:rsidRDefault="004F6BBF" w:rsidP="00DE093B">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2020 году – </w:t>
      </w:r>
      <w:r w:rsidR="006F758F">
        <w:rPr>
          <w:rFonts w:ascii="Times New Roman" w:hAnsi="Times New Roman" w:cs="Times New Roman"/>
          <w:sz w:val="28"/>
          <w:szCs w:val="28"/>
        </w:rPr>
        <w:t>860183,885</w:t>
      </w:r>
      <w:r w:rsidRPr="00BD25D5">
        <w:rPr>
          <w:rFonts w:ascii="Times New Roman" w:hAnsi="Times New Roman" w:cs="Times New Roman"/>
          <w:sz w:val="28"/>
          <w:szCs w:val="28"/>
        </w:rPr>
        <w:t xml:space="preserve"> тыс. рублей;</w:t>
      </w:r>
      <w:r w:rsidR="000F7331">
        <w:rPr>
          <w:rFonts w:ascii="Times New Roman" w:hAnsi="Times New Roman" w:cs="Times New Roman"/>
          <w:sz w:val="28"/>
          <w:szCs w:val="28"/>
        </w:rPr>
        <w:tab/>
      </w:r>
    </w:p>
    <w:p w:rsidR="00DE093B" w:rsidRPr="0040386A" w:rsidRDefault="00DE093B" w:rsidP="00DE093B">
      <w:pPr>
        <w:spacing w:after="0" w:line="240" w:lineRule="auto"/>
        <w:jc w:val="both"/>
        <w:rPr>
          <w:rFonts w:ascii="Times New Roman" w:hAnsi="Times New Roman" w:cs="Times New Roman"/>
          <w:color w:val="000000" w:themeColor="text1"/>
          <w:sz w:val="28"/>
          <w:szCs w:val="28"/>
        </w:rPr>
      </w:pPr>
      <w:r w:rsidRPr="00BD25D5">
        <w:rPr>
          <w:rFonts w:ascii="Times New Roman" w:hAnsi="Times New Roman" w:cs="Times New Roman"/>
          <w:sz w:val="28"/>
          <w:szCs w:val="28"/>
        </w:rPr>
        <w:t xml:space="preserve">в 2021 году – </w:t>
      </w:r>
      <w:r>
        <w:rPr>
          <w:rFonts w:ascii="Times New Roman" w:hAnsi="Times New Roman" w:cs="Times New Roman"/>
          <w:sz w:val="28"/>
          <w:szCs w:val="28"/>
        </w:rPr>
        <w:t>1028344,540</w:t>
      </w:r>
      <w:r w:rsidRPr="00BD25D5">
        <w:rPr>
          <w:rFonts w:ascii="Times New Roman" w:hAnsi="Times New Roman" w:cs="Times New Roman"/>
          <w:sz w:val="28"/>
          <w:szCs w:val="28"/>
        </w:rPr>
        <w:t xml:space="preserve"> тыс. рублей</w:t>
      </w:r>
      <w:r w:rsidRPr="0040386A">
        <w:rPr>
          <w:rFonts w:ascii="Times New Roman" w:hAnsi="Times New Roman" w:cs="Times New Roman"/>
          <w:color w:val="000000" w:themeColor="text1"/>
          <w:sz w:val="28"/>
          <w:szCs w:val="28"/>
        </w:rPr>
        <w:t>;</w:t>
      </w:r>
    </w:p>
    <w:p w:rsidR="00DE093B" w:rsidRPr="0040386A" w:rsidRDefault="00DE093B" w:rsidP="00DE093B">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 xml:space="preserve">в 2022 году – </w:t>
      </w:r>
      <w:r>
        <w:rPr>
          <w:rFonts w:ascii="Times New Roman" w:hAnsi="Times New Roman" w:cs="Times New Roman"/>
          <w:color w:val="000000" w:themeColor="text1"/>
          <w:sz w:val="28"/>
          <w:szCs w:val="28"/>
        </w:rPr>
        <w:t>1027552,290</w:t>
      </w:r>
      <w:r w:rsidRPr="0040386A">
        <w:rPr>
          <w:rFonts w:ascii="Times New Roman" w:hAnsi="Times New Roman" w:cs="Times New Roman"/>
          <w:color w:val="000000" w:themeColor="text1"/>
          <w:sz w:val="28"/>
          <w:szCs w:val="28"/>
        </w:rPr>
        <w:t xml:space="preserve"> тыс. рублей;</w:t>
      </w:r>
    </w:p>
    <w:p w:rsidR="00DE093B" w:rsidRPr="0040386A" w:rsidRDefault="00DE093B" w:rsidP="00DE093B">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 xml:space="preserve">в 2023 году – </w:t>
      </w:r>
      <w:r>
        <w:rPr>
          <w:rFonts w:ascii="Times New Roman" w:hAnsi="Times New Roman" w:cs="Times New Roman"/>
          <w:color w:val="000000" w:themeColor="text1"/>
          <w:sz w:val="28"/>
          <w:szCs w:val="28"/>
        </w:rPr>
        <w:t xml:space="preserve">  80</w:t>
      </w:r>
      <w:r w:rsidRPr="0040386A">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397</w:t>
      </w:r>
      <w:r w:rsidRPr="0040386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088</w:t>
      </w:r>
      <w:r w:rsidRPr="0040386A">
        <w:rPr>
          <w:rFonts w:ascii="Times New Roman" w:hAnsi="Times New Roman" w:cs="Times New Roman"/>
          <w:color w:val="000000" w:themeColor="text1"/>
          <w:sz w:val="28"/>
          <w:szCs w:val="28"/>
        </w:rPr>
        <w:t xml:space="preserve"> тыс. рублей;</w:t>
      </w:r>
    </w:p>
    <w:p w:rsidR="004F6BBF" w:rsidRPr="0040386A" w:rsidRDefault="004F6BBF" w:rsidP="004F6BB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 xml:space="preserve">в 2024 году – </w:t>
      </w:r>
      <w:r w:rsidR="006F758F">
        <w:rPr>
          <w:rFonts w:ascii="Times New Roman" w:hAnsi="Times New Roman" w:cs="Times New Roman"/>
          <w:color w:val="000000" w:themeColor="text1"/>
          <w:sz w:val="28"/>
          <w:szCs w:val="28"/>
        </w:rPr>
        <w:t xml:space="preserve">  </w:t>
      </w:r>
      <w:r w:rsidR="00EE55FE">
        <w:rPr>
          <w:rFonts w:ascii="Times New Roman" w:hAnsi="Times New Roman" w:cs="Times New Roman"/>
          <w:color w:val="000000" w:themeColor="text1"/>
          <w:sz w:val="28"/>
          <w:szCs w:val="28"/>
        </w:rPr>
        <w:t>503143,184</w:t>
      </w:r>
      <w:r w:rsidRPr="0040386A">
        <w:rPr>
          <w:rFonts w:ascii="Times New Roman" w:hAnsi="Times New Roman" w:cs="Times New Roman"/>
          <w:color w:val="000000" w:themeColor="text1"/>
          <w:sz w:val="28"/>
          <w:szCs w:val="28"/>
        </w:rPr>
        <w:t xml:space="preserve"> тыс. рублей;</w:t>
      </w:r>
    </w:p>
    <w:p w:rsidR="004F6BBF" w:rsidRPr="0040386A" w:rsidRDefault="004F6BBF" w:rsidP="004F6BB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 xml:space="preserve">в 2025 году – </w:t>
      </w:r>
      <w:r w:rsidR="00DF7DE7">
        <w:rPr>
          <w:rFonts w:ascii="Times New Roman" w:hAnsi="Times New Roman" w:cs="Times New Roman"/>
          <w:color w:val="000000" w:themeColor="text1"/>
          <w:sz w:val="28"/>
          <w:szCs w:val="28"/>
        </w:rPr>
        <w:t xml:space="preserve">  </w:t>
      </w:r>
      <w:r w:rsidR="00EE55FE">
        <w:rPr>
          <w:rFonts w:ascii="Times New Roman" w:hAnsi="Times New Roman" w:cs="Times New Roman"/>
          <w:color w:val="000000" w:themeColor="text1"/>
          <w:sz w:val="28"/>
          <w:szCs w:val="28"/>
        </w:rPr>
        <w:t>501715,0</w:t>
      </w:r>
      <w:r w:rsidR="008D76B3">
        <w:rPr>
          <w:rFonts w:ascii="Times New Roman" w:hAnsi="Times New Roman" w:cs="Times New Roman"/>
          <w:color w:val="000000" w:themeColor="text1"/>
          <w:sz w:val="28"/>
          <w:szCs w:val="28"/>
        </w:rPr>
        <w:t>7</w:t>
      </w:r>
      <w:r w:rsidR="00EE55FE">
        <w:rPr>
          <w:rFonts w:ascii="Times New Roman" w:hAnsi="Times New Roman" w:cs="Times New Roman"/>
          <w:color w:val="000000" w:themeColor="text1"/>
          <w:sz w:val="28"/>
          <w:szCs w:val="28"/>
        </w:rPr>
        <w:t>0</w:t>
      </w:r>
      <w:r w:rsidRPr="0040386A">
        <w:rPr>
          <w:rFonts w:ascii="Times New Roman" w:hAnsi="Times New Roman" w:cs="Times New Roman"/>
          <w:color w:val="000000" w:themeColor="text1"/>
          <w:sz w:val="28"/>
          <w:szCs w:val="28"/>
        </w:rPr>
        <w:t xml:space="preserve"> тыс. рублей;</w:t>
      </w:r>
    </w:p>
    <w:p w:rsidR="004F6BBF" w:rsidRDefault="004F6BBF" w:rsidP="004F6BB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w:t>
      </w:r>
      <w:r>
        <w:rPr>
          <w:rFonts w:ascii="Times New Roman" w:hAnsi="Times New Roman" w:cs="Times New Roman"/>
          <w:color w:val="000000" w:themeColor="text1"/>
          <w:sz w:val="28"/>
          <w:szCs w:val="28"/>
        </w:rPr>
        <w:t>6</w:t>
      </w:r>
      <w:r w:rsidRPr="0040386A">
        <w:rPr>
          <w:rFonts w:ascii="Times New Roman" w:hAnsi="Times New Roman" w:cs="Times New Roman"/>
          <w:color w:val="000000" w:themeColor="text1"/>
          <w:sz w:val="28"/>
          <w:szCs w:val="28"/>
        </w:rPr>
        <w:t xml:space="preserve"> году – </w:t>
      </w:r>
      <w:r w:rsidR="006F758F">
        <w:rPr>
          <w:rFonts w:ascii="Times New Roman" w:hAnsi="Times New Roman" w:cs="Times New Roman"/>
          <w:color w:val="000000" w:themeColor="text1"/>
          <w:sz w:val="28"/>
          <w:szCs w:val="28"/>
        </w:rPr>
        <w:t xml:space="preserve">  </w:t>
      </w:r>
      <w:r w:rsidR="00EE55FE">
        <w:rPr>
          <w:rFonts w:ascii="Times New Roman" w:hAnsi="Times New Roman" w:cs="Times New Roman"/>
          <w:color w:val="000000" w:themeColor="text1"/>
          <w:sz w:val="28"/>
          <w:szCs w:val="28"/>
        </w:rPr>
        <w:t>547806,8</w:t>
      </w:r>
      <w:r w:rsidR="008D76B3">
        <w:rPr>
          <w:rFonts w:ascii="Times New Roman" w:hAnsi="Times New Roman" w:cs="Times New Roman"/>
          <w:color w:val="000000" w:themeColor="text1"/>
          <w:sz w:val="28"/>
          <w:szCs w:val="28"/>
        </w:rPr>
        <w:t>5</w:t>
      </w:r>
      <w:r w:rsidR="00EE55FE">
        <w:rPr>
          <w:rFonts w:ascii="Times New Roman" w:hAnsi="Times New Roman" w:cs="Times New Roman"/>
          <w:color w:val="000000" w:themeColor="text1"/>
          <w:sz w:val="28"/>
          <w:szCs w:val="28"/>
        </w:rPr>
        <w:t>0</w:t>
      </w:r>
      <w:r w:rsidRPr="0040386A">
        <w:rPr>
          <w:rFonts w:ascii="Times New Roman" w:hAnsi="Times New Roman" w:cs="Times New Roman"/>
          <w:color w:val="000000" w:themeColor="text1"/>
          <w:sz w:val="28"/>
          <w:szCs w:val="28"/>
        </w:rPr>
        <w:t xml:space="preserve"> тыс. рублей;</w:t>
      </w:r>
    </w:p>
    <w:p w:rsidR="00086240" w:rsidRPr="0040386A" w:rsidRDefault="00086240" w:rsidP="004F6BB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w:t>
      </w:r>
      <w:r>
        <w:rPr>
          <w:rFonts w:ascii="Times New Roman" w:hAnsi="Times New Roman" w:cs="Times New Roman"/>
          <w:color w:val="000000" w:themeColor="text1"/>
          <w:sz w:val="28"/>
          <w:szCs w:val="28"/>
        </w:rPr>
        <w:t>7</w:t>
      </w:r>
      <w:r w:rsidRPr="0040386A">
        <w:rPr>
          <w:rFonts w:ascii="Times New Roman" w:hAnsi="Times New Roman" w:cs="Times New Roman"/>
          <w:color w:val="000000" w:themeColor="text1"/>
          <w:sz w:val="28"/>
          <w:szCs w:val="28"/>
        </w:rPr>
        <w:t xml:space="preserve"> году – </w:t>
      </w:r>
      <w:r>
        <w:rPr>
          <w:rFonts w:ascii="Times New Roman" w:hAnsi="Times New Roman" w:cs="Times New Roman"/>
          <w:color w:val="000000" w:themeColor="text1"/>
          <w:sz w:val="28"/>
          <w:szCs w:val="28"/>
        </w:rPr>
        <w:t xml:space="preserve">  </w:t>
      </w:r>
      <w:r w:rsidR="00EE55FE">
        <w:rPr>
          <w:rFonts w:ascii="Times New Roman" w:hAnsi="Times New Roman" w:cs="Times New Roman"/>
          <w:color w:val="000000" w:themeColor="text1"/>
          <w:sz w:val="28"/>
          <w:szCs w:val="28"/>
        </w:rPr>
        <w:t>564271,9</w:t>
      </w:r>
      <w:r w:rsidR="008D76B3">
        <w:rPr>
          <w:rFonts w:ascii="Times New Roman" w:hAnsi="Times New Roman" w:cs="Times New Roman"/>
          <w:color w:val="000000" w:themeColor="text1"/>
          <w:sz w:val="28"/>
          <w:szCs w:val="28"/>
        </w:rPr>
        <w:t>80</w:t>
      </w:r>
      <w:r>
        <w:rPr>
          <w:rFonts w:ascii="Times New Roman" w:hAnsi="Times New Roman" w:cs="Times New Roman"/>
          <w:color w:val="000000" w:themeColor="text1"/>
          <w:sz w:val="28"/>
          <w:szCs w:val="28"/>
        </w:rPr>
        <w:t xml:space="preserve"> тыс. рублей;</w:t>
      </w:r>
    </w:p>
    <w:p w:rsidR="004F6BBF" w:rsidRPr="0040386A" w:rsidRDefault="004F6BBF" w:rsidP="004F6BBF">
      <w:pPr>
        <w:spacing w:after="0" w:line="240" w:lineRule="auto"/>
        <w:jc w:val="both"/>
        <w:rPr>
          <w:rFonts w:ascii="Times New Roman" w:hAnsi="Times New Roman" w:cs="Times New Roman"/>
          <w:color w:val="000000" w:themeColor="text1"/>
          <w:sz w:val="10"/>
          <w:szCs w:val="10"/>
        </w:rPr>
      </w:pPr>
    </w:p>
    <w:p w:rsidR="004F6BBF" w:rsidRPr="00B750B9" w:rsidRDefault="004F6BBF" w:rsidP="004F6BBF">
      <w:pPr>
        <w:spacing w:after="0" w:line="240" w:lineRule="auto"/>
        <w:jc w:val="both"/>
        <w:rPr>
          <w:rFonts w:ascii="Times New Roman" w:hAnsi="Times New Roman" w:cs="Times New Roman"/>
          <w:sz w:val="28"/>
          <w:szCs w:val="28"/>
        </w:rPr>
      </w:pPr>
      <w:r w:rsidRPr="00107DCB">
        <w:rPr>
          <w:rFonts w:ascii="Times New Roman" w:eastAsiaTheme="minorHAnsi" w:hAnsi="Times New Roman" w:cs="Times New Roman"/>
          <w:sz w:val="28"/>
          <w:szCs w:val="28"/>
          <w:lang w:eastAsia="en-US"/>
        </w:rPr>
        <w:t>Бюджет</w:t>
      </w:r>
      <w:r w:rsidR="00AE2F1A">
        <w:rPr>
          <w:rFonts w:ascii="Times New Roman" w:eastAsiaTheme="minorHAnsi" w:hAnsi="Times New Roman" w:cs="Times New Roman"/>
          <w:sz w:val="28"/>
          <w:szCs w:val="28"/>
          <w:lang w:eastAsia="en-US"/>
        </w:rPr>
        <w:t xml:space="preserve"> </w:t>
      </w:r>
      <w:r w:rsidRPr="00BD25D5">
        <w:rPr>
          <w:rFonts w:ascii="Times New Roman" w:hAnsi="Times New Roman" w:cs="Times New Roman"/>
          <w:sz w:val="28"/>
          <w:szCs w:val="28"/>
        </w:rPr>
        <w:t xml:space="preserve">Минераловодского городского </w:t>
      </w:r>
      <w:r w:rsidRPr="00B750B9">
        <w:rPr>
          <w:rFonts w:ascii="Times New Roman" w:hAnsi="Times New Roman" w:cs="Times New Roman"/>
          <w:sz w:val="28"/>
          <w:szCs w:val="28"/>
        </w:rPr>
        <w:t xml:space="preserve">округа – </w:t>
      </w:r>
      <w:r w:rsidR="006F758F">
        <w:rPr>
          <w:rFonts w:ascii="Times New Roman" w:hAnsi="Times New Roman" w:cs="Times New Roman"/>
          <w:sz w:val="28"/>
          <w:szCs w:val="28"/>
        </w:rPr>
        <w:t>0,000</w:t>
      </w:r>
      <w:r w:rsidR="00EE55FE">
        <w:rPr>
          <w:rFonts w:ascii="Times New Roman" w:hAnsi="Times New Roman" w:cs="Times New Roman"/>
          <w:sz w:val="28"/>
          <w:szCs w:val="28"/>
        </w:rPr>
        <w:t xml:space="preserve"> </w:t>
      </w:r>
      <w:r w:rsidRPr="00B750B9">
        <w:rPr>
          <w:rFonts w:ascii="Times New Roman" w:hAnsi="Times New Roman" w:cs="Times New Roman"/>
          <w:sz w:val="28"/>
          <w:szCs w:val="28"/>
        </w:rPr>
        <w:t>тыс. рублей, в том числе по годам:</w:t>
      </w:r>
    </w:p>
    <w:p w:rsidR="004F6BBF" w:rsidRPr="00BD25D5" w:rsidRDefault="004F6BBF" w:rsidP="004F6BBF">
      <w:pPr>
        <w:spacing w:after="0" w:line="240" w:lineRule="auto"/>
        <w:jc w:val="both"/>
        <w:rPr>
          <w:rFonts w:ascii="Times New Roman" w:hAnsi="Times New Roman" w:cs="Times New Roman"/>
          <w:sz w:val="28"/>
          <w:szCs w:val="28"/>
        </w:rPr>
      </w:pPr>
      <w:r w:rsidRPr="00B750B9">
        <w:rPr>
          <w:rFonts w:ascii="Times New Roman" w:hAnsi="Times New Roman" w:cs="Times New Roman"/>
          <w:sz w:val="28"/>
          <w:szCs w:val="28"/>
        </w:rPr>
        <w:t xml:space="preserve">в 2020 году – </w:t>
      </w:r>
      <w:r w:rsidR="006F758F">
        <w:rPr>
          <w:rFonts w:ascii="Times New Roman" w:hAnsi="Times New Roman" w:cs="Times New Roman"/>
          <w:sz w:val="28"/>
          <w:szCs w:val="28"/>
        </w:rPr>
        <w:t xml:space="preserve">0,000 </w:t>
      </w:r>
      <w:r w:rsidRPr="00BD25D5">
        <w:rPr>
          <w:rFonts w:ascii="Times New Roman" w:hAnsi="Times New Roman" w:cs="Times New Roman"/>
          <w:sz w:val="28"/>
          <w:szCs w:val="28"/>
        </w:rPr>
        <w:t>тыс. рублей;</w:t>
      </w:r>
    </w:p>
    <w:p w:rsidR="004F6BBF" w:rsidRPr="00BD25D5" w:rsidRDefault="004F6BBF" w:rsidP="004F6BBF">
      <w:pPr>
        <w:tabs>
          <w:tab w:val="left" w:pos="851"/>
        </w:tab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sidR="006F758F">
        <w:rPr>
          <w:rFonts w:ascii="Times New Roman" w:hAnsi="Times New Roman" w:cs="Times New Roman"/>
          <w:sz w:val="28"/>
          <w:szCs w:val="28"/>
        </w:rPr>
        <w:t xml:space="preserve">0,000 </w:t>
      </w:r>
      <w:r w:rsidRPr="00BD25D5">
        <w:rPr>
          <w:rFonts w:ascii="Times New Roman" w:hAnsi="Times New Roman" w:cs="Times New Roman"/>
          <w:sz w:val="28"/>
          <w:szCs w:val="28"/>
        </w:rPr>
        <w:t>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sidR="006F758F">
        <w:rPr>
          <w:rFonts w:ascii="Times New Roman" w:hAnsi="Times New Roman" w:cs="Times New Roman"/>
          <w:sz w:val="28"/>
          <w:szCs w:val="28"/>
        </w:rPr>
        <w:t xml:space="preserve">0,000 </w:t>
      </w:r>
      <w:r w:rsidRPr="00BD25D5">
        <w:rPr>
          <w:rFonts w:ascii="Times New Roman" w:hAnsi="Times New Roman" w:cs="Times New Roman"/>
          <w:sz w:val="28"/>
          <w:szCs w:val="28"/>
        </w:rPr>
        <w:t>тыс. рублей;</w:t>
      </w:r>
    </w:p>
    <w:p w:rsidR="004F6BBF"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2023 году </w:t>
      </w:r>
      <w:r w:rsidRPr="00B750B9">
        <w:rPr>
          <w:rFonts w:ascii="Times New Roman" w:hAnsi="Times New Roman" w:cs="Times New Roman"/>
          <w:sz w:val="28"/>
          <w:szCs w:val="28"/>
        </w:rPr>
        <w:t xml:space="preserve">– </w:t>
      </w:r>
      <w:r w:rsidR="006F758F">
        <w:rPr>
          <w:rFonts w:ascii="Times New Roman" w:hAnsi="Times New Roman" w:cs="Times New Roman"/>
          <w:sz w:val="28"/>
          <w:szCs w:val="28"/>
        </w:rPr>
        <w:t xml:space="preserve">0,000 </w:t>
      </w:r>
      <w:r w:rsidRPr="00BD25D5">
        <w:rPr>
          <w:rFonts w:ascii="Times New Roman" w:hAnsi="Times New Roman" w:cs="Times New Roman"/>
          <w:sz w:val="28"/>
          <w:szCs w:val="28"/>
        </w:rPr>
        <w:t>тыс. рублей;</w:t>
      </w:r>
    </w:p>
    <w:p w:rsidR="00025895" w:rsidRPr="00BD25D5" w:rsidRDefault="00025895" w:rsidP="004F6BBF">
      <w:pPr>
        <w:spacing w:after="0" w:line="240" w:lineRule="auto"/>
        <w:jc w:val="both"/>
        <w:rPr>
          <w:rFonts w:ascii="Times New Roman" w:hAnsi="Times New Roman" w:cs="Times New Roman"/>
          <w:sz w:val="28"/>
          <w:szCs w:val="28"/>
        </w:rPr>
      </w:pPr>
    </w:p>
    <w:p w:rsidR="004F6BBF" w:rsidRPr="00BF273A" w:rsidRDefault="004F6BBF" w:rsidP="004F6BBF">
      <w:pPr>
        <w:pStyle w:val="a3"/>
        <w:widowControl w:val="0"/>
        <w:suppressAutoHyphens/>
        <w:spacing w:after="0" w:line="240" w:lineRule="auto"/>
        <w:ind w:left="0"/>
        <w:jc w:val="both"/>
        <w:rPr>
          <w:spacing w:val="0"/>
        </w:rPr>
      </w:pPr>
      <w:r w:rsidRPr="00BF273A">
        <w:rPr>
          <w:spacing w:val="0"/>
        </w:rPr>
        <w:t xml:space="preserve">Бюджет Минераловодского муниципального округа </w:t>
      </w:r>
      <w:r w:rsidRPr="00BF273A">
        <w:t>Ставропольского края</w:t>
      </w:r>
      <w:r w:rsidR="006F758F">
        <w:t xml:space="preserve"> 0,000 </w:t>
      </w:r>
      <w:r w:rsidRPr="00BF273A">
        <w:rPr>
          <w:spacing w:val="0"/>
        </w:rPr>
        <w:t>тыс. рублей, в том числе по годам:</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2024 году –</w:t>
      </w:r>
      <w:r w:rsidR="006F758F">
        <w:rPr>
          <w:rFonts w:ascii="Times New Roman" w:hAnsi="Times New Roman" w:cs="Times New Roman"/>
          <w:sz w:val="28"/>
          <w:szCs w:val="28"/>
        </w:rPr>
        <w:t xml:space="preserve"> 0,000 </w:t>
      </w:r>
      <w:r w:rsidRPr="00BD25D5">
        <w:rPr>
          <w:rFonts w:ascii="Times New Roman" w:hAnsi="Times New Roman" w:cs="Times New Roman"/>
          <w:sz w:val="28"/>
          <w:szCs w:val="28"/>
        </w:rPr>
        <w:t>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2025 году –</w:t>
      </w:r>
      <w:r w:rsidR="006F758F">
        <w:rPr>
          <w:rFonts w:ascii="Times New Roman" w:hAnsi="Times New Roman" w:cs="Times New Roman"/>
          <w:sz w:val="28"/>
          <w:szCs w:val="28"/>
        </w:rPr>
        <w:t xml:space="preserve"> 0,000 </w:t>
      </w:r>
      <w:r w:rsidRPr="00BD25D5">
        <w:rPr>
          <w:rFonts w:ascii="Times New Roman" w:hAnsi="Times New Roman" w:cs="Times New Roman"/>
          <w:sz w:val="28"/>
          <w:szCs w:val="28"/>
        </w:rPr>
        <w:t>тыс. рублей;</w:t>
      </w:r>
    </w:p>
    <w:p w:rsidR="004F6BBF"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w:t>
      </w:r>
      <w:r w:rsidR="006F758F">
        <w:rPr>
          <w:rFonts w:ascii="Times New Roman" w:hAnsi="Times New Roman" w:cs="Times New Roman"/>
          <w:sz w:val="28"/>
          <w:szCs w:val="28"/>
        </w:rPr>
        <w:t xml:space="preserve"> 0,000 </w:t>
      </w:r>
      <w:r w:rsidRPr="00BD25D5">
        <w:rPr>
          <w:rFonts w:ascii="Times New Roman" w:hAnsi="Times New Roman" w:cs="Times New Roman"/>
          <w:sz w:val="28"/>
          <w:szCs w:val="28"/>
        </w:rPr>
        <w:t>тыс. рублей;</w:t>
      </w:r>
    </w:p>
    <w:p w:rsidR="00086240" w:rsidRPr="00BD25D5"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0,000 </w:t>
      </w:r>
      <w:r w:rsidRPr="00BD25D5">
        <w:rPr>
          <w:rFonts w:ascii="Times New Roman" w:hAnsi="Times New Roman" w:cs="Times New Roman"/>
          <w:sz w:val="28"/>
          <w:szCs w:val="28"/>
        </w:rPr>
        <w:t>тыс. рублей;</w:t>
      </w:r>
    </w:p>
    <w:p w:rsidR="004F6BBF" w:rsidRPr="00BD25D5" w:rsidRDefault="004F6BBF" w:rsidP="004F6BBF">
      <w:pPr>
        <w:spacing w:after="0" w:line="240" w:lineRule="auto"/>
        <w:jc w:val="both"/>
        <w:rPr>
          <w:rFonts w:ascii="Times New Roman" w:hAnsi="Times New Roman" w:cs="Times New Roman"/>
          <w:sz w:val="10"/>
          <w:szCs w:val="10"/>
        </w:rPr>
      </w:pPr>
    </w:p>
    <w:p w:rsidR="004F6BBF" w:rsidRPr="00C17DB9" w:rsidRDefault="004F6BBF" w:rsidP="004F6BBF">
      <w:pPr>
        <w:spacing w:after="0" w:line="240" w:lineRule="auto"/>
        <w:jc w:val="both"/>
        <w:rPr>
          <w:rFonts w:ascii="Times New Roman" w:hAnsi="Times New Roman" w:cs="Times New Roman"/>
          <w:sz w:val="10"/>
          <w:szCs w:val="10"/>
        </w:rPr>
      </w:pP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Прогнозируемое поступление средств в местный бюджет - 0,000 тыс. рублей, в том числе по годам:</w:t>
      </w:r>
    </w:p>
    <w:p w:rsidR="004F6BBF" w:rsidRPr="00BD25D5" w:rsidRDefault="004F6BBF" w:rsidP="004F6BBF">
      <w:pPr>
        <w:pStyle w:val="a3"/>
        <w:spacing w:after="0" w:line="240" w:lineRule="auto"/>
        <w:ind w:left="0"/>
        <w:jc w:val="both"/>
        <w:rPr>
          <w:spacing w:val="0"/>
        </w:rPr>
      </w:pPr>
      <w:r w:rsidRPr="00BD25D5">
        <w:rPr>
          <w:spacing w:val="0"/>
        </w:rPr>
        <w:t>в 2020 году – 0,000 тыс. рублей;</w:t>
      </w:r>
    </w:p>
    <w:p w:rsidR="004F6BBF" w:rsidRPr="00BD25D5" w:rsidRDefault="004F6BBF" w:rsidP="004F6BBF">
      <w:pPr>
        <w:pStyle w:val="a3"/>
        <w:spacing w:after="0" w:line="240" w:lineRule="auto"/>
        <w:ind w:left="0"/>
        <w:jc w:val="both"/>
        <w:rPr>
          <w:spacing w:val="0"/>
        </w:rPr>
      </w:pPr>
      <w:r w:rsidRPr="00BD25D5">
        <w:rPr>
          <w:spacing w:val="0"/>
        </w:rPr>
        <w:t>в 2021 году – 0,000 тыс. рублей;</w:t>
      </w:r>
    </w:p>
    <w:p w:rsidR="005A601F" w:rsidRDefault="004F6BBF" w:rsidP="005A601F">
      <w:pPr>
        <w:pStyle w:val="a3"/>
        <w:spacing w:after="0" w:line="240" w:lineRule="auto"/>
        <w:ind w:left="0"/>
        <w:jc w:val="both"/>
        <w:rPr>
          <w:spacing w:val="0"/>
        </w:rPr>
      </w:pPr>
      <w:r w:rsidRPr="00BD25D5">
        <w:rPr>
          <w:spacing w:val="0"/>
        </w:rPr>
        <w:t>в 2022 году – 0,000 тыс. рублей;</w:t>
      </w:r>
    </w:p>
    <w:p w:rsidR="005A601F" w:rsidRPr="00BD25D5" w:rsidRDefault="005A601F" w:rsidP="005A601F">
      <w:pPr>
        <w:pStyle w:val="a3"/>
        <w:spacing w:after="0" w:line="240" w:lineRule="auto"/>
        <w:ind w:left="0"/>
        <w:jc w:val="both"/>
        <w:rPr>
          <w:spacing w:val="0"/>
        </w:rPr>
      </w:pPr>
      <w:r w:rsidRPr="00BD25D5">
        <w:rPr>
          <w:spacing w:val="0"/>
        </w:rPr>
        <w:t>в 2023 году – 0,000 тыс. рублей;</w:t>
      </w:r>
    </w:p>
    <w:p w:rsidR="005A601F" w:rsidRPr="00BD25D5" w:rsidRDefault="005A601F" w:rsidP="005A601F">
      <w:pPr>
        <w:pStyle w:val="a3"/>
        <w:spacing w:after="0" w:line="240" w:lineRule="auto"/>
        <w:ind w:left="0"/>
        <w:jc w:val="both"/>
        <w:rPr>
          <w:spacing w:val="0"/>
        </w:rPr>
      </w:pPr>
      <w:r w:rsidRPr="00BD25D5">
        <w:rPr>
          <w:spacing w:val="0"/>
        </w:rPr>
        <w:t>в 2024 году – 0,000 тыс. рублей;</w:t>
      </w:r>
    </w:p>
    <w:p w:rsidR="00F406AD" w:rsidRDefault="005A601F" w:rsidP="005A601F">
      <w:pPr>
        <w:pStyle w:val="a3"/>
        <w:spacing w:after="0" w:line="240" w:lineRule="auto"/>
        <w:ind w:left="0" w:right="-1"/>
        <w:jc w:val="both"/>
        <w:rPr>
          <w:spacing w:val="0"/>
        </w:rPr>
        <w:sectPr w:rsidR="00F406AD" w:rsidSect="00823316">
          <w:headerReference w:type="first" r:id="rId11"/>
          <w:pgSz w:w="11906" w:h="16838"/>
          <w:pgMar w:top="1134" w:right="850" w:bottom="1134" w:left="1701" w:header="709" w:footer="57" w:gutter="0"/>
          <w:cols w:space="708"/>
          <w:titlePg/>
          <w:docGrid w:linePitch="360"/>
        </w:sectPr>
      </w:pPr>
      <w:r w:rsidRPr="00BD25D5">
        <w:rPr>
          <w:spacing w:val="0"/>
        </w:rPr>
        <w:t>в 2025 году – 0,000 тыс. рублей</w:t>
      </w:r>
      <w:r>
        <w:rPr>
          <w:spacing w:val="0"/>
        </w:rPr>
        <w:t>;</w:t>
      </w:r>
    </w:p>
    <w:p w:rsidR="005A601F" w:rsidRPr="00BD25D5" w:rsidRDefault="005A601F" w:rsidP="005A601F">
      <w:pPr>
        <w:pStyle w:val="a3"/>
        <w:spacing w:after="0" w:line="240" w:lineRule="auto"/>
        <w:ind w:left="0" w:right="-1"/>
        <w:jc w:val="both"/>
        <w:rPr>
          <w:spacing w:val="0"/>
        </w:rPr>
      </w:pPr>
    </w:p>
    <w:p w:rsidR="005A601F" w:rsidRPr="00BD25D5" w:rsidRDefault="005A601F" w:rsidP="005A601F">
      <w:pPr>
        <w:pStyle w:val="a3"/>
        <w:spacing w:after="0" w:line="240" w:lineRule="auto"/>
        <w:ind w:left="0" w:right="-1"/>
        <w:jc w:val="both"/>
        <w:rPr>
          <w:spacing w:val="0"/>
        </w:rPr>
      </w:pPr>
      <w:r w:rsidRPr="00BD25D5">
        <w:rPr>
          <w:spacing w:val="0"/>
        </w:rPr>
        <w:t>в 202</w:t>
      </w:r>
      <w:r>
        <w:rPr>
          <w:spacing w:val="0"/>
        </w:rPr>
        <w:t>6 году – 0,000 тыс. рублей;</w:t>
      </w:r>
    </w:p>
    <w:p w:rsidR="00086240" w:rsidRPr="002B1FCC"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4F6BBF" w:rsidRPr="00BD25D5" w:rsidRDefault="004F6BBF" w:rsidP="009420CB">
      <w:pPr>
        <w:pStyle w:val="a3"/>
        <w:tabs>
          <w:tab w:val="left" w:pos="7425"/>
        </w:tabs>
        <w:spacing w:after="0" w:line="240" w:lineRule="auto"/>
        <w:ind w:left="0"/>
        <w:jc w:val="both"/>
        <w:rPr>
          <w:spacing w:val="0"/>
          <w:sz w:val="10"/>
          <w:szCs w:val="10"/>
        </w:rPr>
      </w:pPr>
      <w:r>
        <w:rPr>
          <w:spacing w:val="0"/>
        </w:rPr>
        <w:tab/>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Выпадающие доходы местного бюджета - 0,000 тыс. рублей, в том числе               по годам:</w:t>
      </w:r>
    </w:p>
    <w:p w:rsidR="004F6BBF" w:rsidRPr="00BD25D5" w:rsidRDefault="004F6BBF" w:rsidP="004F6BBF">
      <w:pPr>
        <w:pStyle w:val="a3"/>
        <w:spacing w:after="0" w:line="240" w:lineRule="auto"/>
        <w:ind w:left="0"/>
        <w:jc w:val="both"/>
        <w:rPr>
          <w:spacing w:val="0"/>
        </w:rPr>
      </w:pPr>
      <w:r w:rsidRPr="00BD25D5">
        <w:rPr>
          <w:spacing w:val="0"/>
        </w:rPr>
        <w:t>в 2020 году – 0,000 тыс. рублей;</w:t>
      </w:r>
    </w:p>
    <w:p w:rsidR="004F6BBF" w:rsidRPr="00BD25D5" w:rsidRDefault="004F6BBF" w:rsidP="004F6BBF">
      <w:pPr>
        <w:pStyle w:val="a3"/>
        <w:spacing w:after="0" w:line="240" w:lineRule="auto"/>
        <w:ind w:left="0"/>
        <w:jc w:val="both"/>
        <w:rPr>
          <w:spacing w:val="0"/>
        </w:rPr>
      </w:pPr>
      <w:r w:rsidRPr="00BD25D5">
        <w:rPr>
          <w:spacing w:val="0"/>
        </w:rPr>
        <w:t>в 2021 году – 0,000 тыс. рублей;</w:t>
      </w:r>
    </w:p>
    <w:p w:rsidR="004F6BBF" w:rsidRPr="00BD25D5" w:rsidRDefault="004F6BBF" w:rsidP="004F6BBF">
      <w:pPr>
        <w:pStyle w:val="a3"/>
        <w:spacing w:after="0" w:line="240" w:lineRule="auto"/>
        <w:ind w:left="0"/>
        <w:jc w:val="both"/>
        <w:rPr>
          <w:spacing w:val="0"/>
        </w:rPr>
      </w:pPr>
      <w:r w:rsidRPr="00BD25D5">
        <w:rPr>
          <w:spacing w:val="0"/>
        </w:rPr>
        <w:t>в 2022 году – 0,000 тыс. рублей;</w:t>
      </w:r>
    </w:p>
    <w:p w:rsidR="004F6BBF" w:rsidRPr="00BD25D5" w:rsidRDefault="004F6BBF" w:rsidP="004F6BBF">
      <w:pPr>
        <w:pStyle w:val="a3"/>
        <w:spacing w:after="0" w:line="240" w:lineRule="auto"/>
        <w:ind w:left="0"/>
        <w:jc w:val="both"/>
        <w:rPr>
          <w:spacing w:val="0"/>
        </w:rPr>
      </w:pPr>
      <w:r w:rsidRPr="00BD25D5">
        <w:rPr>
          <w:spacing w:val="0"/>
        </w:rPr>
        <w:t>в 2023 году – 0,000 тыс. рублей;</w:t>
      </w:r>
    </w:p>
    <w:p w:rsidR="004F6BBF" w:rsidRPr="00BD25D5" w:rsidRDefault="004F6BBF" w:rsidP="004F6BBF">
      <w:pPr>
        <w:pStyle w:val="a3"/>
        <w:spacing w:after="0" w:line="240" w:lineRule="auto"/>
        <w:ind w:left="0"/>
        <w:jc w:val="both"/>
        <w:rPr>
          <w:spacing w:val="0"/>
        </w:rPr>
      </w:pPr>
      <w:r w:rsidRPr="00BD25D5">
        <w:rPr>
          <w:spacing w:val="0"/>
        </w:rPr>
        <w:t>в 2024 году – 0,000 тыс. рублей;</w:t>
      </w:r>
    </w:p>
    <w:p w:rsidR="004F6BBF" w:rsidRPr="00BD25D5" w:rsidRDefault="004F6BBF" w:rsidP="004F6BBF">
      <w:pPr>
        <w:pStyle w:val="a3"/>
        <w:spacing w:after="0" w:line="240" w:lineRule="auto"/>
        <w:ind w:left="0" w:right="-1"/>
        <w:jc w:val="both"/>
        <w:rPr>
          <w:spacing w:val="0"/>
        </w:rPr>
      </w:pPr>
      <w:r>
        <w:rPr>
          <w:spacing w:val="0"/>
        </w:rPr>
        <w:t>в 2025 году – 0,000 тыс. рублей;</w:t>
      </w:r>
    </w:p>
    <w:p w:rsidR="00086240" w:rsidRDefault="004F6BBF" w:rsidP="00086240">
      <w:pPr>
        <w:spacing w:after="0" w:line="240" w:lineRule="auto"/>
        <w:jc w:val="both"/>
        <w:rPr>
          <w:rFonts w:ascii="Times New Roman" w:hAnsi="Times New Roman" w:cs="Times New Roman"/>
          <w:sz w:val="28"/>
          <w:szCs w:val="28"/>
        </w:rPr>
      </w:pPr>
      <w:r w:rsidRPr="00796993">
        <w:rPr>
          <w:rFonts w:ascii="Times New Roman" w:eastAsiaTheme="minorHAnsi" w:hAnsi="Times New Roman" w:cs="Times New Roman"/>
          <w:sz w:val="28"/>
          <w:szCs w:val="28"/>
          <w:lang w:eastAsia="en-US"/>
        </w:rPr>
        <w:t>в 2026 году – 0,000 тыс. рублей;</w:t>
      </w:r>
      <w:r w:rsidR="00086240" w:rsidRPr="00086240">
        <w:rPr>
          <w:rFonts w:ascii="Times New Roman" w:hAnsi="Times New Roman" w:cs="Times New Roman"/>
          <w:sz w:val="28"/>
          <w:szCs w:val="28"/>
        </w:rPr>
        <w:t xml:space="preserve"> </w:t>
      </w:r>
    </w:p>
    <w:p w:rsidR="00086240" w:rsidRPr="002B1FCC"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796993" w:rsidRPr="00796993" w:rsidRDefault="00796993" w:rsidP="00796993">
      <w:pPr>
        <w:spacing w:after="0" w:line="240" w:lineRule="auto"/>
        <w:jc w:val="both"/>
        <w:rPr>
          <w:rFonts w:ascii="Times New Roman" w:eastAsiaTheme="minorHAnsi" w:hAnsi="Times New Roman" w:cs="Times New Roman"/>
          <w:sz w:val="28"/>
          <w:szCs w:val="28"/>
          <w:lang w:eastAsia="en-US"/>
        </w:rPr>
      </w:pPr>
      <w:r w:rsidRPr="00796993">
        <w:rPr>
          <w:rFonts w:ascii="Times New Roman" w:eastAsiaTheme="minorHAnsi" w:hAnsi="Times New Roman" w:cs="Times New Roman"/>
          <w:sz w:val="28"/>
          <w:szCs w:val="28"/>
          <w:lang w:eastAsia="en-US"/>
        </w:rPr>
        <w:t xml:space="preserve"> </w:t>
      </w:r>
    </w:p>
    <w:p w:rsidR="00796993" w:rsidRPr="00BD25D5" w:rsidRDefault="00796993" w:rsidP="00796993">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Средства участников подпрограммы - </w:t>
      </w:r>
      <w:r>
        <w:rPr>
          <w:rFonts w:ascii="Times New Roman" w:hAnsi="Times New Roman" w:cs="Times New Roman"/>
          <w:sz w:val="28"/>
          <w:szCs w:val="28"/>
        </w:rPr>
        <w:t>0</w:t>
      </w:r>
      <w:r w:rsidRPr="00BD25D5">
        <w:rPr>
          <w:rFonts w:ascii="Times New Roman" w:hAnsi="Times New Roman" w:cs="Times New Roman"/>
          <w:sz w:val="28"/>
          <w:szCs w:val="28"/>
        </w:rPr>
        <w:t>,000 тыс. рублей, в том числе                   по годам:</w:t>
      </w:r>
    </w:p>
    <w:p w:rsidR="00DE093B" w:rsidRPr="00BD25D5" w:rsidRDefault="00DE093B" w:rsidP="00DE093B">
      <w:pPr>
        <w:pStyle w:val="a3"/>
        <w:spacing w:after="0" w:line="240" w:lineRule="auto"/>
        <w:ind w:left="0"/>
        <w:jc w:val="both"/>
        <w:rPr>
          <w:spacing w:val="0"/>
        </w:rPr>
      </w:pPr>
      <w:r w:rsidRPr="00BD25D5">
        <w:rPr>
          <w:spacing w:val="0"/>
        </w:rPr>
        <w:t>в 2020 году – 0,000 тыс. рублей;</w:t>
      </w:r>
    </w:p>
    <w:p w:rsidR="00DE093B" w:rsidRPr="00BD25D5" w:rsidRDefault="00DE093B" w:rsidP="00DE093B">
      <w:pPr>
        <w:pStyle w:val="a3"/>
        <w:spacing w:after="0" w:line="240" w:lineRule="auto"/>
        <w:ind w:left="0"/>
        <w:jc w:val="both"/>
        <w:rPr>
          <w:spacing w:val="0"/>
        </w:rPr>
      </w:pPr>
      <w:r w:rsidRPr="00BD25D5">
        <w:rPr>
          <w:spacing w:val="0"/>
        </w:rPr>
        <w:t>в 2021 году – 0,000 тыс. рублей;</w:t>
      </w:r>
    </w:p>
    <w:p w:rsidR="00DE093B" w:rsidRPr="00BD25D5" w:rsidRDefault="00DE093B" w:rsidP="00DE093B">
      <w:pPr>
        <w:pStyle w:val="a3"/>
        <w:spacing w:after="0" w:line="240" w:lineRule="auto"/>
        <w:ind w:left="0"/>
        <w:jc w:val="both"/>
        <w:rPr>
          <w:spacing w:val="0"/>
        </w:rPr>
      </w:pPr>
      <w:r w:rsidRPr="00BD25D5">
        <w:rPr>
          <w:spacing w:val="0"/>
        </w:rPr>
        <w:t xml:space="preserve">в 2022 году – </w:t>
      </w:r>
      <w:r>
        <w:rPr>
          <w:spacing w:val="0"/>
        </w:rPr>
        <w:t>0</w:t>
      </w:r>
      <w:r w:rsidRPr="00BD25D5">
        <w:rPr>
          <w:spacing w:val="0"/>
        </w:rPr>
        <w:t>,000 тыс. рублей;</w:t>
      </w:r>
    </w:p>
    <w:p w:rsidR="004F6BBF" w:rsidRPr="00BD25D5" w:rsidRDefault="004F6BBF" w:rsidP="008227EF">
      <w:pPr>
        <w:pStyle w:val="a3"/>
        <w:tabs>
          <w:tab w:val="center" w:pos="4678"/>
        </w:tabs>
        <w:spacing w:after="0" w:line="240" w:lineRule="auto"/>
        <w:ind w:left="0" w:right="-1"/>
        <w:jc w:val="both"/>
        <w:rPr>
          <w:spacing w:val="0"/>
        </w:rPr>
      </w:pPr>
      <w:r w:rsidRPr="00BD25D5">
        <w:rPr>
          <w:spacing w:val="0"/>
        </w:rPr>
        <w:t>в 2023 году – 0,000 тыс. рублей;</w:t>
      </w:r>
    </w:p>
    <w:p w:rsidR="004F6BBF" w:rsidRPr="00BD25D5" w:rsidRDefault="004F6BBF" w:rsidP="004F6BBF">
      <w:pPr>
        <w:pStyle w:val="a3"/>
        <w:spacing w:after="0" w:line="240" w:lineRule="auto"/>
        <w:ind w:left="0"/>
        <w:jc w:val="both"/>
        <w:rPr>
          <w:spacing w:val="0"/>
        </w:rPr>
      </w:pPr>
      <w:r w:rsidRPr="00BD25D5">
        <w:rPr>
          <w:spacing w:val="0"/>
        </w:rPr>
        <w:t>в 2024 году – 0,000 тыс. рублей;</w:t>
      </w:r>
    </w:p>
    <w:p w:rsidR="004F6BBF" w:rsidRPr="00D777C7" w:rsidRDefault="004F6BBF" w:rsidP="004F6BBF">
      <w:pPr>
        <w:pStyle w:val="a3"/>
        <w:widowControl w:val="0"/>
        <w:spacing w:after="0" w:line="240" w:lineRule="auto"/>
        <w:ind w:left="0"/>
        <w:jc w:val="both"/>
        <w:rPr>
          <w:spacing w:val="0"/>
        </w:rPr>
      </w:pPr>
      <w:r w:rsidRPr="00D777C7">
        <w:rPr>
          <w:spacing w:val="0"/>
        </w:rPr>
        <w:t>в</w:t>
      </w:r>
      <w:r>
        <w:rPr>
          <w:spacing w:val="0"/>
        </w:rPr>
        <w:t xml:space="preserve"> 2025 году – 0,000 тыс. рублей;</w:t>
      </w:r>
    </w:p>
    <w:p w:rsidR="00086240" w:rsidRDefault="004F6BBF" w:rsidP="004F6BBF">
      <w:pPr>
        <w:pStyle w:val="a3"/>
        <w:spacing w:after="0" w:line="240" w:lineRule="auto"/>
        <w:ind w:left="0" w:right="-1"/>
        <w:jc w:val="both"/>
        <w:rPr>
          <w:spacing w:val="0"/>
        </w:rPr>
      </w:pPr>
      <w:r w:rsidRPr="00BD25D5">
        <w:rPr>
          <w:spacing w:val="0"/>
        </w:rPr>
        <w:t>в 202</w:t>
      </w:r>
      <w:r>
        <w:rPr>
          <w:spacing w:val="0"/>
        </w:rPr>
        <w:t>6</w:t>
      </w:r>
      <w:r w:rsidRPr="00BD25D5">
        <w:rPr>
          <w:spacing w:val="0"/>
        </w:rPr>
        <w:t xml:space="preserve"> году – 0,000 тыс. рублей</w:t>
      </w:r>
      <w:r w:rsidR="00086240">
        <w:rPr>
          <w:spacing w:val="0"/>
        </w:rPr>
        <w:t>;</w:t>
      </w:r>
    </w:p>
    <w:p w:rsidR="004F6BBF" w:rsidRDefault="00086240" w:rsidP="00086240">
      <w:pPr>
        <w:spacing w:after="0" w:line="240" w:lineRule="auto"/>
        <w:jc w:val="both"/>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r w:rsidR="004F6BBF" w:rsidRPr="00D777C7">
        <w:t>».</w:t>
      </w:r>
    </w:p>
    <w:p w:rsidR="00025895" w:rsidRDefault="00025895" w:rsidP="00086240">
      <w:pPr>
        <w:spacing w:after="0" w:line="240" w:lineRule="auto"/>
        <w:jc w:val="both"/>
      </w:pPr>
    </w:p>
    <w:p w:rsidR="000B49B0" w:rsidRPr="005B3659" w:rsidRDefault="000B49B0" w:rsidP="000B49B0">
      <w:pPr>
        <w:pStyle w:val="a3"/>
        <w:spacing w:after="0" w:line="240" w:lineRule="auto"/>
        <w:ind w:left="0" w:firstLine="709"/>
        <w:jc w:val="both"/>
        <w:rPr>
          <w:rFonts w:eastAsiaTheme="minorEastAsia"/>
          <w:spacing w:val="0"/>
          <w:lang w:eastAsia="ru-RU"/>
        </w:rPr>
      </w:pPr>
      <w:r w:rsidRPr="000B49B0">
        <w:rPr>
          <w:spacing w:val="0"/>
        </w:rPr>
        <w:t>3.</w:t>
      </w:r>
      <w:r w:rsidRPr="00766BEA">
        <w:rPr>
          <w:color w:val="C00000"/>
          <w:spacing w:val="0"/>
        </w:rPr>
        <w:t xml:space="preserve"> </w:t>
      </w:r>
      <w:r w:rsidRPr="00766BEA">
        <w:rPr>
          <w:color w:val="000000" w:themeColor="text1"/>
          <w:spacing w:val="0"/>
        </w:rPr>
        <w:t xml:space="preserve">В паспорте подпрограммы «Дополнительные меры социальной </w:t>
      </w:r>
      <w:r w:rsidRPr="005B3659">
        <w:rPr>
          <w:rFonts w:eastAsiaTheme="minorEastAsia"/>
          <w:spacing w:val="0"/>
          <w:lang w:eastAsia="ru-RU"/>
        </w:rPr>
        <w:t xml:space="preserve">поддержки населения Минераловодского </w:t>
      </w:r>
      <w:r w:rsidR="006179FB">
        <w:rPr>
          <w:rFonts w:eastAsiaTheme="minorEastAsia"/>
          <w:spacing w:val="0"/>
          <w:lang w:eastAsia="ru-RU"/>
        </w:rPr>
        <w:t xml:space="preserve">муниципального </w:t>
      </w:r>
      <w:r w:rsidRPr="005B3659">
        <w:rPr>
          <w:rFonts w:eastAsiaTheme="minorEastAsia"/>
          <w:spacing w:val="0"/>
          <w:lang w:eastAsia="ru-RU"/>
        </w:rPr>
        <w:t>округа</w:t>
      </w:r>
      <w:r w:rsidR="006179FB">
        <w:rPr>
          <w:rFonts w:eastAsiaTheme="minorEastAsia"/>
          <w:spacing w:val="0"/>
          <w:lang w:eastAsia="ru-RU"/>
        </w:rPr>
        <w:t xml:space="preserve"> Ставропольского края</w:t>
      </w:r>
      <w:r w:rsidRPr="005B3659">
        <w:rPr>
          <w:rFonts w:eastAsiaTheme="minorEastAsia"/>
          <w:spacing w:val="0"/>
          <w:lang w:eastAsia="ru-RU"/>
        </w:rPr>
        <w:t xml:space="preserve">» Программы:  </w:t>
      </w:r>
    </w:p>
    <w:p w:rsidR="00641AEC" w:rsidRPr="00A120E0" w:rsidRDefault="00641AEC" w:rsidP="00641AE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641AEC">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 xml:space="preserve">Содержание раздела </w:t>
      </w:r>
      <w:r w:rsidRPr="00A120E0">
        <w:rPr>
          <w:rFonts w:ascii="Times New Roman" w:hAnsi="Times New Roman" w:cs="Times New Roman"/>
          <w:color w:val="000000" w:themeColor="text1"/>
          <w:sz w:val="28"/>
          <w:szCs w:val="28"/>
        </w:rPr>
        <w:t xml:space="preserve">«Сроки реализации </w:t>
      </w:r>
      <w:r>
        <w:rPr>
          <w:rFonts w:ascii="Times New Roman" w:hAnsi="Times New Roman" w:cs="Times New Roman"/>
          <w:color w:val="000000" w:themeColor="text1"/>
          <w:sz w:val="28"/>
          <w:szCs w:val="28"/>
        </w:rPr>
        <w:t>подпрограммы</w:t>
      </w:r>
      <w:r w:rsidRPr="00A120E0">
        <w:rPr>
          <w:rFonts w:ascii="Times New Roman" w:hAnsi="Times New Roman" w:cs="Times New Roman"/>
          <w:color w:val="000000" w:themeColor="text1"/>
          <w:sz w:val="28"/>
          <w:szCs w:val="28"/>
        </w:rPr>
        <w:t xml:space="preserve">» изложить в следующей редакции: «Сроки реализации </w:t>
      </w:r>
      <w:r>
        <w:rPr>
          <w:rFonts w:ascii="Times New Roman" w:hAnsi="Times New Roman" w:cs="Times New Roman"/>
          <w:color w:val="000000" w:themeColor="text1"/>
          <w:sz w:val="28"/>
          <w:szCs w:val="28"/>
        </w:rPr>
        <w:t>подпрограммы</w:t>
      </w:r>
      <w:r w:rsidRPr="00A120E0">
        <w:rPr>
          <w:rFonts w:ascii="Times New Roman" w:hAnsi="Times New Roman" w:cs="Times New Roman"/>
          <w:color w:val="000000" w:themeColor="text1"/>
          <w:sz w:val="28"/>
          <w:szCs w:val="28"/>
        </w:rPr>
        <w:t xml:space="preserve"> 2020 - 202</w:t>
      </w:r>
      <w:r>
        <w:rPr>
          <w:rFonts w:ascii="Times New Roman" w:hAnsi="Times New Roman" w:cs="Times New Roman"/>
          <w:color w:val="000000" w:themeColor="text1"/>
          <w:sz w:val="28"/>
          <w:szCs w:val="28"/>
        </w:rPr>
        <w:t>7</w:t>
      </w:r>
      <w:r w:rsidRPr="00A120E0">
        <w:rPr>
          <w:rFonts w:ascii="Times New Roman" w:hAnsi="Times New Roman" w:cs="Times New Roman"/>
          <w:color w:val="000000" w:themeColor="text1"/>
          <w:sz w:val="28"/>
          <w:szCs w:val="28"/>
        </w:rPr>
        <w:t xml:space="preserve"> годы».</w:t>
      </w:r>
    </w:p>
    <w:p w:rsidR="00641AEC" w:rsidRPr="004F6BBF" w:rsidRDefault="00641AEC" w:rsidP="00641AEC">
      <w:pPr>
        <w:pStyle w:val="a3"/>
        <w:widowControl w:val="0"/>
        <w:spacing w:after="0" w:line="240" w:lineRule="auto"/>
        <w:ind w:left="0"/>
        <w:jc w:val="both"/>
        <w:rPr>
          <w:bCs/>
          <w:spacing w:val="0"/>
        </w:rPr>
      </w:pPr>
      <w:r>
        <w:rPr>
          <w:bCs/>
          <w:spacing w:val="0"/>
        </w:rPr>
        <w:t xml:space="preserve">        3.2. С</w:t>
      </w:r>
      <w:r w:rsidRPr="00BD25D5">
        <w:rPr>
          <w:bCs/>
          <w:spacing w:val="0"/>
        </w:rPr>
        <w:t>одержание раздела «Объёмы и источники финансового обеспечения подпрограммы» изложить в следующей редакции:</w:t>
      </w:r>
    </w:p>
    <w:p w:rsidR="004F6BBF" w:rsidRPr="00BD25D5" w:rsidRDefault="004F6BBF" w:rsidP="004F6BBF">
      <w:pPr>
        <w:widowControl w:val="0"/>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«Объем финансового обеспечения подпрограммы составит </w:t>
      </w:r>
      <w:r w:rsidR="00EE55FE">
        <w:rPr>
          <w:rFonts w:ascii="Times New Roman" w:hAnsi="Times New Roman" w:cs="Times New Roman"/>
          <w:sz w:val="28"/>
          <w:szCs w:val="28"/>
        </w:rPr>
        <w:t>24</w:t>
      </w:r>
      <w:r w:rsidR="008D76B3">
        <w:rPr>
          <w:rFonts w:ascii="Times New Roman" w:hAnsi="Times New Roman" w:cs="Times New Roman"/>
          <w:sz w:val="28"/>
          <w:szCs w:val="28"/>
        </w:rPr>
        <w:t>815</w:t>
      </w:r>
      <w:r w:rsidR="00EE55FE">
        <w:rPr>
          <w:rFonts w:ascii="Times New Roman" w:hAnsi="Times New Roman" w:cs="Times New Roman"/>
          <w:sz w:val="28"/>
          <w:szCs w:val="28"/>
        </w:rPr>
        <w:t>,</w:t>
      </w:r>
      <w:r w:rsidR="008D76B3">
        <w:rPr>
          <w:rFonts w:ascii="Times New Roman" w:hAnsi="Times New Roman" w:cs="Times New Roman"/>
          <w:sz w:val="28"/>
          <w:szCs w:val="28"/>
        </w:rPr>
        <w:t>885</w:t>
      </w:r>
      <w:r w:rsidR="000B49B0">
        <w:rPr>
          <w:rFonts w:ascii="Times New Roman" w:hAnsi="Times New Roman" w:cs="Times New Roman"/>
          <w:sz w:val="28"/>
          <w:szCs w:val="28"/>
        </w:rPr>
        <w:t xml:space="preserve"> </w:t>
      </w:r>
      <w:r w:rsidRPr="00BD25D5">
        <w:rPr>
          <w:rFonts w:ascii="Times New Roman" w:hAnsi="Times New Roman" w:cs="Times New Roman"/>
          <w:sz w:val="28"/>
          <w:szCs w:val="28"/>
        </w:rPr>
        <w:t>тыс. рублей, в том числе по источникам финансового обеспечения:</w:t>
      </w:r>
    </w:p>
    <w:p w:rsidR="004F6BBF" w:rsidRPr="00BD25D5" w:rsidRDefault="004F6BBF" w:rsidP="004F6BBF">
      <w:pPr>
        <w:spacing w:after="0" w:line="240" w:lineRule="auto"/>
        <w:jc w:val="both"/>
        <w:rPr>
          <w:rFonts w:ascii="Times New Roman" w:hAnsi="Times New Roman" w:cs="Times New Roman"/>
          <w:sz w:val="10"/>
          <w:szCs w:val="10"/>
        </w:rPr>
      </w:pP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Бюджет Минераловодского городского </w:t>
      </w:r>
      <w:r w:rsidRPr="00B750B9">
        <w:rPr>
          <w:rFonts w:ascii="Times New Roman" w:hAnsi="Times New Roman" w:cs="Times New Roman"/>
          <w:sz w:val="28"/>
          <w:szCs w:val="28"/>
        </w:rPr>
        <w:t xml:space="preserve">округа </w:t>
      </w:r>
      <w:r w:rsidR="00733D0F">
        <w:rPr>
          <w:rFonts w:ascii="Times New Roman" w:hAnsi="Times New Roman" w:cs="Times New Roman"/>
          <w:sz w:val="28"/>
          <w:szCs w:val="28"/>
        </w:rPr>
        <w:t>7648,988</w:t>
      </w:r>
      <w:r w:rsidR="006D1526">
        <w:rPr>
          <w:rFonts w:ascii="Times New Roman" w:hAnsi="Times New Roman" w:cs="Times New Roman"/>
          <w:sz w:val="28"/>
          <w:szCs w:val="28"/>
        </w:rPr>
        <w:t xml:space="preserve"> </w:t>
      </w:r>
      <w:r w:rsidRPr="00BD25D5">
        <w:rPr>
          <w:rFonts w:ascii="Times New Roman" w:hAnsi="Times New Roman" w:cs="Times New Roman"/>
          <w:sz w:val="28"/>
          <w:szCs w:val="28"/>
        </w:rPr>
        <w:t>тыс. рублей, в том числе по годам:</w:t>
      </w:r>
    </w:p>
    <w:p w:rsidR="004F6BBF" w:rsidRPr="00BD25D5" w:rsidRDefault="006F758F" w:rsidP="004F6B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1653,316</w:t>
      </w:r>
      <w:r w:rsidR="004F6BBF" w:rsidRPr="00BD25D5">
        <w:rPr>
          <w:rFonts w:ascii="Times New Roman" w:hAnsi="Times New Roman" w:cs="Times New Roman"/>
          <w:sz w:val="28"/>
          <w:szCs w:val="28"/>
        </w:rPr>
        <w:t xml:space="preserve"> тыс. рублей;</w:t>
      </w:r>
    </w:p>
    <w:p w:rsidR="004F6BBF" w:rsidRPr="00BD25D5" w:rsidRDefault="004F6BBF" w:rsidP="004F6BBF">
      <w:pPr>
        <w:tabs>
          <w:tab w:val="left" w:pos="851"/>
        </w:tab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sidR="006F758F">
        <w:rPr>
          <w:rFonts w:ascii="Times New Roman" w:hAnsi="Times New Roman" w:cs="Times New Roman"/>
          <w:sz w:val="28"/>
          <w:szCs w:val="28"/>
        </w:rPr>
        <w:t xml:space="preserve">  956,495</w:t>
      </w:r>
      <w:r w:rsidRPr="00BD25D5">
        <w:rPr>
          <w:rFonts w:ascii="Times New Roman" w:hAnsi="Times New Roman" w:cs="Times New Roman"/>
          <w:sz w:val="28"/>
          <w:szCs w:val="28"/>
        </w:rPr>
        <w:t xml:space="preserve">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sidR="006F758F">
        <w:rPr>
          <w:rFonts w:ascii="Times New Roman" w:hAnsi="Times New Roman" w:cs="Times New Roman"/>
          <w:sz w:val="28"/>
          <w:szCs w:val="28"/>
        </w:rPr>
        <w:t>1208,643</w:t>
      </w:r>
      <w:r w:rsidRPr="00BD25D5">
        <w:rPr>
          <w:rFonts w:ascii="Times New Roman" w:hAnsi="Times New Roman" w:cs="Times New Roman"/>
          <w:sz w:val="28"/>
          <w:szCs w:val="28"/>
        </w:rPr>
        <w:t xml:space="preserve"> тыс. рублей;</w:t>
      </w:r>
    </w:p>
    <w:p w:rsidR="004F6BBF" w:rsidRDefault="004F6BBF" w:rsidP="004F6BBF">
      <w:pPr>
        <w:pStyle w:val="a3"/>
        <w:widowControl w:val="0"/>
        <w:suppressAutoHyphens/>
        <w:spacing w:after="0" w:line="240" w:lineRule="auto"/>
        <w:ind w:left="0"/>
        <w:jc w:val="both"/>
        <w:rPr>
          <w:spacing w:val="0"/>
        </w:rPr>
      </w:pPr>
      <w:r w:rsidRPr="007A59C7">
        <w:rPr>
          <w:spacing w:val="0"/>
        </w:rPr>
        <w:t xml:space="preserve">в 2023 году – </w:t>
      </w:r>
      <w:r w:rsidR="006F758F">
        <w:rPr>
          <w:spacing w:val="0"/>
        </w:rPr>
        <w:t>3830,534</w:t>
      </w:r>
      <w:r w:rsidRPr="007A59C7">
        <w:rPr>
          <w:spacing w:val="0"/>
        </w:rPr>
        <w:t xml:space="preserve"> тыс. рублей;</w:t>
      </w:r>
      <w:r>
        <w:rPr>
          <w:spacing w:val="0"/>
        </w:rPr>
        <w:tab/>
      </w:r>
    </w:p>
    <w:p w:rsidR="004F6BBF" w:rsidRPr="00BF273A" w:rsidRDefault="004F6BBF" w:rsidP="004F6BBF">
      <w:pPr>
        <w:pStyle w:val="a3"/>
        <w:widowControl w:val="0"/>
        <w:suppressAutoHyphens/>
        <w:spacing w:after="0" w:line="240" w:lineRule="auto"/>
        <w:ind w:left="0"/>
        <w:jc w:val="both"/>
        <w:rPr>
          <w:spacing w:val="0"/>
        </w:rPr>
      </w:pPr>
      <w:r w:rsidRPr="00BF273A">
        <w:rPr>
          <w:spacing w:val="0"/>
        </w:rPr>
        <w:t xml:space="preserve">Бюджет Минераловодского муниципального округа </w:t>
      </w:r>
      <w:r w:rsidRPr="00BF273A">
        <w:t>Ставропольского края</w:t>
      </w:r>
      <w:r w:rsidR="008572AD">
        <w:t xml:space="preserve"> </w:t>
      </w:r>
      <w:r w:rsidR="0025469B">
        <w:t>171</w:t>
      </w:r>
      <w:r w:rsidR="008D76B3">
        <w:t>66</w:t>
      </w:r>
      <w:r w:rsidR="0025469B">
        <w:t>,</w:t>
      </w:r>
      <w:r w:rsidR="008D76B3">
        <w:t>897</w:t>
      </w:r>
      <w:r w:rsidR="00733D0F">
        <w:t xml:space="preserve"> </w:t>
      </w:r>
      <w:r w:rsidRPr="00BF273A">
        <w:rPr>
          <w:spacing w:val="0"/>
        </w:rPr>
        <w:t>тыс. рублей, в том числе по годам:</w:t>
      </w:r>
    </w:p>
    <w:p w:rsidR="004F6BBF" w:rsidRPr="00BD25D5" w:rsidRDefault="004F6BBF" w:rsidP="004F6BBF">
      <w:pPr>
        <w:spacing w:after="0" w:line="240" w:lineRule="auto"/>
        <w:jc w:val="both"/>
        <w:rPr>
          <w:rFonts w:ascii="Times New Roman" w:hAnsi="Times New Roman" w:cs="Times New Roman"/>
          <w:sz w:val="28"/>
          <w:szCs w:val="28"/>
        </w:rPr>
      </w:pPr>
      <w:r w:rsidRPr="00055EA9">
        <w:rPr>
          <w:rFonts w:ascii="Times New Roman" w:hAnsi="Times New Roman" w:cs="Times New Roman"/>
          <w:sz w:val="28"/>
          <w:szCs w:val="28"/>
        </w:rPr>
        <w:t xml:space="preserve">в 2024 году – </w:t>
      </w:r>
      <w:r w:rsidR="00877EA6">
        <w:rPr>
          <w:rFonts w:ascii="Times New Roman" w:hAnsi="Times New Roman" w:cs="Times New Roman"/>
          <w:sz w:val="28"/>
          <w:szCs w:val="28"/>
        </w:rPr>
        <w:t>42</w:t>
      </w:r>
      <w:r w:rsidR="00EE55FE">
        <w:rPr>
          <w:rFonts w:ascii="Times New Roman" w:hAnsi="Times New Roman" w:cs="Times New Roman"/>
          <w:sz w:val="28"/>
          <w:szCs w:val="28"/>
        </w:rPr>
        <w:t>87</w:t>
      </w:r>
      <w:r w:rsidR="00877EA6">
        <w:rPr>
          <w:rFonts w:ascii="Times New Roman" w:hAnsi="Times New Roman" w:cs="Times New Roman"/>
          <w:sz w:val="28"/>
          <w:szCs w:val="28"/>
        </w:rPr>
        <w:t>,</w:t>
      </w:r>
      <w:r w:rsidR="00EE55FE">
        <w:rPr>
          <w:rFonts w:ascii="Times New Roman" w:hAnsi="Times New Roman" w:cs="Times New Roman"/>
          <w:sz w:val="28"/>
          <w:szCs w:val="28"/>
        </w:rPr>
        <w:t>27</w:t>
      </w:r>
      <w:r w:rsidR="0025469B">
        <w:rPr>
          <w:rFonts w:ascii="Times New Roman" w:hAnsi="Times New Roman" w:cs="Times New Roman"/>
          <w:sz w:val="28"/>
          <w:szCs w:val="28"/>
        </w:rPr>
        <w:t>7</w:t>
      </w:r>
      <w:r w:rsidRPr="00BD25D5">
        <w:rPr>
          <w:rFonts w:ascii="Times New Roman" w:hAnsi="Times New Roman" w:cs="Times New Roman"/>
          <w:sz w:val="28"/>
          <w:szCs w:val="28"/>
        </w:rPr>
        <w:t xml:space="preserve"> тыс. рублей;</w:t>
      </w:r>
    </w:p>
    <w:p w:rsidR="00F406AD" w:rsidRDefault="004F6BBF" w:rsidP="004F6BBF">
      <w:pPr>
        <w:spacing w:after="0" w:line="240" w:lineRule="auto"/>
        <w:jc w:val="both"/>
        <w:rPr>
          <w:rFonts w:ascii="Times New Roman" w:hAnsi="Times New Roman" w:cs="Times New Roman"/>
          <w:sz w:val="28"/>
          <w:szCs w:val="28"/>
        </w:rPr>
        <w:sectPr w:rsidR="00F406AD" w:rsidSect="00823316">
          <w:headerReference w:type="first" r:id="rId12"/>
          <w:pgSz w:w="11906" w:h="16838"/>
          <w:pgMar w:top="1134" w:right="850" w:bottom="1134" w:left="1701" w:header="709" w:footer="57" w:gutter="0"/>
          <w:cols w:space="708"/>
          <w:titlePg/>
          <w:docGrid w:linePitch="360"/>
        </w:sectPr>
      </w:pPr>
      <w:r w:rsidRPr="00BD25D5">
        <w:rPr>
          <w:rFonts w:ascii="Times New Roman" w:hAnsi="Times New Roman" w:cs="Times New Roman"/>
          <w:sz w:val="28"/>
          <w:szCs w:val="28"/>
        </w:rPr>
        <w:t>в 2025 году –</w:t>
      </w:r>
      <w:r w:rsidR="006F758F">
        <w:rPr>
          <w:rFonts w:ascii="Times New Roman" w:hAnsi="Times New Roman" w:cs="Times New Roman"/>
          <w:sz w:val="28"/>
          <w:szCs w:val="28"/>
        </w:rPr>
        <w:t xml:space="preserve"> </w:t>
      </w:r>
      <w:r w:rsidR="0025469B">
        <w:rPr>
          <w:rFonts w:ascii="Times New Roman" w:hAnsi="Times New Roman" w:cs="Times New Roman"/>
          <w:sz w:val="28"/>
          <w:szCs w:val="28"/>
        </w:rPr>
        <w:t>4</w:t>
      </w:r>
      <w:r w:rsidR="008D76B3">
        <w:rPr>
          <w:rFonts w:ascii="Times New Roman" w:hAnsi="Times New Roman" w:cs="Times New Roman"/>
          <w:sz w:val="28"/>
          <w:szCs w:val="28"/>
        </w:rPr>
        <w:t>300</w:t>
      </w:r>
      <w:r w:rsidR="0025469B">
        <w:rPr>
          <w:rFonts w:ascii="Times New Roman" w:hAnsi="Times New Roman" w:cs="Times New Roman"/>
          <w:sz w:val="28"/>
          <w:szCs w:val="28"/>
        </w:rPr>
        <w:t>,</w:t>
      </w:r>
      <w:r w:rsidR="008D76B3">
        <w:rPr>
          <w:rFonts w:ascii="Times New Roman" w:hAnsi="Times New Roman" w:cs="Times New Roman"/>
          <w:sz w:val="28"/>
          <w:szCs w:val="28"/>
        </w:rPr>
        <w:t>82</w:t>
      </w:r>
      <w:r w:rsidR="0025469B">
        <w:rPr>
          <w:rFonts w:ascii="Times New Roman" w:hAnsi="Times New Roman" w:cs="Times New Roman"/>
          <w:sz w:val="28"/>
          <w:szCs w:val="28"/>
        </w:rPr>
        <w:t>0</w:t>
      </w:r>
      <w:r w:rsidRPr="00BD25D5">
        <w:rPr>
          <w:rFonts w:ascii="Times New Roman" w:hAnsi="Times New Roman" w:cs="Times New Roman"/>
          <w:sz w:val="28"/>
          <w:szCs w:val="28"/>
        </w:rPr>
        <w:t xml:space="preserve"> тыс. рублей;</w:t>
      </w:r>
    </w:p>
    <w:p w:rsidR="004F6BBF" w:rsidRDefault="004F6BBF" w:rsidP="004F6BBF">
      <w:pPr>
        <w:spacing w:after="0" w:line="240" w:lineRule="auto"/>
        <w:jc w:val="both"/>
        <w:rPr>
          <w:rFonts w:ascii="Times New Roman" w:hAnsi="Times New Roman" w:cs="Times New Roman"/>
          <w:sz w:val="28"/>
          <w:szCs w:val="28"/>
        </w:rPr>
      </w:pPr>
    </w:p>
    <w:p w:rsidR="004F6BBF"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w:t>
      </w:r>
      <w:r w:rsidR="006F758F">
        <w:rPr>
          <w:rFonts w:ascii="Times New Roman" w:hAnsi="Times New Roman" w:cs="Times New Roman"/>
          <w:sz w:val="28"/>
          <w:szCs w:val="28"/>
        </w:rPr>
        <w:t xml:space="preserve"> </w:t>
      </w:r>
      <w:r w:rsidR="0025469B">
        <w:rPr>
          <w:rFonts w:ascii="Times New Roman" w:hAnsi="Times New Roman" w:cs="Times New Roman"/>
          <w:sz w:val="28"/>
          <w:szCs w:val="28"/>
        </w:rPr>
        <w:t>426</w:t>
      </w:r>
      <w:r w:rsidR="008D76B3">
        <w:rPr>
          <w:rFonts w:ascii="Times New Roman" w:hAnsi="Times New Roman" w:cs="Times New Roman"/>
          <w:sz w:val="28"/>
          <w:szCs w:val="28"/>
        </w:rPr>
        <w:t>9</w:t>
      </w:r>
      <w:r w:rsidR="0025469B">
        <w:rPr>
          <w:rFonts w:ascii="Times New Roman" w:hAnsi="Times New Roman" w:cs="Times New Roman"/>
          <w:sz w:val="28"/>
          <w:szCs w:val="28"/>
        </w:rPr>
        <w:t>,</w:t>
      </w:r>
      <w:r w:rsidR="008D76B3">
        <w:rPr>
          <w:rFonts w:ascii="Times New Roman" w:hAnsi="Times New Roman" w:cs="Times New Roman"/>
          <w:sz w:val="28"/>
          <w:szCs w:val="28"/>
        </w:rPr>
        <w:t>360</w:t>
      </w:r>
      <w:r w:rsidRPr="00BD25D5">
        <w:rPr>
          <w:rFonts w:ascii="Times New Roman" w:hAnsi="Times New Roman" w:cs="Times New Roman"/>
          <w:sz w:val="28"/>
          <w:szCs w:val="28"/>
        </w:rPr>
        <w:t xml:space="preserve"> тыс. рублей;</w:t>
      </w:r>
    </w:p>
    <w:p w:rsidR="00086240"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0025469B">
        <w:rPr>
          <w:rFonts w:ascii="Times New Roman" w:hAnsi="Times New Roman" w:cs="Times New Roman"/>
          <w:sz w:val="28"/>
          <w:szCs w:val="28"/>
        </w:rPr>
        <w:t>430</w:t>
      </w:r>
      <w:r w:rsidR="008D76B3">
        <w:rPr>
          <w:rFonts w:ascii="Times New Roman" w:hAnsi="Times New Roman" w:cs="Times New Roman"/>
          <w:sz w:val="28"/>
          <w:szCs w:val="28"/>
        </w:rPr>
        <w:t>9</w:t>
      </w:r>
      <w:r w:rsidR="0025469B">
        <w:rPr>
          <w:rFonts w:ascii="Times New Roman" w:hAnsi="Times New Roman" w:cs="Times New Roman"/>
          <w:sz w:val="28"/>
          <w:szCs w:val="28"/>
        </w:rPr>
        <w:t>,</w:t>
      </w:r>
      <w:r w:rsidR="008D76B3">
        <w:rPr>
          <w:rFonts w:ascii="Times New Roman" w:hAnsi="Times New Roman" w:cs="Times New Roman"/>
          <w:sz w:val="28"/>
          <w:szCs w:val="28"/>
        </w:rPr>
        <w:t>440</w:t>
      </w:r>
      <w:r w:rsidRPr="00BD25D5">
        <w:rPr>
          <w:rFonts w:ascii="Times New Roman" w:hAnsi="Times New Roman" w:cs="Times New Roman"/>
          <w:sz w:val="28"/>
          <w:szCs w:val="28"/>
        </w:rPr>
        <w:t xml:space="preserve"> тыс. рублей;</w:t>
      </w:r>
    </w:p>
    <w:p w:rsidR="00086240" w:rsidRDefault="00086240" w:rsidP="004F6BBF">
      <w:pPr>
        <w:spacing w:after="0" w:line="240" w:lineRule="auto"/>
        <w:jc w:val="both"/>
        <w:rPr>
          <w:rFonts w:ascii="Times New Roman" w:hAnsi="Times New Roman" w:cs="Times New Roman"/>
          <w:sz w:val="28"/>
          <w:szCs w:val="28"/>
        </w:rPr>
      </w:pP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федеральный бюджет – 0,000 тыс. рублей, в том числе по годам:</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2020 году – 0,000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2021 году – 0,000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2022 году – 0,000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2023 году – 0,000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2024 году – 0,000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2025 году – 0,000 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 0,000 тыс. рублей;</w:t>
      </w:r>
    </w:p>
    <w:p w:rsidR="00086240"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1039,189</w:t>
      </w:r>
      <w:r w:rsidRPr="00BD25D5">
        <w:rPr>
          <w:rFonts w:ascii="Times New Roman" w:hAnsi="Times New Roman" w:cs="Times New Roman"/>
          <w:sz w:val="28"/>
          <w:szCs w:val="28"/>
        </w:rPr>
        <w:t xml:space="preserve"> тыс. рублей;</w:t>
      </w:r>
    </w:p>
    <w:p w:rsidR="004F6BBF" w:rsidRPr="00BD25D5" w:rsidRDefault="004F6BBF" w:rsidP="004F6BBF">
      <w:pPr>
        <w:pStyle w:val="a3"/>
        <w:widowControl w:val="0"/>
        <w:suppressAutoHyphens/>
        <w:spacing w:after="0" w:line="240" w:lineRule="auto"/>
        <w:ind w:left="0" w:right="-1"/>
        <w:jc w:val="both"/>
        <w:rPr>
          <w:spacing w:val="0"/>
          <w:sz w:val="10"/>
          <w:szCs w:val="10"/>
        </w:rPr>
      </w:pP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краевой бюджет – 0,000 тыс. рублей, в том числе по годам:</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2020 году – 0,000 тыс. рублей;</w:t>
      </w:r>
    </w:p>
    <w:p w:rsidR="004F6BBF" w:rsidRPr="0040386A" w:rsidRDefault="004F6BBF" w:rsidP="004F6BBF">
      <w:pPr>
        <w:spacing w:after="0" w:line="240" w:lineRule="auto"/>
        <w:jc w:val="both"/>
        <w:rPr>
          <w:rFonts w:ascii="Times New Roman" w:hAnsi="Times New Roman" w:cs="Times New Roman"/>
          <w:color w:val="000000" w:themeColor="text1"/>
          <w:sz w:val="28"/>
          <w:szCs w:val="28"/>
        </w:rPr>
      </w:pPr>
      <w:r w:rsidRPr="00BD25D5">
        <w:rPr>
          <w:rFonts w:ascii="Times New Roman" w:hAnsi="Times New Roman" w:cs="Times New Roman"/>
          <w:sz w:val="28"/>
          <w:szCs w:val="28"/>
        </w:rPr>
        <w:t>в 2021 году – 0,000 тыс. рублей</w:t>
      </w:r>
      <w:r w:rsidRPr="0040386A">
        <w:rPr>
          <w:rFonts w:ascii="Times New Roman" w:hAnsi="Times New Roman" w:cs="Times New Roman"/>
          <w:color w:val="000000" w:themeColor="text1"/>
          <w:sz w:val="28"/>
          <w:szCs w:val="28"/>
        </w:rPr>
        <w:t>;</w:t>
      </w:r>
    </w:p>
    <w:p w:rsidR="004F6BBF" w:rsidRPr="0040386A" w:rsidRDefault="004F6BBF" w:rsidP="004F6BB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2022 году – 0,000 тыс. рублей;</w:t>
      </w:r>
    </w:p>
    <w:p w:rsidR="004F6BBF" w:rsidRPr="0040386A" w:rsidRDefault="004F6BBF" w:rsidP="004F6BB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2023 году – 0,000 тыс. рублей;</w:t>
      </w:r>
    </w:p>
    <w:p w:rsidR="004F6BBF" w:rsidRPr="0040386A" w:rsidRDefault="004F6BBF" w:rsidP="004F6BB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2024 году – 0,000 тыс. рублей;</w:t>
      </w:r>
    </w:p>
    <w:p w:rsidR="004F6BBF" w:rsidRPr="0040386A" w:rsidRDefault="004F6BBF" w:rsidP="004F6BB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2025 году – 0,000 тыс. рублей;</w:t>
      </w:r>
    </w:p>
    <w:p w:rsidR="004F6BBF" w:rsidRPr="0040386A" w:rsidRDefault="004F6BBF" w:rsidP="004F6BB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w:t>
      </w:r>
      <w:r>
        <w:rPr>
          <w:rFonts w:ascii="Times New Roman" w:hAnsi="Times New Roman" w:cs="Times New Roman"/>
          <w:color w:val="000000" w:themeColor="text1"/>
          <w:sz w:val="28"/>
          <w:szCs w:val="28"/>
        </w:rPr>
        <w:t>6</w:t>
      </w:r>
      <w:r w:rsidRPr="0040386A">
        <w:rPr>
          <w:rFonts w:ascii="Times New Roman" w:hAnsi="Times New Roman" w:cs="Times New Roman"/>
          <w:color w:val="000000" w:themeColor="text1"/>
          <w:sz w:val="28"/>
          <w:szCs w:val="28"/>
        </w:rPr>
        <w:t xml:space="preserve"> году – 0,000 тыс. рублей;</w:t>
      </w:r>
    </w:p>
    <w:p w:rsidR="00086240"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0,000</w:t>
      </w:r>
      <w:r w:rsidRPr="00BD25D5">
        <w:rPr>
          <w:rFonts w:ascii="Times New Roman" w:hAnsi="Times New Roman" w:cs="Times New Roman"/>
          <w:sz w:val="28"/>
          <w:szCs w:val="28"/>
        </w:rPr>
        <w:t xml:space="preserve"> тыс. рублей;</w:t>
      </w:r>
    </w:p>
    <w:p w:rsidR="004F6BBF" w:rsidRPr="0040386A" w:rsidRDefault="004F6BBF" w:rsidP="004F6BBF">
      <w:pPr>
        <w:spacing w:after="0" w:line="240" w:lineRule="auto"/>
        <w:jc w:val="both"/>
        <w:rPr>
          <w:rFonts w:ascii="Times New Roman" w:hAnsi="Times New Roman" w:cs="Times New Roman"/>
          <w:color w:val="000000" w:themeColor="text1"/>
          <w:sz w:val="10"/>
          <w:szCs w:val="10"/>
        </w:rPr>
      </w:pPr>
    </w:p>
    <w:p w:rsidR="004F6BBF" w:rsidRPr="00B750B9" w:rsidRDefault="004F6BBF" w:rsidP="004F6BBF">
      <w:pPr>
        <w:spacing w:after="0" w:line="240" w:lineRule="auto"/>
        <w:jc w:val="both"/>
        <w:rPr>
          <w:rFonts w:ascii="Times New Roman" w:hAnsi="Times New Roman" w:cs="Times New Roman"/>
          <w:sz w:val="28"/>
          <w:szCs w:val="28"/>
        </w:rPr>
      </w:pPr>
      <w:r w:rsidRPr="00107DCB">
        <w:rPr>
          <w:rFonts w:ascii="Times New Roman" w:eastAsiaTheme="minorHAnsi" w:hAnsi="Times New Roman" w:cs="Times New Roman"/>
          <w:sz w:val="28"/>
          <w:szCs w:val="28"/>
          <w:lang w:eastAsia="en-US"/>
        </w:rPr>
        <w:t>Бюджет</w:t>
      </w:r>
      <w:r w:rsidR="00AE2F1A">
        <w:rPr>
          <w:rFonts w:ascii="Times New Roman" w:eastAsiaTheme="minorHAnsi" w:hAnsi="Times New Roman" w:cs="Times New Roman"/>
          <w:sz w:val="28"/>
          <w:szCs w:val="28"/>
          <w:lang w:eastAsia="en-US"/>
        </w:rPr>
        <w:t xml:space="preserve"> </w:t>
      </w:r>
      <w:r w:rsidRPr="00BD25D5">
        <w:rPr>
          <w:rFonts w:ascii="Times New Roman" w:hAnsi="Times New Roman" w:cs="Times New Roman"/>
          <w:sz w:val="28"/>
          <w:szCs w:val="28"/>
        </w:rPr>
        <w:t xml:space="preserve">Минераловодского городского </w:t>
      </w:r>
      <w:r w:rsidRPr="00B750B9">
        <w:rPr>
          <w:rFonts w:ascii="Times New Roman" w:hAnsi="Times New Roman" w:cs="Times New Roman"/>
          <w:sz w:val="28"/>
          <w:szCs w:val="28"/>
        </w:rPr>
        <w:t xml:space="preserve">округа – </w:t>
      </w:r>
      <w:r w:rsidR="00733D0F">
        <w:rPr>
          <w:rFonts w:ascii="Times New Roman" w:hAnsi="Times New Roman" w:cs="Times New Roman"/>
          <w:sz w:val="28"/>
          <w:szCs w:val="28"/>
        </w:rPr>
        <w:t xml:space="preserve">7648,988 </w:t>
      </w:r>
      <w:r w:rsidRPr="00B750B9">
        <w:rPr>
          <w:rFonts w:ascii="Times New Roman" w:hAnsi="Times New Roman" w:cs="Times New Roman"/>
          <w:sz w:val="28"/>
          <w:szCs w:val="28"/>
        </w:rPr>
        <w:t>тыс. рублей, в том числе по годам:</w:t>
      </w:r>
    </w:p>
    <w:p w:rsidR="004F6BBF" w:rsidRPr="00BD25D5" w:rsidRDefault="004F6BBF" w:rsidP="004F6BBF">
      <w:pPr>
        <w:spacing w:after="0" w:line="240" w:lineRule="auto"/>
        <w:jc w:val="both"/>
        <w:rPr>
          <w:rFonts w:ascii="Times New Roman" w:hAnsi="Times New Roman" w:cs="Times New Roman"/>
          <w:sz w:val="28"/>
          <w:szCs w:val="28"/>
        </w:rPr>
      </w:pPr>
      <w:r w:rsidRPr="00B750B9">
        <w:rPr>
          <w:rFonts w:ascii="Times New Roman" w:hAnsi="Times New Roman" w:cs="Times New Roman"/>
          <w:sz w:val="28"/>
          <w:szCs w:val="28"/>
        </w:rPr>
        <w:t xml:space="preserve">в 2020 году – </w:t>
      </w:r>
      <w:r w:rsidR="00733D0F">
        <w:rPr>
          <w:rFonts w:ascii="Times New Roman" w:hAnsi="Times New Roman" w:cs="Times New Roman"/>
          <w:sz w:val="28"/>
          <w:szCs w:val="28"/>
        </w:rPr>
        <w:t>1653,316</w:t>
      </w:r>
      <w:r w:rsidR="00FE38B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4F6BBF" w:rsidRPr="00BD25D5" w:rsidRDefault="004F6BBF" w:rsidP="004F6BBF">
      <w:pPr>
        <w:tabs>
          <w:tab w:val="left" w:pos="851"/>
        </w:tab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sidR="00733D0F">
        <w:rPr>
          <w:rFonts w:ascii="Times New Roman" w:hAnsi="Times New Roman" w:cs="Times New Roman"/>
          <w:sz w:val="28"/>
          <w:szCs w:val="28"/>
        </w:rPr>
        <w:t xml:space="preserve">  956,495</w:t>
      </w:r>
      <w:r w:rsidR="00FE38B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sidR="00733D0F">
        <w:rPr>
          <w:rFonts w:ascii="Times New Roman" w:hAnsi="Times New Roman" w:cs="Times New Roman"/>
          <w:sz w:val="28"/>
          <w:szCs w:val="28"/>
        </w:rPr>
        <w:t>1208,643</w:t>
      </w:r>
      <w:r w:rsidR="00FE38B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4F6BBF" w:rsidRPr="00AE2F1A" w:rsidRDefault="004F6BBF" w:rsidP="00AE2F1A">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2023 году </w:t>
      </w:r>
      <w:r w:rsidRPr="00B750B9">
        <w:rPr>
          <w:rFonts w:ascii="Times New Roman" w:hAnsi="Times New Roman" w:cs="Times New Roman"/>
          <w:sz w:val="28"/>
          <w:szCs w:val="28"/>
        </w:rPr>
        <w:t xml:space="preserve">– </w:t>
      </w:r>
      <w:r w:rsidR="00733D0F" w:rsidRPr="00733D0F">
        <w:rPr>
          <w:rFonts w:ascii="Times New Roman" w:hAnsi="Times New Roman" w:cs="Times New Roman"/>
          <w:sz w:val="28"/>
          <w:szCs w:val="28"/>
        </w:rPr>
        <w:t>3830,534</w:t>
      </w:r>
      <w:r w:rsidR="00FE38B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4F6BBF" w:rsidRPr="00BF273A" w:rsidRDefault="004F6BBF" w:rsidP="004F6BBF">
      <w:pPr>
        <w:pStyle w:val="a3"/>
        <w:widowControl w:val="0"/>
        <w:suppressAutoHyphens/>
        <w:spacing w:after="0" w:line="240" w:lineRule="auto"/>
        <w:ind w:left="0"/>
        <w:jc w:val="both"/>
        <w:rPr>
          <w:spacing w:val="0"/>
        </w:rPr>
      </w:pPr>
      <w:r w:rsidRPr="00BF273A">
        <w:rPr>
          <w:spacing w:val="0"/>
        </w:rPr>
        <w:t xml:space="preserve">Бюджет Минераловодского муниципального округа </w:t>
      </w:r>
      <w:r w:rsidRPr="00BF273A">
        <w:t>Ставропольского края</w:t>
      </w:r>
      <w:r w:rsidR="00FE38BA">
        <w:t xml:space="preserve"> </w:t>
      </w:r>
      <w:r w:rsidR="00794191">
        <w:t>171</w:t>
      </w:r>
      <w:r w:rsidR="008D76B3">
        <w:t>66</w:t>
      </w:r>
      <w:r w:rsidR="00794191">
        <w:t>,</w:t>
      </w:r>
      <w:r w:rsidR="008D76B3">
        <w:t>897</w:t>
      </w:r>
      <w:r w:rsidR="00DE26A2">
        <w:t xml:space="preserve"> </w:t>
      </w:r>
      <w:r w:rsidRPr="00BF273A">
        <w:rPr>
          <w:spacing w:val="0"/>
        </w:rPr>
        <w:t>тыс. рублей, в том числе по годам:</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2024 году –</w:t>
      </w:r>
      <w:r w:rsidR="000844CA">
        <w:rPr>
          <w:rFonts w:ascii="Times New Roman" w:hAnsi="Times New Roman" w:cs="Times New Roman"/>
          <w:sz w:val="28"/>
          <w:szCs w:val="28"/>
        </w:rPr>
        <w:t xml:space="preserve"> </w:t>
      </w:r>
      <w:r w:rsidR="00DE26A2">
        <w:rPr>
          <w:rFonts w:ascii="Times New Roman" w:hAnsi="Times New Roman" w:cs="Times New Roman"/>
          <w:sz w:val="28"/>
          <w:szCs w:val="28"/>
        </w:rPr>
        <w:t>42</w:t>
      </w:r>
      <w:r w:rsidR="00794191">
        <w:rPr>
          <w:rFonts w:ascii="Times New Roman" w:hAnsi="Times New Roman" w:cs="Times New Roman"/>
          <w:sz w:val="28"/>
          <w:szCs w:val="28"/>
        </w:rPr>
        <w:t>87</w:t>
      </w:r>
      <w:r w:rsidR="00DE26A2">
        <w:rPr>
          <w:rFonts w:ascii="Times New Roman" w:hAnsi="Times New Roman" w:cs="Times New Roman"/>
          <w:sz w:val="28"/>
          <w:szCs w:val="28"/>
        </w:rPr>
        <w:t>,</w:t>
      </w:r>
      <w:r w:rsidR="00794191">
        <w:rPr>
          <w:rFonts w:ascii="Times New Roman" w:hAnsi="Times New Roman" w:cs="Times New Roman"/>
          <w:sz w:val="28"/>
          <w:szCs w:val="28"/>
        </w:rPr>
        <w:t>27</w:t>
      </w:r>
      <w:r w:rsidR="002D359E">
        <w:rPr>
          <w:rFonts w:ascii="Times New Roman" w:hAnsi="Times New Roman" w:cs="Times New Roman"/>
          <w:sz w:val="28"/>
          <w:szCs w:val="28"/>
        </w:rPr>
        <w:t>7</w:t>
      </w:r>
      <w:r w:rsidR="00DE26A2" w:rsidRPr="00BD25D5">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2025 году –</w:t>
      </w:r>
      <w:r w:rsidR="000844CA">
        <w:rPr>
          <w:rFonts w:ascii="Times New Roman" w:hAnsi="Times New Roman" w:cs="Times New Roman"/>
          <w:sz w:val="28"/>
          <w:szCs w:val="28"/>
        </w:rPr>
        <w:t xml:space="preserve"> </w:t>
      </w:r>
      <w:r w:rsidR="002D359E">
        <w:rPr>
          <w:rFonts w:ascii="Times New Roman" w:hAnsi="Times New Roman" w:cs="Times New Roman"/>
          <w:sz w:val="28"/>
          <w:szCs w:val="28"/>
        </w:rPr>
        <w:t>4</w:t>
      </w:r>
      <w:r w:rsidR="008D76B3">
        <w:rPr>
          <w:rFonts w:ascii="Times New Roman" w:hAnsi="Times New Roman" w:cs="Times New Roman"/>
          <w:sz w:val="28"/>
          <w:szCs w:val="28"/>
        </w:rPr>
        <w:t>300</w:t>
      </w:r>
      <w:r w:rsidR="002D359E">
        <w:rPr>
          <w:rFonts w:ascii="Times New Roman" w:hAnsi="Times New Roman" w:cs="Times New Roman"/>
          <w:sz w:val="28"/>
          <w:szCs w:val="28"/>
        </w:rPr>
        <w:t>,</w:t>
      </w:r>
      <w:r w:rsidR="008D76B3">
        <w:rPr>
          <w:rFonts w:ascii="Times New Roman" w:hAnsi="Times New Roman" w:cs="Times New Roman"/>
          <w:sz w:val="28"/>
          <w:szCs w:val="28"/>
        </w:rPr>
        <w:t>820</w:t>
      </w:r>
      <w:r w:rsidR="00FE38B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w:t>
      </w:r>
      <w:r w:rsidR="000844CA">
        <w:rPr>
          <w:rFonts w:ascii="Times New Roman" w:hAnsi="Times New Roman" w:cs="Times New Roman"/>
          <w:sz w:val="28"/>
          <w:szCs w:val="28"/>
        </w:rPr>
        <w:t xml:space="preserve"> </w:t>
      </w:r>
      <w:r w:rsidR="002D359E">
        <w:rPr>
          <w:rFonts w:ascii="Times New Roman" w:hAnsi="Times New Roman" w:cs="Times New Roman"/>
          <w:sz w:val="28"/>
          <w:szCs w:val="28"/>
        </w:rPr>
        <w:t>426</w:t>
      </w:r>
      <w:r w:rsidR="008D76B3">
        <w:rPr>
          <w:rFonts w:ascii="Times New Roman" w:hAnsi="Times New Roman" w:cs="Times New Roman"/>
          <w:sz w:val="28"/>
          <w:szCs w:val="28"/>
        </w:rPr>
        <w:t>9</w:t>
      </w:r>
      <w:r w:rsidR="002D359E">
        <w:rPr>
          <w:rFonts w:ascii="Times New Roman" w:hAnsi="Times New Roman" w:cs="Times New Roman"/>
          <w:sz w:val="28"/>
          <w:szCs w:val="28"/>
        </w:rPr>
        <w:t>,</w:t>
      </w:r>
      <w:r w:rsidR="008D76B3">
        <w:rPr>
          <w:rFonts w:ascii="Times New Roman" w:hAnsi="Times New Roman" w:cs="Times New Roman"/>
          <w:sz w:val="28"/>
          <w:szCs w:val="28"/>
        </w:rPr>
        <w:t>360</w:t>
      </w:r>
      <w:r w:rsidR="00FE38BA">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086240" w:rsidRPr="00BD25D5"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002D359E">
        <w:rPr>
          <w:rFonts w:ascii="Times New Roman" w:hAnsi="Times New Roman" w:cs="Times New Roman"/>
          <w:sz w:val="28"/>
          <w:szCs w:val="28"/>
        </w:rPr>
        <w:t>430</w:t>
      </w:r>
      <w:r w:rsidR="008D76B3">
        <w:rPr>
          <w:rFonts w:ascii="Times New Roman" w:hAnsi="Times New Roman" w:cs="Times New Roman"/>
          <w:sz w:val="28"/>
          <w:szCs w:val="28"/>
        </w:rPr>
        <w:t>9</w:t>
      </w:r>
      <w:r w:rsidR="002D359E">
        <w:rPr>
          <w:rFonts w:ascii="Times New Roman" w:hAnsi="Times New Roman" w:cs="Times New Roman"/>
          <w:sz w:val="28"/>
          <w:szCs w:val="28"/>
        </w:rPr>
        <w:t>,</w:t>
      </w:r>
      <w:r w:rsidR="008D76B3">
        <w:rPr>
          <w:rFonts w:ascii="Times New Roman" w:hAnsi="Times New Roman" w:cs="Times New Roman"/>
          <w:sz w:val="28"/>
          <w:szCs w:val="28"/>
        </w:rPr>
        <w:t>440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4F6BBF" w:rsidRPr="00C17DB9" w:rsidRDefault="004F6BBF" w:rsidP="004F6BBF">
      <w:pPr>
        <w:spacing w:after="0" w:line="240" w:lineRule="auto"/>
        <w:jc w:val="both"/>
        <w:rPr>
          <w:rFonts w:ascii="Times New Roman" w:hAnsi="Times New Roman" w:cs="Times New Roman"/>
          <w:sz w:val="10"/>
          <w:szCs w:val="10"/>
        </w:rPr>
      </w:pPr>
    </w:p>
    <w:p w:rsidR="004F6BBF" w:rsidRPr="00BD25D5" w:rsidRDefault="004F6BBF" w:rsidP="004F6B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Прогнозируемое поступление средств в местный бюджет - 0,000 тыс. рублей, в том числе по годам:</w:t>
      </w:r>
    </w:p>
    <w:p w:rsidR="004F6BBF" w:rsidRPr="00BD25D5" w:rsidRDefault="004F6BBF" w:rsidP="004F6BBF">
      <w:pPr>
        <w:pStyle w:val="a3"/>
        <w:spacing w:after="0" w:line="240" w:lineRule="auto"/>
        <w:ind w:left="0"/>
        <w:jc w:val="both"/>
        <w:rPr>
          <w:spacing w:val="0"/>
        </w:rPr>
      </w:pPr>
      <w:r w:rsidRPr="00BD25D5">
        <w:rPr>
          <w:spacing w:val="0"/>
        </w:rPr>
        <w:t>в 2020 году – 0,000 тыс. рублей;</w:t>
      </w:r>
    </w:p>
    <w:p w:rsidR="004F6BBF" w:rsidRPr="00BD25D5" w:rsidRDefault="004F6BBF" w:rsidP="004F6BBF">
      <w:pPr>
        <w:pStyle w:val="a3"/>
        <w:spacing w:after="0" w:line="240" w:lineRule="auto"/>
        <w:ind w:left="0"/>
        <w:jc w:val="both"/>
        <w:rPr>
          <w:spacing w:val="0"/>
        </w:rPr>
      </w:pPr>
      <w:r w:rsidRPr="00BD25D5">
        <w:rPr>
          <w:spacing w:val="0"/>
        </w:rPr>
        <w:t>в 2021 году – 0,000 тыс. рублей;</w:t>
      </w:r>
    </w:p>
    <w:p w:rsidR="00F956BA" w:rsidRDefault="004F6BBF" w:rsidP="005B6FE8">
      <w:pPr>
        <w:pStyle w:val="a3"/>
        <w:spacing w:after="0" w:line="240" w:lineRule="auto"/>
        <w:ind w:left="0"/>
        <w:jc w:val="both"/>
        <w:rPr>
          <w:spacing w:val="0"/>
        </w:rPr>
      </w:pPr>
      <w:r w:rsidRPr="00BD25D5">
        <w:rPr>
          <w:spacing w:val="0"/>
        </w:rPr>
        <w:t>в 2022 году – 0,000 тыс. рублей;</w:t>
      </w:r>
    </w:p>
    <w:p w:rsidR="00F956BA" w:rsidRDefault="005B6FE8" w:rsidP="005B6FE8">
      <w:pPr>
        <w:pStyle w:val="a3"/>
        <w:spacing w:after="0" w:line="240" w:lineRule="auto"/>
        <w:ind w:left="0"/>
        <w:jc w:val="both"/>
        <w:rPr>
          <w:spacing w:val="0"/>
        </w:rPr>
      </w:pPr>
      <w:r w:rsidRPr="00BD25D5">
        <w:rPr>
          <w:spacing w:val="0"/>
        </w:rPr>
        <w:t>в</w:t>
      </w:r>
      <w:r w:rsidR="00F956BA">
        <w:rPr>
          <w:spacing w:val="0"/>
        </w:rPr>
        <w:t xml:space="preserve"> 2023 году – 0,000 тыс. рублей;</w:t>
      </w:r>
    </w:p>
    <w:p w:rsidR="005B6FE8" w:rsidRPr="00BD25D5" w:rsidRDefault="005B6FE8" w:rsidP="005B6FE8">
      <w:pPr>
        <w:pStyle w:val="a3"/>
        <w:spacing w:after="0" w:line="240" w:lineRule="auto"/>
        <w:ind w:left="0"/>
        <w:jc w:val="both"/>
        <w:rPr>
          <w:spacing w:val="0"/>
        </w:rPr>
      </w:pPr>
      <w:r w:rsidRPr="00BD25D5">
        <w:rPr>
          <w:spacing w:val="0"/>
        </w:rPr>
        <w:t>в 2024 году – 0,000 тыс. рублей;</w:t>
      </w:r>
    </w:p>
    <w:p w:rsidR="005B6FE8" w:rsidRPr="00BD25D5" w:rsidRDefault="005B6FE8" w:rsidP="005B6FE8">
      <w:pPr>
        <w:pStyle w:val="a3"/>
        <w:spacing w:after="0" w:line="240" w:lineRule="auto"/>
        <w:ind w:left="0" w:right="-1"/>
        <w:jc w:val="both"/>
        <w:rPr>
          <w:spacing w:val="0"/>
        </w:rPr>
      </w:pPr>
      <w:r w:rsidRPr="00BD25D5">
        <w:rPr>
          <w:spacing w:val="0"/>
        </w:rPr>
        <w:t>в 2025 году – 0,000 тыс. рублей</w:t>
      </w:r>
      <w:r>
        <w:rPr>
          <w:spacing w:val="0"/>
        </w:rPr>
        <w:t>;</w:t>
      </w:r>
    </w:p>
    <w:p w:rsidR="005B6FE8" w:rsidRDefault="005B6FE8" w:rsidP="005B6FE8">
      <w:pPr>
        <w:pStyle w:val="a3"/>
        <w:spacing w:after="0" w:line="240" w:lineRule="auto"/>
        <w:ind w:left="0" w:right="-1"/>
        <w:jc w:val="both"/>
        <w:rPr>
          <w:spacing w:val="0"/>
        </w:rPr>
      </w:pPr>
      <w:r w:rsidRPr="00BD25D5">
        <w:rPr>
          <w:spacing w:val="0"/>
        </w:rPr>
        <w:t>в 202</w:t>
      </w:r>
      <w:r>
        <w:rPr>
          <w:spacing w:val="0"/>
        </w:rPr>
        <w:t>6 году – 0,000 тыс. рублей;</w:t>
      </w:r>
    </w:p>
    <w:p w:rsidR="00F406AD" w:rsidRDefault="00086240" w:rsidP="00086240">
      <w:pPr>
        <w:spacing w:after="0" w:line="240" w:lineRule="auto"/>
        <w:jc w:val="both"/>
        <w:rPr>
          <w:rFonts w:ascii="Times New Roman" w:hAnsi="Times New Roman" w:cs="Times New Roman"/>
          <w:sz w:val="28"/>
          <w:szCs w:val="28"/>
        </w:rPr>
        <w:sectPr w:rsidR="00F406AD" w:rsidSect="00971C03">
          <w:headerReference w:type="first" r:id="rId13"/>
          <w:pgSz w:w="11906" w:h="16838"/>
          <w:pgMar w:top="1134" w:right="850" w:bottom="709" w:left="1701" w:header="709" w:footer="57" w:gutter="0"/>
          <w:cols w:space="708"/>
          <w:titlePg/>
          <w:docGrid w:linePitch="360"/>
        </w:sect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086240" w:rsidRPr="002B1FCC" w:rsidRDefault="00086240" w:rsidP="00086240">
      <w:pPr>
        <w:spacing w:after="0" w:line="240" w:lineRule="auto"/>
        <w:jc w:val="both"/>
        <w:rPr>
          <w:rFonts w:ascii="Times New Roman" w:hAnsi="Times New Roman" w:cs="Times New Roman"/>
          <w:sz w:val="28"/>
          <w:szCs w:val="28"/>
        </w:rPr>
      </w:pPr>
    </w:p>
    <w:p w:rsidR="00086240" w:rsidRPr="00BD25D5" w:rsidRDefault="00086240" w:rsidP="005B6FE8">
      <w:pPr>
        <w:pStyle w:val="a3"/>
        <w:spacing w:after="0" w:line="240" w:lineRule="auto"/>
        <w:ind w:left="0" w:right="-1"/>
        <w:jc w:val="both"/>
        <w:rPr>
          <w:spacing w:val="0"/>
        </w:rPr>
      </w:pPr>
    </w:p>
    <w:p w:rsidR="002236BF" w:rsidRPr="00BD25D5" w:rsidRDefault="002236BF" w:rsidP="002236B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Выпадающие доходы местного бюджета </w:t>
      </w:r>
      <w:r w:rsidR="000844CA">
        <w:rPr>
          <w:rFonts w:ascii="Times New Roman" w:hAnsi="Times New Roman" w:cs="Times New Roman"/>
          <w:sz w:val="28"/>
          <w:szCs w:val="28"/>
        </w:rPr>
        <w:t>–</w:t>
      </w:r>
      <w:r w:rsidR="002D359E">
        <w:rPr>
          <w:rFonts w:ascii="Times New Roman" w:hAnsi="Times New Roman" w:cs="Times New Roman"/>
          <w:sz w:val="28"/>
          <w:szCs w:val="28"/>
        </w:rPr>
        <w:t xml:space="preserve"> </w:t>
      </w:r>
      <w:r w:rsidR="006C392F">
        <w:rPr>
          <w:rFonts w:ascii="Times New Roman" w:hAnsi="Times New Roman" w:cs="Times New Roman"/>
          <w:sz w:val="28"/>
          <w:szCs w:val="28"/>
        </w:rPr>
        <w:t>44</w:t>
      </w:r>
      <w:r w:rsidR="000844CA">
        <w:rPr>
          <w:rFonts w:ascii="Times New Roman" w:hAnsi="Times New Roman" w:cs="Times New Roman"/>
          <w:sz w:val="28"/>
          <w:szCs w:val="28"/>
        </w:rPr>
        <w:t>89,270</w:t>
      </w:r>
      <w:r w:rsidRPr="00BD25D5">
        <w:rPr>
          <w:rFonts w:ascii="Times New Roman" w:hAnsi="Times New Roman" w:cs="Times New Roman"/>
          <w:sz w:val="28"/>
          <w:szCs w:val="28"/>
        </w:rPr>
        <w:t xml:space="preserve"> тыс. рублей, в том числе               по годам:</w:t>
      </w:r>
    </w:p>
    <w:p w:rsidR="002236BF" w:rsidRPr="00BD25D5" w:rsidRDefault="002236BF" w:rsidP="002236BF">
      <w:pPr>
        <w:pStyle w:val="a3"/>
        <w:spacing w:after="0" w:line="240" w:lineRule="auto"/>
        <w:ind w:left="0"/>
        <w:jc w:val="both"/>
        <w:rPr>
          <w:spacing w:val="0"/>
        </w:rPr>
      </w:pPr>
      <w:r w:rsidRPr="00BD25D5">
        <w:rPr>
          <w:spacing w:val="0"/>
        </w:rPr>
        <w:t xml:space="preserve">в 2020 году – </w:t>
      </w:r>
      <w:r w:rsidR="000844CA">
        <w:rPr>
          <w:spacing w:val="0"/>
        </w:rPr>
        <w:t xml:space="preserve">  90</w:t>
      </w:r>
      <w:r w:rsidRPr="00BD25D5">
        <w:rPr>
          <w:spacing w:val="0"/>
        </w:rPr>
        <w:t>0,000 тыс. рублей;</w:t>
      </w:r>
    </w:p>
    <w:p w:rsidR="002236BF" w:rsidRPr="00BD25D5" w:rsidRDefault="002236BF" w:rsidP="002236BF">
      <w:pPr>
        <w:pStyle w:val="a3"/>
        <w:spacing w:after="0" w:line="240" w:lineRule="auto"/>
        <w:ind w:left="0"/>
        <w:jc w:val="both"/>
        <w:rPr>
          <w:spacing w:val="0"/>
        </w:rPr>
      </w:pPr>
      <w:r w:rsidRPr="00BD25D5">
        <w:rPr>
          <w:spacing w:val="0"/>
        </w:rPr>
        <w:t xml:space="preserve">в 2021 году – </w:t>
      </w:r>
      <w:r w:rsidR="000844CA">
        <w:rPr>
          <w:spacing w:val="0"/>
        </w:rPr>
        <w:t xml:space="preserve">  969,27</w:t>
      </w:r>
      <w:r w:rsidRPr="00BD25D5">
        <w:rPr>
          <w:spacing w:val="0"/>
        </w:rPr>
        <w:t>0 тыс. рублей;</w:t>
      </w:r>
    </w:p>
    <w:p w:rsidR="002236BF" w:rsidRPr="00BD25D5" w:rsidRDefault="002236BF" w:rsidP="002236BF">
      <w:pPr>
        <w:pStyle w:val="a3"/>
        <w:spacing w:after="0" w:line="240" w:lineRule="auto"/>
        <w:ind w:left="0"/>
        <w:jc w:val="both"/>
        <w:rPr>
          <w:spacing w:val="0"/>
        </w:rPr>
      </w:pPr>
      <w:r w:rsidRPr="00BD25D5">
        <w:rPr>
          <w:spacing w:val="0"/>
        </w:rPr>
        <w:t xml:space="preserve">в 2022 году – </w:t>
      </w:r>
      <w:r w:rsidR="000844CA">
        <w:rPr>
          <w:spacing w:val="0"/>
        </w:rPr>
        <w:t>112</w:t>
      </w:r>
      <w:r w:rsidRPr="00BD25D5">
        <w:rPr>
          <w:spacing w:val="0"/>
        </w:rPr>
        <w:t>0,000 тыс. рублей;</w:t>
      </w:r>
    </w:p>
    <w:p w:rsidR="002236BF" w:rsidRPr="00BD25D5" w:rsidRDefault="002236BF" w:rsidP="002236BF">
      <w:pPr>
        <w:pStyle w:val="a3"/>
        <w:spacing w:after="0" w:line="240" w:lineRule="auto"/>
        <w:ind w:left="0"/>
        <w:jc w:val="both"/>
        <w:rPr>
          <w:spacing w:val="0"/>
        </w:rPr>
      </w:pPr>
      <w:r w:rsidRPr="00BD25D5">
        <w:rPr>
          <w:spacing w:val="0"/>
        </w:rPr>
        <w:t xml:space="preserve">в 2023 году – </w:t>
      </w:r>
      <w:r w:rsidR="000844CA">
        <w:rPr>
          <w:spacing w:val="0"/>
        </w:rPr>
        <w:t xml:space="preserve">  30</w:t>
      </w:r>
      <w:r w:rsidRPr="00BD25D5">
        <w:rPr>
          <w:spacing w:val="0"/>
        </w:rPr>
        <w:t>0,000 тыс. рублей;</w:t>
      </w:r>
    </w:p>
    <w:p w:rsidR="002236BF" w:rsidRPr="00BD25D5" w:rsidRDefault="002236BF" w:rsidP="002236BF">
      <w:pPr>
        <w:pStyle w:val="a3"/>
        <w:spacing w:after="0" w:line="240" w:lineRule="auto"/>
        <w:ind w:left="0"/>
        <w:jc w:val="both"/>
        <w:rPr>
          <w:spacing w:val="0"/>
        </w:rPr>
      </w:pPr>
      <w:r w:rsidRPr="00BD25D5">
        <w:rPr>
          <w:spacing w:val="0"/>
        </w:rPr>
        <w:t xml:space="preserve">в 2024 году – </w:t>
      </w:r>
      <w:r w:rsidR="000844CA">
        <w:rPr>
          <w:spacing w:val="0"/>
        </w:rPr>
        <w:t xml:space="preserve">  30</w:t>
      </w:r>
      <w:r w:rsidRPr="00BD25D5">
        <w:rPr>
          <w:spacing w:val="0"/>
        </w:rPr>
        <w:t>0,000 тыс. рублей;</w:t>
      </w:r>
    </w:p>
    <w:p w:rsidR="002236BF" w:rsidRPr="00BD25D5" w:rsidRDefault="002236BF" w:rsidP="002236BF">
      <w:pPr>
        <w:pStyle w:val="a3"/>
        <w:spacing w:after="0" w:line="240" w:lineRule="auto"/>
        <w:ind w:left="0" w:right="-1"/>
        <w:jc w:val="both"/>
        <w:rPr>
          <w:spacing w:val="0"/>
        </w:rPr>
      </w:pPr>
      <w:r>
        <w:rPr>
          <w:spacing w:val="0"/>
        </w:rPr>
        <w:t xml:space="preserve">в 2025 году – </w:t>
      </w:r>
      <w:r w:rsidR="000844CA">
        <w:rPr>
          <w:spacing w:val="0"/>
        </w:rPr>
        <w:t xml:space="preserve">  30</w:t>
      </w:r>
      <w:r>
        <w:rPr>
          <w:spacing w:val="0"/>
        </w:rPr>
        <w:t>0,000 тыс. рублей;</w:t>
      </w:r>
    </w:p>
    <w:p w:rsidR="00F154B0" w:rsidRDefault="002236BF" w:rsidP="00F154B0">
      <w:pPr>
        <w:pStyle w:val="a3"/>
        <w:tabs>
          <w:tab w:val="left" w:pos="5295"/>
        </w:tabs>
        <w:spacing w:after="0" w:line="240" w:lineRule="auto"/>
        <w:ind w:left="0" w:right="-1"/>
        <w:jc w:val="both"/>
        <w:rPr>
          <w:spacing w:val="0"/>
        </w:rPr>
      </w:pPr>
      <w:r w:rsidRPr="00BD25D5">
        <w:rPr>
          <w:spacing w:val="0"/>
        </w:rPr>
        <w:t>в 202</w:t>
      </w:r>
      <w:r>
        <w:rPr>
          <w:spacing w:val="0"/>
        </w:rPr>
        <w:t xml:space="preserve">6 году – </w:t>
      </w:r>
      <w:r w:rsidR="000844CA">
        <w:rPr>
          <w:spacing w:val="0"/>
        </w:rPr>
        <w:t xml:space="preserve">  30</w:t>
      </w:r>
      <w:r>
        <w:rPr>
          <w:spacing w:val="0"/>
        </w:rPr>
        <w:t>0,000 тыс. рублей;</w:t>
      </w:r>
      <w:r w:rsidR="00F154B0">
        <w:rPr>
          <w:spacing w:val="0"/>
        </w:rPr>
        <w:tab/>
      </w:r>
    </w:p>
    <w:p w:rsidR="00FB000F" w:rsidRPr="00086240" w:rsidRDefault="00086240" w:rsidP="00FB000F">
      <w:pPr>
        <w:spacing w:after="0" w:line="240" w:lineRule="auto"/>
        <w:jc w:val="both"/>
        <w:rPr>
          <w:rFonts w:ascii="Times New Roman" w:eastAsiaTheme="minorHAnsi" w:hAnsi="Times New Roman" w:cs="Times New Roman"/>
          <w:sz w:val="28"/>
          <w:szCs w:val="28"/>
          <w:lang w:eastAsia="en-US"/>
        </w:rPr>
      </w:pPr>
      <w:r w:rsidRPr="00086240">
        <w:rPr>
          <w:rFonts w:ascii="Times New Roman" w:eastAsiaTheme="minorHAnsi" w:hAnsi="Times New Roman" w:cs="Times New Roman"/>
          <w:sz w:val="28"/>
          <w:szCs w:val="28"/>
          <w:lang w:eastAsia="en-US"/>
        </w:rPr>
        <w:t>в 2026 году –   300,000 тыс. рублей;</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Средства участников подпрограммы </w:t>
      </w:r>
      <w:r w:rsidR="00874A02">
        <w:rPr>
          <w:rFonts w:ascii="Times New Roman" w:hAnsi="Times New Roman" w:cs="Times New Roman"/>
          <w:sz w:val="28"/>
          <w:szCs w:val="28"/>
        </w:rPr>
        <w:t>–</w:t>
      </w:r>
      <w:r w:rsidRPr="00BD25D5">
        <w:rPr>
          <w:rFonts w:ascii="Times New Roman" w:hAnsi="Times New Roman" w:cs="Times New Roman"/>
          <w:sz w:val="28"/>
          <w:szCs w:val="28"/>
        </w:rPr>
        <w:t xml:space="preserve"> </w:t>
      </w:r>
      <w:r w:rsidR="008D76B3">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r w:rsidR="008D76B3">
        <w:rPr>
          <w:rFonts w:ascii="Times New Roman" w:hAnsi="Times New Roman" w:cs="Times New Roman"/>
          <w:sz w:val="28"/>
          <w:szCs w:val="28"/>
        </w:rPr>
        <w:t xml:space="preserve">, в том числе </w:t>
      </w:r>
      <w:r w:rsidRPr="00BD25D5">
        <w:rPr>
          <w:rFonts w:ascii="Times New Roman" w:hAnsi="Times New Roman" w:cs="Times New Roman"/>
          <w:sz w:val="28"/>
          <w:szCs w:val="28"/>
        </w:rPr>
        <w:t>по годам:</w:t>
      </w:r>
    </w:p>
    <w:p w:rsidR="00FB000F" w:rsidRPr="00BD25D5" w:rsidRDefault="00FB000F" w:rsidP="00FB000F">
      <w:pPr>
        <w:pStyle w:val="a3"/>
        <w:spacing w:after="0" w:line="240" w:lineRule="auto"/>
        <w:ind w:left="0"/>
        <w:jc w:val="both"/>
        <w:rPr>
          <w:spacing w:val="0"/>
        </w:rPr>
      </w:pPr>
      <w:r w:rsidRPr="00BD25D5">
        <w:rPr>
          <w:spacing w:val="0"/>
        </w:rPr>
        <w:t>в 2020 году – 0,000 тыс. рублей;</w:t>
      </w:r>
    </w:p>
    <w:p w:rsidR="00FB000F" w:rsidRPr="00BD25D5" w:rsidRDefault="00FB000F" w:rsidP="00FB000F">
      <w:pPr>
        <w:pStyle w:val="a3"/>
        <w:spacing w:after="0" w:line="240" w:lineRule="auto"/>
        <w:ind w:left="0"/>
        <w:jc w:val="both"/>
        <w:rPr>
          <w:spacing w:val="0"/>
        </w:rPr>
      </w:pPr>
      <w:r w:rsidRPr="00BD25D5">
        <w:rPr>
          <w:spacing w:val="0"/>
        </w:rPr>
        <w:t>в 2021 году – 0,000 тыс. рублей;</w:t>
      </w:r>
    </w:p>
    <w:p w:rsidR="00FB000F" w:rsidRPr="00BD25D5" w:rsidRDefault="00FB000F" w:rsidP="00FB000F">
      <w:pPr>
        <w:pStyle w:val="a3"/>
        <w:spacing w:after="0" w:line="240" w:lineRule="auto"/>
        <w:ind w:left="0"/>
        <w:jc w:val="both"/>
        <w:rPr>
          <w:spacing w:val="0"/>
        </w:rPr>
      </w:pPr>
      <w:r w:rsidRPr="00BD25D5">
        <w:rPr>
          <w:spacing w:val="0"/>
        </w:rPr>
        <w:t xml:space="preserve">в 2022 году – </w:t>
      </w:r>
      <w:r>
        <w:rPr>
          <w:spacing w:val="0"/>
        </w:rPr>
        <w:t>0</w:t>
      </w:r>
      <w:r w:rsidRPr="00BD25D5">
        <w:rPr>
          <w:spacing w:val="0"/>
        </w:rPr>
        <w:t>,000 тыс. рублей;</w:t>
      </w:r>
    </w:p>
    <w:p w:rsidR="00FB000F" w:rsidRPr="00BD25D5" w:rsidRDefault="00FB000F" w:rsidP="00FB000F">
      <w:pPr>
        <w:pStyle w:val="a3"/>
        <w:spacing w:after="0" w:line="240" w:lineRule="auto"/>
        <w:ind w:left="0"/>
        <w:jc w:val="both"/>
        <w:rPr>
          <w:spacing w:val="0"/>
        </w:rPr>
      </w:pPr>
      <w:r w:rsidRPr="00BD25D5">
        <w:rPr>
          <w:spacing w:val="0"/>
        </w:rPr>
        <w:t xml:space="preserve">в 2023 году – </w:t>
      </w:r>
      <w:r w:rsidR="008D76B3">
        <w:rPr>
          <w:spacing w:val="0"/>
        </w:rPr>
        <w:t>0,0</w:t>
      </w:r>
      <w:r w:rsidRPr="00BD25D5">
        <w:rPr>
          <w:spacing w:val="0"/>
        </w:rPr>
        <w:t>00 тыс. рублей;</w:t>
      </w:r>
    </w:p>
    <w:p w:rsidR="00FB000F" w:rsidRPr="00BD25D5" w:rsidRDefault="00FB000F" w:rsidP="00FB000F">
      <w:pPr>
        <w:pStyle w:val="a3"/>
        <w:spacing w:after="0" w:line="240" w:lineRule="auto"/>
        <w:ind w:left="0"/>
        <w:jc w:val="both"/>
        <w:rPr>
          <w:spacing w:val="0"/>
        </w:rPr>
      </w:pPr>
      <w:r w:rsidRPr="00BD25D5">
        <w:rPr>
          <w:spacing w:val="0"/>
        </w:rPr>
        <w:t>в 2024 году – 0,000 тыс. рублей;</w:t>
      </w:r>
    </w:p>
    <w:p w:rsidR="00FB000F" w:rsidRPr="00D777C7" w:rsidRDefault="00FB000F" w:rsidP="00FB000F">
      <w:pPr>
        <w:pStyle w:val="a3"/>
        <w:widowControl w:val="0"/>
        <w:spacing w:after="0" w:line="240" w:lineRule="auto"/>
        <w:ind w:left="0"/>
        <w:jc w:val="both"/>
        <w:rPr>
          <w:spacing w:val="0"/>
        </w:rPr>
      </w:pPr>
      <w:r w:rsidRPr="00D777C7">
        <w:rPr>
          <w:spacing w:val="0"/>
        </w:rPr>
        <w:t>в</w:t>
      </w:r>
      <w:r w:rsidR="00874A02">
        <w:rPr>
          <w:spacing w:val="0"/>
        </w:rPr>
        <w:t xml:space="preserve"> 2025 году – </w:t>
      </w:r>
      <w:r w:rsidR="008D76B3">
        <w:rPr>
          <w:spacing w:val="0"/>
        </w:rPr>
        <w:t>0,000</w:t>
      </w:r>
      <w:r>
        <w:rPr>
          <w:spacing w:val="0"/>
        </w:rPr>
        <w:t xml:space="preserve"> тыс. рублей;</w:t>
      </w:r>
    </w:p>
    <w:p w:rsidR="00086240" w:rsidRDefault="00FB000F" w:rsidP="00FB000F">
      <w:pPr>
        <w:pStyle w:val="a3"/>
        <w:spacing w:after="0" w:line="240" w:lineRule="auto"/>
        <w:ind w:left="0" w:right="-1"/>
        <w:jc w:val="both"/>
        <w:rPr>
          <w:spacing w:val="0"/>
        </w:rPr>
      </w:pPr>
      <w:r w:rsidRPr="00BD25D5">
        <w:rPr>
          <w:spacing w:val="0"/>
        </w:rPr>
        <w:t>в 202</w:t>
      </w:r>
      <w:r>
        <w:rPr>
          <w:spacing w:val="0"/>
        </w:rPr>
        <w:t>6</w:t>
      </w:r>
      <w:r w:rsidRPr="00BD25D5">
        <w:rPr>
          <w:spacing w:val="0"/>
        </w:rPr>
        <w:t xml:space="preserve"> году – 0,000 тыс. рублей</w:t>
      </w:r>
      <w:r w:rsidR="00086240">
        <w:rPr>
          <w:spacing w:val="0"/>
        </w:rPr>
        <w:t xml:space="preserve">; </w:t>
      </w:r>
    </w:p>
    <w:p w:rsidR="00FB000F" w:rsidRDefault="00086240" w:rsidP="00FB000F">
      <w:pPr>
        <w:pStyle w:val="a3"/>
        <w:spacing w:after="0" w:line="240" w:lineRule="auto"/>
        <w:ind w:left="0" w:right="-1"/>
        <w:jc w:val="both"/>
        <w:rPr>
          <w:spacing w:val="0"/>
        </w:rPr>
      </w:pPr>
      <w:r w:rsidRPr="00BD25D5">
        <w:rPr>
          <w:spacing w:val="0"/>
        </w:rPr>
        <w:t>в 202</w:t>
      </w:r>
      <w:r>
        <w:rPr>
          <w:spacing w:val="0"/>
        </w:rPr>
        <w:t>7</w:t>
      </w:r>
      <w:r w:rsidRPr="00BD25D5">
        <w:rPr>
          <w:spacing w:val="0"/>
        </w:rPr>
        <w:t xml:space="preserve"> году – 0,000 тыс. рублей</w:t>
      </w:r>
      <w:r w:rsidR="00FB000F" w:rsidRPr="00D777C7">
        <w:rPr>
          <w:spacing w:val="0"/>
        </w:rPr>
        <w:t>».</w:t>
      </w:r>
    </w:p>
    <w:p w:rsidR="00BD5D72" w:rsidRDefault="00BD5D72" w:rsidP="00FB000F">
      <w:pPr>
        <w:pStyle w:val="a3"/>
        <w:spacing w:after="0" w:line="240" w:lineRule="auto"/>
        <w:ind w:left="0" w:right="-1"/>
        <w:jc w:val="both"/>
        <w:rPr>
          <w:spacing w:val="0"/>
        </w:rPr>
      </w:pPr>
    </w:p>
    <w:p w:rsidR="00BD5D72" w:rsidRPr="00BD5D72" w:rsidRDefault="00BD5D72" w:rsidP="00BD5D72">
      <w:pPr>
        <w:spacing w:after="0" w:line="240" w:lineRule="auto"/>
        <w:rPr>
          <w:rFonts w:ascii="Times New Roman" w:hAnsi="Times New Roman" w:cs="Times New Roman"/>
          <w:color w:val="000000" w:themeColor="text1"/>
          <w:sz w:val="28"/>
          <w:szCs w:val="28"/>
        </w:rPr>
      </w:pPr>
      <w:r>
        <w:rPr>
          <w:rFonts w:ascii="Times New Roman" w:eastAsia="Times New Roman" w:hAnsi="Times New Roman" w:cs="Times New Roman"/>
          <w:bCs/>
          <w:color w:val="000000"/>
          <w:sz w:val="28"/>
          <w:szCs w:val="28"/>
        </w:rPr>
        <w:t xml:space="preserve">       </w:t>
      </w:r>
      <w:r w:rsidR="00C37AF8">
        <w:rPr>
          <w:rFonts w:ascii="Times New Roman" w:eastAsia="Times New Roman" w:hAnsi="Times New Roman" w:cs="Times New Roman"/>
          <w:bCs/>
          <w:color w:val="000000"/>
          <w:sz w:val="28"/>
          <w:szCs w:val="28"/>
        </w:rPr>
        <w:t xml:space="preserve"> </w:t>
      </w:r>
      <w:r w:rsidRPr="00BD5D72">
        <w:rPr>
          <w:rFonts w:ascii="Times New Roman" w:eastAsia="Times New Roman" w:hAnsi="Times New Roman" w:cs="Times New Roman"/>
          <w:bCs/>
          <w:color w:val="000000"/>
          <w:sz w:val="28"/>
          <w:szCs w:val="28"/>
        </w:rPr>
        <w:t xml:space="preserve">4. В паспорте подпрограммы «Социальная поддержка общественных организаций ветеранов, </w:t>
      </w:r>
      <w:r w:rsidRPr="00BD5D72">
        <w:rPr>
          <w:rFonts w:ascii="Times New Roman" w:hAnsi="Times New Roman" w:cs="Times New Roman"/>
          <w:color w:val="000000" w:themeColor="text1"/>
          <w:sz w:val="28"/>
          <w:szCs w:val="28"/>
        </w:rPr>
        <w:t xml:space="preserve">инвалидов и иных социально ориентированных некоммерческих организаций Минераловодского муниципального округа Ставропольского края» Программы:  </w:t>
      </w:r>
    </w:p>
    <w:p w:rsidR="00BD5D72" w:rsidRPr="00A120E0" w:rsidRDefault="00BD5D72" w:rsidP="00BD5D72">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641AEC">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 xml:space="preserve">Содержание раздела </w:t>
      </w:r>
      <w:r w:rsidRPr="00A120E0">
        <w:rPr>
          <w:rFonts w:ascii="Times New Roman" w:hAnsi="Times New Roman" w:cs="Times New Roman"/>
          <w:color w:val="000000" w:themeColor="text1"/>
          <w:sz w:val="28"/>
          <w:szCs w:val="28"/>
        </w:rPr>
        <w:t xml:space="preserve">«Сроки реализации </w:t>
      </w:r>
      <w:r>
        <w:rPr>
          <w:rFonts w:ascii="Times New Roman" w:hAnsi="Times New Roman" w:cs="Times New Roman"/>
          <w:color w:val="000000" w:themeColor="text1"/>
          <w:sz w:val="28"/>
          <w:szCs w:val="28"/>
        </w:rPr>
        <w:t>подпрограммы</w:t>
      </w:r>
      <w:r w:rsidRPr="00A120E0">
        <w:rPr>
          <w:rFonts w:ascii="Times New Roman" w:hAnsi="Times New Roman" w:cs="Times New Roman"/>
          <w:color w:val="000000" w:themeColor="text1"/>
          <w:sz w:val="28"/>
          <w:szCs w:val="28"/>
        </w:rPr>
        <w:t xml:space="preserve">» изложить в следующей редакции: «Сроки реализации </w:t>
      </w:r>
      <w:r>
        <w:rPr>
          <w:rFonts w:ascii="Times New Roman" w:hAnsi="Times New Roman" w:cs="Times New Roman"/>
          <w:color w:val="000000" w:themeColor="text1"/>
          <w:sz w:val="28"/>
          <w:szCs w:val="28"/>
        </w:rPr>
        <w:t>подпрограммы</w:t>
      </w:r>
      <w:r w:rsidRPr="00A120E0">
        <w:rPr>
          <w:rFonts w:ascii="Times New Roman" w:hAnsi="Times New Roman" w:cs="Times New Roman"/>
          <w:color w:val="000000" w:themeColor="text1"/>
          <w:sz w:val="28"/>
          <w:szCs w:val="28"/>
        </w:rPr>
        <w:t xml:space="preserve"> 2020 - 202</w:t>
      </w:r>
      <w:r>
        <w:rPr>
          <w:rFonts w:ascii="Times New Roman" w:hAnsi="Times New Roman" w:cs="Times New Roman"/>
          <w:color w:val="000000" w:themeColor="text1"/>
          <w:sz w:val="28"/>
          <w:szCs w:val="28"/>
        </w:rPr>
        <w:t>7</w:t>
      </w:r>
      <w:r w:rsidRPr="00A120E0">
        <w:rPr>
          <w:rFonts w:ascii="Times New Roman" w:hAnsi="Times New Roman" w:cs="Times New Roman"/>
          <w:color w:val="000000" w:themeColor="text1"/>
          <w:sz w:val="28"/>
          <w:szCs w:val="28"/>
        </w:rPr>
        <w:t xml:space="preserve"> годы».</w:t>
      </w:r>
    </w:p>
    <w:p w:rsidR="00BD5D72" w:rsidRPr="004F6BBF" w:rsidRDefault="00BD5D72" w:rsidP="00BD5D72">
      <w:pPr>
        <w:pStyle w:val="a3"/>
        <w:widowControl w:val="0"/>
        <w:spacing w:after="0" w:line="240" w:lineRule="auto"/>
        <w:ind w:left="0"/>
        <w:jc w:val="both"/>
        <w:rPr>
          <w:bCs/>
          <w:spacing w:val="0"/>
        </w:rPr>
      </w:pPr>
      <w:r>
        <w:rPr>
          <w:bCs/>
          <w:spacing w:val="0"/>
        </w:rPr>
        <w:t xml:space="preserve">        4.2. С</w:t>
      </w:r>
      <w:r w:rsidRPr="00BD25D5">
        <w:rPr>
          <w:bCs/>
          <w:spacing w:val="0"/>
        </w:rPr>
        <w:t>одержание раздела «Объёмы и источники финансового обеспечения подпрограммы» изложить в следующей редакции:</w:t>
      </w:r>
    </w:p>
    <w:p w:rsidR="00AF23D0" w:rsidRPr="00BD25D5" w:rsidRDefault="00AF23D0" w:rsidP="00AF23D0">
      <w:pPr>
        <w:widowControl w:val="0"/>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 «Объем финансового обеспечения подпрограммы составит </w:t>
      </w:r>
      <w:r w:rsidR="00794191">
        <w:rPr>
          <w:rFonts w:ascii="Times New Roman" w:hAnsi="Times New Roman" w:cs="Times New Roman"/>
          <w:sz w:val="28"/>
          <w:szCs w:val="28"/>
        </w:rPr>
        <w:t xml:space="preserve">0,000 </w:t>
      </w:r>
      <w:r w:rsidRPr="00BD25D5">
        <w:rPr>
          <w:rFonts w:ascii="Times New Roman" w:hAnsi="Times New Roman" w:cs="Times New Roman"/>
          <w:sz w:val="28"/>
          <w:szCs w:val="28"/>
        </w:rPr>
        <w:t>тыс. рублей, в том числе по источникам финансового обеспечения:</w:t>
      </w:r>
    </w:p>
    <w:p w:rsidR="00AF23D0" w:rsidRPr="00BD25D5" w:rsidRDefault="00AF23D0" w:rsidP="00AF23D0">
      <w:pPr>
        <w:spacing w:after="0" w:line="240" w:lineRule="auto"/>
        <w:jc w:val="both"/>
        <w:rPr>
          <w:rFonts w:ascii="Times New Roman" w:hAnsi="Times New Roman" w:cs="Times New Roman"/>
          <w:sz w:val="10"/>
          <w:szCs w:val="10"/>
        </w:rPr>
      </w:pP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Бюджет Минераловодского городского </w:t>
      </w:r>
      <w:r w:rsidRPr="00B750B9">
        <w:rPr>
          <w:rFonts w:ascii="Times New Roman" w:hAnsi="Times New Roman" w:cs="Times New Roman"/>
          <w:sz w:val="28"/>
          <w:szCs w:val="28"/>
        </w:rPr>
        <w:t xml:space="preserve">округа </w:t>
      </w:r>
      <w:r>
        <w:rPr>
          <w:rFonts w:ascii="Times New Roman" w:hAnsi="Times New Roman" w:cs="Times New Roman"/>
          <w:sz w:val="28"/>
          <w:szCs w:val="28"/>
        </w:rPr>
        <w:t xml:space="preserve">0,000 </w:t>
      </w:r>
      <w:r w:rsidRPr="00BD25D5">
        <w:rPr>
          <w:rFonts w:ascii="Times New Roman" w:hAnsi="Times New Roman" w:cs="Times New Roman"/>
          <w:sz w:val="28"/>
          <w:szCs w:val="28"/>
        </w:rPr>
        <w:t>тыс. рублей, в том числе по годам:</w:t>
      </w:r>
    </w:p>
    <w:p w:rsidR="00AF23D0" w:rsidRPr="00BD25D5" w:rsidRDefault="00AF23D0" w:rsidP="00AF23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0,000</w:t>
      </w:r>
      <w:r w:rsidRPr="00BD25D5">
        <w:rPr>
          <w:rFonts w:ascii="Times New Roman" w:hAnsi="Times New Roman" w:cs="Times New Roman"/>
          <w:sz w:val="28"/>
          <w:szCs w:val="28"/>
        </w:rPr>
        <w:t xml:space="preserve"> тыс. рублей;</w:t>
      </w:r>
    </w:p>
    <w:p w:rsidR="00AF23D0" w:rsidRPr="00BD25D5" w:rsidRDefault="00AF23D0" w:rsidP="00AF23D0">
      <w:pPr>
        <w:tabs>
          <w:tab w:val="left" w:pos="851"/>
        </w:tab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AF23D0" w:rsidRDefault="00AF23D0" w:rsidP="00AF23D0">
      <w:pPr>
        <w:pStyle w:val="a3"/>
        <w:widowControl w:val="0"/>
        <w:suppressAutoHyphens/>
        <w:spacing w:after="0" w:line="240" w:lineRule="auto"/>
        <w:ind w:left="0"/>
        <w:jc w:val="both"/>
        <w:rPr>
          <w:spacing w:val="0"/>
        </w:rPr>
      </w:pPr>
      <w:r w:rsidRPr="007A59C7">
        <w:rPr>
          <w:spacing w:val="0"/>
        </w:rPr>
        <w:t xml:space="preserve">в 2023 году – </w:t>
      </w:r>
      <w:r>
        <w:rPr>
          <w:spacing w:val="0"/>
        </w:rPr>
        <w:t>0,000</w:t>
      </w:r>
      <w:r w:rsidRPr="007A59C7">
        <w:rPr>
          <w:spacing w:val="0"/>
        </w:rPr>
        <w:t xml:space="preserve"> тыс. рублей;</w:t>
      </w:r>
    </w:p>
    <w:p w:rsidR="00AF23D0" w:rsidRDefault="00AF23D0" w:rsidP="00AF23D0">
      <w:pPr>
        <w:pStyle w:val="a3"/>
        <w:widowControl w:val="0"/>
        <w:suppressAutoHyphens/>
        <w:spacing w:after="0" w:line="240" w:lineRule="auto"/>
        <w:ind w:left="0"/>
        <w:jc w:val="both"/>
        <w:rPr>
          <w:spacing w:val="0"/>
        </w:rPr>
      </w:pPr>
      <w:r>
        <w:rPr>
          <w:spacing w:val="0"/>
        </w:rPr>
        <w:tab/>
      </w:r>
    </w:p>
    <w:p w:rsidR="00AF23D0" w:rsidRPr="00BF273A" w:rsidRDefault="00AF23D0" w:rsidP="00AF23D0">
      <w:pPr>
        <w:pStyle w:val="a3"/>
        <w:widowControl w:val="0"/>
        <w:suppressAutoHyphens/>
        <w:spacing w:after="0" w:line="240" w:lineRule="auto"/>
        <w:ind w:left="0"/>
        <w:jc w:val="both"/>
        <w:rPr>
          <w:spacing w:val="0"/>
        </w:rPr>
      </w:pPr>
      <w:r w:rsidRPr="00BF273A">
        <w:rPr>
          <w:spacing w:val="0"/>
        </w:rPr>
        <w:t xml:space="preserve">Бюджет Минераловодского муниципального округа </w:t>
      </w:r>
      <w:r w:rsidRPr="00BF273A">
        <w:t>Ставропольского края</w:t>
      </w:r>
      <w:r>
        <w:t xml:space="preserve"> </w:t>
      </w:r>
      <w:r w:rsidR="00794191">
        <w:t xml:space="preserve">0,000 </w:t>
      </w:r>
      <w:r w:rsidRPr="00BF273A">
        <w:rPr>
          <w:spacing w:val="0"/>
        </w:rPr>
        <w:t>тыс. рублей, в том числе по годам:</w:t>
      </w:r>
    </w:p>
    <w:p w:rsidR="00AF23D0" w:rsidRPr="00BD25D5" w:rsidRDefault="00AF23D0" w:rsidP="00AF23D0">
      <w:pPr>
        <w:spacing w:after="0" w:line="240" w:lineRule="auto"/>
        <w:jc w:val="both"/>
        <w:rPr>
          <w:rFonts w:ascii="Times New Roman" w:hAnsi="Times New Roman" w:cs="Times New Roman"/>
          <w:sz w:val="28"/>
          <w:szCs w:val="28"/>
        </w:rPr>
      </w:pPr>
      <w:r w:rsidRPr="00055EA9">
        <w:rPr>
          <w:rFonts w:ascii="Times New Roman" w:hAnsi="Times New Roman" w:cs="Times New Roman"/>
          <w:sz w:val="28"/>
          <w:szCs w:val="28"/>
        </w:rPr>
        <w:t xml:space="preserve">в 2024 году – </w:t>
      </w:r>
      <w:r w:rsidR="007B0F13">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F406AD" w:rsidRDefault="00AF23D0" w:rsidP="00AF23D0">
      <w:pPr>
        <w:spacing w:after="0" w:line="240" w:lineRule="auto"/>
        <w:jc w:val="both"/>
        <w:rPr>
          <w:rFonts w:ascii="Times New Roman" w:hAnsi="Times New Roman" w:cs="Times New Roman"/>
          <w:sz w:val="28"/>
          <w:szCs w:val="28"/>
        </w:rPr>
        <w:sectPr w:rsidR="00F406AD" w:rsidSect="00823316">
          <w:headerReference w:type="first" r:id="rId14"/>
          <w:pgSz w:w="11906" w:h="16838"/>
          <w:pgMar w:top="1134" w:right="850" w:bottom="1134" w:left="1701" w:header="709" w:footer="57" w:gutter="0"/>
          <w:cols w:space="708"/>
          <w:titlePg/>
          <w:docGrid w:linePitch="360"/>
        </w:sectPr>
      </w:pPr>
      <w:r w:rsidRPr="00BD25D5">
        <w:rPr>
          <w:rFonts w:ascii="Times New Roman" w:hAnsi="Times New Roman" w:cs="Times New Roman"/>
          <w:sz w:val="28"/>
          <w:szCs w:val="28"/>
        </w:rPr>
        <w:t>в 2025 году –</w:t>
      </w:r>
      <w:r>
        <w:rPr>
          <w:rFonts w:ascii="Times New Roman" w:hAnsi="Times New Roman" w:cs="Times New Roman"/>
          <w:sz w:val="28"/>
          <w:szCs w:val="28"/>
        </w:rPr>
        <w:t xml:space="preserve"> </w:t>
      </w:r>
      <w:r w:rsidR="00794191">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AF23D0" w:rsidRDefault="00AF23D0" w:rsidP="00AF23D0">
      <w:pPr>
        <w:spacing w:after="0" w:line="240" w:lineRule="auto"/>
        <w:jc w:val="both"/>
        <w:rPr>
          <w:rFonts w:ascii="Times New Roman" w:hAnsi="Times New Roman" w:cs="Times New Roman"/>
          <w:sz w:val="28"/>
          <w:szCs w:val="28"/>
        </w:rPr>
      </w:pPr>
    </w:p>
    <w:p w:rsidR="00AF23D0"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00794191">
        <w:rPr>
          <w:rFonts w:ascii="Times New Roman" w:hAnsi="Times New Roman" w:cs="Times New Roman"/>
          <w:sz w:val="28"/>
          <w:szCs w:val="28"/>
        </w:rPr>
        <w:t>0,000</w:t>
      </w:r>
      <w:r w:rsidR="007B0F13" w:rsidRPr="00BD25D5">
        <w:rPr>
          <w:rFonts w:ascii="Times New Roman" w:hAnsi="Times New Roman" w:cs="Times New Roman"/>
          <w:sz w:val="28"/>
          <w:szCs w:val="28"/>
        </w:rPr>
        <w:t xml:space="preserve"> тыс. рублей;</w:t>
      </w:r>
    </w:p>
    <w:p w:rsidR="00AF23D0"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00794191">
        <w:rPr>
          <w:rFonts w:ascii="Times New Roman" w:hAnsi="Times New Roman" w:cs="Times New Roman"/>
          <w:sz w:val="28"/>
          <w:szCs w:val="28"/>
        </w:rPr>
        <w:t xml:space="preserve">0,000 </w:t>
      </w:r>
      <w:r w:rsidRPr="00BD25D5">
        <w:rPr>
          <w:rFonts w:ascii="Times New Roman" w:hAnsi="Times New Roman" w:cs="Times New Roman"/>
          <w:sz w:val="28"/>
          <w:szCs w:val="28"/>
        </w:rPr>
        <w:t>тыс. рублей;</w:t>
      </w:r>
    </w:p>
    <w:p w:rsidR="00AF23D0" w:rsidRDefault="00AF23D0" w:rsidP="00AF23D0">
      <w:pPr>
        <w:spacing w:after="0" w:line="240" w:lineRule="auto"/>
        <w:jc w:val="both"/>
        <w:rPr>
          <w:rFonts w:ascii="Times New Roman" w:hAnsi="Times New Roman" w:cs="Times New Roman"/>
          <w:sz w:val="28"/>
          <w:szCs w:val="28"/>
        </w:rPr>
      </w:pP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федеральный бюджет – 0,000 тыс. рублей, в том числе по годам:</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2020 году – 0,000 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2021 году – 0,000 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2022 году – 0,000 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2023 году – 0,000 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2024 году – 0,000 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2025 году – 0,000 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 0,000 тыс. рублей;</w:t>
      </w:r>
    </w:p>
    <w:p w:rsidR="00AF23D0"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007B0F13">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AF23D0" w:rsidRPr="00BD25D5" w:rsidRDefault="00AF23D0" w:rsidP="00AF23D0">
      <w:pPr>
        <w:pStyle w:val="a3"/>
        <w:widowControl w:val="0"/>
        <w:suppressAutoHyphens/>
        <w:spacing w:after="0" w:line="240" w:lineRule="auto"/>
        <w:ind w:left="0" w:right="-1"/>
        <w:jc w:val="both"/>
        <w:rPr>
          <w:spacing w:val="0"/>
          <w:sz w:val="10"/>
          <w:szCs w:val="10"/>
        </w:rPr>
      </w:pP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краевой бюджет – 0,000 тыс. рублей, в том числе по годам:</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2020 году – 0,000 тыс. рублей;</w:t>
      </w:r>
    </w:p>
    <w:p w:rsidR="00AF23D0" w:rsidRPr="0040386A" w:rsidRDefault="00AF23D0" w:rsidP="00AF23D0">
      <w:pPr>
        <w:spacing w:after="0" w:line="240" w:lineRule="auto"/>
        <w:jc w:val="both"/>
        <w:rPr>
          <w:rFonts w:ascii="Times New Roman" w:hAnsi="Times New Roman" w:cs="Times New Roman"/>
          <w:color w:val="000000" w:themeColor="text1"/>
          <w:sz w:val="28"/>
          <w:szCs w:val="28"/>
        </w:rPr>
      </w:pPr>
      <w:r w:rsidRPr="00BD25D5">
        <w:rPr>
          <w:rFonts w:ascii="Times New Roman" w:hAnsi="Times New Roman" w:cs="Times New Roman"/>
          <w:sz w:val="28"/>
          <w:szCs w:val="28"/>
        </w:rPr>
        <w:t>в 2021 году – 0,000 тыс. рублей</w:t>
      </w:r>
      <w:r w:rsidRPr="0040386A">
        <w:rPr>
          <w:rFonts w:ascii="Times New Roman" w:hAnsi="Times New Roman" w:cs="Times New Roman"/>
          <w:color w:val="000000" w:themeColor="text1"/>
          <w:sz w:val="28"/>
          <w:szCs w:val="28"/>
        </w:rPr>
        <w:t>;</w:t>
      </w:r>
    </w:p>
    <w:p w:rsidR="00AF23D0" w:rsidRPr="0040386A" w:rsidRDefault="00AF23D0" w:rsidP="00AF23D0">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2022 году – 0,000 тыс. рублей;</w:t>
      </w:r>
    </w:p>
    <w:p w:rsidR="00AF23D0" w:rsidRPr="0040386A" w:rsidRDefault="00AF23D0" w:rsidP="00AF23D0">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2023 году – 0,000 тыс. рублей;</w:t>
      </w:r>
    </w:p>
    <w:p w:rsidR="00AF23D0" w:rsidRPr="0040386A" w:rsidRDefault="00AF23D0" w:rsidP="00AF23D0">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2024 году – 0,000 тыс. рублей;</w:t>
      </w:r>
    </w:p>
    <w:p w:rsidR="00AF23D0" w:rsidRPr="0040386A" w:rsidRDefault="00AF23D0" w:rsidP="00AF23D0">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2025 году – 0,000 тыс. рублей;</w:t>
      </w:r>
    </w:p>
    <w:p w:rsidR="00AF23D0" w:rsidRPr="0040386A" w:rsidRDefault="00AF23D0" w:rsidP="00AF23D0">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w:t>
      </w:r>
      <w:r>
        <w:rPr>
          <w:rFonts w:ascii="Times New Roman" w:hAnsi="Times New Roman" w:cs="Times New Roman"/>
          <w:color w:val="000000" w:themeColor="text1"/>
          <w:sz w:val="28"/>
          <w:szCs w:val="28"/>
        </w:rPr>
        <w:t>6</w:t>
      </w:r>
      <w:r w:rsidRPr="0040386A">
        <w:rPr>
          <w:rFonts w:ascii="Times New Roman" w:hAnsi="Times New Roman" w:cs="Times New Roman"/>
          <w:color w:val="000000" w:themeColor="text1"/>
          <w:sz w:val="28"/>
          <w:szCs w:val="28"/>
        </w:rPr>
        <w:t xml:space="preserve"> году – 0,000 тыс. рублей;</w:t>
      </w:r>
    </w:p>
    <w:p w:rsidR="00AF23D0"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0,000</w:t>
      </w:r>
      <w:r w:rsidRPr="00BD25D5">
        <w:rPr>
          <w:rFonts w:ascii="Times New Roman" w:hAnsi="Times New Roman" w:cs="Times New Roman"/>
          <w:sz w:val="28"/>
          <w:szCs w:val="28"/>
        </w:rPr>
        <w:t xml:space="preserve"> тыс. рублей;</w:t>
      </w:r>
    </w:p>
    <w:p w:rsidR="00AF23D0" w:rsidRPr="0040386A" w:rsidRDefault="00AF23D0" w:rsidP="00AF23D0">
      <w:pPr>
        <w:spacing w:after="0" w:line="240" w:lineRule="auto"/>
        <w:jc w:val="both"/>
        <w:rPr>
          <w:rFonts w:ascii="Times New Roman" w:hAnsi="Times New Roman" w:cs="Times New Roman"/>
          <w:color w:val="000000" w:themeColor="text1"/>
          <w:sz w:val="10"/>
          <w:szCs w:val="10"/>
        </w:rPr>
      </w:pPr>
    </w:p>
    <w:p w:rsidR="00AF23D0" w:rsidRPr="00B750B9" w:rsidRDefault="00AF23D0" w:rsidP="00AF23D0">
      <w:pPr>
        <w:spacing w:after="0" w:line="240" w:lineRule="auto"/>
        <w:jc w:val="both"/>
        <w:rPr>
          <w:rFonts w:ascii="Times New Roman" w:hAnsi="Times New Roman" w:cs="Times New Roman"/>
          <w:sz w:val="28"/>
          <w:szCs w:val="28"/>
        </w:rPr>
      </w:pPr>
      <w:r w:rsidRPr="00107DCB">
        <w:rPr>
          <w:rFonts w:ascii="Times New Roman" w:eastAsiaTheme="minorHAnsi" w:hAnsi="Times New Roman" w:cs="Times New Roman"/>
          <w:sz w:val="28"/>
          <w:szCs w:val="28"/>
          <w:lang w:eastAsia="en-US"/>
        </w:rPr>
        <w:t>Бюджет</w:t>
      </w:r>
      <w:r>
        <w:rPr>
          <w:rFonts w:ascii="Times New Roman" w:eastAsiaTheme="minorHAnsi" w:hAnsi="Times New Roman" w:cs="Times New Roman"/>
          <w:sz w:val="28"/>
          <w:szCs w:val="28"/>
          <w:lang w:eastAsia="en-US"/>
        </w:rPr>
        <w:t xml:space="preserve"> </w:t>
      </w:r>
      <w:r w:rsidRPr="00BD25D5">
        <w:rPr>
          <w:rFonts w:ascii="Times New Roman" w:hAnsi="Times New Roman" w:cs="Times New Roman"/>
          <w:sz w:val="28"/>
          <w:szCs w:val="28"/>
        </w:rPr>
        <w:t xml:space="preserve">Минераловодского городского </w:t>
      </w:r>
      <w:r w:rsidRPr="00B750B9">
        <w:rPr>
          <w:rFonts w:ascii="Times New Roman" w:hAnsi="Times New Roman" w:cs="Times New Roman"/>
          <w:sz w:val="28"/>
          <w:szCs w:val="28"/>
        </w:rPr>
        <w:t xml:space="preserve">округа – </w:t>
      </w:r>
      <w:r w:rsidR="00794191">
        <w:rPr>
          <w:rFonts w:ascii="Times New Roman" w:hAnsi="Times New Roman" w:cs="Times New Roman"/>
          <w:sz w:val="28"/>
          <w:szCs w:val="28"/>
        </w:rPr>
        <w:t xml:space="preserve">0,000 </w:t>
      </w:r>
      <w:r w:rsidRPr="00B750B9">
        <w:rPr>
          <w:rFonts w:ascii="Times New Roman" w:hAnsi="Times New Roman" w:cs="Times New Roman"/>
          <w:sz w:val="28"/>
          <w:szCs w:val="28"/>
        </w:rPr>
        <w:t>тыс. рублей, в том числе по годам:</w:t>
      </w:r>
    </w:p>
    <w:p w:rsidR="00AF23D0" w:rsidRPr="00BD25D5" w:rsidRDefault="00AF23D0" w:rsidP="00AF23D0">
      <w:pPr>
        <w:spacing w:after="0" w:line="240" w:lineRule="auto"/>
        <w:jc w:val="both"/>
        <w:rPr>
          <w:rFonts w:ascii="Times New Roman" w:hAnsi="Times New Roman" w:cs="Times New Roman"/>
          <w:sz w:val="28"/>
          <w:szCs w:val="28"/>
        </w:rPr>
      </w:pPr>
      <w:r w:rsidRPr="00B750B9">
        <w:rPr>
          <w:rFonts w:ascii="Times New Roman" w:hAnsi="Times New Roman" w:cs="Times New Roman"/>
          <w:sz w:val="28"/>
          <w:szCs w:val="28"/>
        </w:rPr>
        <w:t xml:space="preserve">в 2020 году – </w:t>
      </w:r>
      <w:r w:rsidR="007B0F13">
        <w:rPr>
          <w:rFonts w:ascii="Times New Roman" w:hAnsi="Times New Roman" w:cs="Times New Roman"/>
          <w:sz w:val="28"/>
          <w:szCs w:val="28"/>
        </w:rPr>
        <w:t>0,000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AF23D0" w:rsidRPr="00BD25D5" w:rsidRDefault="00AF23D0" w:rsidP="00AF23D0">
      <w:pPr>
        <w:tabs>
          <w:tab w:val="left" w:pos="851"/>
        </w:tab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sidR="00640967">
        <w:rPr>
          <w:rFonts w:ascii="Times New Roman" w:hAnsi="Times New Roman" w:cs="Times New Roman"/>
          <w:sz w:val="28"/>
          <w:szCs w:val="28"/>
        </w:rPr>
        <w:t>0,000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sidR="00640967">
        <w:rPr>
          <w:rFonts w:ascii="Times New Roman" w:hAnsi="Times New Roman" w:cs="Times New Roman"/>
          <w:sz w:val="28"/>
          <w:szCs w:val="28"/>
        </w:rPr>
        <w:t>0,000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AF23D0"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2023 году </w:t>
      </w:r>
      <w:r w:rsidRPr="00B750B9">
        <w:rPr>
          <w:rFonts w:ascii="Times New Roman" w:hAnsi="Times New Roman" w:cs="Times New Roman"/>
          <w:sz w:val="28"/>
          <w:szCs w:val="28"/>
        </w:rPr>
        <w:t xml:space="preserve">– </w:t>
      </w:r>
      <w:r w:rsidR="00640967">
        <w:rPr>
          <w:rFonts w:ascii="Times New Roman" w:hAnsi="Times New Roman" w:cs="Times New Roman"/>
          <w:sz w:val="28"/>
          <w:szCs w:val="28"/>
        </w:rPr>
        <w:t>0,000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F02BFE" w:rsidRPr="00AE2F1A" w:rsidRDefault="00F02BFE" w:rsidP="00AF23D0">
      <w:pPr>
        <w:spacing w:after="0" w:line="240" w:lineRule="auto"/>
        <w:jc w:val="both"/>
        <w:rPr>
          <w:rFonts w:ascii="Times New Roman" w:hAnsi="Times New Roman" w:cs="Times New Roman"/>
          <w:sz w:val="28"/>
          <w:szCs w:val="28"/>
        </w:rPr>
      </w:pPr>
    </w:p>
    <w:p w:rsidR="00AF23D0" w:rsidRPr="00BF273A" w:rsidRDefault="00AF23D0" w:rsidP="00AF23D0">
      <w:pPr>
        <w:pStyle w:val="a3"/>
        <w:widowControl w:val="0"/>
        <w:suppressAutoHyphens/>
        <w:spacing w:after="0" w:line="240" w:lineRule="auto"/>
        <w:ind w:left="0"/>
        <w:jc w:val="both"/>
        <w:rPr>
          <w:spacing w:val="0"/>
        </w:rPr>
      </w:pPr>
      <w:r w:rsidRPr="00BF273A">
        <w:rPr>
          <w:spacing w:val="0"/>
        </w:rPr>
        <w:t xml:space="preserve">Бюджет Минераловодского муниципального округа </w:t>
      </w:r>
      <w:r w:rsidRPr="00BF273A">
        <w:t>Ставропольского края</w:t>
      </w:r>
      <w:r>
        <w:t xml:space="preserve"> </w:t>
      </w:r>
      <w:r w:rsidR="008D76B3">
        <w:t>0,000</w:t>
      </w:r>
      <w:r>
        <w:t xml:space="preserve"> </w:t>
      </w:r>
      <w:r w:rsidRPr="00BF273A">
        <w:rPr>
          <w:spacing w:val="0"/>
        </w:rPr>
        <w:t>тыс. рублей, в том числе по годам:</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2024 году –</w:t>
      </w:r>
      <w:r>
        <w:rPr>
          <w:rFonts w:ascii="Times New Roman" w:hAnsi="Times New Roman" w:cs="Times New Roman"/>
          <w:sz w:val="28"/>
          <w:szCs w:val="28"/>
        </w:rPr>
        <w:t xml:space="preserve"> </w:t>
      </w:r>
      <w:r w:rsidR="00640967">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2025 году –</w:t>
      </w:r>
      <w:r>
        <w:rPr>
          <w:rFonts w:ascii="Times New Roman" w:hAnsi="Times New Roman" w:cs="Times New Roman"/>
          <w:sz w:val="28"/>
          <w:szCs w:val="28"/>
        </w:rPr>
        <w:t xml:space="preserve"> </w:t>
      </w:r>
      <w:r w:rsidR="008D76B3">
        <w:rPr>
          <w:rFonts w:ascii="Times New Roman" w:hAnsi="Times New Roman" w:cs="Times New Roman"/>
          <w:sz w:val="28"/>
          <w:szCs w:val="28"/>
        </w:rPr>
        <w:t>0,000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008D76B3">
        <w:rPr>
          <w:rFonts w:ascii="Times New Roman" w:hAnsi="Times New Roman" w:cs="Times New Roman"/>
          <w:sz w:val="28"/>
          <w:szCs w:val="28"/>
        </w:rPr>
        <w:t>0,000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008D76B3">
        <w:rPr>
          <w:rFonts w:ascii="Times New Roman" w:hAnsi="Times New Roman" w:cs="Times New Roman"/>
          <w:sz w:val="28"/>
          <w:szCs w:val="28"/>
        </w:rPr>
        <w:t>0,000</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w:t>
      </w:r>
    </w:p>
    <w:p w:rsidR="00AF23D0" w:rsidRPr="00C17DB9" w:rsidRDefault="00AF23D0" w:rsidP="00AF23D0">
      <w:pPr>
        <w:spacing w:after="0" w:line="240" w:lineRule="auto"/>
        <w:jc w:val="both"/>
        <w:rPr>
          <w:rFonts w:ascii="Times New Roman" w:hAnsi="Times New Roman" w:cs="Times New Roman"/>
          <w:sz w:val="10"/>
          <w:szCs w:val="10"/>
        </w:rPr>
      </w:pP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Прогнозируемое поступление средств в местный бюджет - 0,000 тыс. рублей, в том числе по годам:</w:t>
      </w:r>
    </w:p>
    <w:p w:rsidR="00AF23D0" w:rsidRPr="00BD25D5" w:rsidRDefault="00AF23D0" w:rsidP="00AF23D0">
      <w:pPr>
        <w:pStyle w:val="a3"/>
        <w:spacing w:after="0" w:line="240" w:lineRule="auto"/>
        <w:ind w:left="0"/>
        <w:jc w:val="both"/>
        <w:rPr>
          <w:spacing w:val="0"/>
        </w:rPr>
      </w:pPr>
      <w:r w:rsidRPr="00BD25D5">
        <w:rPr>
          <w:spacing w:val="0"/>
        </w:rPr>
        <w:t>в 2020 году – 0,000 тыс. рублей;</w:t>
      </w:r>
    </w:p>
    <w:p w:rsidR="00AF23D0" w:rsidRPr="00BD25D5" w:rsidRDefault="00AF23D0" w:rsidP="00AF23D0">
      <w:pPr>
        <w:pStyle w:val="a3"/>
        <w:spacing w:after="0" w:line="240" w:lineRule="auto"/>
        <w:ind w:left="0"/>
        <w:jc w:val="both"/>
        <w:rPr>
          <w:spacing w:val="0"/>
        </w:rPr>
      </w:pPr>
      <w:r w:rsidRPr="00BD25D5">
        <w:rPr>
          <w:spacing w:val="0"/>
        </w:rPr>
        <w:t>в 2021 году – 0,000 тыс. рублей;</w:t>
      </w:r>
    </w:p>
    <w:p w:rsidR="00AF23D0" w:rsidRDefault="00AF23D0" w:rsidP="00AF23D0">
      <w:pPr>
        <w:pStyle w:val="a3"/>
        <w:spacing w:after="0" w:line="240" w:lineRule="auto"/>
        <w:ind w:left="0"/>
        <w:jc w:val="both"/>
        <w:rPr>
          <w:spacing w:val="0"/>
        </w:rPr>
      </w:pPr>
      <w:r w:rsidRPr="00BD25D5">
        <w:rPr>
          <w:spacing w:val="0"/>
        </w:rPr>
        <w:t>в 2022 году – 0,000 тыс. рублей;</w:t>
      </w:r>
    </w:p>
    <w:p w:rsidR="00AF23D0" w:rsidRDefault="00AF23D0" w:rsidP="00AF23D0">
      <w:pPr>
        <w:pStyle w:val="a3"/>
        <w:spacing w:after="0" w:line="240" w:lineRule="auto"/>
        <w:ind w:left="0"/>
        <w:jc w:val="both"/>
        <w:rPr>
          <w:spacing w:val="0"/>
        </w:rPr>
      </w:pPr>
      <w:r w:rsidRPr="00BD25D5">
        <w:rPr>
          <w:spacing w:val="0"/>
        </w:rPr>
        <w:t>в</w:t>
      </w:r>
      <w:r>
        <w:rPr>
          <w:spacing w:val="0"/>
        </w:rPr>
        <w:t xml:space="preserve"> 2023 году – 0,000 тыс. рублей;</w:t>
      </w:r>
    </w:p>
    <w:p w:rsidR="00AF23D0" w:rsidRPr="00BD25D5" w:rsidRDefault="00AF23D0" w:rsidP="00AF23D0">
      <w:pPr>
        <w:pStyle w:val="a3"/>
        <w:spacing w:after="0" w:line="240" w:lineRule="auto"/>
        <w:ind w:left="0"/>
        <w:jc w:val="both"/>
        <w:rPr>
          <w:spacing w:val="0"/>
        </w:rPr>
      </w:pPr>
      <w:r w:rsidRPr="00BD25D5">
        <w:rPr>
          <w:spacing w:val="0"/>
        </w:rPr>
        <w:t>в 2024 году – 0,000 тыс. рублей;</w:t>
      </w:r>
    </w:p>
    <w:p w:rsidR="00AF23D0" w:rsidRPr="00BD25D5" w:rsidRDefault="00AF23D0" w:rsidP="00AF23D0">
      <w:pPr>
        <w:pStyle w:val="a3"/>
        <w:spacing w:after="0" w:line="240" w:lineRule="auto"/>
        <w:ind w:left="0" w:right="-1"/>
        <w:jc w:val="both"/>
        <w:rPr>
          <w:spacing w:val="0"/>
        </w:rPr>
      </w:pPr>
      <w:r w:rsidRPr="00BD25D5">
        <w:rPr>
          <w:spacing w:val="0"/>
        </w:rPr>
        <w:t>в 2025 году – 0,000 тыс. рублей</w:t>
      </w:r>
      <w:r>
        <w:rPr>
          <w:spacing w:val="0"/>
        </w:rPr>
        <w:t>;</w:t>
      </w:r>
    </w:p>
    <w:p w:rsidR="00F406AD" w:rsidRDefault="00AF23D0" w:rsidP="00AF23D0">
      <w:pPr>
        <w:pStyle w:val="a3"/>
        <w:spacing w:after="0" w:line="240" w:lineRule="auto"/>
        <w:ind w:left="0" w:right="-1"/>
        <w:jc w:val="both"/>
        <w:rPr>
          <w:spacing w:val="0"/>
        </w:rPr>
        <w:sectPr w:rsidR="00F406AD" w:rsidSect="007040FC">
          <w:headerReference w:type="first" r:id="rId15"/>
          <w:pgSz w:w="11906" w:h="16838"/>
          <w:pgMar w:top="1134" w:right="850" w:bottom="993" w:left="1701" w:header="709" w:footer="57" w:gutter="0"/>
          <w:cols w:space="708"/>
          <w:titlePg/>
          <w:docGrid w:linePitch="360"/>
        </w:sectPr>
      </w:pPr>
      <w:r w:rsidRPr="00BD25D5">
        <w:rPr>
          <w:spacing w:val="0"/>
        </w:rPr>
        <w:t>в 202</w:t>
      </w:r>
      <w:r>
        <w:rPr>
          <w:spacing w:val="0"/>
        </w:rPr>
        <w:t>6 году – 0,000 тыс. рублей;</w:t>
      </w:r>
    </w:p>
    <w:p w:rsidR="00AF23D0" w:rsidRDefault="00AF23D0" w:rsidP="00AF23D0">
      <w:pPr>
        <w:pStyle w:val="a3"/>
        <w:spacing w:after="0" w:line="240" w:lineRule="auto"/>
        <w:ind w:left="0" w:right="-1"/>
        <w:jc w:val="both"/>
        <w:rPr>
          <w:spacing w:val="0"/>
        </w:rPr>
      </w:pPr>
    </w:p>
    <w:p w:rsidR="00AF23D0" w:rsidRPr="002B1FCC"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AF23D0" w:rsidRPr="00BD25D5" w:rsidRDefault="00AF23D0" w:rsidP="00AF23D0">
      <w:pPr>
        <w:pStyle w:val="a3"/>
        <w:spacing w:after="0" w:line="240" w:lineRule="auto"/>
        <w:ind w:left="0" w:right="-1"/>
        <w:jc w:val="both"/>
        <w:rPr>
          <w:spacing w:val="0"/>
        </w:rPr>
      </w:pP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Выпадающие доходы местного бюджета </w:t>
      </w:r>
      <w:r>
        <w:rPr>
          <w:rFonts w:ascii="Times New Roman" w:hAnsi="Times New Roman" w:cs="Times New Roman"/>
          <w:sz w:val="28"/>
          <w:szCs w:val="28"/>
        </w:rPr>
        <w:t>–</w:t>
      </w:r>
      <w:r w:rsidR="00640967">
        <w:rPr>
          <w:rFonts w:ascii="Times New Roman" w:hAnsi="Times New Roman" w:cs="Times New Roman"/>
          <w:sz w:val="28"/>
          <w:szCs w:val="28"/>
        </w:rPr>
        <w:t xml:space="preserve"> 0,00</w:t>
      </w:r>
      <w:r>
        <w:rPr>
          <w:rFonts w:ascii="Times New Roman" w:hAnsi="Times New Roman" w:cs="Times New Roman"/>
          <w:sz w:val="28"/>
          <w:szCs w:val="28"/>
        </w:rPr>
        <w:t>0</w:t>
      </w:r>
      <w:r w:rsidRPr="00BD25D5">
        <w:rPr>
          <w:rFonts w:ascii="Times New Roman" w:hAnsi="Times New Roman" w:cs="Times New Roman"/>
          <w:sz w:val="28"/>
          <w:szCs w:val="28"/>
        </w:rPr>
        <w:t xml:space="preserve"> тыс. рублей, в том числе               по годам:</w:t>
      </w:r>
    </w:p>
    <w:p w:rsidR="00AF23D0" w:rsidRPr="00BD25D5" w:rsidRDefault="00AF23D0" w:rsidP="00AF23D0">
      <w:pPr>
        <w:pStyle w:val="a3"/>
        <w:spacing w:after="0" w:line="240" w:lineRule="auto"/>
        <w:ind w:left="0"/>
        <w:jc w:val="both"/>
        <w:rPr>
          <w:spacing w:val="0"/>
        </w:rPr>
      </w:pPr>
      <w:r w:rsidRPr="00BD25D5">
        <w:rPr>
          <w:spacing w:val="0"/>
        </w:rPr>
        <w:t>в 2020 году – 0,000 тыс. рублей;</w:t>
      </w:r>
    </w:p>
    <w:p w:rsidR="00AF23D0" w:rsidRPr="00BD25D5" w:rsidRDefault="00AF23D0" w:rsidP="00AF23D0">
      <w:pPr>
        <w:pStyle w:val="a3"/>
        <w:spacing w:after="0" w:line="240" w:lineRule="auto"/>
        <w:ind w:left="0"/>
        <w:jc w:val="both"/>
        <w:rPr>
          <w:spacing w:val="0"/>
        </w:rPr>
      </w:pPr>
      <w:r w:rsidRPr="00BD25D5">
        <w:rPr>
          <w:spacing w:val="0"/>
        </w:rPr>
        <w:t xml:space="preserve">в 2021 году – </w:t>
      </w:r>
      <w:r w:rsidR="00640967">
        <w:rPr>
          <w:spacing w:val="0"/>
        </w:rPr>
        <w:t>0,000</w:t>
      </w:r>
      <w:r w:rsidRPr="00BD25D5">
        <w:rPr>
          <w:spacing w:val="0"/>
        </w:rPr>
        <w:t xml:space="preserve"> тыс. рублей;</w:t>
      </w:r>
    </w:p>
    <w:p w:rsidR="00AF23D0" w:rsidRPr="00BD25D5" w:rsidRDefault="00AF23D0" w:rsidP="00AF23D0">
      <w:pPr>
        <w:pStyle w:val="a3"/>
        <w:spacing w:after="0" w:line="240" w:lineRule="auto"/>
        <w:ind w:left="0"/>
        <w:jc w:val="both"/>
        <w:rPr>
          <w:spacing w:val="0"/>
        </w:rPr>
      </w:pPr>
      <w:r w:rsidRPr="00BD25D5">
        <w:rPr>
          <w:spacing w:val="0"/>
        </w:rPr>
        <w:t xml:space="preserve">в 2022 году – </w:t>
      </w:r>
      <w:r w:rsidR="00640967">
        <w:rPr>
          <w:spacing w:val="0"/>
        </w:rPr>
        <w:t>0,000</w:t>
      </w:r>
      <w:r w:rsidRPr="00BD25D5">
        <w:rPr>
          <w:spacing w:val="0"/>
        </w:rPr>
        <w:t xml:space="preserve"> тыс. рублей;</w:t>
      </w:r>
    </w:p>
    <w:p w:rsidR="00AF23D0" w:rsidRPr="00BD25D5" w:rsidRDefault="00AF23D0" w:rsidP="00AF23D0">
      <w:pPr>
        <w:pStyle w:val="a3"/>
        <w:spacing w:after="0" w:line="240" w:lineRule="auto"/>
        <w:ind w:left="0"/>
        <w:jc w:val="both"/>
        <w:rPr>
          <w:spacing w:val="0"/>
        </w:rPr>
      </w:pPr>
      <w:r w:rsidRPr="00BD25D5">
        <w:rPr>
          <w:spacing w:val="0"/>
        </w:rPr>
        <w:t>в 2023 году – 0,000 тыс. рублей;</w:t>
      </w:r>
    </w:p>
    <w:p w:rsidR="00AF23D0" w:rsidRPr="00BD25D5" w:rsidRDefault="00AF23D0" w:rsidP="00AF23D0">
      <w:pPr>
        <w:pStyle w:val="a3"/>
        <w:spacing w:after="0" w:line="240" w:lineRule="auto"/>
        <w:ind w:left="0"/>
        <w:jc w:val="both"/>
        <w:rPr>
          <w:spacing w:val="0"/>
        </w:rPr>
      </w:pPr>
      <w:r w:rsidRPr="00BD25D5">
        <w:rPr>
          <w:spacing w:val="0"/>
        </w:rPr>
        <w:t>в 2024 году – 0,000 тыс. рублей;</w:t>
      </w:r>
    </w:p>
    <w:p w:rsidR="00AF23D0" w:rsidRPr="00BD25D5" w:rsidRDefault="00AF23D0" w:rsidP="00AF23D0">
      <w:pPr>
        <w:pStyle w:val="a3"/>
        <w:spacing w:after="0" w:line="240" w:lineRule="auto"/>
        <w:ind w:left="0" w:right="-1"/>
        <w:jc w:val="both"/>
        <w:rPr>
          <w:spacing w:val="0"/>
        </w:rPr>
      </w:pPr>
      <w:r>
        <w:rPr>
          <w:spacing w:val="0"/>
        </w:rPr>
        <w:t>в 2025 году – 0,000 тыс. рублей;</w:t>
      </w:r>
    </w:p>
    <w:p w:rsidR="00AF23D0" w:rsidRDefault="00AF23D0" w:rsidP="00AF23D0">
      <w:pPr>
        <w:pStyle w:val="a3"/>
        <w:tabs>
          <w:tab w:val="left" w:pos="5295"/>
        </w:tabs>
        <w:spacing w:after="0" w:line="240" w:lineRule="auto"/>
        <w:ind w:left="0" w:right="-1"/>
        <w:jc w:val="both"/>
        <w:rPr>
          <w:spacing w:val="0"/>
        </w:rPr>
      </w:pPr>
      <w:r w:rsidRPr="00BD25D5">
        <w:rPr>
          <w:spacing w:val="0"/>
        </w:rPr>
        <w:t>в 202</w:t>
      </w:r>
      <w:r>
        <w:rPr>
          <w:spacing w:val="0"/>
        </w:rPr>
        <w:t>6 году – 0,000 тыс. рублей;</w:t>
      </w:r>
      <w:r>
        <w:rPr>
          <w:spacing w:val="0"/>
        </w:rPr>
        <w:tab/>
      </w:r>
    </w:p>
    <w:p w:rsidR="00AF23D0" w:rsidRDefault="00640967" w:rsidP="00AF23D0">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2026 году – </w:t>
      </w:r>
      <w:r w:rsidR="00AF23D0" w:rsidRPr="00086240">
        <w:rPr>
          <w:rFonts w:ascii="Times New Roman" w:eastAsiaTheme="minorHAnsi" w:hAnsi="Times New Roman" w:cs="Times New Roman"/>
          <w:sz w:val="28"/>
          <w:szCs w:val="28"/>
          <w:lang w:eastAsia="en-US"/>
        </w:rPr>
        <w:t>0,000 тыс. рублей;</w:t>
      </w:r>
    </w:p>
    <w:p w:rsidR="00640967" w:rsidRPr="00086240" w:rsidRDefault="00640967" w:rsidP="00AF23D0">
      <w:pPr>
        <w:spacing w:after="0" w:line="240" w:lineRule="auto"/>
        <w:jc w:val="both"/>
        <w:rPr>
          <w:rFonts w:ascii="Times New Roman" w:eastAsiaTheme="minorHAnsi" w:hAnsi="Times New Roman" w:cs="Times New Roman"/>
          <w:sz w:val="28"/>
          <w:szCs w:val="28"/>
          <w:lang w:eastAsia="en-US"/>
        </w:rPr>
      </w:pPr>
    </w:p>
    <w:p w:rsidR="00AF23D0" w:rsidRPr="00BD25D5" w:rsidRDefault="00AF23D0" w:rsidP="00AF23D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Средства участников подпрограммы - </w:t>
      </w:r>
      <w:r>
        <w:rPr>
          <w:rFonts w:ascii="Times New Roman" w:hAnsi="Times New Roman" w:cs="Times New Roman"/>
          <w:sz w:val="28"/>
          <w:szCs w:val="28"/>
        </w:rPr>
        <w:t>0</w:t>
      </w:r>
      <w:r w:rsidRPr="00BD25D5">
        <w:rPr>
          <w:rFonts w:ascii="Times New Roman" w:hAnsi="Times New Roman" w:cs="Times New Roman"/>
          <w:sz w:val="28"/>
          <w:szCs w:val="28"/>
        </w:rPr>
        <w:t>,000 тыс. рублей, в том числе                   по годам:</w:t>
      </w:r>
    </w:p>
    <w:p w:rsidR="00AF23D0" w:rsidRPr="00BD25D5" w:rsidRDefault="00AF23D0" w:rsidP="00AF23D0">
      <w:pPr>
        <w:pStyle w:val="a3"/>
        <w:spacing w:after="0" w:line="240" w:lineRule="auto"/>
        <w:ind w:left="0"/>
        <w:jc w:val="both"/>
        <w:rPr>
          <w:spacing w:val="0"/>
        </w:rPr>
      </w:pPr>
      <w:r w:rsidRPr="00BD25D5">
        <w:rPr>
          <w:spacing w:val="0"/>
        </w:rPr>
        <w:t>в 2020 году – 0,000 тыс. рублей;</w:t>
      </w:r>
    </w:p>
    <w:p w:rsidR="00AF23D0" w:rsidRPr="00BD25D5" w:rsidRDefault="00AF23D0" w:rsidP="00AF23D0">
      <w:pPr>
        <w:pStyle w:val="a3"/>
        <w:spacing w:after="0" w:line="240" w:lineRule="auto"/>
        <w:ind w:left="0"/>
        <w:jc w:val="both"/>
        <w:rPr>
          <w:spacing w:val="0"/>
        </w:rPr>
      </w:pPr>
      <w:r w:rsidRPr="00BD25D5">
        <w:rPr>
          <w:spacing w:val="0"/>
        </w:rPr>
        <w:t>в 2021 году – 0,000 тыс. рублей;</w:t>
      </w:r>
    </w:p>
    <w:p w:rsidR="00AF23D0" w:rsidRPr="00BD25D5" w:rsidRDefault="00AF23D0" w:rsidP="00AF23D0">
      <w:pPr>
        <w:pStyle w:val="a3"/>
        <w:spacing w:after="0" w:line="240" w:lineRule="auto"/>
        <w:ind w:left="0"/>
        <w:jc w:val="both"/>
        <w:rPr>
          <w:spacing w:val="0"/>
        </w:rPr>
      </w:pPr>
      <w:r w:rsidRPr="00BD25D5">
        <w:rPr>
          <w:spacing w:val="0"/>
        </w:rPr>
        <w:t xml:space="preserve">в 2022 году – </w:t>
      </w:r>
      <w:r>
        <w:rPr>
          <w:spacing w:val="0"/>
        </w:rPr>
        <w:t>0</w:t>
      </w:r>
      <w:r w:rsidRPr="00BD25D5">
        <w:rPr>
          <w:spacing w:val="0"/>
        </w:rPr>
        <w:t>,000 тыс. рублей;</w:t>
      </w:r>
    </w:p>
    <w:p w:rsidR="00AF23D0" w:rsidRPr="00BD25D5" w:rsidRDefault="00AF23D0" w:rsidP="00AF23D0">
      <w:pPr>
        <w:pStyle w:val="a3"/>
        <w:spacing w:after="0" w:line="240" w:lineRule="auto"/>
        <w:ind w:left="0"/>
        <w:jc w:val="both"/>
        <w:rPr>
          <w:spacing w:val="0"/>
        </w:rPr>
      </w:pPr>
      <w:r w:rsidRPr="00BD25D5">
        <w:rPr>
          <w:spacing w:val="0"/>
        </w:rPr>
        <w:t>в 2023 году – 0,000 тыс. рублей;</w:t>
      </w:r>
    </w:p>
    <w:p w:rsidR="00AF23D0" w:rsidRPr="00BD25D5" w:rsidRDefault="00AF23D0" w:rsidP="00AF23D0">
      <w:pPr>
        <w:pStyle w:val="a3"/>
        <w:spacing w:after="0" w:line="240" w:lineRule="auto"/>
        <w:ind w:left="0"/>
        <w:jc w:val="both"/>
        <w:rPr>
          <w:spacing w:val="0"/>
        </w:rPr>
      </w:pPr>
      <w:r w:rsidRPr="00BD25D5">
        <w:rPr>
          <w:spacing w:val="0"/>
        </w:rPr>
        <w:t>в 2024 году – 0,000 тыс. рублей;</w:t>
      </w:r>
    </w:p>
    <w:p w:rsidR="00AF23D0" w:rsidRPr="00D777C7" w:rsidRDefault="00AF23D0" w:rsidP="00AF23D0">
      <w:pPr>
        <w:pStyle w:val="a3"/>
        <w:widowControl w:val="0"/>
        <w:spacing w:after="0" w:line="240" w:lineRule="auto"/>
        <w:ind w:left="0"/>
        <w:jc w:val="both"/>
        <w:rPr>
          <w:spacing w:val="0"/>
        </w:rPr>
      </w:pPr>
      <w:r w:rsidRPr="00D777C7">
        <w:rPr>
          <w:spacing w:val="0"/>
        </w:rPr>
        <w:t>в</w:t>
      </w:r>
      <w:r>
        <w:rPr>
          <w:spacing w:val="0"/>
        </w:rPr>
        <w:t xml:space="preserve"> 2025 году – 0,000 тыс. рублей;</w:t>
      </w:r>
    </w:p>
    <w:p w:rsidR="00AF23D0" w:rsidRDefault="00AF23D0" w:rsidP="00AF23D0">
      <w:pPr>
        <w:pStyle w:val="a3"/>
        <w:spacing w:after="0" w:line="240" w:lineRule="auto"/>
        <w:ind w:left="0" w:right="-1"/>
        <w:jc w:val="both"/>
        <w:rPr>
          <w:spacing w:val="0"/>
        </w:rPr>
      </w:pPr>
      <w:r w:rsidRPr="00BD25D5">
        <w:rPr>
          <w:spacing w:val="0"/>
        </w:rPr>
        <w:t>в 202</w:t>
      </w:r>
      <w:r>
        <w:rPr>
          <w:spacing w:val="0"/>
        </w:rPr>
        <w:t>6</w:t>
      </w:r>
      <w:r w:rsidRPr="00BD25D5">
        <w:rPr>
          <w:spacing w:val="0"/>
        </w:rPr>
        <w:t xml:space="preserve"> году – 0,000 тыс. рублей</w:t>
      </w:r>
      <w:r>
        <w:rPr>
          <w:spacing w:val="0"/>
        </w:rPr>
        <w:t xml:space="preserve">; </w:t>
      </w:r>
    </w:p>
    <w:p w:rsidR="00AF23D0" w:rsidRDefault="00AF23D0" w:rsidP="00AF23D0">
      <w:pPr>
        <w:pStyle w:val="a3"/>
        <w:spacing w:after="0" w:line="240" w:lineRule="auto"/>
        <w:ind w:left="0" w:right="-1"/>
        <w:jc w:val="both"/>
        <w:rPr>
          <w:spacing w:val="0"/>
        </w:rPr>
      </w:pPr>
      <w:r w:rsidRPr="00BD25D5">
        <w:rPr>
          <w:spacing w:val="0"/>
        </w:rPr>
        <w:t>в 202</w:t>
      </w:r>
      <w:r>
        <w:rPr>
          <w:spacing w:val="0"/>
        </w:rPr>
        <w:t>7</w:t>
      </w:r>
      <w:r w:rsidRPr="00BD25D5">
        <w:rPr>
          <w:spacing w:val="0"/>
        </w:rPr>
        <w:t xml:space="preserve"> году – 0,000 тыс. рублей</w:t>
      </w:r>
      <w:r w:rsidRPr="00D777C7">
        <w:rPr>
          <w:spacing w:val="0"/>
        </w:rPr>
        <w:t>».</w:t>
      </w:r>
    </w:p>
    <w:p w:rsidR="00BD5D72" w:rsidRPr="00BD25D5" w:rsidRDefault="00BD5D72" w:rsidP="00AF23D0">
      <w:pPr>
        <w:pStyle w:val="a3"/>
        <w:spacing w:after="0" w:line="240" w:lineRule="auto"/>
        <w:ind w:left="0" w:right="-1" w:firstLine="708"/>
        <w:jc w:val="both"/>
        <w:rPr>
          <w:spacing w:val="0"/>
        </w:rPr>
      </w:pPr>
    </w:p>
    <w:p w:rsidR="00506820" w:rsidRDefault="00C37AF8" w:rsidP="00C37AF8">
      <w:pPr>
        <w:pStyle w:val="a3"/>
        <w:widowControl w:val="0"/>
        <w:spacing w:after="0" w:line="240" w:lineRule="auto"/>
        <w:ind w:left="0"/>
        <w:jc w:val="both"/>
        <w:rPr>
          <w:bCs/>
          <w:spacing w:val="0"/>
        </w:rPr>
      </w:pPr>
      <w:r>
        <w:rPr>
          <w:spacing w:val="0"/>
        </w:rPr>
        <w:t xml:space="preserve">        5</w:t>
      </w:r>
      <w:r w:rsidR="00FB000F">
        <w:rPr>
          <w:spacing w:val="0"/>
        </w:rPr>
        <w:t xml:space="preserve">. </w:t>
      </w:r>
      <w:r w:rsidR="00FB000F" w:rsidRPr="00BD25D5">
        <w:rPr>
          <w:spacing w:val="0"/>
        </w:rPr>
        <w:t>В паспорте подпрограммы «</w:t>
      </w:r>
      <w:r w:rsidR="00FB000F" w:rsidRPr="00D777C7">
        <w:rPr>
          <w:rFonts w:eastAsia="Times New Roman"/>
          <w:spacing w:val="0"/>
        </w:rPr>
        <w:t>Организация социально значимых мероприятий</w:t>
      </w:r>
      <w:r w:rsidR="00FB000F" w:rsidRPr="00BD25D5">
        <w:rPr>
          <w:bCs/>
          <w:spacing w:val="0"/>
        </w:rPr>
        <w:t>» Программы</w:t>
      </w:r>
      <w:r w:rsidR="00506820">
        <w:rPr>
          <w:bCs/>
          <w:spacing w:val="0"/>
        </w:rPr>
        <w:t>:</w:t>
      </w:r>
    </w:p>
    <w:p w:rsidR="00506820" w:rsidRPr="00A120E0" w:rsidRDefault="00C37AF8" w:rsidP="0050682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506820" w:rsidRPr="00641AEC">
        <w:rPr>
          <w:rFonts w:ascii="Times New Roman" w:hAnsi="Times New Roman" w:cs="Times New Roman"/>
          <w:color w:val="000000" w:themeColor="text1"/>
          <w:sz w:val="28"/>
          <w:szCs w:val="28"/>
        </w:rPr>
        <w:t xml:space="preserve">.1. </w:t>
      </w:r>
      <w:r w:rsidR="00506820">
        <w:rPr>
          <w:rFonts w:ascii="Times New Roman" w:hAnsi="Times New Roman" w:cs="Times New Roman"/>
          <w:color w:val="000000" w:themeColor="text1"/>
          <w:sz w:val="28"/>
          <w:szCs w:val="28"/>
        </w:rPr>
        <w:t xml:space="preserve">Содержание раздела </w:t>
      </w:r>
      <w:r w:rsidR="00506820" w:rsidRPr="00A120E0">
        <w:rPr>
          <w:rFonts w:ascii="Times New Roman" w:hAnsi="Times New Roman" w:cs="Times New Roman"/>
          <w:color w:val="000000" w:themeColor="text1"/>
          <w:sz w:val="28"/>
          <w:szCs w:val="28"/>
        </w:rPr>
        <w:t xml:space="preserve">«Сроки реализации </w:t>
      </w:r>
      <w:r w:rsidR="00506820">
        <w:rPr>
          <w:rFonts w:ascii="Times New Roman" w:hAnsi="Times New Roman" w:cs="Times New Roman"/>
          <w:color w:val="000000" w:themeColor="text1"/>
          <w:sz w:val="28"/>
          <w:szCs w:val="28"/>
        </w:rPr>
        <w:t>подпрограммы</w:t>
      </w:r>
      <w:r w:rsidR="00506820" w:rsidRPr="00A120E0">
        <w:rPr>
          <w:rFonts w:ascii="Times New Roman" w:hAnsi="Times New Roman" w:cs="Times New Roman"/>
          <w:color w:val="000000" w:themeColor="text1"/>
          <w:sz w:val="28"/>
          <w:szCs w:val="28"/>
        </w:rPr>
        <w:t xml:space="preserve">» изложить в следующей редакции: «Сроки реализации </w:t>
      </w:r>
      <w:r w:rsidR="00506820">
        <w:rPr>
          <w:rFonts w:ascii="Times New Roman" w:hAnsi="Times New Roman" w:cs="Times New Roman"/>
          <w:color w:val="000000" w:themeColor="text1"/>
          <w:sz w:val="28"/>
          <w:szCs w:val="28"/>
        </w:rPr>
        <w:t>подпрограммы</w:t>
      </w:r>
      <w:r w:rsidR="00506820" w:rsidRPr="00A120E0">
        <w:rPr>
          <w:rFonts w:ascii="Times New Roman" w:hAnsi="Times New Roman" w:cs="Times New Roman"/>
          <w:color w:val="000000" w:themeColor="text1"/>
          <w:sz w:val="28"/>
          <w:szCs w:val="28"/>
        </w:rPr>
        <w:t xml:space="preserve"> 2020 - 202</w:t>
      </w:r>
      <w:r w:rsidR="00506820">
        <w:rPr>
          <w:rFonts w:ascii="Times New Roman" w:hAnsi="Times New Roman" w:cs="Times New Roman"/>
          <w:color w:val="000000" w:themeColor="text1"/>
          <w:sz w:val="28"/>
          <w:szCs w:val="28"/>
        </w:rPr>
        <w:t>7</w:t>
      </w:r>
      <w:r w:rsidR="00506820" w:rsidRPr="00A120E0">
        <w:rPr>
          <w:rFonts w:ascii="Times New Roman" w:hAnsi="Times New Roman" w:cs="Times New Roman"/>
          <w:color w:val="000000" w:themeColor="text1"/>
          <w:sz w:val="28"/>
          <w:szCs w:val="28"/>
        </w:rPr>
        <w:t xml:space="preserve"> годы».</w:t>
      </w:r>
    </w:p>
    <w:p w:rsidR="00B93295" w:rsidRDefault="00B93295" w:rsidP="00B93295">
      <w:pPr>
        <w:pStyle w:val="a3"/>
        <w:spacing w:after="0" w:line="240" w:lineRule="auto"/>
        <w:ind w:left="0"/>
        <w:jc w:val="both"/>
        <w:rPr>
          <w:rFonts w:eastAsiaTheme="minorEastAsia"/>
          <w:spacing w:val="0"/>
          <w:lang w:eastAsia="ru-RU"/>
        </w:rPr>
      </w:pPr>
      <w:r>
        <w:rPr>
          <w:bCs/>
          <w:spacing w:val="0"/>
        </w:rPr>
        <w:t xml:space="preserve">        5.2. </w:t>
      </w:r>
      <w:r w:rsidRPr="005B3659">
        <w:rPr>
          <w:rFonts w:eastAsiaTheme="minorEastAsia"/>
          <w:spacing w:val="0"/>
          <w:lang w:eastAsia="ru-RU"/>
        </w:rPr>
        <w:t>Абзац второй характеристики основных мероприятий после слов «</w:t>
      </w:r>
      <w:r w:rsidRPr="00966B2B">
        <w:rPr>
          <w:rFonts w:eastAsia="Times New Roman"/>
          <w:color w:val="000000"/>
        </w:rPr>
        <w:t>приобретение новогодних подарков для детей социально незащ</w:t>
      </w:r>
      <w:r>
        <w:rPr>
          <w:rFonts w:eastAsia="Times New Roman"/>
          <w:color w:val="000000"/>
        </w:rPr>
        <w:t>ищённых категорий к Новому году</w:t>
      </w:r>
      <w:r w:rsidRPr="005B3659">
        <w:rPr>
          <w:rFonts w:eastAsiaTheme="minorEastAsia"/>
          <w:spacing w:val="0"/>
          <w:lang w:eastAsia="ru-RU"/>
        </w:rPr>
        <w:t>» дополнить словами «</w:t>
      </w:r>
      <w:r w:rsidRPr="00B93295">
        <w:rPr>
          <w:rFonts w:eastAsiaTheme="minorEastAsia"/>
          <w:spacing w:val="0"/>
          <w:lang w:eastAsia="ru-RU"/>
        </w:rPr>
        <w:t>Открытие свадебного сезона</w:t>
      </w:r>
      <w:r w:rsidRPr="005B3659">
        <w:rPr>
          <w:rFonts w:eastAsiaTheme="minorEastAsia"/>
          <w:spacing w:val="0"/>
          <w:lang w:eastAsia="ru-RU"/>
        </w:rPr>
        <w:t>».</w:t>
      </w:r>
    </w:p>
    <w:p w:rsidR="00506820" w:rsidRPr="004F6BBF" w:rsidRDefault="00B93295" w:rsidP="00506820">
      <w:pPr>
        <w:pStyle w:val="a3"/>
        <w:widowControl w:val="0"/>
        <w:spacing w:after="0" w:line="240" w:lineRule="auto"/>
        <w:ind w:left="0"/>
        <w:jc w:val="both"/>
        <w:rPr>
          <w:bCs/>
          <w:spacing w:val="0"/>
        </w:rPr>
      </w:pPr>
      <w:r>
        <w:rPr>
          <w:bCs/>
          <w:spacing w:val="0"/>
        </w:rPr>
        <w:t xml:space="preserve">        </w:t>
      </w:r>
      <w:r w:rsidR="00C37AF8">
        <w:rPr>
          <w:bCs/>
          <w:spacing w:val="0"/>
        </w:rPr>
        <w:t>5</w:t>
      </w:r>
      <w:r w:rsidR="00506820">
        <w:rPr>
          <w:bCs/>
          <w:spacing w:val="0"/>
        </w:rPr>
        <w:t>.</w:t>
      </w:r>
      <w:r>
        <w:rPr>
          <w:bCs/>
          <w:spacing w:val="0"/>
        </w:rPr>
        <w:t>3</w:t>
      </w:r>
      <w:r w:rsidR="00506820">
        <w:rPr>
          <w:bCs/>
          <w:spacing w:val="0"/>
        </w:rPr>
        <w:t>. С</w:t>
      </w:r>
      <w:r w:rsidR="00506820" w:rsidRPr="00BD25D5">
        <w:rPr>
          <w:bCs/>
          <w:spacing w:val="0"/>
        </w:rPr>
        <w:t>одержание раздела «Объёмы и источники финансового обеспечения подпрограммы» изложить в следующей редакции:</w:t>
      </w:r>
    </w:p>
    <w:p w:rsidR="00FB000F" w:rsidRPr="00BD25D5" w:rsidRDefault="00FB000F" w:rsidP="00FB000F">
      <w:pPr>
        <w:widowControl w:val="0"/>
        <w:tabs>
          <w:tab w:val="left" w:pos="1134"/>
        </w:tabs>
        <w:spacing w:after="0" w:line="240" w:lineRule="auto"/>
        <w:jc w:val="both"/>
        <w:rPr>
          <w:rFonts w:ascii="Times New Roman" w:hAnsi="Times New Roman" w:cs="Times New Roman"/>
          <w:sz w:val="10"/>
          <w:szCs w:val="10"/>
        </w:rPr>
      </w:pPr>
    </w:p>
    <w:p w:rsidR="00FB000F" w:rsidRPr="00BD25D5" w:rsidRDefault="00FB000F" w:rsidP="00FB000F">
      <w:pPr>
        <w:widowControl w:val="0"/>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«Объем финансового обеспечения подпрограммы составит </w:t>
      </w:r>
      <w:r w:rsidR="008633BC">
        <w:rPr>
          <w:rFonts w:ascii="Times New Roman" w:hAnsi="Times New Roman" w:cs="Times New Roman"/>
          <w:sz w:val="28"/>
          <w:szCs w:val="28"/>
        </w:rPr>
        <w:t>15512,10</w:t>
      </w:r>
      <w:r w:rsidR="008D76B3">
        <w:rPr>
          <w:rFonts w:ascii="Times New Roman" w:hAnsi="Times New Roman" w:cs="Times New Roman"/>
          <w:sz w:val="28"/>
          <w:szCs w:val="28"/>
        </w:rPr>
        <w:t>6</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 в том числе по источникам финансового обеспечения:</w:t>
      </w:r>
    </w:p>
    <w:p w:rsidR="00FB000F" w:rsidRPr="00BD25D5" w:rsidRDefault="00FB000F" w:rsidP="00FB000F">
      <w:pPr>
        <w:spacing w:after="0" w:line="240" w:lineRule="auto"/>
        <w:jc w:val="both"/>
        <w:rPr>
          <w:rFonts w:ascii="Times New Roman" w:hAnsi="Times New Roman" w:cs="Times New Roman"/>
          <w:sz w:val="10"/>
          <w:szCs w:val="10"/>
        </w:rPr>
      </w:pPr>
    </w:p>
    <w:p w:rsidR="002542D1"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Бюджет Минераловодского городского </w:t>
      </w:r>
      <w:r w:rsidRPr="00B750B9">
        <w:rPr>
          <w:rFonts w:ascii="Times New Roman" w:hAnsi="Times New Roman" w:cs="Times New Roman"/>
          <w:sz w:val="28"/>
          <w:szCs w:val="28"/>
        </w:rPr>
        <w:t xml:space="preserve">округа </w:t>
      </w:r>
      <w:r>
        <w:rPr>
          <w:rFonts w:ascii="Times New Roman" w:hAnsi="Times New Roman" w:cs="Times New Roman"/>
          <w:sz w:val="28"/>
          <w:szCs w:val="28"/>
        </w:rPr>
        <w:t xml:space="preserve">7499,670 </w:t>
      </w:r>
      <w:r w:rsidRPr="00BD25D5">
        <w:rPr>
          <w:rFonts w:ascii="Times New Roman" w:hAnsi="Times New Roman" w:cs="Times New Roman"/>
          <w:sz w:val="28"/>
          <w:szCs w:val="28"/>
        </w:rPr>
        <w:t>тыс. рублей, в том числе по годам:</w:t>
      </w:r>
    </w:p>
    <w:p w:rsidR="00FB000F" w:rsidRPr="00BD25D5" w:rsidRDefault="00FB000F" w:rsidP="00DB381F">
      <w:pPr>
        <w:spacing w:after="0"/>
        <w:rPr>
          <w:rFonts w:ascii="Times New Roman" w:hAnsi="Times New Roman" w:cs="Times New Roman"/>
          <w:sz w:val="28"/>
          <w:szCs w:val="28"/>
        </w:rPr>
      </w:pPr>
      <w:r>
        <w:rPr>
          <w:rFonts w:ascii="Times New Roman" w:hAnsi="Times New Roman" w:cs="Times New Roman"/>
          <w:sz w:val="28"/>
          <w:szCs w:val="28"/>
        </w:rPr>
        <w:t>в 2020 году –   820,462</w:t>
      </w:r>
      <w:r w:rsidRPr="00BD25D5">
        <w:rPr>
          <w:rFonts w:ascii="Times New Roman" w:hAnsi="Times New Roman" w:cs="Times New Roman"/>
          <w:sz w:val="28"/>
          <w:szCs w:val="28"/>
        </w:rPr>
        <w:t xml:space="preserve"> тыс. рублей;</w:t>
      </w:r>
    </w:p>
    <w:p w:rsidR="00FB000F" w:rsidRPr="00BD25D5" w:rsidRDefault="00FB000F" w:rsidP="00DB381F">
      <w:pPr>
        <w:tabs>
          <w:tab w:val="left" w:pos="851"/>
        </w:tab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Pr>
          <w:rFonts w:ascii="Times New Roman" w:hAnsi="Times New Roman" w:cs="Times New Roman"/>
          <w:sz w:val="28"/>
          <w:szCs w:val="28"/>
        </w:rPr>
        <w:t>2435,089</w:t>
      </w:r>
      <w:r w:rsidRPr="00BD25D5">
        <w:rPr>
          <w:rFonts w:ascii="Times New Roman" w:hAnsi="Times New Roman" w:cs="Times New Roman"/>
          <w:sz w:val="28"/>
          <w:szCs w:val="28"/>
        </w:rPr>
        <w:t xml:space="preserve"> тыс. рублей;</w:t>
      </w:r>
    </w:p>
    <w:p w:rsidR="00FB000F" w:rsidRPr="00BD25D5" w:rsidRDefault="00FB000F" w:rsidP="00DB381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Pr>
          <w:rFonts w:ascii="Times New Roman" w:hAnsi="Times New Roman" w:cs="Times New Roman"/>
          <w:sz w:val="28"/>
          <w:szCs w:val="28"/>
        </w:rPr>
        <w:t>1523,013</w:t>
      </w:r>
      <w:r w:rsidRPr="00BD25D5">
        <w:rPr>
          <w:rFonts w:ascii="Times New Roman" w:hAnsi="Times New Roman" w:cs="Times New Roman"/>
          <w:sz w:val="28"/>
          <w:szCs w:val="28"/>
        </w:rPr>
        <w:t xml:space="preserve"> тыс. рублей;</w:t>
      </w:r>
    </w:p>
    <w:p w:rsidR="00E31561" w:rsidRDefault="00DB381F" w:rsidP="00DB381F">
      <w:pPr>
        <w:pStyle w:val="a3"/>
        <w:tabs>
          <w:tab w:val="left" w:pos="5295"/>
        </w:tabs>
        <w:spacing w:after="0" w:line="240" w:lineRule="auto"/>
        <w:ind w:left="0" w:right="-1"/>
        <w:jc w:val="both"/>
        <w:rPr>
          <w:spacing w:val="0"/>
        </w:rPr>
        <w:sectPr w:rsidR="00E31561" w:rsidSect="00823316">
          <w:headerReference w:type="first" r:id="rId16"/>
          <w:pgSz w:w="11906" w:h="16838"/>
          <w:pgMar w:top="1134" w:right="850" w:bottom="1134" w:left="1701" w:header="709" w:footer="57" w:gutter="0"/>
          <w:cols w:space="708"/>
          <w:titlePg/>
          <w:docGrid w:linePitch="360"/>
        </w:sectPr>
      </w:pPr>
      <w:r w:rsidRPr="007A59C7">
        <w:rPr>
          <w:spacing w:val="0"/>
        </w:rPr>
        <w:t>в 2023 году – 2721,106 тыс. рублей;</w:t>
      </w:r>
    </w:p>
    <w:p w:rsidR="009B5EB4" w:rsidRDefault="009B5EB4" w:rsidP="00FB000F">
      <w:pPr>
        <w:pStyle w:val="a3"/>
        <w:widowControl w:val="0"/>
        <w:suppressAutoHyphens/>
        <w:spacing w:after="0" w:line="240" w:lineRule="auto"/>
        <w:ind w:left="0"/>
        <w:jc w:val="both"/>
        <w:rPr>
          <w:spacing w:val="0"/>
        </w:rPr>
      </w:pPr>
    </w:p>
    <w:p w:rsidR="00FB000F" w:rsidRPr="00BF273A" w:rsidRDefault="00FB000F" w:rsidP="00FB000F">
      <w:pPr>
        <w:pStyle w:val="a3"/>
        <w:widowControl w:val="0"/>
        <w:suppressAutoHyphens/>
        <w:spacing w:after="0" w:line="240" w:lineRule="auto"/>
        <w:ind w:left="0"/>
        <w:jc w:val="both"/>
        <w:rPr>
          <w:spacing w:val="0"/>
        </w:rPr>
      </w:pPr>
      <w:r w:rsidRPr="00BF273A">
        <w:rPr>
          <w:spacing w:val="0"/>
        </w:rPr>
        <w:t xml:space="preserve">Бюджет Минераловодского муниципального округа </w:t>
      </w:r>
      <w:r w:rsidRPr="00BF273A">
        <w:t>Ставропольского края</w:t>
      </w:r>
      <w:r>
        <w:t xml:space="preserve"> </w:t>
      </w:r>
      <w:r w:rsidR="008633BC">
        <w:t>8012,43</w:t>
      </w:r>
      <w:r w:rsidR="008D76B3">
        <w:t>6</w:t>
      </w:r>
      <w:r>
        <w:t xml:space="preserve"> </w:t>
      </w:r>
      <w:r w:rsidRPr="00BF273A">
        <w:rPr>
          <w:spacing w:val="0"/>
        </w:rPr>
        <w:t>тыс. рублей, в том числе по годам:</w:t>
      </w:r>
    </w:p>
    <w:p w:rsidR="00FB000F" w:rsidRPr="00BD25D5" w:rsidRDefault="00FB000F" w:rsidP="00FB000F">
      <w:pPr>
        <w:spacing w:after="0" w:line="240" w:lineRule="auto"/>
        <w:jc w:val="both"/>
        <w:rPr>
          <w:rFonts w:ascii="Times New Roman" w:hAnsi="Times New Roman" w:cs="Times New Roman"/>
          <w:sz w:val="28"/>
          <w:szCs w:val="28"/>
        </w:rPr>
      </w:pPr>
      <w:r w:rsidRPr="00055EA9">
        <w:rPr>
          <w:rFonts w:ascii="Times New Roman" w:hAnsi="Times New Roman" w:cs="Times New Roman"/>
          <w:sz w:val="28"/>
          <w:szCs w:val="28"/>
        </w:rPr>
        <w:t xml:space="preserve">в 2024 году – </w:t>
      </w:r>
      <w:r>
        <w:rPr>
          <w:rFonts w:ascii="Times New Roman" w:hAnsi="Times New Roman" w:cs="Times New Roman"/>
          <w:sz w:val="28"/>
          <w:szCs w:val="28"/>
        </w:rPr>
        <w:t>2</w:t>
      </w:r>
      <w:r w:rsidR="008633BC">
        <w:rPr>
          <w:rFonts w:ascii="Times New Roman" w:hAnsi="Times New Roman" w:cs="Times New Roman"/>
          <w:sz w:val="28"/>
          <w:szCs w:val="28"/>
        </w:rPr>
        <w:t>21</w:t>
      </w:r>
      <w:r>
        <w:rPr>
          <w:rFonts w:ascii="Times New Roman" w:hAnsi="Times New Roman" w:cs="Times New Roman"/>
          <w:sz w:val="28"/>
          <w:szCs w:val="28"/>
        </w:rPr>
        <w:t>5,</w:t>
      </w:r>
      <w:r w:rsidR="008633BC">
        <w:rPr>
          <w:rFonts w:ascii="Times New Roman" w:hAnsi="Times New Roman" w:cs="Times New Roman"/>
          <w:sz w:val="28"/>
          <w:szCs w:val="28"/>
        </w:rPr>
        <w:t>386</w:t>
      </w:r>
      <w:r w:rsidRPr="00BD25D5">
        <w:rPr>
          <w:rFonts w:ascii="Times New Roman" w:hAnsi="Times New Roman" w:cs="Times New Roman"/>
          <w:sz w:val="28"/>
          <w:szCs w:val="28"/>
        </w:rPr>
        <w:t xml:space="preserve"> тыс. рублей;</w:t>
      </w:r>
    </w:p>
    <w:p w:rsidR="00FB000F"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2025 году –</w:t>
      </w:r>
      <w:r>
        <w:rPr>
          <w:rFonts w:ascii="Times New Roman" w:hAnsi="Times New Roman" w:cs="Times New Roman"/>
          <w:sz w:val="28"/>
          <w:szCs w:val="28"/>
        </w:rPr>
        <w:t xml:space="preserve"> </w:t>
      </w:r>
      <w:r w:rsidR="008633BC">
        <w:rPr>
          <w:rFonts w:ascii="Times New Roman" w:hAnsi="Times New Roman" w:cs="Times New Roman"/>
          <w:sz w:val="28"/>
          <w:szCs w:val="28"/>
        </w:rPr>
        <w:t>2927</w:t>
      </w:r>
      <w:r w:rsidR="00216517">
        <w:rPr>
          <w:rFonts w:ascii="Times New Roman" w:hAnsi="Times New Roman" w:cs="Times New Roman"/>
          <w:sz w:val="28"/>
          <w:szCs w:val="28"/>
        </w:rPr>
        <w:t>,</w:t>
      </w:r>
      <w:r w:rsidR="008633BC">
        <w:rPr>
          <w:rFonts w:ascii="Times New Roman" w:hAnsi="Times New Roman" w:cs="Times New Roman"/>
          <w:sz w:val="28"/>
          <w:szCs w:val="28"/>
        </w:rPr>
        <w:t>1</w:t>
      </w:r>
      <w:r w:rsidR="008D76B3">
        <w:rPr>
          <w:rFonts w:ascii="Times New Roman" w:hAnsi="Times New Roman" w:cs="Times New Roman"/>
          <w:sz w:val="28"/>
          <w:szCs w:val="28"/>
        </w:rPr>
        <w:t>70</w:t>
      </w:r>
      <w:r w:rsidRPr="00BD25D5">
        <w:rPr>
          <w:rFonts w:ascii="Times New Roman" w:hAnsi="Times New Roman" w:cs="Times New Roman"/>
          <w:sz w:val="28"/>
          <w:szCs w:val="28"/>
        </w:rPr>
        <w:t xml:space="preserve"> тыс. рублей;</w:t>
      </w:r>
    </w:p>
    <w:p w:rsidR="00FB000F"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w:t>
      </w:r>
      <w:r w:rsidR="00216517">
        <w:rPr>
          <w:rFonts w:ascii="Times New Roman" w:hAnsi="Times New Roman" w:cs="Times New Roman"/>
          <w:sz w:val="28"/>
          <w:szCs w:val="28"/>
        </w:rPr>
        <w:t xml:space="preserve"> </w:t>
      </w:r>
      <w:r w:rsidR="008633BC">
        <w:rPr>
          <w:rFonts w:ascii="Times New Roman" w:hAnsi="Times New Roman" w:cs="Times New Roman"/>
          <w:sz w:val="28"/>
          <w:szCs w:val="28"/>
        </w:rPr>
        <w:t>1434,94</w:t>
      </w:r>
      <w:r w:rsidR="008D76B3">
        <w:rPr>
          <w:rFonts w:ascii="Times New Roman" w:hAnsi="Times New Roman" w:cs="Times New Roman"/>
          <w:sz w:val="28"/>
          <w:szCs w:val="28"/>
        </w:rPr>
        <w:t>0</w:t>
      </w:r>
      <w:r w:rsidRPr="00BD25D5">
        <w:rPr>
          <w:rFonts w:ascii="Times New Roman" w:hAnsi="Times New Roman" w:cs="Times New Roman"/>
          <w:sz w:val="28"/>
          <w:szCs w:val="28"/>
        </w:rPr>
        <w:t xml:space="preserve"> тыс. рублей;</w:t>
      </w:r>
    </w:p>
    <w:p w:rsidR="00086240" w:rsidRDefault="00086240" w:rsidP="00086240">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sidR="00216517">
        <w:rPr>
          <w:rFonts w:ascii="Times New Roman" w:hAnsi="Times New Roman" w:cs="Times New Roman"/>
          <w:sz w:val="28"/>
          <w:szCs w:val="28"/>
        </w:rPr>
        <w:t xml:space="preserve"> </w:t>
      </w:r>
      <w:r w:rsidR="008633BC">
        <w:rPr>
          <w:rFonts w:ascii="Times New Roman" w:hAnsi="Times New Roman" w:cs="Times New Roman"/>
          <w:sz w:val="28"/>
          <w:szCs w:val="28"/>
        </w:rPr>
        <w:t>1434,</w:t>
      </w:r>
      <w:proofErr w:type="gramStart"/>
      <w:r w:rsidR="008633BC">
        <w:rPr>
          <w:rFonts w:ascii="Times New Roman" w:hAnsi="Times New Roman" w:cs="Times New Roman"/>
          <w:sz w:val="28"/>
          <w:szCs w:val="28"/>
        </w:rPr>
        <w:t>94</w:t>
      </w:r>
      <w:r w:rsidR="008D76B3">
        <w:rPr>
          <w:rFonts w:ascii="Times New Roman" w:hAnsi="Times New Roman" w:cs="Times New Roman"/>
          <w:sz w:val="28"/>
          <w:szCs w:val="28"/>
        </w:rPr>
        <w:t>0</w:t>
      </w:r>
      <w:r w:rsidR="008633BC" w:rsidRPr="00BD25D5">
        <w:rPr>
          <w:rFonts w:ascii="Times New Roman" w:hAnsi="Times New Roman" w:cs="Times New Roman"/>
          <w:sz w:val="28"/>
          <w:szCs w:val="28"/>
        </w:rPr>
        <w:t xml:space="preserve"> </w:t>
      </w:r>
      <w:r w:rsidRPr="00BD25D5">
        <w:rPr>
          <w:rFonts w:ascii="Times New Roman" w:hAnsi="Times New Roman" w:cs="Times New Roman"/>
          <w:sz w:val="28"/>
          <w:szCs w:val="28"/>
        </w:rPr>
        <w:t xml:space="preserve"> тыс.</w:t>
      </w:r>
      <w:proofErr w:type="gramEnd"/>
      <w:r w:rsidRPr="00BD25D5">
        <w:rPr>
          <w:rFonts w:ascii="Times New Roman" w:hAnsi="Times New Roman" w:cs="Times New Roman"/>
          <w:sz w:val="28"/>
          <w:szCs w:val="28"/>
        </w:rPr>
        <w:t xml:space="preserve"> рублей;</w:t>
      </w:r>
    </w:p>
    <w:p w:rsidR="00FB000F" w:rsidRDefault="00FB000F" w:rsidP="00FB000F">
      <w:pPr>
        <w:spacing w:after="0" w:line="240" w:lineRule="auto"/>
        <w:jc w:val="both"/>
        <w:rPr>
          <w:rFonts w:ascii="Times New Roman" w:hAnsi="Times New Roman" w:cs="Times New Roman"/>
          <w:sz w:val="28"/>
          <w:szCs w:val="28"/>
        </w:rPr>
      </w:pP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федеральный бюджет – 0,000 тыс. рублей, в том числе по годам:</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2020 году – 0,000 тыс. рублей;</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2021 году – 0,000 тыс. рублей;</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2022 году – 0,000 тыс. рублей;</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2023 году – 0,000 тыс. рублей;</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2024 году – 0,000 тыс. рублей;</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2025 году – 0,000 тыс. рублей;</w:t>
      </w:r>
    </w:p>
    <w:p w:rsidR="00FB000F"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 0,000 тыс. рублей;</w:t>
      </w:r>
    </w:p>
    <w:p w:rsidR="009B42B8" w:rsidRPr="00BD25D5" w:rsidRDefault="009B42B8" w:rsidP="009B42B8">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0,000 тыс. рублей;</w:t>
      </w:r>
    </w:p>
    <w:p w:rsidR="00FB000F" w:rsidRPr="00BD25D5" w:rsidRDefault="00FB000F" w:rsidP="00FB000F">
      <w:pPr>
        <w:pStyle w:val="a3"/>
        <w:widowControl w:val="0"/>
        <w:suppressAutoHyphens/>
        <w:spacing w:after="0" w:line="240" w:lineRule="auto"/>
        <w:ind w:left="0" w:right="-1"/>
        <w:jc w:val="both"/>
        <w:rPr>
          <w:spacing w:val="0"/>
          <w:sz w:val="10"/>
          <w:szCs w:val="10"/>
        </w:rPr>
      </w:pP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краевой бюджет – 0,000 тыс. рублей, в том числе по годам:</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2020 году – 0,000 тыс. рублей;</w:t>
      </w:r>
    </w:p>
    <w:p w:rsidR="00FB000F" w:rsidRPr="0040386A" w:rsidRDefault="00FB000F" w:rsidP="00FB000F">
      <w:pPr>
        <w:spacing w:after="0" w:line="240" w:lineRule="auto"/>
        <w:jc w:val="both"/>
        <w:rPr>
          <w:rFonts w:ascii="Times New Roman" w:hAnsi="Times New Roman" w:cs="Times New Roman"/>
          <w:color w:val="000000" w:themeColor="text1"/>
          <w:sz w:val="28"/>
          <w:szCs w:val="28"/>
        </w:rPr>
      </w:pPr>
      <w:r w:rsidRPr="00BD25D5">
        <w:rPr>
          <w:rFonts w:ascii="Times New Roman" w:hAnsi="Times New Roman" w:cs="Times New Roman"/>
          <w:sz w:val="28"/>
          <w:szCs w:val="28"/>
        </w:rPr>
        <w:t>в 2021 году – 0,000 тыс. рублей</w:t>
      </w:r>
      <w:r w:rsidRPr="0040386A">
        <w:rPr>
          <w:rFonts w:ascii="Times New Roman" w:hAnsi="Times New Roman" w:cs="Times New Roman"/>
          <w:color w:val="000000" w:themeColor="text1"/>
          <w:sz w:val="28"/>
          <w:szCs w:val="28"/>
        </w:rPr>
        <w:t>;</w:t>
      </w:r>
    </w:p>
    <w:p w:rsidR="00FB000F" w:rsidRPr="0040386A" w:rsidRDefault="00FB000F" w:rsidP="00FB000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2022 году – 0,000 тыс. рублей;</w:t>
      </w:r>
    </w:p>
    <w:p w:rsidR="00FB000F" w:rsidRPr="0040386A" w:rsidRDefault="00FB000F" w:rsidP="00FB000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2023 году – 0,000 тыс. рублей;</w:t>
      </w:r>
    </w:p>
    <w:p w:rsidR="00FB000F" w:rsidRPr="0040386A" w:rsidRDefault="00FB000F" w:rsidP="00FB000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2024 году – 0,000 тыс. рублей;</w:t>
      </w:r>
    </w:p>
    <w:p w:rsidR="00FB000F" w:rsidRPr="0040386A" w:rsidRDefault="00FB000F" w:rsidP="00FB000F">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2025 году – 0,000 тыс. рублей;</w:t>
      </w:r>
    </w:p>
    <w:p w:rsidR="009B42B8" w:rsidRPr="0040386A" w:rsidRDefault="009B42B8" w:rsidP="009B42B8">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w:t>
      </w:r>
      <w:r>
        <w:rPr>
          <w:rFonts w:ascii="Times New Roman" w:hAnsi="Times New Roman" w:cs="Times New Roman"/>
          <w:color w:val="000000" w:themeColor="text1"/>
          <w:sz w:val="28"/>
          <w:szCs w:val="28"/>
        </w:rPr>
        <w:t>6</w:t>
      </w:r>
      <w:r w:rsidRPr="0040386A">
        <w:rPr>
          <w:rFonts w:ascii="Times New Roman" w:hAnsi="Times New Roman" w:cs="Times New Roman"/>
          <w:color w:val="000000" w:themeColor="text1"/>
          <w:sz w:val="28"/>
          <w:szCs w:val="28"/>
        </w:rPr>
        <w:t xml:space="preserve"> году – 0,000 тыс. рублей;</w:t>
      </w:r>
    </w:p>
    <w:p w:rsidR="009B42B8" w:rsidRPr="0040386A" w:rsidRDefault="009B42B8" w:rsidP="009B42B8">
      <w:pPr>
        <w:spacing w:after="0" w:line="240" w:lineRule="auto"/>
        <w:jc w:val="both"/>
        <w:rPr>
          <w:rFonts w:ascii="Times New Roman" w:hAnsi="Times New Roman" w:cs="Times New Roman"/>
          <w:color w:val="000000" w:themeColor="text1"/>
          <w:sz w:val="28"/>
          <w:szCs w:val="28"/>
        </w:rPr>
      </w:pPr>
      <w:r w:rsidRPr="0040386A">
        <w:rPr>
          <w:rFonts w:ascii="Times New Roman" w:hAnsi="Times New Roman" w:cs="Times New Roman"/>
          <w:color w:val="000000" w:themeColor="text1"/>
          <w:sz w:val="28"/>
          <w:szCs w:val="28"/>
        </w:rPr>
        <w:t>в 202</w:t>
      </w:r>
      <w:r>
        <w:rPr>
          <w:rFonts w:ascii="Times New Roman" w:hAnsi="Times New Roman" w:cs="Times New Roman"/>
          <w:color w:val="000000" w:themeColor="text1"/>
          <w:sz w:val="28"/>
          <w:szCs w:val="28"/>
        </w:rPr>
        <w:t>7</w:t>
      </w:r>
      <w:r w:rsidRPr="0040386A">
        <w:rPr>
          <w:rFonts w:ascii="Times New Roman" w:hAnsi="Times New Roman" w:cs="Times New Roman"/>
          <w:color w:val="000000" w:themeColor="text1"/>
          <w:sz w:val="28"/>
          <w:szCs w:val="28"/>
        </w:rPr>
        <w:t xml:space="preserve"> году – 0,000 тыс. рублей;</w:t>
      </w:r>
    </w:p>
    <w:p w:rsidR="00FB000F" w:rsidRDefault="00FB000F" w:rsidP="00F154B0">
      <w:pPr>
        <w:pStyle w:val="a3"/>
        <w:tabs>
          <w:tab w:val="left" w:pos="5295"/>
        </w:tabs>
        <w:spacing w:after="0" w:line="240" w:lineRule="auto"/>
        <w:ind w:left="0" w:right="-1"/>
        <w:jc w:val="both"/>
        <w:rPr>
          <w:spacing w:val="0"/>
        </w:rPr>
      </w:pPr>
    </w:p>
    <w:p w:rsidR="00FB000F" w:rsidRPr="00B750B9" w:rsidRDefault="00FB000F" w:rsidP="00FB000F">
      <w:pPr>
        <w:spacing w:after="0" w:line="240" w:lineRule="auto"/>
        <w:jc w:val="both"/>
        <w:rPr>
          <w:rFonts w:ascii="Times New Roman" w:hAnsi="Times New Roman" w:cs="Times New Roman"/>
          <w:sz w:val="28"/>
          <w:szCs w:val="28"/>
        </w:rPr>
      </w:pPr>
      <w:r w:rsidRPr="00107DCB">
        <w:rPr>
          <w:rFonts w:ascii="Times New Roman" w:eastAsiaTheme="minorHAnsi" w:hAnsi="Times New Roman" w:cs="Times New Roman"/>
          <w:sz w:val="28"/>
          <w:szCs w:val="28"/>
          <w:lang w:eastAsia="en-US"/>
        </w:rPr>
        <w:t>Бюджет</w:t>
      </w:r>
      <w:r>
        <w:rPr>
          <w:rFonts w:ascii="Times New Roman" w:eastAsiaTheme="minorHAnsi" w:hAnsi="Times New Roman" w:cs="Times New Roman"/>
          <w:sz w:val="28"/>
          <w:szCs w:val="28"/>
          <w:lang w:eastAsia="en-US"/>
        </w:rPr>
        <w:t xml:space="preserve"> </w:t>
      </w:r>
      <w:r w:rsidRPr="00BD25D5">
        <w:rPr>
          <w:rFonts w:ascii="Times New Roman" w:hAnsi="Times New Roman" w:cs="Times New Roman"/>
          <w:sz w:val="28"/>
          <w:szCs w:val="28"/>
        </w:rPr>
        <w:t xml:space="preserve">Минераловодского городского </w:t>
      </w:r>
      <w:r w:rsidRPr="00B750B9">
        <w:rPr>
          <w:rFonts w:ascii="Times New Roman" w:hAnsi="Times New Roman" w:cs="Times New Roman"/>
          <w:sz w:val="28"/>
          <w:szCs w:val="28"/>
        </w:rPr>
        <w:t xml:space="preserve">округа – </w:t>
      </w:r>
      <w:r>
        <w:rPr>
          <w:rFonts w:ascii="Times New Roman" w:hAnsi="Times New Roman" w:cs="Times New Roman"/>
          <w:sz w:val="28"/>
          <w:szCs w:val="28"/>
        </w:rPr>
        <w:t xml:space="preserve">7499,670 </w:t>
      </w:r>
      <w:r w:rsidRPr="00B750B9">
        <w:rPr>
          <w:rFonts w:ascii="Times New Roman" w:hAnsi="Times New Roman" w:cs="Times New Roman"/>
          <w:sz w:val="28"/>
          <w:szCs w:val="28"/>
        </w:rPr>
        <w:t>тыс. рублей, в том числе по годам:</w:t>
      </w:r>
    </w:p>
    <w:p w:rsidR="00FB000F" w:rsidRPr="00BD25D5" w:rsidRDefault="00FB000F" w:rsidP="00FB000F">
      <w:pPr>
        <w:spacing w:after="0" w:line="240" w:lineRule="auto"/>
        <w:jc w:val="both"/>
        <w:rPr>
          <w:rFonts w:ascii="Times New Roman" w:hAnsi="Times New Roman" w:cs="Times New Roman"/>
          <w:sz w:val="28"/>
          <w:szCs w:val="28"/>
        </w:rPr>
      </w:pPr>
      <w:r w:rsidRPr="00B750B9">
        <w:rPr>
          <w:rFonts w:ascii="Times New Roman" w:hAnsi="Times New Roman" w:cs="Times New Roman"/>
          <w:sz w:val="28"/>
          <w:szCs w:val="28"/>
        </w:rPr>
        <w:t xml:space="preserve">в 2020 году – </w:t>
      </w:r>
      <w:r>
        <w:rPr>
          <w:rFonts w:ascii="Times New Roman" w:hAnsi="Times New Roman" w:cs="Times New Roman"/>
          <w:sz w:val="28"/>
          <w:szCs w:val="28"/>
        </w:rPr>
        <w:t xml:space="preserve">  820,462</w:t>
      </w:r>
      <w:r w:rsidRPr="00BD25D5">
        <w:rPr>
          <w:rFonts w:ascii="Times New Roman" w:hAnsi="Times New Roman" w:cs="Times New Roman"/>
          <w:sz w:val="28"/>
          <w:szCs w:val="28"/>
        </w:rPr>
        <w:t xml:space="preserve"> тыс. рублей;</w:t>
      </w:r>
    </w:p>
    <w:p w:rsidR="00FB000F" w:rsidRPr="00BD25D5" w:rsidRDefault="00FB000F" w:rsidP="00FB000F">
      <w:pPr>
        <w:tabs>
          <w:tab w:val="left" w:pos="851"/>
        </w:tab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Pr>
          <w:rFonts w:ascii="Times New Roman" w:hAnsi="Times New Roman" w:cs="Times New Roman"/>
          <w:sz w:val="28"/>
          <w:szCs w:val="28"/>
        </w:rPr>
        <w:t>2435,089</w:t>
      </w:r>
      <w:r w:rsidRPr="00BD25D5">
        <w:rPr>
          <w:rFonts w:ascii="Times New Roman" w:hAnsi="Times New Roman" w:cs="Times New Roman"/>
          <w:sz w:val="28"/>
          <w:szCs w:val="28"/>
        </w:rPr>
        <w:t xml:space="preserve"> тыс. рублей;</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Pr>
          <w:rFonts w:ascii="Times New Roman" w:hAnsi="Times New Roman" w:cs="Times New Roman"/>
          <w:sz w:val="28"/>
          <w:szCs w:val="28"/>
        </w:rPr>
        <w:t>1523,013</w:t>
      </w:r>
      <w:r w:rsidRPr="00BD25D5">
        <w:rPr>
          <w:rFonts w:ascii="Times New Roman" w:hAnsi="Times New Roman" w:cs="Times New Roman"/>
          <w:sz w:val="28"/>
          <w:szCs w:val="28"/>
        </w:rPr>
        <w:t xml:space="preserve"> тыс. рублей;</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2023 году </w:t>
      </w:r>
      <w:r w:rsidRPr="00B750B9">
        <w:rPr>
          <w:rFonts w:ascii="Times New Roman" w:hAnsi="Times New Roman" w:cs="Times New Roman"/>
          <w:sz w:val="28"/>
          <w:szCs w:val="28"/>
        </w:rPr>
        <w:t xml:space="preserve">– </w:t>
      </w:r>
      <w:r w:rsidRPr="00516C4C">
        <w:rPr>
          <w:rFonts w:ascii="Times New Roman" w:hAnsi="Times New Roman" w:cs="Times New Roman"/>
          <w:sz w:val="28"/>
          <w:szCs w:val="28"/>
        </w:rPr>
        <w:t>2721,106</w:t>
      </w:r>
      <w:r w:rsidRPr="00BD25D5">
        <w:rPr>
          <w:rFonts w:ascii="Times New Roman" w:hAnsi="Times New Roman" w:cs="Times New Roman"/>
          <w:sz w:val="28"/>
          <w:szCs w:val="28"/>
        </w:rPr>
        <w:t xml:space="preserve"> тыс. рублей;</w:t>
      </w:r>
    </w:p>
    <w:p w:rsidR="00FB000F" w:rsidRDefault="00FB000F" w:rsidP="00FB000F">
      <w:pPr>
        <w:pStyle w:val="a3"/>
        <w:widowControl w:val="0"/>
        <w:suppressAutoHyphens/>
        <w:spacing w:after="0" w:line="240" w:lineRule="auto"/>
        <w:ind w:left="0"/>
        <w:jc w:val="both"/>
        <w:rPr>
          <w:spacing w:val="0"/>
        </w:rPr>
      </w:pPr>
    </w:p>
    <w:p w:rsidR="00FB000F" w:rsidRPr="00BF273A" w:rsidRDefault="00FB000F" w:rsidP="00FB000F">
      <w:pPr>
        <w:pStyle w:val="a3"/>
        <w:widowControl w:val="0"/>
        <w:suppressAutoHyphens/>
        <w:spacing w:after="0" w:line="240" w:lineRule="auto"/>
        <w:ind w:left="0"/>
        <w:jc w:val="both"/>
        <w:rPr>
          <w:spacing w:val="0"/>
        </w:rPr>
      </w:pPr>
      <w:r w:rsidRPr="00BF273A">
        <w:rPr>
          <w:spacing w:val="0"/>
        </w:rPr>
        <w:t xml:space="preserve">Бюджет Минераловодского муниципального округа </w:t>
      </w:r>
      <w:r w:rsidRPr="00BF273A">
        <w:t>Ставропольского края</w:t>
      </w:r>
      <w:r>
        <w:t xml:space="preserve"> </w:t>
      </w:r>
      <w:r w:rsidR="00792D03">
        <w:t>8012,43</w:t>
      </w:r>
      <w:r w:rsidR="008D76B3">
        <w:t>6</w:t>
      </w:r>
      <w:r w:rsidR="00C5090F">
        <w:t xml:space="preserve"> </w:t>
      </w:r>
      <w:r w:rsidRPr="00BF273A">
        <w:rPr>
          <w:spacing w:val="0"/>
        </w:rPr>
        <w:t>тыс. рублей, в том числе по годам:</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2024 году –</w:t>
      </w:r>
      <w:r>
        <w:rPr>
          <w:rFonts w:ascii="Times New Roman" w:hAnsi="Times New Roman" w:cs="Times New Roman"/>
          <w:sz w:val="28"/>
          <w:szCs w:val="28"/>
        </w:rPr>
        <w:t xml:space="preserve"> 2</w:t>
      </w:r>
      <w:r w:rsidR="00792D03">
        <w:rPr>
          <w:rFonts w:ascii="Times New Roman" w:hAnsi="Times New Roman" w:cs="Times New Roman"/>
          <w:sz w:val="28"/>
          <w:szCs w:val="28"/>
        </w:rPr>
        <w:t>21</w:t>
      </w:r>
      <w:r>
        <w:rPr>
          <w:rFonts w:ascii="Times New Roman" w:hAnsi="Times New Roman" w:cs="Times New Roman"/>
          <w:sz w:val="28"/>
          <w:szCs w:val="28"/>
        </w:rPr>
        <w:t>5,</w:t>
      </w:r>
      <w:r w:rsidR="00792D03">
        <w:rPr>
          <w:rFonts w:ascii="Times New Roman" w:hAnsi="Times New Roman" w:cs="Times New Roman"/>
          <w:sz w:val="28"/>
          <w:szCs w:val="28"/>
        </w:rPr>
        <w:t>386</w:t>
      </w:r>
      <w:r w:rsidRPr="00BD25D5">
        <w:rPr>
          <w:rFonts w:ascii="Times New Roman" w:hAnsi="Times New Roman" w:cs="Times New Roman"/>
          <w:sz w:val="28"/>
          <w:szCs w:val="28"/>
        </w:rPr>
        <w:t xml:space="preserve"> тыс. рублей;</w:t>
      </w: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2025 году –</w:t>
      </w:r>
      <w:r>
        <w:rPr>
          <w:rFonts w:ascii="Times New Roman" w:hAnsi="Times New Roman" w:cs="Times New Roman"/>
          <w:sz w:val="28"/>
          <w:szCs w:val="28"/>
        </w:rPr>
        <w:t xml:space="preserve"> </w:t>
      </w:r>
      <w:r w:rsidR="00792D03">
        <w:rPr>
          <w:rFonts w:ascii="Times New Roman" w:hAnsi="Times New Roman" w:cs="Times New Roman"/>
          <w:sz w:val="28"/>
          <w:szCs w:val="28"/>
        </w:rPr>
        <w:t>2927,1</w:t>
      </w:r>
      <w:r w:rsidR="008D76B3">
        <w:rPr>
          <w:rFonts w:ascii="Times New Roman" w:hAnsi="Times New Roman" w:cs="Times New Roman"/>
          <w:sz w:val="28"/>
          <w:szCs w:val="28"/>
        </w:rPr>
        <w:t>70</w:t>
      </w:r>
      <w:r w:rsidRPr="00BD25D5">
        <w:rPr>
          <w:rFonts w:ascii="Times New Roman" w:hAnsi="Times New Roman" w:cs="Times New Roman"/>
          <w:sz w:val="28"/>
          <w:szCs w:val="28"/>
        </w:rPr>
        <w:t xml:space="preserve"> тыс. рублей;</w:t>
      </w:r>
    </w:p>
    <w:p w:rsidR="009B42B8" w:rsidRDefault="00FB000F" w:rsidP="009B42B8">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w:t>
      </w:r>
      <w:r w:rsidR="00874A02">
        <w:rPr>
          <w:rFonts w:ascii="Times New Roman" w:hAnsi="Times New Roman" w:cs="Times New Roman"/>
          <w:sz w:val="28"/>
          <w:szCs w:val="28"/>
        </w:rPr>
        <w:t xml:space="preserve"> </w:t>
      </w:r>
      <w:r w:rsidR="00CA4D5C">
        <w:rPr>
          <w:rFonts w:ascii="Times New Roman" w:hAnsi="Times New Roman" w:cs="Times New Roman"/>
          <w:sz w:val="28"/>
          <w:szCs w:val="28"/>
        </w:rPr>
        <w:t>1434,94</w:t>
      </w:r>
      <w:r w:rsidR="008D76B3">
        <w:rPr>
          <w:rFonts w:ascii="Times New Roman" w:hAnsi="Times New Roman" w:cs="Times New Roman"/>
          <w:sz w:val="28"/>
          <w:szCs w:val="28"/>
        </w:rPr>
        <w:t>0</w:t>
      </w:r>
      <w:r w:rsidRPr="00BD25D5">
        <w:rPr>
          <w:rFonts w:ascii="Times New Roman" w:hAnsi="Times New Roman" w:cs="Times New Roman"/>
          <w:sz w:val="28"/>
          <w:szCs w:val="28"/>
        </w:rPr>
        <w:t xml:space="preserve"> тыс. рублей;</w:t>
      </w:r>
    </w:p>
    <w:p w:rsidR="009B42B8" w:rsidRPr="00BD25D5" w:rsidRDefault="009B42B8" w:rsidP="009B42B8">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w:t>
      </w:r>
      <w:r w:rsidR="00874A02">
        <w:rPr>
          <w:rFonts w:ascii="Times New Roman" w:hAnsi="Times New Roman" w:cs="Times New Roman"/>
          <w:sz w:val="28"/>
          <w:szCs w:val="28"/>
        </w:rPr>
        <w:t xml:space="preserve"> </w:t>
      </w:r>
      <w:r w:rsidR="00CA4D5C">
        <w:rPr>
          <w:rFonts w:ascii="Times New Roman" w:hAnsi="Times New Roman" w:cs="Times New Roman"/>
          <w:sz w:val="28"/>
          <w:szCs w:val="28"/>
        </w:rPr>
        <w:t>1434,94</w:t>
      </w:r>
      <w:r w:rsidR="008D76B3">
        <w:rPr>
          <w:rFonts w:ascii="Times New Roman" w:hAnsi="Times New Roman" w:cs="Times New Roman"/>
          <w:sz w:val="28"/>
          <w:szCs w:val="28"/>
        </w:rPr>
        <w:t xml:space="preserve">0 </w:t>
      </w:r>
      <w:r w:rsidRPr="00BD25D5">
        <w:rPr>
          <w:rFonts w:ascii="Times New Roman" w:hAnsi="Times New Roman" w:cs="Times New Roman"/>
          <w:sz w:val="28"/>
          <w:szCs w:val="28"/>
        </w:rPr>
        <w:t>тыс. рублей;</w:t>
      </w:r>
    </w:p>
    <w:p w:rsidR="00FB000F" w:rsidRPr="00BD25D5" w:rsidRDefault="00FB000F" w:rsidP="00FB000F">
      <w:pPr>
        <w:spacing w:after="0" w:line="240" w:lineRule="auto"/>
        <w:jc w:val="both"/>
        <w:rPr>
          <w:rFonts w:ascii="Times New Roman" w:hAnsi="Times New Roman" w:cs="Times New Roman"/>
          <w:sz w:val="28"/>
          <w:szCs w:val="28"/>
        </w:rPr>
      </w:pPr>
    </w:p>
    <w:p w:rsidR="00FB000F" w:rsidRPr="00BD25D5" w:rsidRDefault="00FB000F" w:rsidP="00FB000F">
      <w:pPr>
        <w:pStyle w:val="a3"/>
        <w:widowControl w:val="0"/>
        <w:suppressAutoHyphens/>
        <w:spacing w:after="0" w:line="240" w:lineRule="auto"/>
        <w:ind w:left="0"/>
        <w:jc w:val="both"/>
        <w:rPr>
          <w:spacing w:val="0"/>
        </w:rPr>
      </w:pPr>
      <w:r w:rsidRPr="007D7033">
        <w:rPr>
          <w:rFonts w:eastAsia="Times New Roman"/>
        </w:rPr>
        <w:t>внебюджетные фонды</w:t>
      </w:r>
      <w:r w:rsidRPr="00BD25D5">
        <w:rPr>
          <w:spacing w:val="0"/>
        </w:rPr>
        <w:t>–</w:t>
      </w:r>
      <w:r>
        <w:t>0,000</w:t>
      </w:r>
      <w:r w:rsidRPr="00BD25D5">
        <w:rPr>
          <w:spacing w:val="0"/>
        </w:rPr>
        <w:t>тыс. рублей, в том числе по годам:</w:t>
      </w:r>
    </w:p>
    <w:p w:rsidR="00E31561" w:rsidRDefault="00FB000F" w:rsidP="00FB000F">
      <w:pPr>
        <w:widowControl w:val="0"/>
        <w:suppressAutoHyphens/>
        <w:spacing w:after="0" w:line="240" w:lineRule="auto"/>
        <w:jc w:val="both"/>
        <w:rPr>
          <w:rFonts w:ascii="Times New Roman" w:hAnsi="Times New Roman" w:cs="Times New Roman"/>
          <w:sz w:val="28"/>
          <w:szCs w:val="28"/>
        </w:rPr>
        <w:sectPr w:rsidR="00E31561" w:rsidSect="00823316">
          <w:headerReference w:type="first" r:id="rId17"/>
          <w:pgSz w:w="11906" w:h="16838"/>
          <w:pgMar w:top="1134" w:right="850" w:bottom="1134" w:left="1701" w:header="709" w:footer="57" w:gutter="0"/>
          <w:cols w:space="708"/>
          <w:titlePg/>
          <w:docGrid w:linePitch="360"/>
        </w:sectPr>
      </w:pPr>
      <w:r w:rsidRPr="00BD25D5">
        <w:rPr>
          <w:rFonts w:ascii="Times New Roman" w:hAnsi="Times New Roman" w:cs="Times New Roman"/>
          <w:sz w:val="28"/>
          <w:szCs w:val="28"/>
        </w:rPr>
        <w:t xml:space="preserve">в 2020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2542D1" w:rsidRDefault="002542D1" w:rsidP="00FB000F">
      <w:pPr>
        <w:widowControl w:val="0"/>
        <w:suppressAutoHyphens/>
        <w:spacing w:after="0" w:line="240" w:lineRule="auto"/>
        <w:jc w:val="both"/>
        <w:rPr>
          <w:rFonts w:ascii="Times New Roman" w:hAnsi="Times New Roman" w:cs="Times New Roman"/>
          <w:sz w:val="28"/>
          <w:szCs w:val="28"/>
        </w:rPr>
      </w:pPr>
    </w:p>
    <w:p w:rsidR="00FB000F" w:rsidRPr="00BD25D5" w:rsidRDefault="00FB000F" w:rsidP="009B5EB4">
      <w:pPr>
        <w:spacing w:after="0"/>
        <w:rPr>
          <w:rFonts w:ascii="Times New Roman" w:hAnsi="Times New Roman" w:cs="Times New Roman"/>
          <w:sz w:val="28"/>
          <w:szCs w:val="28"/>
        </w:rPr>
      </w:pPr>
      <w:r w:rsidRPr="00BD25D5">
        <w:rPr>
          <w:rFonts w:ascii="Times New Roman" w:hAnsi="Times New Roman" w:cs="Times New Roman"/>
          <w:sz w:val="28"/>
          <w:szCs w:val="28"/>
        </w:rPr>
        <w:t xml:space="preserve">в 2021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FB000F" w:rsidRPr="00BD25D5" w:rsidRDefault="00FB000F" w:rsidP="009B5EB4">
      <w:pPr>
        <w:widowControl w:val="0"/>
        <w:suppressAutoHyphens/>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2022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9718B9" w:rsidRPr="00BD25D5" w:rsidRDefault="009718B9" w:rsidP="009718B9">
      <w:pPr>
        <w:widowControl w:val="0"/>
        <w:suppressAutoHyphens/>
        <w:spacing w:after="0" w:line="240" w:lineRule="auto"/>
        <w:jc w:val="both"/>
        <w:rPr>
          <w:rFonts w:ascii="Times New Roman" w:eastAsia="Times New Roman" w:hAnsi="Times New Roman" w:cs="Times New Roman"/>
          <w:bCs/>
          <w:sz w:val="28"/>
          <w:szCs w:val="28"/>
        </w:rPr>
      </w:pPr>
      <w:r w:rsidRPr="00BD25D5">
        <w:rPr>
          <w:rFonts w:ascii="Times New Roman" w:hAnsi="Times New Roman" w:cs="Times New Roman"/>
          <w:sz w:val="28"/>
          <w:szCs w:val="28"/>
        </w:rPr>
        <w:t>в 2023 году –</w:t>
      </w:r>
      <w:r>
        <w:rPr>
          <w:rFonts w:ascii="Times New Roman" w:hAnsi="Times New Roman" w:cs="Times New Roman"/>
          <w:sz w:val="28"/>
          <w:szCs w:val="28"/>
        </w:rPr>
        <w:t xml:space="preserve"> 0,000</w:t>
      </w:r>
      <w:r w:rsidRPr="00BD25D5">
        <w:rPr>
          <w:rFonts w:ascii="Times New Roman" w:hAnsi="Times New Roman" w:cs="Times New Roman"/>
          <w:sz w:val="28"/>
          <w:szCs w:val="28"/>
        </w:rPr>
        <w:t xml:space="preserve"> тыс. рублей;</w:t>
      </w:r>
    </w:p>
    <w:p w:rsidR="009718B9" w:rsidRPr="00BD25D5" w:rsidRDefault="009718B9" w:rsidP="009718B9">
      <w:pPr>
        <w:widowControl w:val="0"/>
        <w:suppressAutoHyphens/>
        <w:spacing w:after="0" w:line="240" w:lineRule="auto"/>
        <w:jc w:val="both"/>
        <w:rPr>
          <w:rFonts w:ascii="Times New Roman" w:eastAsia="Times New Roman" w:hAnsi="Times New Roman" w:cs="Times New Roman"/>
          <w:bCs/>
          <w:sz w:val="28"/>
          <w:szCs w:val="28"/>
        </w:rPr>
      </w:pPr>
      <w:r w:rsidRPr="00BD25D5">
        <w:rPr>
          <w:rFonts w:ascii="Times New Roman" w:hAnsi="Times New Roman" w:cs="Times New Roman"/>
          <w:sz w:val="28"/>
          <w:szCs w:val="28"/>
        </w:rPr>
        <w:t xml:space="preserve">в 2024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p>
    <w:p w:rsidR="009718B9" w:rsidRPr="002B1FCC" w:rsidRDefault="009718B9" w:rsidP="009718B9">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в 2025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9B42B8" w:rsidRPr="002B1FCC" w:rsidRDefault="009B42B8" w:rsidP="009B42B8">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6</w:t>
      </w:r>
      <w:r w:rsidRPr="00BD25D5">
        <w:rPr>
          <w:rFonts w:ascii="Times New Roman" w:hAnsi="Times New Roman" w:cs="Times New Roman"/>
          <w:sz w:val="28"/>
          <w:szCs w:val="28"/>
        </w:rPr>
        <w:t xml:space="preserve">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9B42B8" w:rsidRPr="002B1FCC" w:rsidRDefault="009B42B8" w:rsidP="009B42B8">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 202</w:t>
      </w:r>
      <w:r>
        <w:rPr>
          <w:rFonts w:ascii="Times New Roman" w:hAnsi="Times New Roman" w:cs="Times New Roman"/>
          <w:sz w:val="28"/>
          <w:szCs w:val="28"/>
        </w:rPr>
        <w:t>7</w:t>
      </w:r>
      <w:r w:rsidRPr="00BD25D5">
        <w:rPr>
          <w:rFonts w:ascii="Times New Roman" w:hAnsi="Times New Roman" w:cs="Times New Roman"/>
          <w:sz w:val="28"/>
          <w:szCs w:val="28"/>
        </w:rPr>
        <w:t xml:space="preserve"> году – </w:t>
      </w:r>
      <w:r>
        <w:rPr>
          <w:rFonts w:ascii="Times New Roman" w:hAnsi="Times New Roman" w:cs="Times New Roman"/>
          <w:sz w:val="28"/>
          <w:szCs w:val="28"/>
        </w:rPr>
        <w:t>0,000</w:t>
      </w:r>
      <w:r w:rsidRPr="00BD25D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FB000F" w:rsidRDefault="00FB000F" w:rsidP="00FB000F">
      <w:pPr>
        <w:spacing w:after="0" w:line="240" w:lineRule="auto"/>
        <w:jc w:val="both"/>
        <w:rPr>
          <w:rFonts w:ascii="Times New Roman" w:hAnsi="Times New Roman" w:cs="Times New Roman"/>
          <w:sz w:val="28"/>
          <w:szCs w:val="28"/>
        </w:rPr>
      </w:pPr>
    </w:p>
    <w:p w:rsidR="00FB000F" w:rsidRPr="00BD25D5" w:rsidRDefault="00FB000F" w:rsidP="00FB000F">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Прогнозируемое поступление средств в местный бюджет - 0,000 тыс. рублей, в том числе по годам:</w:t>
      </w:r>
    </w:p>
    <w:p w:rsidR="00FB000F" w:rsidRPr="00BD25D5" w:rsidRDefault="00FB000F" w:rsidP="00FB000F">
      <w:pPr>
        <w:pStyle w:val="a3"/>
        <w:spacing w:after="0" w:line="240" w:lineRule="auto"/>
        <w:ind w:left="0"/>
        <w:jc w:val="both"/>
        <w:rPr>
          <w:spacing w:val="0"/>
        </w:rPr>
      </w:pPr>
      <w:r w:rsidRPr="00BD25D5">
        <w:rPr>
          <w:spacing w:val="0"/>
        </w:rPr>
        <w:t>в 2020 году – 0,000 тыс. рублей;</w:t>
      </w:r>
    </w:p>
    <w:p w:rsidR="00FB000F" w:rsidRPr="00BD25D5" w:rsidRDefault="00FB000F" w:rsidP="00FB000F">
      <w:pPr>
        <w:pStyle w:val="a3"/>
        <w:spacing w:after="0" w:line="240" w:lineRule="auto"/>
        <w:ind w:left="0"/>
        <w:jc w:val="both"/>
        <w:rPr>
          <w:spacing w:val="0"/>
        </w:rPr>
      </w:pPr>
      <w:r w:rsidRPr="00BD25D5">
        <w:rPr>
          <w:spacing w:val="0"/>
        </w:rPr>
        <w:t>в 2021 году – 0,000 тыс. рублей;</w:t>
      </w:r>
    </w:p>
    <w:p w:rsidR="008343B4" w:rsidRDefault="00FB000F" w:rsidP="00F33448">
      <w:pPr>
        <w:pStyle w:val="a3"/>
        <w:tabs>
          <w:tab w:val="left" w:pos="7425"/>
        </w:tabs>
        <w:spacing w:after="0" w:line="240" w:lineRule="auto"/>
        <w:ind w:left="0"/>
        <w:jc w:val="both"/>
        <w:rPr>
          <w:spacing w:val="0"/>
        </w:rPr>
      </w:pPr>
      <w:r w:rsidRPr="00BD25D5">
        <w:rPr>
          <w:spacing w:val="0"/>
        </w:rPr>
        <w:t>в 2022 году – 0,000 тыс. рублей;</w:t>
      </w:r>
    </w:p>
    <w:p w:rsidR="00767583" w:rsidRDefault="00767583" w:rsidP="00F33448">
      <w:pPr>
        <w:pStyle w:val="a3"/>
        <w:tabs>
          <w:tab w:val="left" w:pos="7425"/>
        </w:tabs>
        <w:spacing w:after="0" w:line="240" w:lineRule="auto"/>
        <w:ind w:left="0"/>
        <w:jc w:val="both"/>
        <w:rPr>
          <w:spacing w:val="0"/>
        </w:rPr>
      </w:pPr>
    </w:p>
    <w:p w:rsidR="00FB000F" w:rsidRPr="00BD25D5" w:rsidRDefault="00FB000F" w:rsidP="00F33448">
      <w:pPr>
        <w:pStyle w:val="a3"/>
        <w:tabs>
          <w:tab w:val="left" w:pos="7425"/>
        </w:tabs>
        <w:spacing w:after="0" w:line="240" w:lineRule="auto"/>
        <w:ind w:left="0"/>
        <w:jc w:val="both"/>
        <w:rPr>
          <w:spacing w:val="0"/>
        </w:rPr>
      </w:pPr>
      <w:r w:rsidRPr="00BD25D5">
        <w:rPr>
          <w:spacing w:val="0"/>
        </w:rPr>
        <w:t>в 2023 году – 0,000 тыс. рублей;</w:t>
      </w:r>
    </w:p>
    <w:p w:rsidR="00FB000F" w:rsidRPr="00BD25D5" w:rsidRDefault="00FB000F" w:rsidP="00FB000F">
      <w:pPr>
        <w:pStyle w:val="a3"/>
        <w:spacing w:after="0" w:line="240" w:lineRule="auto"/>
        <w:ind w:left="0"/>
        <w:jc w:val="both"/>
        <w:rPr>
          <w:spacing w:val="0"/>
        </w:rPr>
      </w:pPr>
      <w:r w:rsidRPr="00BD25D5">
        <w:rPr>
          <w:spacing w:val="0"/>
        </w:rPr>
        <w:t>в 2024 году – 0,000 тыс. рублей;</w:t>
      </w:r>
    </w:p>
    <w:p w:rsidR="00FB000F" w:rsidRPr="00BD25D5" w:rsidRDefault="00FB000F" w:rsidP="00FB000F">
      <w:pPr>
        <w:pStyle w:val="a3"/>
        <w:spacing w:after="0" w:line="240" w:lineRule="auto"/>
        <w:ind w:left="0" w:right="-1"/>
        <w:jc w:val="both"/>
        <w:rPr>
          <w:spacing w:val="0"/>
        </w:rPr>
      </w:pPr>
      <w:r w:rsidRPr="00BD25D5">
        <w:rPr>
          <w:spacing w:val="0"/>
        </w:rPr>
        <w:t>в 2025 году – 0,000 тыс. рублей</w:t>
      </w:r>
      <w:r>
        <w:rPr>
          <w:spacing w:val="0"/>
        </w:rPr>
        <w:t>;</w:t>
      </w:r>
    </w:p>
    <w:p w:rsidR="009B42B8" w:rsidRDefault="00FB000F" w:rsidP="009B42B8">
      <w:pPr>
        <w:pStyle w:val="a3"/>
        <w:spacing w:after="0" w:line="240" w:lineRule="auto"/>
        <w:ind w:left="0" w:right="-1"/>
        <w:jc w:val="both"/>
        <w:rPr>
          <w:spacing w:val="0"/>
        </w:rPr>
      </w:pPr>
      <w:r w:rsidRPr="00BD25D5">
        <w:rPr>
          <w:spacing w:val="0"/>
        </w:rPr>
        <w:t>в 202</w:t>
      </w:r>
      <w:r>
        <w:rPr>
          <w:spacing w:val="0"/>
        </w:rPr>
        <w:t>6 году – 0,000 тыс. рублей;</w:t>
      </w:r>
      <w:r w:rsidR="009B42B8" w:rsidRPr="009B42B8">
        <w:rPr>
          <w:spacing w:val="0"/>
        </w:rPr>
        <w:t xml:space="preserve"> </w:t>
      </w:r>
    </w:p>
    <w:p w:rsidR="009B42B8" w:rsidRPr="00BD25D5" w:rsidRDefault="009B42B8" w:rsidP="009B42B8">
      <w:pPr>
        <w:pStyle w:val="a3"/>
        <w:spacing w:after="0" w:line="240" w:lineRule="auto"/>
        <w:ind w:left="0" w:right="-1"/>
        <w:jc w:val="both"/>
        <w:rPr>
          <w:spacing w:val="0"/>
        </w:rPr>
      </w:pPr>
      <w:r w:rsidRPr="00BD25D5">
        <w:rPr>
          <w:spacing w:val="0"/>
        </w:rPr>
        <w:t>в 202</w:t>
      </w:r>
      <w:r>
        <w:rPr>
          <w:spacing w:val="0"/>
        </w:rPr>
        <w:t>7 году – 0,000 тыс. рублей;</w:t>
      </w:r>
    </w:p>
    <w:p w:rsidR="007A59C7" w:rsidRPr="0040386A" w:rsidRDefault="007A59C7" w:rsidP="007A59C7">
      <w:pPr>
        <w:spacing w:after="0" w:line="240" w:lineRule="auto"/>
        <w:jc w:val="both"/>
        <w:rPr>
          <w:rFonts w:ascii="Times New Roman" w:hAnsi="Times New Roman" w:cs="Times New Roman"/>
          <w:color w:val="000000" w:themeColor="text1"/>
          <w:sz w:val="10"/>
          <w:szCs w:val="10"/>
        </w:rPr>
      </w:pPr>
    </w:p>
    <w:p w:rsidR="007A59C7" w:rsidRPr="00BD25D5" w:rsidRDefault="007A59C7" w:rsidP="007A59C7">
      <w:pPr>
        <w:spacing w:after="0" w:line="240" w:lineRule="auto"/>
        <w:jc w:val="both"/>
        <w:rPr>
          <w:rFonts w:ascii="Times New Roman" w:hAnsi="Times New Roman" w:cs="Times New Roman"/>
          <w:sz w:val="10"/>
          <w:szCs w:val="10"/>
        </w:rPr>
      </w:pPr>
    </w:p>
    <w:p w:rsidR="007A59C7" w:rsidRPr="00BD25D5" w:rsidRDefault="007A59C7" w:rsidP="007A59C7">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Выпадающие доходы местного бюджета - 0,000 тыс. рублей, в том числе               по годам:</w:t>
      </w:r>
    </w:p>
    <w:p w:rsidR="007A59C7" w:rsidRPr="00BD25D5" w:rsidRDefault="007A59C7" w:rsidP="007A59C7">
      <w:pPr>
        <w:pStyle w:val="a3"/>
        <w:spacing w:after="0" w:line="240" w:lineRule="auto"/>
        <w:ind w:left="0"/>
        <w:jc w:val="both"/>
        <w:rPr>
          <w:spacing w:val="0"/>
        </w:rPr>
      </w:pPr>
      <w:r w:rsidRPr="00BD25D5">
        <w:rPr>
          <w:spacing w:val="0"/>
        </w:rPr>
        <w:t>в 2020 году – 0,000 тыс. рублей;</w:t>
      </w:r>
    </w:p>
    <w:p w:rsidR="007A59C7" w:rsidRPr="00BD25D5" w:rsidRDefault="007A59C7" w:rsidP="007A59C7">
      <w:pPr>
        <w:pStyle w:val="a3"/>
        <w:spacing w:after="0" w:line="240" w:lineRule="auto"/>
        <w:ind w:left="0"/>
        <w:jc w:val="both"/>
        <w:rPr>
          <w:spacing w:val="0"/>
        </w:rPr>
      </w:pPr>
      <w:r w:rsidRPr="00BD25D5">
        <w:rPr>
          <w:spacing w:val="0"/>
        </w:rPr>
        <w:t>в 2021 году – 0,000 тыс. рублей;</w:t>
      </w:r>
    </w:p>
    <w:p w:rsidR="007A59C7" w:rsidRPr="00BD25D5" w:rsidRDefault="007A59C7" w:rsidP="007A59C7">
      <w:pPr>
        <w:pStyle w:val="a3"/>
        <w:spacing w:after="0" w:line="240" w:lineRule="auto"/>
        <w:ind w:left="0"/>
        <w:jc w:val="both"/>
        <w:rPr>
          <w:spacing w:val="0"/>
        </w:rPr>
      </w:pPr>
      <w:r w:rsidRPr="00BD25D5">
        <w:rPr>
          <w:spacing w:val="0"/>
        </w:rPr>
        <w:t>в 2022 году – 0,000 тыс. рублей;</w:t>
      </w:r>
    </w:p>
    <w:p w:rsidR="007A59C7" w:rsidRPr="00BD25D5" w:rsidRDefault="007A59C7" w:rsidP="007A59C7">
      <w:pPr>
        <w:pStyle w:val="a3"/>
        <w:spacing w:after="0" w:line="240" w:lineRule="auto"/>
        <w:ind w:left="0"/>
        <w:jc w:val="both"/>
        <w:rPr>
          <w:spacing w:val="0"/>
        </w:rPr>
      </w:pPr>
      <w:r w:rsidRPr="00BD25D5">
        <w:rPr>
          <w:spacing w:val="0"/>
        </w:rPr>
        <w:t>в 2023 году – 0,000 тыс. рублей;</w:t>
      </w:r>
    </w:p>
    <w:p w:rsidR="007A59C7" w:rsidRPr="00BD25D5" w:rsidRDefault="007A59C7" w:rsidP="007A59C7">
      <w:pPr>
        <w:pStyle w:val="a3"/>
        <w:spacing w:after="0" w:line="240" w:lineRule="auto"/>
        <w:ind w:left="0"/>
        <w:jc w:val="both"/>
        <w:rPr>
          <w:spacing w:val="0"/>
        </w:rPr>
      </w:pPr>
      <w:r w:rsidRPr="00BD25D5">
        <w:rPr>
          <w:spacing w:val="0"/>
        </w:rPr>
        <w:t>в 2024 году – 0,000 тыс. рублей;</w:t>
      </w:r>
    </w:p>
    <w:p w:rsidR="007A59C7" w:rsidRPr="00BD25D5" w:rsidRDefault="007A59C7" w:rsidP="007A59C7">
      <w:pPr>
        <w:pStyle w:val="a3"/>
        <w:spacing w:after="0" w:line="240" w:lineRule="auto"/>
        <w:ind w:left="0" w:right="-1"/>
        <w:jc w:val="both"/>
        <w:rPr>
          <w:spacing w:val="0"/>
        </w:rPr>
      </w:pPr>
      <w:r>
        <w:rPr>
          <w:spacing w:val="0"/>
        </w:rPr>
        <w:t>в 2025 году – 0,000 тыс. рублей;</w:t>
      </w:r>
    </w:p>
    <w:p w:rsidR="009B42B8" w:rsidRDefault="007A59C7" w:rsidP="009B42B8">
      <w:pPr>
        <w:pStyle w:val="a3"/>
        <w:spacing w:after="0" w:line="240" w:lineRule="auto"/>
        <w:ind w:left="0" w:right="-1"/>
        <w:jc w:val="both"/>
        <w:rPr>
          <w:spacing w:val="0"/>
        </w:rPr>
      </w:pPr>
      <w:r w:rsidRPr="00BD25D5">
        <w:rPr>
          <w:spacing w:val="0"/>
        </w:rPr>
        <w:t>в 202</w:t>
      </w:r>
      <w:r>
        <w:rPr>
          <w:spacing w:val="0"/>
        </w:rPr>
        <w:t>6 году – 0,000 тыс. рублей;</w:t>
      </w:r>
      <w:r w:rsidR="009B42B8" w:rsidRPr="009B42B8">
        <w:rPr>
          <w:spacing w:val="0"/>
        </w:rPr>
        <w:t xml:space="preserve"> </w:t>
      </w:r>
    </w:p>
    <w:p w:rsidR="009B42B8" w:rsidRPr="00BD25D5" w:rsidRDefault="009B42B8" w:rsidP="009B42B8">
      <w:pPr>
        <w:pStyle w:val="a3"/>
        <w:spacing w:after="0" w:line="240" w:lineRule="auto"/>
        <w:ind w:left="0" w:right="-1"/>
        <w:jc w:val="both"/>
        <w:rPr>
          <w:spacing w:val="0"/>
        </w:rPr>
      </w:pPr>
      <w:r w:rsidRPr="00BD25D5">
        <w:rPr>
          <w:spacing w:val="0"/>
        </w:rPr>
        <w:t>в 202</w:t>
      </w:r>
      <w:r>
        <w:rPr>
          <w:spacing w:val="0"/>
        </w:rPr>
        <w:t>7 году – 0,000 тыс. рублей;</w:t>
      </w:r>
    </w:p>
    <w:p w:rsidR="007A59C7" w:rsidRPr="00BD25D5" w:rsidRDefault="007A59C7" w:rsidP="007A59C7">
      <w:pPr>
        <w:pStyle w:val="a3"/>
        <w:spacing w:after="0" w:line="240" w:lineRule="auto"/>
        <w:ind w:left="0" w:right="-1"/>
        <w:jc w:val="both"/>
        <w:rPr>
          <w:spacing w:val="0"/>
        </w:rPr>
      </w:pPr>
    </w:p>
    <w:p w:rsidR="007A59C7" w:rsidRPr="00BD25D5" w:rsidRDefault="007A59C7" w:rsidP="007A59C7">
      <w:pPr>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Средства участников подпрограммы </w:t>
      </w:r>
      <w:r w:rsidR="00F02BFE">
        <w:rPr>
          <w:rFonts w:ascii="Times New Roman" w:hAnsi="Times New Roman" w:cs="Times New Roman"/>
          <w:sz w:val="28"/>
          <w:szCs w:val="28"/>
        </w:rPr>
        <w:t>–</w:t>
      </w:r>
      <w:r w:rsidRPr="00BD25D5">
        <w:rPr>
          <w:rFonts w:ascii="Times New Roman" w:hAnsi="Times New Roman" w:cs="Times New Roman"/>
          <w:sz w:val="28"/>
          <w:szCs w:val="28"/>
        </w:rPr>
        <w:t xml:space="preserve"> </w:t>
      </w:r>
      <w:r w:rsidR="00F02BFE">
        <w:rPr>
          <w:rFonts w:ascii="Times New Roman" w:hAnsi="Times New Roman" w:cs="Times New Roman"/>
          <w:sz w:val="28"/>
          <w:szCs w:val="28"/>
        </w:rPr>
        <w:t>483,000</w:t>
      </w:r>
      <w:r w:rsidRPr="00BD25D5">
        <w:rPr>
          <w:rFonts w:ascii="Times New Roman" w:hAnsi="Times New Roman" w:cs="Times New Roman"/>
          <w:sz w:val="28"/>
          <w:szCs w:val="28"/>
        </w:rPr>
        <w:t xml:space="preserve"> тыс. рублей, в том числе                   по годам:</w:t>
      </w:r>
    </w:p>
    <w:p w:rsidR="007A59C7" w:rsidRPr="00BD25D5" w:rsidRDefault="007A59C7" w:rsidP="007A59C7">
      <w:pPr>
        <w:pStyle w:val="a3"/>
        <w:spacing w:after="0" w:line="240" w:lineRule="auto"/>
        <w:ind w:left="0"/>
        <w:jc w:val="both"/>
        <w:rPr>
          <w:spacing w:val="0"/>
        </w:rPr>
      </w:pPr>
      <w:r w:rsidRPr="00BD25D5">
        <w:rPr>
          <w:spacing w:val="0"/>
        </w:rPr>
        <w:t>в 2020 году – 0,000 тыс. рублей;</w:t>
      </w:r>
    </w:p>
    <w:p w:rsidR="0046067B" w:rsidRDefault="007A59C7" w:rsidP="00326B2D">
      <w:pPr>
        <w:pStyle w:val="a3"/>
        <w:tabs>
          <w:tab w:val="center" w:pos="4677"/>
        </w:tabs>
        <w:spacing w:after="0" w:line="240" w:lineRule="auto"/>
        <w:ind w:left="0"/>
        <w:jc w:val="both"/>
        <w:rPr>
          <w:spacing w:val="0"/>
        </w:rPr>
      </w:pPr>
      <w:r w:rsidRPr="00BD25D5">
        <w:rPr>
          <w:spacing w:val="0"/>
        </w:rPr>
        <w:t>в 2021 году – 0,000 тыс. рублей;</w:t>
      </w:r>
      <w:r w:rsidR="00326B2D">
        <w:rPr>
          <w:spacing w:val="0"/>
        </w:rPr>
        <w:tab/>
      </w:r>
    </w:p>
    <w:p w:rsidR="006213CC" w:rsidRPr="00BD25D5" w:rsidRDefault="006213CC" w:rsidP="006213CC">
      <w:pPr>
        <w:pStyle w:val="a3"/>
        <w:spacing w:after="0" w:line="240" w:lineRule="auto"/>
        <w:ind w:left="0"/>
        <w:jc w:val="both"/>
        <w:rPr>
          <w:spacing w:val="0"/>
        </w:rPr>
      </w:pPr>
      <w:r w:rsidRPr="00BD25D5">
        <w:rPr>
          <w:spacing w:val="0"/>
        </w:rPr>
        <w:t xml:space="preserve">в 2022 году – </w:t>
      </w:r>
      <w:r w:rsidR="00F02BFE">
        <w:rPr>
          <w:spacing w:val="0"/>
        </w:rPr>
        <w:t>483</w:t>
      </w:r>
      <w:r w:rsidRPr="00BD25D5">
        <w:rPr>
          <w:spacing w:val="0"/>
        </w:rPr>
        <w:t>,000 тыс. рублей;</w:t>
      </w:r>
    </w:p>
    <w:p w:rsidR="006213CC" w:rsidRPr="00BD25D5" w:rsidRDefault="006213CC" w:rsidP="006213CC">
      <w:pPr>
        <w:pStyle w:val="a3"/>
        <w:spacing w:after="0" w:line="240" w:lineRule="auto"/>
        <w:ind w:left="0"/>
        <w:jc w:val="both"/>
        <w:rPr>
          <w:spacing w:val="0"/>
        </w:rPr>
      </w:pPr>
      <w:r w:rsidRPr="00BD25D5">
        <w:rPr>
          <w:spacing w:val="0"/>
        </w:rPr>
        <w:t>в 2023 году – 0,000 тыс. рублей;</w:t>
      </w:r>
    </w:p>
    <w:p w:rsidR="006213CC" w:rsidRPr="00BD25D5" w:rsidRDefault="006213CC" w:rsidP="006213CC">
      <w:pPr>
        <w:pStyle w:val="a3"/>
        <w:spacing w:after="0" w:line="240" w:lineRule="auto"/>
        <w:ind w:left="0"/>
        <w:jc w:val="both"/>
        <w:rPr>
          <w:spacing w:val="0"/>
        </w:rPr>
      </w:pPr>
      <w:r w:rsidRPr="00BD25D5">
        <w:rPr>
          <w:spacing w:val="0"/>
        </w:rPr>
        <w:t>в 2024 году – 0,000 тыс. рублей;</w:t>
      </w:r>
    </w:p>
    <w:p w:rsidR="006213CC" w:rsidRPr="00D777C7" w:rsidRDefault="006213CC" w:rsidP="006213CC">
      <w:pPr>
        <w:pStyle w:val="a3"/>
        <w:widowControl w:val="0"/>
        <w:spacing w:after="0" w:line="240" w:lineRule="auto"/>
        <w:ind w:left="0"/>
        <w:jc w:val="both"/>
        <w:rPr>
          <w:spacing w:val="0"/>
        </w:rPr>
      </w:pPr>
      <w:r w:rsidRPr="00D777C7">
        <w:rPr>
          <w:spacing w:val="0"/>
        </w:rPr>
        <w:t>в</w:t>
      </w:r>
      <w:r>
        <w:rPr>
          <w:spacing w:val="0"/>
        </w:rPr>
        <w:t xml:space="preserve"> 2025 году – 0,000 тыс. рублей;</w:t>
      </w:r>
    </w:p>
    <w:p w:rsidR="009B42B8" w:rsidRDefault="006213CC" w:rsidP="009B42B8">
      <w:pPr>
        <w:pStyle w:val="a3"/>
        <w:spacing w:after="0" w:line="240" w:lineRule="auto"/>
        <w:ind w:left="0" w:right="-1"/>
        <w:jc w:val="both"/>
        <w:rPr>
          <w:spacing w:val="0"/>
        </w:rPr>
      </w:pPr>
      <w:r w:rsidRPr="00BD25D5">
        <w:rPr>
          <w:spacing w:val="0"/>
        </w:rPr>
        <w:t>в 202</w:t>
      </w:r>
      <w:r>
        <w:rPr>
          <w:spacing w:val="0"/>
        </w:rPr>
        <w:t>6</w:t>
      </w:r>
      <w:r w:rsidRPr="00BD25D5">
        <w:rPr>
          <w:spacing w:val="0"/>
        </w:rPr>
        <w:t xml:space="preserve"> году – 0,000 тыс. рублей</w:t>
      </w:r>
      <w:r w:rsidR="009B42B8">
        <w:rPr>
          <w:spacing w:val="0"/>
        </w:rPr>
        <w:t xml:space="preserve">; </w:t>
      </w:r>
    </w:p>
    <w:p w:rsidR="006213CC" w:rsidRDefault="009B42B8" w:rsidP="006213CC">
      <w:pPr>
        <w:pStyle w:val="a3"/>
        <w:spacing w:after="0" w:line="240" w:lineRule="auto"/>
        <w:ind w:left="0" w:right="-1"/>
        <w:jc w:val="both"/>
        <w:rPr>
          <w:spacing w:val="0"/>
        </w:rPr>
      </w:pPr>
      <w:r w:rsidRPr="00BD25D5">
        <w:rPr>
          <w:spacing w:val="0"/>
        </w:rPr>
        <w:t>в 202</w:t>
      </w:r>
      <w:r>
        <w:rPr>
          <w:spacing w:val="0"/>
        </w:rPr>
        <w:t>7 году – 0,000 тыс. рублей</w:t>
      </w:r>
      <w:r w:rsidR="006213CC" w:rsidRPr="00D777C7">
        <w:rPr>
          <w:spacing w:val="0"/>
        </w:rPr>
        <w:t>».</w:t>
      </w:r>
    </w:p>
    <w:p w:rsidR="00011D64" w:rsidRPr="00E911D6" w:rsidRDefault="00E911D6" w:rsidP="00E911D6">
      <w:pPr>
        <w:widowControl w:val="0"/>
        <w:spacing w:after="0" w:line="240" w:lineRule="auto"/>
        <w:jc w:val="both"/>
        <w:rPr>
          <w:rFonts w:ascii="Times New Roman" w:hAnsi="Times New Roman" w:cs="Times New Roman"/>
          <w:color w:val="000000" w:themeColor="text1"/>
          <w:sz w:val="28"/>
          <w:szCs w:val="28"/>
        </w:rPr>
      </w:pPr>
      <w:r w:rsidRPr="00E911D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C37AF8">
        <w:rPr>
          <w:rFonts w:ascii="Times New Roman" w:hAnsi="Times New Roman" w:cs="Times New Roman"/>
          <w:color w:val="000000" w:themeColor="text1"/>
          <w:sz w:val="28"/>
          <w:szCs w:val="28"/>
        </w:rPr>
        <w:t xml:space="preserve"> 6</w:t>
      </w:r>
      <w:r w:rsidR="00011D64" w:rsidRPr="00E911D6">
        <w:rPr>
          <w:rFonts w:ascii="Times New Roman" w:hAnsi="Times New Roman" w:cs="Times New Roman"/>
          <w:color w:val="000000" w:themeColor="text1"/>
          <w:sz w:val="28"/>
          <w:szCs w:val="28"/>
        </w:rPr>
        <w:t>. В паспорте подпрограммы «</w:t>
      </w:r>
      <w:r w:rsidR="005F7969" w:rsidRPr="00E911D6">
        <w:rPr>
          <w:rFonts w:ascii="Times New Roman" w:hAnsi="Times New Roman" w:cs="Times New Roman"/>
          <w:color w:val="000000" w:themeColor="text1"/>
          <w:sz w:val="28"/>
          <w:szCs w:val="28"/>
        </w:rPr>
        <w:t>Доступная среда</w:t>
      </w:r>
      <w:r w:rsidR="00011D64" w:rsidRPr="00E911D6">
        <w:rPr>
          <w:rFonts w:ascii="Times New Roman" w:hAnsi="Times New Roman" w:cs="Times New Roman"/>
          <w:color w:val="000000" w:themeColor="text1"/>
          <w:sz w:val="28"/>
          <w:szCs w:val="28"/>
        </w:rPr>
        <w:t>» Программы:</w:t>
      </w:r>
    </w:p>
    <w:p w:rsidR="00E31561" w:rsidRDefault="00C37AF8" w:rsidP="00011D64">
      <w:pPr>
        <w:spacing w:after="0" w:line="240" w:lineRule="auto"/>
        <w:ind w:firstLine="567"/>
        <w:jc w:val="both"/>
        <w:rPr>
          <w:rFonts w:ascii="Times New Roman" w:hAnsi="Times New Roman" w:cs="Times New Roman"/>
          <w:color w:val="000000" w:themeColor="text1"/>
          <w:sz w:val="28"/>
          <w:szCs w:val="28"/>
        </w:rPr>
        <w:sectPr w:rsidR="00E31561" w:rsidSect="00823316">
          <w:headerReference w:type="first" r:id="rId18"/>
          <w:pgSz w:w="11906" w:h="16838"/>
          <w:pgMar w:top="1134" w:right="850" w:bottom="1134" w:left="1701" w:header="709" w:footer="57" w:gutter="0"/>
          <w:cols w:space="708"/>
          <w:titlePg/>
          <w:docGrid w:linePitch="360"/>
        </w:sectPr>
      </w:pPr>
      <w:r>
        <w:rPr>
          <w:rFonts w:ascii="Times New Roman" w:hAnsi="Times New Roman" w:cs="Times New Roman"/>
          <w:color w:val="000000" w:themeColor="text1"/>
          <w:sz w:val="28"/>
          <w:szCs w:val="28"/>
        </w:rPr>
        <w:t>6</w:t>
      </w:r>
      <w:r w:rsidR="00011D64" w:rsidRPr="00641AEC">
        <w:rPr>
          <w:rFonts w:ascii="Times New Roman" w:hAnsi="Times New Roman" w:cs="Times New Roman"/>
          <w:color w:val="000000" w:themeColor="text1"/>
          <w:sz w:val="28"/>
          <w:szCs w:val="28"/>
        </w:rPr>
        <w:t xml:space="preserve">.1. </w:t>
      </w:r>
      <w:r w:rsidR="00011D64">
        <w:rPr>
          <w:rFonts w:ascii="Times New Roman" w:hAnsi="Times New Roman" w:cs="Times New Roman"/>
          <w:color w:val="000000" w:themeColor="text1"/>
          <w:sz w:val="28"/>
          <w:szCs w:val="28"/>
        </w:rPr>
        <w:t xml:space="preserve">Содержание раздела </w:t>
      </w:r>
      <w:r w:rsidR="00011D64" w:rsidRPr="00A120E0">
        <w:rPr>
          <w:rFonts w:ascii="Times New Roman" w:hAnsi="Times New Roman" w:cs="Times New Roman"/>
          <w:color w:val="000000" w:themeColor="text1"/>
          <w:sz w:val="28"/>
          <w:szCs w:val="28"/>
        </w:rPr>
        <w:t xml:space="preserve">«Сроки реализации </w:t>
      </w:r>
      <w:r w:rsidR="00011D64">
        <w:rPr>
          <w:rFonts w:ascii="Times New Roman" w:hAnsi="Times New Roman" w:cs="Times New Roman"/>
          <w:color w:val="000000" w:themeColor="text1"/>
          <w:sz w:val="28"/>
          <w:szCs w:val="28"/>
        </w:rPr>
        <w:t>подпрограммы</w:t>
      </w:r>
      <w:r w:rsidR="00011D64" w:rsidRPr="00A120E0">
        <w:rPr>
          <w:rFonts w:ascii="Times New Roman" w:hAnsi="Times New Roman" w:cs="Times New Roman"/>
          <w:color w:val="000000" w:themeColor="text1"/>
          <w:sz w:val="28"/>
          <w:szCs w:val="28"/>
        </w:rPr>
        <w:t xml:space="preserve">» изложить в следующей редакции: «Сроки реализации </w:t>
      </w:r>
      <w:r w:rsidR="00011D64">
        <w:rPr>
          <w:rFonts w:ascii="Times New Roman" w:hAnsi="Times New Roman" w:cs="Times New Roman"/>
          <w:color w:val="000000" w:themeColor="text1"/>
          <w:sz w:val="28"/>
          <w:szCs w:val="28"/>
        </w:rPr>
        <w:t>подпрограммы</w:t>
      </w:r>
      <w:r w:rsidR="00011D64" w:rsidRPr="00A120E0">
        <w:rPr>
          <w:rFonts w:ascii="Times New Roman" w:hAnsi="Times New Roman" w:cs="Times New Roman"/>
          <w:color w:val="000000" w:themeColor="text1"/>
          <w:sz w:val="28"/>
          <w:szCs w:val="28"/>
        </w:rPr>
        <w:t xml:space="preserve"> 2020 - 202</w:t>
      </w:r>
      <w:r w:rsidR="00011D64">
        <w:rPr>
          <w:rFonts w:ascii="Times New Roman" w:hAnsi="Times New Roman" w:cs="Times New Roman"/>
          <w:color w:val="000000" w:themeColor="text1"/>
          <w:sz w:val="28"/>
          <w:szCs w:val="28"/>
        </w:rPr>
        <w:t>7</w:t>
      </w:r>
      <w:r w:rsidR="00011D64" w:rsidRPr="00A120E0">
        <w:rPr>
          <w:rFonts w:ascii="Times New Roman" w:hAnsi="Times New Roman" w:cs="Times New Roman"/>
          <w:color w:val="000000" w:themeColor="text1"/>
          <w:sz w:val="28"/>
          <w:szCs w:val="28"/>
        </w:rPr>
        <w:t xml:space="preserve"> годы».</w:t>
      </w:r>
    </w:p>
    <w:p w:rsidR="00011D64" w:rsidRPr="00A120E0" w:rsidRDefault="00011D64" w:rsidP="00011D64">
      <w:pPr>
        <w:spacing w:after="0" w:line="240" w:lineRule="auto"/>
        <w:ind w:firstLine="567"/>
        <w:jc w:val="both"/>
        <w:rPr>
          <w:rFonts w:ascii="Times New Roman" w:hAnsi="Times New Roman" w:cs="Times New Roman"/>
          <w:color w:val="000000" w:themeColor="text1"/>
          <w:sz w:val="28"/>
          <w:szCs w:val="28"/>
        </w:rPr>
      </w:pPr>
    </w:p>
    <w:p w:rsidR="00011D64" w:rsidRDefault="00011D64" w:rsidP="00011D64">
      <w:pPr>
        <w:pStyle w:val="a3"/>
        <w:widowControl w:val="0"/>
        <w:spacing w:after="0" w:line="240" w:lineRule="auto"/>
        <w:ind w:left="0"/>
        <w:jc w:val="both"/>
        <w:rPr>
          <w:bCs/>
          <w:spacing w:val="0"/>
        </w:rPr>
      </w:pPr>
      <w:r>
        <w:rPr>
          <w:bCs/>
          <w:spacing w:val="0"/>
        </w:rPr>
        <w:t xml:space="preserve">        </w:t>
      </w:r>
      <w:r w:rsidR="00C37AF8">
        <w:rPr>
          <w:bCs/>
          <w:spacing w:val="0"/>
        </w:rPr>
        <w:t>6</w:t>
      </w:r>
      <w:r>
        <w:rPr>
          <w:bCs/>
          <w:spacing w:val="0"/>
        </w:rPr>
        <w:t>.2. С</w:t>
      </w:r>
      <w:r w:rsidRPr="00BD25D5">
        <w:rPr>
          <w:bCs/>
          <w:spacing w:val="0"/>
        </w:rPr>
        <w:t>одержание раздела «Объёмы и источники финансового обеспечения подпрограммы» изложить в следующей редакции:</w:t>
      </w:r>
    </w:p>
    <w:p w:rsidR="00011D64" w:rsidRPr="00BD25D5" w:rsidRDefault="00011D64" w:rsidP="00011D64">
      <w:pPr>
        <w:widowControl w:val="0"/>
        <w:tabs>
          <w:tab w:val="left" w:pos="1134"/>
        </w:tabs>
        <w:spacing w:after="0" w:line="240" w:lineRule="auto"/>
        <w:jc w:val="both"/>
        <w:rPr>
          <w:rFonts w:ascii="Times New Roman" w:hAnsi="Times New Roman" w:cs="Times New Roman"/>
          <w:sz w:val="10"/>
          <w:szCs w:val="10"/>
        </w:rPr>
      </w:pPr>
    </w:p>
    <w:p w:rsidR="00011D64" w:rsidRPr="00BD25D5" w:rsidRDefault="00011D64" w:rsidP="00011D64">
      <w:pPr>
        <w:widowControl w:val="0"/>
        <w:spacing w:after="0" w:line="240" w:lineRule="auto"/>
        <w:jc w:val="both"/>
        <w:rPr>
          <w:rFonts w:ascii="Times New Roman" w:hAnsi="Times New Roman" w:cs="Times New Roman"/>
          <w:sz w:val="28"/>
          <w:szCs w:val="28"/>
        </w:rPr>
      </w:pPr>
      <w:r w:rsidRPr="00BD25D5">
        <w:rPr>
          <w:rFonts w:ascii="Times New Roman" w:hAnsi="Times New Roman" w:cs="Times New Roman"/>
          <w:sz w:val="28"/>
          <w:szCs w:val="28"/>
        </w:rPr>
        <w:t xml:space="preserve">«Объем финансового обеспечения подпрограммы составит </w:t>
      </w:r>
      <w:r w:rsidR="00A454A8">
        <w:rPr>
          <w:rFonts w:ascii="Times New Roman" w:hAnsi="Times New Roman" w:cs="Times New Roman"/>
          <w:sz w:val="28"/>
          <w:szCs w:val="28"/>
        </w:rPr>
        <w:t>711,12</w:t>
      </w:r>
      <w:r w:rsidR="00EC52AB">
        <w:rPr>
          <w:rFonts w:ascii="Times New Roman" w:hAnsi="Times New Roman" w:cs="Times New Roman"/>
          <w:sz w:val="28"/>
          <w:szCs w:val="28"/>
        </w:rPr>
        <w:t>2</w:t>
      </w:r>
      <w:r>
        <w:rPr>
          <w:rFonts w:ascii="Times New Roman" w:hAnsi="Times New Roman" w:cs="Times New Roman"/>
          <w:sz w:val="28"/>
          <w:szCs w:val="28"/>
        </w:rPr>
        <w:t xml:space="preserve"> </w:t>
      </w:r>
      <w:r w:rsidRPr="00BD25D5">
        <w:rPr>
          <w:rFonts w:ascii="Times New Roman" w:hAnsi="Times New Roman" w:cs="Times New Roman"/>
          <w:sz w:val="28"/>
          <w:szCs w:val="28"/>
        </w:rPr>
        <w:t>тыс. рублей, в том числе по источникам финансового обеспечения:</w:t>
      </w:r>
    </w:p>
    <w:p w:rsidR="00011D64" w:rsidRPr="00BD25D5" w:rsidRDefault="00011D64" w:rsidP="00011D64">
      <w:pPr>
        <w:spacing w:after="0" w:line="240" w:lineRule="auto"/>
        <w:jc w:val="both"/>
        <w:rPr>
          <w:rFonts w:ascii="Times New Roman" w:hAnsi="Times New Roman" w:cs="Times New Roman"/>
          <w:sz w:val="10"/>
          <w:szCs w:val="10"/>
        </w:rPr>
      </w:pP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Бюджет Минераловодского городского округа -  655,322 тыс. рублей, в том числе по годам:</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 xml:space="preserve">в 2020 году – </w:t>
      </w:r>
      <w:r w:rsidR="009C7CE5">
        <w:rPr>
          <w:rFonts w:ascii="Times New Roman" w:hAnsi="Times New Roman" w:cs="Times New Roman"/>
          <w:sz w:val="28"/>
          <w:szCs w:val="28"/>
        </w:rPr>
        <w:t xml:space="preserve"> </w:t>
      </w:r>
      <w:r w:rsidRPr="005F7969">
        <w:rPr>
          <w:rFonts w:ascii="Times New Roman" w:hAnsi="Times New Roman" w:cs="Times New Roman"/>
          <w:sz w:val="28"/>
          <w:szCs w:val="28"/>
        </w:rPr>
        <w:t>173,632 тыс. рублей;</w:t>
      </w:r>
    </w:p>
    <w:p w:rsidR="005F7969" w:rsidRPr="005F7969" w:rsidRDefault="005F7969" w:rsidP="005F7969">
      <w:pPr>
        <w:tabs>
          <w:tab w:val="left" w:pos="851"/>
        </w:tabs>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2021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2022 году –     0,000 тыс. рублей;</w:t>
      </w:r>
    </w:p>
    <w:p w:rsid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2023 году – 481,690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 xml:space="preserve">бюджет Минераловодского муниципального округа Ставропольского края – </w:t>
      </w:r>
      <w:r w:rsidR="00A454A8">
        <w:rPr>
          <w:rFonts w:ascii="Times New Roman" w:hAnsi="Times New Roman" w:cs="Times New Roman"/>
          <w:sz w:val="28"/>
          <w:szCs w:val="28"/>
        </w:rPr>
        <w:t>51,</w:t>
      </w:r>
      <w:r w:rsidR="00EC52AB">
        <w:rPr>
          <w:rFonts w:ascii="Times New Roman" w:hAnsi="Times New Roman" w:cs="Times New Roman"/>
          <w:sz w:val="28"/>
          <w:szCs w:val="28"/>
        </w:rPr>
        <w:t>600</w:t>
      </w:r>
      <w:r w:rsidRPr="005F7969">
        <w:rPr>
          <w:rFonts w:ascii="Times New Roman" w:hAnsi="Times New Roman" w:cs="Times New Roman"/>
          <w:sz w:val="28"/>
          <w:szCs w:val="28"/>
        </w:rPr>
        <w:t xml:space="preserve"> тыс. рублей, в том числе по годам:</w:t>
      </w:r>
    </w:p>
    <w:p w:rsidR="005F7969" w:rsidRPr="005F7969" w:rsidRDefault="00EC52AB" w:rsidP="005F79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2024 году –   </w:t>
      </w:r>
      <w:r w:rsidR="005F7969" w:rsidRPr="005F7969">
        <w:rPr>
          <w:rFonts w:ascii="Times New Roman" w:hAnsi="Times New Roman" w:cs="Times New Roman"/>
          <w:sz w:val="28"/>
          <w:szCs w:val="28"/>
        </w:rPr>
        <w:t>0,000 тыс. рублей;</w:t>
      </w:r>
    </w:p>
    <w:p w:rsidR="005F7969" w:rsidRPr="005F7969" w:rsidRDefault="00A454A8" w:rsidP="005F79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2025 году – 51,</w:t>
      </w:r>
      <w:r w:rsidR="00EC52AB">
        <w:rPr>
          <w:rFonts w:ascii="Times New Roman" w:hAnsi="Times New Roman" w:cs="Times New Roman"/>
          <w:sz w:val="28"/>
          <w:szCs w:val="28"/>
        </w:rPr>
        <w:t>600</w:t>
      </w:r>
      <w:r w:rsidR="005F7969" w:rsidRPr="005F7969">
        <w:rPr>
          <w:rFonts w:ascii="Times New Roman" w:hAnsi="Times New Roman" w:cs="Times New Roman"/>
          <w:sz w:val="28"/>
          <w:szCs w:val="28"/>
        </w:rPr>
        <w:t xml:space="preserve"> тыс. рублей;</w:t>
      </w:r>
    </w:p>
    <w:p w:rsidR="005F7969" w:rsidRPr="005F7969" w:rsidRDefault="00EC52AB" w:rsidP="005F79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2026 году –   </w:t>
      </w:r>
      <w:r w:rsidR="005F7969" w:rsidRPr="005F7969">
        <w:rPr>
          <w:rFonts w:ascii="Times New Roman" w:hAnsi="Times New Roman" w:cs="Times New Roman"/>
          <w:sz w:val="28"/>
          <w:szCs w:val="28"/>
        </w:rPr>
        <w:t>0,000</w:t>
      </w:r>
      <w:r w:rsidR="005F7969">
        <w:rPr>
          <w:rFonts w:ascii="Times New Roman" w:hAnsi="Times New Roman" w:cs="Times New Roman"/>
          <w:sz w:val="28"/>
          <w:szCs w:val="28"/>
        </w:rPr>
        <w:t xml:space="preserve"> тыс. рублей;</w:t>
      </w:r>
    </w:p>
    <w:p w:rsidR="005F7969" w:rsidRDefault="005F7969" w:rsidP="005F7969">
      <w:pPr>
        <w:spacing w:after="0" w:line="240" w:lineRule="auto"/>
        <w:contextualSpacing/>
        <w:jc w:val="both"/>
        <w:rPr>
          <w:rFonts w:ascii="Times New Roman" w:hAnsi="Times New Roman" w:cs="Times New Roman"/>
          <w:sz w:val="28"/>
          <w:szCs w:val="28"/>
        </w:rPr>
      </w:pPr>
      <w:r w:rsidRPr="005F7969">
        <w:rPr>
          <w:rFonts w:ascii="Times New Roman" w:hAnsi="Times New Roman" w:cs="Times New Roman"/>
          <w:sz w:val="28"/>
          <w:szCs w:val="28"/>
        </w:rPr>
        <w:t>в 202</w:t>
      </w:r>
      <w:r>
        <w:rPr>
          <w:rFonts w:ascii="Times New Roman" w:hAnsi="Times New Roman" w:cs="Times New Roman"/>
          <w:sz w:val="28"/>
          <w:szCs w:val="28"/>
        </w:rPr>
        <w:t>7</w:t>
      </w:r>
      <w:r w:rsidRPr="005F7969">
        <w:rPr>
          <w:rFonts w:ascii="Times New Roman" w:hAnsi="Times New Roman" w:cs="Times New Roman"/>
          <w:sz w:val="28"/>
          <w:szCs w:val="28"/>
        </w:rPr>
        <w:t xml:space="preserve">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федеральный бюджет – 0,000 тыс. рублей, в том числе по годам:</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2020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2021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2022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2023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2024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2025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w:t>
      </w:r>
      <w:r>
        <w:rPr>
          <w:rFonts w:ascii="Times New Roman" w:hAnsi="Times New Roman" w:cs="Times New Roman"/>
          <w:sz w:val="28"/>
          <w:szCs w:val="28"/>
        </w:rPr>
        <w:t>6</w:t>
      </w:r>
      <w:r w:rsidRPr="005F7969">
        <w:rPr>
          <w:rFonts w:ascii="Times New Roman" w:hAnsi="Times New Roman" w:cs="Times New Roman"/>
          <w:sz w:val="28"/>
          <w:szCs w:val="28"/>
        </w:rPr>
        <w:t xml:space="preserve">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w:t>
      </w:r>
      <w:r>
        <w:rPr>
          <w:rFonts w:ascii="Times New Roman" w:hAnsi="Times New Roman" w:cs="Times New Roman"/>
          <w:sz w:val="28"/>
          <w:szCs w:val="28"/>
        </w:rPr>
        <w:t>7</w:t>
      </w:r>
      <w:r w:rsidRPr="005F7969">
        <w:rPr>
          <w:rFonts w:ascii="Times New Roman" w:hAnsi="Times New Roman" w:cs="Times New Roman"/>
          <w:sz w:val="28"/>
          <w:szCs w:val="28"/>
        </w:rPr>
        <w:t xml:space="preserve"> году – 0,000 тыс. рублей;</w:t>
      </w:r>
    </w:p>
    <w:p w:rsidR="005F7969" w:rsidRPr="005F7969" w:rsidRDefault="005F7969" w:rsidP="005F7969">
      <w:pPr>
        <w:spacing w:after="0" w:line="240" w:lineRule="auto"/>
        <w:ind w:left="792"/>
        <w:contextualSpacing/>
        <w:jc w:val="both"/>
        <w:rPr>
          <w:rFonts w:ascii="Times New Roman" w:eastAsiaTheme="minorHAnsi" w:hAnsi="Times New Roman" w:cs="Times New Roman"/>
          <w:sz w:val="28"/>
          <w:szCs w:val="28"/>
          <w:lang w:eastAsia="en-US"/>
        </w:rPr>
      </w:pP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краевой бюджет – 0,000 тыс. рублей, в том числе по годам:</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2020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2021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2022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2023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2024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2025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w:t>
      </w:r>
      <w:r>
        <w:rPr>
          <w:rFonts w:ascii="Times New Roman" w:hAnsi="Times New Roman" w:cs="Times New Roman"/>
          <w:sz w:val="28"/>
          <w:szCs w:val="28"/>
        </w:rPr>
        <w:t>6</w:t>
      </w:r>
      <w:r w:rsidRPr="005F7969">
        <w:rPr>
          <w:rFonts w:ascii="Times New Roman" w:hAnsi="Times New Roman" w:cs="Times New Roman"/>
          <w:sz w:val="28"/>
          <w:szCs w:val="28"/>
        </w:rPr>
        <w:t xml:space="preserve">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w:t>
      </w:r>
      <w:r>
        <w:rPr>
          <w:rFonts w:ascii="Times New Roman" w:hAnsi="Times New Roman" w:cs="Times New Roman"/>
          <w:sz w:val="28"/>
          <w:szCs w:val="28"/>
        </w:rPr>
        <w:t>7</w:t>
      </w:r>
      <w:r w:rsidRPr="005F7969">
        <w:rPr>
          <w:rFonts w:ascii="Times New Roman" w:hAnsi="Times New Roman" w:cs="Times New Roman"/>
          <w:sz w:val="28"/>
          <w:szCs w:val="28"/>
        </w:rPr>
        <w:t xml:space="preserve"> году – 0,000 тыс. рублей;</w:t>
      </w:r>
    </w:p>
    <w:p w:rsidR="005F7969" w:rsidRDefault="005F7969" w:rsidP="005F7969">
      <w:pPr>
        <w:spacing w:after="0" w:line="240" w:lineRule="auto"/>
        <w:jc w:val="both"/>
        <w:rPr>
          <w:rFonts w:ascii="Times New Roman" w:hAnsi="Times New Roman" w:cs="Times New Roman"/>
          <w:color w:val="000000" w:themeColor="text1"/>
          <w:sz w:val="28"/>
          <w:szCs w:val="28"/>
        </w:rPr>
      </w:pP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color w:val="000000" w:themeColor="text1"/>
          <w:sz w:val="28"/>
          <w:szCs w:val="28"/>
        </w:rPr>
        <w:t xml:space="preserve">бюджет </w:t>
      </w:r>
      <w:r w:rsidRPr="005F7969">
        <w:rPr>
          <w:rFonts w:ascii="Times New Roman" w:hAnsi="Times New Roman" w:cs="Times New Roman"/>
          <w:sz w:val="28"/>
          <w:szCs w:val="28"/>
        </w:rPr>
        <w:t>округа 65</w:t>
      </w:r>
      <w:r w:rsidR="00631FC2" w:rsidRPr="00631FC2">
        <w:rPr>
          <w:rFonts w:ascii="Times New Roman" w:hAnsi="Times New Roman" w:cs="Times New Roman"/>
          <w:sz w:val="28"/>
          <w:szCs w:val="28"/>
        </w:rPr>
        <w:t>5</w:t>
      </w:r>
      <w:r w:rsidR="00631FC2">
        <w:rPr>
          <w:rFonts w:ascii="Times New Roman" w:hAnsi="Times New Roman" w:cs="Times New Roman"/>
          <w:sz w:val="28"/>
          <w:szCs w:val="28"/>
        </w:rPr>
        <w:t>,3</w:t>
      </w:r>
      <w:r w:rsidRPr="005F7969">
        <w:rPr>
          <w:rFonts w:ascii="Times New Roman" w:hAnsi="Times New Roman" w:cs="Times New Roman"/>
          <w:sz w:val="28"/>
          <w:szCs w:val="28"/>
        </w:rPr>
        <w:t>22 тыс. рублей, в том числе по годам:</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2020 году – 173,632 тыс. рублей;</w:t>
      </w:r>
    </w:p>
    <w:p w:rsidR="005F7969" w:rsidRPr="005F7969" w:rsidRDefault="005F7969" w:rsidP="005F7969">
      <w:pPr>
        <w:tabs>
          <w:tab w:val="left" w:pos="851"/>
        </w:tabs>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2021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2022 году –    0,000 тыс. рублей;</w:t>
      </w:r>
    </w:p>
    <w:p w:rsidR="00E31561" w:rsidRDefault="005F7969" w:rsidP="005F7969">
      <w:pPr>
        <w:spacing w:after="0" w:line="240" w:lineRule="auto"/>
        <w:jc w:val="both"/>
        <w:rPr>
          <w:rFonts w:ascii="Times New Roman" w:hAnsi="Times New Roman" w:cs="Times New Roman"/>
          <w:sz w:val="28"/>
          <w:szCs w:val="28"/>
        </w:rPr>
        <w:sectPr w:rsidR="00E31561" w:rsidSect="00823316">
          <w:headerReference w:type="first" r:id="rId19"/>
          <w:pgSz w:w="11906" w:h="16838"/>
          <w:pgMar w:top="1134" w:right="850" w:bottom="1134" w:left="1701" w:header="709" w:footer="57" w:gutter="0"/>
          <w:cols w:space="708"/>
          <w:titlePg/>
          <w:docGrid w:linePitch="360"/>
        </w:sectPr>
      </w:pPr>
      <w:r w:rsidRPr="005F7969">
        <w:rPr>
          <w:rFonts w:ascii="Times New Roman" w:hAnsi="Times New Roman" w:cs="Times New Roman"/>
          <w:sz w:val="28"/>
          <w:szCs w:val="28"/>
        </w:rPr>
        <w:t>в 2023 году – 477,490 тыс. рублей;</w:t>
      </w:r>
    </w:p>
    <w:p w:rsidR="005F7969" w:rsidRDefault="005F7969" w:rsidP="005F7969">
      <w:pPr>
        <w:spacing w:after="0" w:line="240" w:lineRule="auto"/>
        <w:jc w:val="both"/>
        <w:rPr>
          <w:rFonts w:ascii="Times New Roman" w:hAnsi="Times New Roman" w:cs="Times New Roman"/>
          <w:sz w:val="28"/>
          <w:szCs w:val="28"/>
        </w:rPr>
      </w:pP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 xml:space="preserve">бюджет Минераловодского муниципального округа Ставропольского края – </w:t>
      </w:r>
      <w:r w:rsidR="00A454A8">
        <w:rPr>
          <w:rFonts w:ascii="Times New Roman" w:hAnsi="Times New Roman" w:cs="Times New Roman"/>
          <w:sz w:val="28"/>
          <w:szCs w:val="28"/>
        </w:rPr>
        <w:t>51,</w:t>
      </w:r>
      <w:r w:rsidR="00EC52AB">
        <w:rPr>
          <w:rFonts w:ascii="Times New Roman" w:hAnsi="Times New Roman" w:cs="Times New Roman"/>
          <w:sz w:val="28"/>
          <w:szCs w:val="28"/>
        </w:rPr>
        <w:t>600</w:t>
      </w:r>
      <w:r w:rsidRPr="005F7969">
        <w:rPr>
          <w:rFonts w:ascii="Times New Roman" w:hAnsi="Times New Roman" w:cs="Times New Roman"/>
          <w:sz w:val="28"/>
          <w:szCs w:val="28"/>
        </w:rPr>
        <w:t xml:space="preserve"> тыс. рублей, в том числе по годам:</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2024 году –   0,000 тыс. рублей;</w:t>
      </w:r>
    </w:p>
    <w:p w:rsidR="005F7969" w:rsidRPr="005F7969" w:rsidRDefault="00A454A8" w:rsidP="005F79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2025 году – 51,</w:t>
      </w:r>
      <w:r w:rsidR="00EC52AB">
        <w:rPr>
          <w:rFonts w:ascii="Times New Roman" w:hAnsi="Times New Roman" w:cs="Times New Roman"/>
          <w:sz w:val="28"/>
          <w:szCs w:val="28"/>
        </w:rPr>
        <w:t>600</w:t>
      </w:r>
      <w:r w:rsidR="006D77F5">
        <w:rPr>
          <w:rFonts w:ascii="Times New Roman" w:hAnsi="Times New Roman" w:cs="Times New Roman"/>
          <w:sz w:val="28"/>
          <w:szCs w:val="28"/>
        </w:rPr>
        <w:t>тр</w:t>
      </w:r>
      <w:r w:rsidRPr="005F7969">
        <w:rPr>
          <w:rFonts w:ascii="Times New Roman" w:hAnsi="Times New Roman" w:cs="Times New Roman"/>
          <w:sz w:val="28"/>
          <w:szCs w:val="28"/>
        </w:rPr>
        <w:t xml:space="preserve"> </w:t>
      </w:r>
      <w:r w:rsidR="005F7969" w:rsidRPr="005F7969">
        <w:rPr>
          <w:rFonts w:ascii="Times New Roman" w:hAnsi="Times New Roman" w:cs="Times New Roman"/>
          <w:sz w:val="28"/>
          <w:szCs w:val="28"/>
        </w:rPr>
        <w:t>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 xml:space="preserve">в 2026 году –   </w:t>
      </w:r>
      <w:r w:rsidR="00631FC2" w:rsidRPr="00631FC2">
        <w:rPr>
          <w:rFonts w:ascii="Times New Roman" w:hAnsi="Times New Roman" w:cs="Times New Roman"/>
          <w:sz w:val="28"/>
          <w:szCs w:val="28"/>
        </w:rPr>
        <w:t>0.</w:t>
      </w:r>
      <w:r w:rsidR="00631FC2" w:rsidRPr="00174B88">
        <w:rPr>
          <w:rFonts w:ascii="Times New Roman" w:hAnsi="Times New Roman" w:cs="Times New Roman"/>
          <w:sz w:val="28"/>
          <w:szCs w:val="28"/>
        </w:rPr>
        <w:t>000</w:t>
      </w:r>
      <w:r w:rsidRPr="005F7969">
        <w:rPr>
          <w:rFonts w:ascii="Times New Roman" w:hAnsi="Times New Roman" w:cs="Times New Roman"/>
          <w:sz w:val="28"/>
          <w:szCs w:val="28"/>
        </w:rPr>
        <w:t xml:space="preserve"> тыс. рублей;</w:t>
      </w: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2027 году –   0,000 тыс. рублей.</w:t>
      </w:r>
    </w:p>
    <w:p w:rsidR="005F7969" w:rsidRPr="005F7969" w:rsidRDefault="005F7969" w:rsidP="005F7969">
      <w:pPr>
        <w:spacing w:after="0" w:line="240" w:lineRule="auto"/>
        <w:jc w:val="both"/>
        <w:rPr>
          <w:rFonts w:ascii="Times New Roman" w:hAnsi="Times New Roman" w:cs="Times New Roman"/>
          <w:sz w:val="10"/>
          <w:szCs w:val="10"/>
        </w:rPr>
      </w:pPr>
    </w:p>
    <w:p w:rsidR="005F7969" w:rsidRPr="005F7969" w:rsidRDefault="005F7969" w:rsidP="005F7969">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imes New Roman" w:hAnsi="Times New Roman" w:cs="Times New Roman"/>
          <w:spacing w:val="11"/>
          <w:sz w:val="28"/>
          <w:szCs w:val="28"/>
          <w:lang w:eastAsia="en-US"/>
        </w:rPr>
        <w:t xml:space="preserve">внебюджетные фонды </w:t>
      </w:r>
      <w:r w:rsidRPr="005F7969">
        <w:rPr>
          <w:rFonts w:ascii="Times New Roman" w:eastAsiaTheme="minorHAnsi" w:hAnsi="Times New Roman" w:cs="Times New Roman"/>
          <w:sz w:val="28"/>
          <w:szCs w:val="28"/>
          <w:lang w:eastAsia="en-US"/>
        </w:rPr>
        <w:t>– 4,200 тыс. рублей, в том числе по годам:</w:t>
      </w:r>
    </w:p>
    <w:p w:rsidR="005F7969" w:rsidRPr="005F7969" w:rsidRDefault="005F7969" w:rsidP="005F7969">
      <w:pPr>
        <w:widowControl w:val="0"/>
        <w:suppressAutoHyphens/>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2020 году – 0,000 тыс. рублей;</w:t>
      </w:r>
    </w:p>
    <w:p w:rsidR="005F7969" w:rsidRPr="005F7969" w:rsidRDefault="005F7969" w:rsidP="005F7969">
      <w:pPr>
        <w:widowControl w:val="0"/>
        <w:suppressAutoHyphens/>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2021 году – 0,000 тыс. рублей;</w:t>
      </w:r>
    </w:p>
    <w:p w:rsidR="005F7969" w:rsidRPr="005F7969" w:rsidRDefault="005F7969" w:rsidP="005F7969">
      <w:pPr>
        <w:widowControl w:val="0"/>
        <w:suppressAutoHyphens/>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2022 году – 0,000 тыс. рублей;</w:t>
      </w:r>
    </w:p>
    <w:p w:rsidR="005F7969" w:rsidRPr="005F7969" w:rsidRDefault="005F7969" w:rsidP="005F7969">
      <w:pPr>
        <w:widowControl w:val="0"/>
        <w:suppressAutoHyphens/>
        <w:spacing w:after="0" w:line="240" w:lineRule="auto"/>
        <w:jc w:val="both"/>
        <w:rPr>
          <w:rFonts w:ascii="Times New Roman" w:eastAsia="Times New Roman" w:hAnsi="Times New Roman" w:cs="Times New Roman"/>
          <w:bCs/>
          <w:sz w:val="28"/>
          <w:szCs w:val="28"/>
        </w:rPr>
      </w:pPr>
      <w:r w:rsidRPr="005F7969">
        <w:rPr>
          <w:rFonts w:ascii="Times New Roman" w:hAnsi="Times New Roman" w:cs="Times New Roman"/>
          <w:sz w:val="28"/>
          <w:szCs w:val="28"/>
        </w:rPr>
        <w:t>в 2023 году – 4,200</w:t>
      </w:r>
      <w:r w:rsidRPr="005F7969">
        <w:t xml:space="preserve"> </w:t>
      </w:r>
      <w:r w:rsidRPr="005F7969">
        <w:rPr>
          <w:rFonts w:ascii="Times New Roman" w:hAnsi="Times New Roman" w:cs="Times New Roman"/>
          <w:sz w:val="28"/>
          <w:szCs w:val="28"/>
        </w:rPr>
        <w:t>тыс. рублей;</w:t>
      </w:r>
    </w:p>
    <w:p w:rsidR="005F7969" w:rsidRPr="005F7969" w:rsidRDefault="005F7969" w:rsidP="005F7969">
      <w:pPr>
        <w:widowControl w:val="0"/>
        <w:suppressAutoHyphens/>
        <w:spacing w:after="0" w:line="240" w:lineRule="auto"/>
        <w:jc w:val="both"/>
        <w:rPr>
          <w:rFonts w:ascii="Times New Roman" w:eastAsia="Times New Roman" w:hAnsi="Times New Roman" w:cs="Times New Roman"/>
          <w:bCs/>
          <w:sz w:val="28"/>
          <w:szCs w:val="28"/>
        </w:rPr>
      </w:pPr>
      <w:r w:rsidRPr="005F7969">
        <w:rPr>
          <w:rFonts w:ascii="Times New Roman" w:hAnsi="Times New Roman" w:cs="Times New Roman"/>
          <w:sz w:val="28"/>
          <w:szCs w:val="28"/>
        </w:rPr>
        <w:t>в 2024 году – 0,000 тыс. рублей;</w:t>
      </w:r>
    </w:p>
    <w:p w:rsidR="005F7969" w:rsidRPr="005F7969" w:rsidRDefault="00D85F34" w:rsidP="005F79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2025 году – 0,000 тыс. рублей;</w:t>
      </w:r>
    </w:p>
    <w:p w:rsidR="00D85F34" w:rsidRPr="005F7969" w:rsidRDefault="00D85F34" w:rsidP="00D85F34">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w:t>
      </w:r>
      <w:r>
        <w:rPr>
          <w:rFonts w:ascii="Times New Roman" w:hAnsi="Times New Roman" w:cs="Times New Roman"/>
          <w:sz w:val="28"/>
          <w:szCs w:val="28"/>
        </w:rPr>
        <w:t>6 году – 0,000 тыс. рублей;</w:t>
      </w:r>
    </w:p>
    <w:p w:rsidR="00D85F34" w:rsidRPr="005F7969" w:rsidRDefault="00D85F34" w:rsidP="00D85F34">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 202</w:t>
      </w:r>
      <w:r>
        <w:rPr>
          <w:rFonts w:ascii="Times New Roman" w:hAnsi="Times New Roman" w:cs="Times New Roman"/>
          <w:sz w:val="28"/>
          <w:szCs w:val="28"/>
        </w:rPr>
        <w:t>7</w:t>
      </w:r>
      <w:r w:rsidRPr="005F7969">
        <w:rPr>
          <w:rFonts w:ascii="Times New Roman" w:hAnsi="Times New Roman" w:cs="Times New Roman"/>
          <w:sz w:val="28"/>
          <w:szCs w:val="28"/>
        </w:rPr>
        <w:t xml:space="preserve"> году – 0,000 тыс. рублей.</w:t>
      </w:r>
    </w:p>
    <w:p w:rsidR="005F7969" w:rsidRPr="005F7969" w:rsidRDefault="005F7969" w:rsidP="005F7969">
      <w:pPr>
        <w:spacing w:after="0" w:line="240" w:lineRule="auto"/>
        <w:jc w:val="both"/>
        <w:rPr>
          <w:rFonts w:ascii="Times New Roman" w:hAnsi="Times New Roman" w:cs="Times New Roman"/>
          <w:color w:val="FF0000"/>
          <w:sz w:val="28"/>
          <w:szCs w:val="28"/>
        </w:rPr>
      </w:pP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Прогнозируемое поступление средств в местный бюджет - 0,000 тыс. рублей, в том числе по годам:</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2020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2021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2022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2023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2024 году – 0,000 тыс. рублей;</w:t>
      </w:r>
    </w:p>
    <w:p w:rsidR="005F7969" w:rsidRPr="005F7969" w:rsidRDefault="005F7969" w:rsidP="005F7969">
      <w:pPr>
        <w:spacing w:after="0" w:line="240" w:lineRule="auto"/>
        <w:ind w:right="-1"/>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2025</w:t>
      </w:r>
      <w:r w:rsidR="00D85F34">
        <w:rPr>
          <w:rFonts w:ascii="Times New Roman" w:eastAsiaTheme="minorHAnsi" w:hAnsi="Times New Roman" w:cs="Times New Roman"/>
          <w:sz w:val="28"/>
          <w:szCs w:val="28"/>
          <w:lang w:eastAsia="en-US"/>
        </w:rPr>
        <w:t xml:space="preserve"> году – 0,000 тыс. рублей;</w:t>
      </w:r>
    </w:p>
    <w:p w:rsidR="00D85F34" w:rsidRPr="005F7969" w:rsidRDefault="00D85F34" w:rsidP="00D85F34">
      <w:pPr>
        <w:spacing w:after="0" w:line="240" w:lineRule="auto"/>
        <w:ind w:right="-1"/>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w:t>
      </w:r>
      <w:r>
        <w:rPr>
          <w:rFonts w:ascii="Times New Roman" w:eastAsiaTheme="minorHAnsi" w:hAnsi="Times New Roman" w:cs="Times New Roman"/>
          <w:sz w:val="28"/>
          <w:szCs w:val="28"/>
          <w:lang w:eastAsia="en-US"/>
        </w:rPr>
        <w:t>6 году – 0,000 тыс. рублей;</w:t>
      </w:r>
    </w:p>
    <w:p w:rsidR="00D85F34" w:rsidRPr="005F7969" w:rsidRDefault="00D85F34" w:rsidP="00D85F34">
      <w:pPr>
        <w:spacing w:after="0" w:line="240" w:lineRule="auto"/>
        <w:ind w:right="-1"/>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w:t>
      </w:r>
      <w:r>
        <w:rPr>
          <w:rFonts w:ascii="Times New Roman" w:eastAsiaTheme="minorHAnsi" w:hAnsi="Times New Roman" w:cs="Times New Roman"/>
          <w:sz w:val="28"/>
          <w:szCs w:val="28"/>
          <w:lang w:eastAsia="en-US"/>
        </w:rPr>
        <w:t>7 году – 0,000 тыс. рублей;</w:t>
      </w:r>
    </w:p>
    <w:p w:rsidR="005F7969" w:rsidRPr="005F7969" w:rsidRDefault="005F7969" w:rsidP="005F7969">
      <w:pPr>
        <w:spacing w:after="0" w:line="240" w:lineRule="auto"/>
        <w:jc w:val="both"/>
        <w:rPr>
          <w:rFonts w:ascii="Times New Roman" w:hAnsi="Times New Roman" w:cs="Times New Roman"/>
          <w:color w:val="FF0000"/>
          <w:sz w:val="28"/>
          <w:szCs w:val="28"/>
        </w:rPr>
      </w:pP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Выпадающие доходы местного бюджета - 0,000 тыс. рублей, в том числе по годам:</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2020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2021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2022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2023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2024 году – 0,000 тыс. рублей;</w:t>
      </w:r>
    </w:p>
    <w:p w:rsidR="005F7969" w:rsidRPr="005F7969" w:rsidRDefault="005F7969" w:rsidP="005F7969">
      <w:pPr>
        <w:spacing w:after="0" w:line="240" w:lineRule="auto"/>
        <w:ind w:right="-1"/>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2025</w:t>
      </w:r>
      <w:r w:rsidR="00D85F34">
        <w:rPr>
          <w:rFonts w:ascii="Times New Roman" w:eastAsiaTheme="minorHAnsi" w:hAnsi="Times New Roman" w:cs="Times New Roman"/>
          <w:sz w:val="28"/>
          <w:szCs w:val="28"/>
          <w:lang w:eastAsia="en-US"/>
        </w:rPr>
        <w:t xml:space="preserve"> году – 0,000 тыс. рублей;</w:t>
      </w:r>
    </w:p>
    <w:p w:rsidR="00D85F34" w:rsidRPr="005F7969" w:rsidRDefault="00D85F34" w:rsidP="00D85F34">
      <w:pPr>
        <w:spacing w:after="0" w:line="240" w:lineRule="auto"/>
        <w:ind w:right="-1"/>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w:t>
      </w:r>
      <w:r>
        <w:rPr>
          <w:rFonts w:ascii="Times New Roman" w:eastAsiaTheme="minorHAnsi" w:hAnsi="Times New Roman" w:cs="Times New Roman"/>
          <w:sz w:val="28"/>
          <w:szCs w:val="28"/>
          <w:lang w:eastAsia="en-US"/>
        </w:rPr>
        <w:t>6 году – 0,000 тыс. рублей;</w:t>
      </w:r>
    </w:p>
    <w:p w:rsidR="00D85F34" w:rsidRPr="005F7969" w:rsidRDefault="00D85F34" w:rsidP="00D85F34">
      <w:pPr>
        <w:spacing w:after="0" w:line="240" w:lineRule="auto"/>
        <w:ind w:right="-1"/>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w:t>
      </w:r>
      <w:r>
        <w:rPr>
          <w:rFonts w:ascii="Times New Roman" w:eastAsiaTheme="minorHAnsi" w:hAnsi="Times New Roman" w:cs="Times New Roman"/>
          <w:sz w:val="28"/>
          <w:szCs w:val="28"/>
          <w:lang w:eastAsia="en-US"/>
        </w:rPr>
        <w:t>7 году – 0,000 тыс. рублей;</w:t>
      </w:r>
    </w:p>
    <w:p w:rsidR="005F7969" w:rsidRPr="005F7969" w:rsidRDefault="005F7969" w:rsidP="005F7969">
      <w:pPr>
        <w:spacing w:after="0" w:line="240" w:lineRule="auto"/>
        <w:jc w:val="both"/>
        <w:rPr>
          <w:rFonts w:ascii="Times New Roman" w:hAnsi="Times New Roman" w:cs="Times New Roman"/>
          <w:sz w:val="28"/>
          <w:szCs w:val="28"/>
        </w:rPr>
      </w:pPr>
    </w:p>
    <w:p w:rsidR="005F7969" w:rsidRPr="005F7969" w:rsidRDefault="005F7969" w:rsidP="005F7969">
      <w:pPr>
        <w:spacing w:after="0" w:line="240" w:lineRule="auto"/>
        <w:jc w:val="both"/>
        <w:rPr>
          <w:rFonts w:ascii="Times New Roman" w:hAnsi="Times New Roman" w:cs="Times New Roman"/>
          <w:sz w:val="28"/>
          <w:szCs w:val="28"/>
        </w:rPr>
      </w:pPr>
      <w:r w:rsidRPr="005F7969">
        <w:rPr>
          <w:rFonts w:ascii="Times New Roman" w:hAnsi="Times New Roman" w:cs="Times New Roman"/>
          <w:sz w:val="28"/>
          <w:szCs w:val="28"/>
        </w:rPr>
        <w:t>Средства участников подпрограммы - 0,000 тыс. рублей, в том числе по годам:</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2020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2021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2022 году – 0,000 тыс. рублей;</w:t>
      </w:r>
    </w:p>
    <w:p w:rsidR="00E31561" w:rsidRDefault="005F7969" w:rsidP="005F7969">
      <w:pPr>
        <w:spacing w:after="0" w:line="240" w:lineRule="auto"/>
        <w:contextualSpacing/>
        <w:jc w:val="both"/>
        <w:rPr>
          <w:rFonts w:ascii="Times New Roman" w:eastAsiaTheme="minorHAnsi" w:hAnsi="Times New Roman" w:cs="Times New Roman"/>
          <w:sz w:val="28"/>
          <w:szCs w:val="28"/>
          <w:lang w:eastAsia="en-US"/>
        </w:rPr>
        <w:sectPr w:rsidR="00E31561" w:rsidSect="00823316">
          <w:headerReference w:type="first" r:id="rId20"/>
          <w:pgSz w:w="11906" w:h="16838"/>
          <w:pgMar w:top="1134" w:right="850" w:bottom="1134" w:left="1701" w:header="709" w:footer="57" w:gutter="0"/>
          <w:cols w:space="708"/>
          <w:titlePg/>
          <w:docGrid w:linePitch="360"/>
        </w:sectPr>
      </w:pPr>
      <w:r w:rsidRPr="005F7969">
        <w:rPr>
          <w:rFonts w:ascii="Times New Roman" w:eastAsiaTheme="minorHAnsi" w:hAnsi="Times New Roman" w:cs="Times New Roman"/>
          <w:sz w:val="28"/>
          <w:szCs w:val="28"/>
          <w:lang w:eastAsia="en-US"/>
        </w:rPr>
        <w:t>в 2023 году – 0,000 тыс. рублей;</w:t>
      </w: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p>
    <w:p w:rsidR="005F7969" w:rsidRPr="005F7969" w:rsidRDefault="005F7969" w:rsidP="005F7969">
      <w:pPr>
        <w:spacing w:after="0" w:line="240" w:lineRule="auto"/>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2024 году – 0,000 тыс. рублей;</w:t>
      </w:r>
    </w:p>
    <w:p w:rsidR="005F7969" w:rsidRPr="005F7969" w:rsidRDefault="005F7969" w:rsidP="005F7969">
      <w:pPr>
        <w:spacing w:after="0" w:line="240" w:lineRule="auto"/>
        <w:ind w:right="-1"/>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2025</w:t>
      </w:r>
      <w:r w:rsidR="00D85F34">
        <w:rPr>
          <w:rFonts w:ascii="Times New Roman" w:eastAsiaTheme="minorHAnsi" w:hAnsi="Times New Roman" w:cs="Times New Roman"/>
          <w:sz w:val="28"/>
          <w:szCs w:val="28"/>
          <w:lang w:eastAsia="en-US"/>
        </w:rPr>
        <w:t xml:space="preserve"> году – 0,000 тыс. рублей;</w:t>
      </w:r>
    </w:p>
    <w:p w:rsidR="00D85F34" w:rsidRPr="005F7969" w:rsidRDefault="00D85F34" w:rsidP="00D85F34">
      <w:pPr>
        <w:spacing w:after="0" w:line="240" w:lineRule="auto"/>
        <w:ind w:right="-1"/>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2026 году – 0,000 тыс. рублей;</w:t>
      </w:r>
    </w:p>
    <w:p w:rsidR="00D85F34" w:rsidRPr="005F7969" w:rsidRDefault="00D85F34" w:rsidP="00D85F34">
      <w:pPr>
        <w:spacing w:after="0" w:line="240" w:lineRule="auto"/>
        <w:ind w:right="-1"/>
        <w:contextualSpacing/>
        <w:jc w:val="both"/>
        <w:rPr>
          <w:rFonts w:ascii="Times New Roman" w:eastAsiaTheme="minorHAnsi" w:hAnsi="Times New Roman" w:cs="Times New Roman"/>
          <w:sz w:val="28"/>
          <w:szCs w:val="28"/>
          <w:lang w:eastAsia="en-US"/>
        </w:rPr>
      </w:pPr>
      <w:r w:rsidRPr="005F7969">
        <w:rPr>
          <w:rFonts w:ascii="Times New Roman" w:eastAsiaTheme="minorHAnsi" w:hAnsi="Times New Roman" w:cs="Times New Roman"/>
          <w:sz w:val="28"/>
          <w:szCs w:val="28"/>
          <w:lang w:eastAsia="en-US"/>
        </w:rPr>
        <w:t>в 202</w:t>
      </w:r>
      <w:r>
        <w:rPr>
          <w:rFonts w:ascii="Times New Roman" w:eastAsiaTheme="minorHAnsi" w:hAnsi="Times New Roman" w:cs="Times New Roman"/>
          <w:sz w:val="28"/>
          <w:szCs w:val="28"/>
          <w:lang w:eastAsia="en-US"/>
        </w:rPr>
        <w:t>7 году – 0,000 тыс. рублей;</w:t>
      </w:r>
    </w:p>
    <w:p w:rsidR="00A00A31" w:rsidRPr="000665B8" w:rsidRDefault="006213CC" w:rsidP="00A00A31">
      <w:pPr>
        <w:pStyle w:val="a3"/>
        <w:tabs>
          <w:tab w:val="left" w:pos="567"/>
          <w:tab w:val="left" w:pos="851"/>
          <w:tab w:val="left" w:pos="1276"/>
        </w:tabs>
        <w:spacing w:after="0" w:line="240" w:lineRule="auto"/>
        <w:ind w:left="0"/>
        <w:jc w:val="both"/>
        <w:rPr>
          <w:rFonts w:eastAsiaTheme="minorEastAsia"/>
          <w:spacing w:val="0"/>
          <w:lang w:eastAsia="ru-RU"/>
        </w:rPr>
      </w:pPr>
      <w:r>
        <w:rPr>
          <w:rFonts w:eastAsiaTheme="minorEastAsia"/>
          <w:spacing w:val="0"/>
          <w:lang w:eastAsia="ru-RU"/>
        </w:rPr>
        <w:tab/>
      </w:r>
      <w:r w:rsidRPr="000665B8">
        <w:rPr>
          <w:rFonts w:eastAsiaTheme="minorEastAsia"/>
          <w:spacing w:val="0"/>
          <w:lang w:eastAsia="ru-RU"/>
        </w:rPr>
        <w:t xml:space="preserve">5. Таблицу № </w:t>
      </w:r>
      <w:r w:rsidR="00FF2E23" w:rsidRPr="000665B8">
        <w:rPr>
          <w:rFonts w:eastAsiaTheme="minorEastAsia"/>
          <w:spacing w:val="0"/>
          <w:lang w:eastAsia="ru-RU"/>
        </w:rPr>
        <w:t>1</w:t>
      </w:r>
      <w:r w:rsidR="005B79F3" w:rsidRPr="000665B8">
        <w:rPr>
          <w:rFonts w:eastAsiaTheme="minorEastAsia"/>
          <w:spacing w:val="0"/>
          <w:lang w:eastAsia="ru-RU"/>
        </w:rPr>
        <w:t xml:space="preserve"> «Сведения об индикаторах достижения целей муниципальной программы Минераловодского муниципального округа Ставропольского края «Социальная политика», показателях решения задач подпрограмм Программы и их значениях», изложить в новой редакции согласно приложению </w:t>
      </w:r>
      <w:r w:rsidR="00A605ED" w:rsidRPr="000665B8">
        <w:rPr>
          <w:rFonts w:eastAsiaTheme="minorEastAsia"/>
          <w:spacing w:val="0"/>
          <w:lang w:eastAsia="ru-RU"/>
        </w:rPr>
        <w:t>2</w:t>
      </w:r>
      <w:r w:rsidR="005B79F3" w:rsidRPr="000665B8">
        <w:rPr>
          <w:rFonts w:eastAsiaTheme="minorEastAsia"/>
          <w:spacing w:val="0"/>
          <w:lang w:eastAsia="ru-RU"/>
        </w:rPr>
        <w:t xml:space="preserve"> к настоящим изменениям.</w:t>
      </w:r>
    </w:p>
    <w:p w:rsidR="00D27A28" w:rsidRPr="000665B8" w:rsidRDefault="00A00A31" w:rsidP="00A00A31">
      <w:pPr>
        <w:pStyle w:val="a3"/>
        <w:tabs>
          <w:tab w:val="left" w:pos="567"/>
          <w:tab w:val="left" w:pos="851"/>
          <w:tab w:val="left" w:pos="1276"/>
        </w:tabs>
        <w:spacing w:after="0" w:line="240" w:lineRule="auto"/>
        <w:ind w:left="0"/>
        <w:jc w:val="both"/>
        <w:rPr>
          <w:rFonts w:eastAsiaTheme="minorEastAsia"/>
          <w:spacing w:val="0"/>
          <w:lang w:eastAsia="ru-RU"/>
        </w:rPr>
      </w:pPr>
      <w:r w:rsidRPr="000665B8">
        <w:rPr>
          <w:rFonts w:eastAsiaTheme="minorEastAsia"/>
          <w:spacing w:val="0"/>
          <w:lang w:eastAsia="ru-RU"/>
        </w:rPr>
        <w:t xml:space="preserve">         6. Таблицу № 2 Перечень основных мероприятий подпрограмм муниципальной программы Минераловодского муниципального округа Ставропольского края «Социальная политика», изложить в новой редакции согласно приложению </w:t>
      </w:r>
      <w:r w:rsidR="00A605ED" w:rsidRPr="000665B8">
        <w:rPr>
          <w:rFonts w:eastAsiaTheme="minorEastAsia"/>
          <w:spacing w:val="0"/>
          <w:lang w:eastAsia="ru-RU"/>
        </w:rPr>
        <w:t>3</w:t>
      </w:r>
      <w:r w:rsidRPr="000665B8">
        <w:rPr>
          <w:rFonts w:eastAsiaTheme="minorEastAsia"/>
          <w:spacing w:val="0"/>
          <w:lang w:eastAsia="ru-RU"/>
        </w:rPr>
        <w:t xml:space="preserve"> к настоящим изменениям.</w:t>
      </w:r>
    </w:p>
    <w:p w:rsidR="00A605ED" w:rsidRPr="000665B8" w:rsidRDefault="00CC01A6" w:rsidP="00A605ED">
      <w:pPr>
        <w:spacing w:after="0"/>
        <w:ind w:firstLine="709"/>
        <w:rPr>
          <w:rFonts w:ascii="Times New Roman" w:hAnsi="Times New Roman" w:cs="Times New Roman"/>
          <w:sz w:val="28"/>
          <w:szCs w:val="28"/>
        </w:rPr>
      </w:pPr>
      <w:r w:rsidRPr="000665B8">
        <w:rPr>
          <w:rFonts w:ascii="Times New Roman" w:hAnsi="Times New Roman" w:cs="Times New Roman"/>
          <w:sz w:val="28"/>
          <w:szCs w:val="28"/>
        </w:rPr>
        <w:t>7</w:t>
      </w:r>
      <w:r w:rsidR="00A605ED" w:rsidRPr="000665B8">
        <w:rPr>
          <w:rFonts w:ascii="Times New Roman" w:hAnsi="Times New Roman" w:cs="Times New Roman"/>
          <w:sz w:val="28"/>
          <w:szCs w:val="28"/>
        </w:rPr>
        <w:t xml:space="preserve">. Таблица № </w:t>
      </w:r>
      <w:proofErr w:type="gramStart"/>
      <w:r w:rsidR="00A605ED" w:rsidRPr="000665B8">
        <w:rPr>
          <w:rFonts w:ascii="Times New Roman" w:hAnsi="Times New Roman" w:cs="Times New Roman"/>
          <w:sz w:val="24"/>
          <w:szCs w:val="24"/>
        </w:rPr>
        <w:t>3</w:t>
      </w:r>
      <w:r w:rsidR="00A605ED" w:rsidRPr="000665B8">
        <w:rPr>
          <w:rFonts w:ascii="Times New Roman" w:hAnsi="Times New Roman" w:cs="Times New Roman"/>
          <w:sz w:val="24"/>
          <w:szCs w:val="24"/>
          <w:vertAlign w:val="superscript"/>
        </w:rPr>
        <w:t xml:space="preserve">  </w:t>
      </w:r>
      <w:r w:rsidR="00A605ED" w:rsidRPr="000665B8">
        <w:rPr>
          <w:rFonts w:ascii="Times New Roman" w:hAnsi="Times New Roman" w:cs="Times New Roman"/>
          <w:sz w:val="28"/>
          <w:szCs w:val="28"/>
        </w:rPr>
        <w:t>«</w:t>
      </w:r>
      <w:proofErr w:type="gramEnd"/>
      <w:r w:rsidR="00A605ED" w:rsidRPr="000665B8">
        <w:rPr>
          <w:rFonts w:ascii="Times New Roman" w:hAnsi="Times New Roman" w:cs="Times New Roman"/>
          <w:sz w:val="28"/>
          <w:szCs w:val="28"/>
        </w:rPr>
        <w:t xml:space="preserve">Объемы и источники финансового обеспечения Программы» изложить в новой редакции согласно приложению </w:t>
      </w:r>
      <w:r w:rsidR="000665B8">
        <w:rPr>
          <w:rFonts w:ascii="Times New Roman" w:hAnsi="Times New Roman" w:cs="Times New Roman"/>
          <w:sz w:val="28"/>
          <w:szCs w:val="28"/>
        </w:rPr>
        <w:t xml:space="preserve">4 </w:t>
      </w:r>
      <w:r w:rsidR="00A605ED" w:rsidRPr="000665B8">
        <w:rPr>
          <w:rFonts w:ascii="Times New Roman" w:hAnsi="Times New Roman" w:cs="Times New Roman"/>
          <w:sz w:val="28"/>
          <w:szCs w:val="28"/>
        </w:rPr>
        <w:t>к настоящим изменениям.</w:t>
      </w:r>
    </w:p>
    <w:p w:rsidR="000665B8" w:rsidRPr="000665B8" w:rsidRDefault="000665B8" w:rsidP="000665B8">
      <w:pPr>
        <w:spacing w:after="0"/>
        <w:ind w:firstLine="709"/>
        <w:rPr>
          <w:rFonts w:ascii="Times New Roman" w:hAnsi="Times New Roman" w:cs="Times New Roman"/>
          <w:sz w:val="28"/>
          <w:szCs w:val="28"/>
        </w:rPr>
      </w:pPr>
      <w:r w:rsidRPr="000665B8">
        <w:rPr>
          <w:rFonts w:ascii="Times New Roman" w:hAnsi="Times New Roman" w:cs="Times New Roman"/>
          <w:sz w:val="28"/>
          <w:szCs w:val="28"/>
        </w:rPr>
        <w:t xml:space="preserve">8. Таблица № </w:t>
      </w:r>
      <w:proofErr w:type="gramStart"/>
      <w:r w:rsidRPr="000665B8">
        <w:rPr>
          <w:rFonts w:ascii="Times New Roman" w:hAnsi="Times New Roman" w:cs="Times New Roman"/>
          <w:sz w:val="24"/>
          <w:szCs w:val="24"/>
        </w:rPr>
        <w:t>3</w:t>
      </w:r>
      <w:r w:rsidRPr="000665B8">
        <w:rPr>
          <w:rFonts w:ascii="Times New Roman" w:hAnsi="Times New Roman" w:cs="Times New Roman"/>
          <w:sz w:val="24"/>
          <w:szCs w:val="24"/>
          <w:vertAlign w:val="superscript"/>
        </w:rPr>
        <w:t xml:space="preserve">1  </w:t>
      </w:r>
      <w:r w:rsidRPr="000665B8">
        <w:rPr>
          <w:rFonts w:ascii="Times New Roman" w:hAnsi="Times New Roman" w:cs="Times New Roman"/>
          <w:sz w:val="28"/>
          <w:szCs w:val="28"/>
        </w:rPr>
        <w:t>Сведения</w:t>
      </w:r>
      <w:proofErr w:type="gramEnd"/>
      <w:r w:rsidRPr="000665B8">
        <w:rPr>
          <w:rFonts w:ascii="Times New Roman" w:hAnsi="Times New Roman" w:cs="Times New Roman"/>
          <w:sz w:val="28"/>
          <w:szCs w:val="28"/>
        </w:rPr>
        <w:t xml:space="preserve"> о весовых коэффициентах, присвоенных целям П</w:t>
      </w:r>
      <w:r>
        <w:rPr>
          <w:rFonts w:ascii="Times New Roman" w:hAnsi="Times New Roman" w:cs="Times New Roman"/>
          <w:sz w:val="28"/>
          <w:szCs w:val="28"/>
        </w:rPr>
        <w:t>р</w:t>
      </w:r>
      <w:r w:rsidRPr="000665B8">
        <w:rPr>
          <w:rFonts w:ascii="Times New Roman" w:hAnsi="Times New Roman" w:cs="Times New Roman"/>
          <w:sz w:val="28"/>
          <w:szCs w:val="28"/>
        </w:rPr>
        <w:t xml:space="preserve">ограммы, задачам подпрограммы Программы, изложить в новой редакции согласно приложению </w:t>
      </w:r>
      <w:r>
        <w:rPr>
          <w:rFonts w:ascii="Times New Roman" w:hAnsi="Times New Roman" w:cs="Times New Roman"/>
          <w:sz w:val="28"/>
          <w:szCs w:val="28"/>
        </w:rPr>
        <w:t>5</w:t>
      </w:r>
      <w:r w:rsidRPr="000665B8">
        <w:rPr>
          <w:rFonts w:ascii="Times New Roman" w:hAnsi="Times New Roman" w:cs="Times New Roman"/>
          <w:sz w:val="28"/>
          <w:szCs w:val="28"/>
        </w:rPr>
        <w:t xml:space="preserve"> к настоящим изменениям.   </w:t>
      </w:r>
    </w:p>
    <w:p w:rsidR="00BB77AA" w:rsidRPr="00BB77AA" w:rsidRDefault="000665B8" w:rsidP="00BB77A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B77AA">
        <w:rPr>
          <w:rFonts w:ascii="Times New Roman" w:hAnsi="Times New Roman" w:cs="Times New Roman"/>
          <w:sz w:val="28"/>
          <w:szCs w:val="28"/>
        </w:rPr>
        <w:t xml:space="preserve"> </w:t>
      </w:r>
      <w:r>
        <w:rPr>
          <w:rFonts w:ascii="Times New Roman" w:hAnsi="Times New Roman" w:cs="Times New Roman"/>
          <w:sz w:val="28"/>
          <w:szCs w:val="28"/>
        </w:rPr>
        <w:t>9</w:t>
      </w:r>
      <w:r w:rsidRPr="000665B8">
        <w:rPr>
          <w:rFonts w:ascii="Times New Roman" w:hAnsi="Times New Roman" w:cs="Times New Roman"/>
          <w:sz w:val="28"/>
          <w:szCs w:val="28"/>
        </w:rPr>
        <w:t xml:space="preserve">. Таблица № </w:t>
      </w:r>
      <w:r>
        <w:rPr>
          <w:rFonts w:ascii="Times New Roman" w:hAnsi="Times New Roman" w:cs="Times New Roman"/>
          <w:sz w:val="24"/>
          <w:szCs w:val="24"/>
        </w:rPr>
        <w:t>15</w:t>
      </w:r>
      <w:r w:rsidRPr="000665B8">
        <w:rPr>
          <w:rFonts w:ascii="Times New Roman" w:hAnsi="Times New Roman" w:cs="Times New Roman"/>
          <w:sz w:val="28"/>
          <w:szCs w:val="28"/>
        </w:rPr>
        <w:t xml:space="preserve"> Сведения об источнике информации и методике расчета индикаторов достижения целей Программы</w:t>
      </w:r>
      <w:r w:rsidR="00BB77AA" w:rsidRPr="00BB77AA">
        <w:rPr>
          <w:rFonts w:ascii="Times New Roman" w:hAnsi="Times New Roman" w:cs="Times New Roman"/>
          <w:sz w:val="28"/>
          <w:szCs w:val="28"/>
        </w:rPr>
        <w:t xml:space="preserve"> и показателей решения задач подпрограмм Программы</w:t>
      </w:r>
      <w:r w:rsidR="00104550">
        <w:rPr>
          <w:rFonts w:ascii="Times New Roman" w:hAnsi="Times New Roman" w:cs="Times New Roman"/>
          <w:sz w:val="28"/>
          <w:szCs w:val="28"/>
        </w:rPr>
        <w:t>,</w:t>
      </w:r>
      <w:r w:rsidR="00104550" w:rsidRPr="00104550">
        <w:rPr>
          <w:rFonts w:ascii="Times New Roman" w:hAnsi="Times New Roman" w:cs="Times New Roman"/>
          <w:sz w:val="28"/>
          <w:szCs w:val="28"/>
        </w:rPr>
        <w:t xml:space="preserve"> </w:t>
      </w:r>
      <w:r w:rsidR="00104550" w:rsidRPr="000665B8">
        <w:rPr>
          <w:rFonts w:ascii="Times New Roman" w:hAnsi="Times New Roman" w:cs="Times New Roman"/>
          <w:sz w:val="28"/>
          <w:szCs w:val="28"/>
        </w:rPr>
        <w:t xml:space="preserve">изложить в новой редакции согласно приложению </w:t>
      </w:r>
      <w:r w:rsidR="00104550">
        <w:rPr>
          <w:rFonts w:ascii="Times New Roman" w:hAnsi="Times New Roman" w:cs="Times New Roman"/>
          <w:sz w:val="28"/>
          <w:szCs w:val="28"/>
        </w:rPr>
        <w:t>6</w:t>
      </w:r>
      <w:r w:rsidR="00104550" w:rsidRPr="000665B8">
        <w:rPr>
          <w:rFonts w:ascii="Times New Roman" w:hAnsi="Times New Roman" w:cs="Times New Roman"/>
          <w:sz w:val="28"/>
          <w:szCs w:val="28"/>
        </w:rPr>
        <w:t xml:space="preserve"> к настоящим изменениям.   </w:t>
      </w:r>
    </w:p>
    <w:p w:rsidR="00823316" w:rsidRDefault="00823316" w:rsidP="000665B8">
      <w:pPr>
        <w:pStyle w:val="a3"/>
        <w:tabs>
          <w:tab w:val="center" w:pos="4677"/>
        </w:tabs>
        <w:spacing w:after="0" w:line="240" w:lineRule="auto"/>
        <w:ind w:left="0"/>
        <w:jc w:val="both"/>
        <w:rPr>
          <w:spacing w:val="0"/>
        </w:rPr>
        <w:sectPr w:rsidR="00823316" w:rsidSect="00823316">
          <w:headerReference w:type="first" r:id="rId21"/>
          <w:pgSz w:w="11906" w:h="16838"/>
          <w:pgMar w:top="1134" w:right="850" w:bottom="1134" w:left="1701" w:header="709" w:footer="57" w:gutter="0"/>
          <w:cols w:space="708"/>
          <w:titlePg/>
          <w:docGrid w:linePitch="360"/>
        </w:sectPr>
      </w:pPr>
    </w:p>
    <w:p w:rsidR="00A605ED" w:rsidRPr="00850A84" w:rsidRDefault="00A605ED" w:rsidP="00850A84">
      <w:pPr>
        <w:tabs>
          <w:tab w:val="left" w:pos="5387"/>
          <w:tab w:val="left" w:pos="5529"/>
          <w:tab w:val="left" w:pos="5670"/>
        </w:tabs>
        <w:spacing w:after="0"/>
        <w:jc w:val="center"/>
        <w:rPr>
          <w:rFonts w:ascii="Times New Roman" w:eastAsia="Times New Roman" w:hAnsi="Times New Roman" w:cs="Times New Roman"/>
          <w:sz w:val="28"/>
          <w:szCs w:val="28"/>
        </w:rPr>
      </w:pPr>
      <w:r w:rsidRPr="00850A84">
        <w:rPr>
          <w:sz w:val="24"/>
          <w:lang w:eastAsia="en-US"/>
        </w:rPr>
        <w:t xml:space="preserve">                                                          </w:t>
      </w:r>
      <w:r w:rsidR="00850A84">
        <w:rPr>
          <w:sz w:val="24"/>
          <w:lang w:eastAsia="en-US"/>
        </w:rPr>
        <w:t xml:space="preserve">       </w:t>
      </w:r>
      <w:r w:rsidR="00DE7F50">
        <w:rPr>
          <w:sz w:val="24"/>
          <w:lang w:eastAsia="en-US"/>
        </w:rPr>
        <w:t xml:space="preserve">   </w:t>
      </w:r>
      <w:r w:rsidRPr="00850A84">
        <w:rPr>
          <w:rFonts w:ascii="Times New Roman" w:eastAsia="Times New Roman" w:hAnsi="Times New Roman" w:cs="Times New Roman"/>
          <w:sz w:val="28"/>
          <w:szCs w:val="28"/>
        </w:rPr>
        <w:t xml:space="preserve">Приложение № 1 </w:t>
      </w:r>
    </w:p>
    <w:p w:rsidR="00850A84" w:rsidRPr="00850A84" w:rsidRDefault="00850A84" w:rsidP="00850A84">
      <w:pPr>
        <w:tabs>
          <w:tab w:val="left" w:pos="5529"/>
          <w:tab w:val="left" w:pos="5670"/>
        </w:tabs>
        <w:spacing w:after="0"/>
        <w:jc w:val="center"/>
        <w:rPr>
          <w:rFonts w:ascii="Times New Roman" w:eastAsia="Times New Roman" w:hAnsi="Times New Roman" w:cs="Times New Roman"/>
          <w:sz w:val="24"/>
          <w:szCs w:val="28"/>
        </w:rPr>
      </w:pPr>
      <w:r w:rsidRPr="00850A84">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 xml:space="preserve">                   </w:t>
      </w:r>
      <w:r w:rsidR="00DE7F50">
        <w:rPr>
          <w:rFonts w:ascii="Times New Roman" w:eastAsia="Times New Roman" w:hAnsi="Times New Roman" w:cs="Times New Roman"/>
          <w:sz w:val="24"/>
          <w:szCs w:val="28"/>
        </w:rPr>
        <w:t xml:space="preserve">   </w:t>
      </w:r>
      <w:r w:rsidRPr="00850A84">
        <w:rPr>
          <w:rFonts w:ascii="Times New Roman" w:eastAsia="Times New Roman" w:hAnsi="Times New Roman" w:cs="Times New Roman"/>
          <w:sz w:val="24"/>
          <w:szCs w:val="28"/>
        </w:rPr>
        <w:t>к изменениям, которые вносятся в</w:t>
      </w:r>
    </w:p>
    <w:p w:rsidR="00850A84" w:rsidRDefault="00850A84" w:rsidP="00850A84">
      <w:pPr>
        <w:tabs>
          <w:tab w:val="left" w:pos="5529"/>
          <w:tab w:val="left" w:pos="5670"/>
          <w:tab w:val="left" w:pos="6720"/>
        </w:tabs>
        <w:spacing w:after="0"/>
        <w:rPr>
          <w:rFonts w:ascii="Times New Roman" w:eastAsia="Times New Roman" w:hAnsi="Times New Roman" w:cs="Times New Roman"/>
          <w:sz w:val="24"/>
          <w:szCs w:val="28"/>
        </w:rPr>
      </w:pPr>
      <w:r>
        <w:rPr>
          <w:lang w:eastAsia="en-US"/>
        </w:rPr>
        <w:t xml:space="preserve">                                                                                                               </w:t>
      </w:r>
      <w:r>
        <w:rPr>
          <w:rFonts w:ascii="Times New Roman" w:eastAsia="Times New Roman" w:hAnsi="Times New Roman" w:cs="Times New Roman"/>
          <w:sz w:val="24"/>
          <w:szCs w:val="28"/>
        </w:rPr>
        <w:t>муниципальную программу</w:t>
      </w:r>
      <w:r w:rsidRPr="00850A84">
        <w:rPr>
          <w:rFonts w:ascii="Times New Roman" w:eastAsia="Times New Roman" w:hAnsi="Times New Roman" w:cs="Times New Roman"/>
          <w:sz w:val="24"/>
          <w:szCs w:val="28"/>
        </w:rPr>
        <w:t xml:space="preserve"> </w:t>
      </w:r>
    </w:p>
    <w:p w:rsidR="00A605ED" w:rsidRDefault="00850A84" w:rsidP="00850A84">
      <w:pPr>
        <w:tabs>
          <w:tab w:val="left" w:pos="5529"/>
          <w:tab w:val="left" w:pos="5670"/>
          <w:tab w:val="left" w:pos="6720"/>
        </w:tabs>
        <w:spacing w:after="0"/>
        <w:rPr>
          <w:lang w:eastAsia="en-US"/>
        </w:rPr>
      </w:pPr>
      <w:r>
        <w:rPr>
          <w:rFonts w:ascii="Times New Roman" w:eastAsia="Times New Roman" w:hAnsi="Times New Roman" w:cs="Times New Roman"/>
          <w:sz w:val="24"/>
          <w:szCs w:val="28"/>
        </w:rPr>
        <w:t xml:space="preserve">                                                                                            </w:t>
      </w:r>
      <w:r w:rsidRPr="00A73231">
        <w:rPr>
          <w:rFonts w:ascii="Times New Roman" w:eastAsia="Times New Roman" w:hAnsi="Times New Roman" w:cs="Times New Roman"/>
          <w:sz w:val="24"/>
          <w:szCs w:val="28"/>
        </w:rPr>
        <w:t>Минераловодского муниципаль</w:t>
      </w:r>
      <w:r>
        <w:rPr>
          <w:rFonts w:ascii="Times New Roman" w:eastAsia="Times New Roman" w:hAnsi="Times New Roman" w:cs="Times New Roman"/>
          <w:sz w:val="24"/>
          <w:szCs w:val="28"/>
        </w:rPr>
        <w:t xml:space="preserve">ного                              </w:t>
      </w:r>
    </w:p>
    <w:p w:rsidR="00850A84" w:rsidRDefault="00850A84" w:rsidP="00850A84">
      <w:pPr>
        <w:tabs>
          <w:tab w:val="left" w:pos="5529"/>
          <w:tab w:val="left" w:pos="5670"/>
          <w:tab w:val="left" w:pos="5880"/>
          <w:tab w:val="left" w:pos="5970"/>
        </w:tabs>
        <w:spacing w:after="0"/>
        <w:rPr>
          <w:rFonts w:ascii="Times New Roman" w:eastAsia="Times New Roman" w:hAnsi="Times New Roman" w:cs="Times New Roman"/>
          <w:sz w:val="24"/>
          <w:szCs w:val="28"/>
        </w:rPr>
      </w:pPr>
      <w:r>
        <w:rPr>
          <w:lang w:eastAsia="en-US"/>
        </w:rPr>
        <w:tab/>
      </w:r>
      <w:r w:rsidRPr="00A73231">
        <w:rPr>
          <w:rFonts w:ascii="Times New Roman" w:eastAsia="Times New Roman" w:hAnsi="Times New Roman" w:cs="Times New Roman"/>
          <w:sz w:val="24"/>
          <w:szCs w:val="28"/>
        </w:rPr>
        <w:t>округа «Социальная политика</w:t>
      </w:r>
      <w:proofErr w:type="gramStart"/>
      <w:r w:rsidRPr="00A73231">
        <w:rPr>
          <w:rFonts w:ascii="Times New Roman" w:eastAsia="Times New Roman" w:hAnsi="Times New Roman" w:cs="Times New Roman"/>
          <w:sz w:val="24"/>
          <w:szCs w:val="28"/>
        </w:rPr>
        <w:t>»,</w:t>
      </w:r>
      <w:r>
        <w:rPr>
          <w:rFonts w:ascii="Times New Roman" w:eastAsia="Times New Roman" w:hAnsi="Times New Roman" w:cs="Times New Roman"/>
          <w:sz w:val="24"/>
          <w:szCs w:val="28"/>
        </w:rPr>
        <w:t xml:space="preserve">   </w:t>
      </w:r>
      <w:proofErr w:type="gramEnd"/>
      <w:r>
        <w:rPr>
          <w:rFonts w:ascii="Times New Roman" w:eastAsia="Times New Roman" w:hAnsi="Times New Roman" w:cs="Times New Roman"/>
          <w:sz w:val="24"/>
          <w:szCs w:val="28"/>
        </w:rPr>
        <w:t xml:space="preserve">      </w:t>
      </w:r>
      <w:r>
        <w:rPr>
          <w:lang w:eastAsia="en-US"/>
        </w:rPr>
        <w:tab/>
      </w:r>
      <w:r>
        <w:rPr>
          <w:rFonts w:ascii="Times New Roman" w:eastAsia="Times New Roman" w:hAnsi="Times New Roman" w:cs="Times New Roman"/>
          <w:sz w:val="24"/>
          <w:szCs w:val="28"/>
        </w:rPr>
        <w:t>утвержденную</w:t>
      </w:r>
      <w:r w:rsidRPr="00850A84">
        <w:rPr>
          <w:rFonts w:ascii="Times New Roman" w:eastAsia="Times New Roman" w:hAnsi="Times New Roman" w:cs="Times New Roman"/>
          <w:sz w:val="24"/>
          <w:szCs w:val="28"/>
        </w:rPr>
        <w:t xml:space="preserve"> </w:t>
      </w:r>
      <w:r w:rsidRPr="00A73231">
        <w:rPr>
          <w:rFonts w:ascii="Times New Roman" w:eastAsia="Times New Roman" w:hAnsi="Times New Roman" w:cs="Times New Roman"/>
          <w:sz w:val="24"/>
          <w:szCs w:val="28"/>
        </w:rPr>
        <w:t>постановлением</w:t>
      </w:r>
      <w:r w:rsidRPr="00850A84">
        <w:rPr>
          <w:rFonts w:ascii="Times New Roman" w:eastAsia="Times New Roman" w:hAnsi="Times New Roman" w:cs="Times New Roman"/>
          <w:sz w:val="24"/>
          <w:szCs w:val="28"/>
        </w:rPr>
        <w:t xml:space="preserve"> </w:t>
      </w:r>
    </w:p>
    <w:p w:rsidR="00A605ED" w:rsidRDefault="00850A84" w:rsidP="00850A84">
      <w:pPr>
        <w:tabs>
          <w:tab w:val="left" w:pos="5529"/>
          <w:tab w:val="left" w:pos="5670"/>
          <w:tab w:val="left" w:pos="5880"/>
          <w:tab w:val="left" w:pos="5970"/>
        </w:tabs>
        <w:spacing w:after="0"/>
        <w:rPr>
          <w:lang w:eastAsia="en-US"/>
        </w:rPr>
      </w:pPr>
      <w:r>
        <w:rPr>
          <w:rFonts w:ascii="Times New Roman" w:eastAsia="Times New Roman" w:hAnsi="Times New Roman" w:cs="Times New Roman"/>
          <w:sz w:val="24"/>
          <w:szCs w:val="28"/>
        </w:rPr>
        <w:t xml:space="preserve">                                                                                            </w:t>
      </w:r>
      <w:r w:rsidRPr="00A73231">
        <w:rPr>
          <w:rFonts w:ascii="Times New Roman" w:eastAsia="Times New Roman" w:hAnsi="Times New Roman" w:cs="Times New Roman"/>
          <w:sz w:val="24"/>
          <w:szCs w:val="28"/>
        </w:rPr>
        <w:t>администрации Минераловодского</w:t>
      </w:r>
    </w:p>
    <w:p w:rsidR="00A605ED" w:rsidRDefault="00850A84" w:rsidP="00850A84">
      <w:pPr>
        <w:tabs>
          <w:tab w:val="left" w:pos="5529"/>
        </w:tabs>
        <w:ind w:left="5529" w:hanging="5529"/>
        <w:rPr>
          <w:lang w:eastAsia="en-US"/>
        </w:rPr>
      </w:pPr>
      <w:r>
        <w:rPr>
          <w:lang w:eastAsia="en-US"/>
        </w:rPr>
        <w:tab/>
      </w:r>
      <w:r w:rsidRPr="00A73231">
        <w:rPr>
          <w:rFonts w:ascii="Times New Roman" w:eastAsia="Times New Roman" w:hAnsi="Times New Roman" w:cs="Times New Roman"/>
          <w:sz w:val="24"/>
          <w:szCs w:val="28"/>
        </w:rPr>
        <w:t xml:space="preserve">городского округа </w:t>
      </w:r>
      <w:r>
        <w:rPr>
          <w:rFonts w:ascii="Times New Roman" w:eastAsia="Times New Roman" w:hAnsi="Times New Roman" w:cs="Times New Roman"/>
          <w:sz w:val="24"/>
          <w:szCs w:val="28"/>
        </w:rPr>
        <w:t>Ставропольского         края</w:t>
      </w:r>
      <w:r w:rsidRPr="00850A84">
        <w:rPr>
          <w:rFonts w:ascii="Times New Roman" w:eastAsia="Times New Roman" w:hAnsi="Times New Roman" w:cs="Times New Roman"/>
          <w:sz w:val="24"/>
          <w:szCs w:val="28"/>
        </w:rPr>
        <w:t xml:space="preserve"> </w:t>
      </w:r>
      <w:r w:rsidRPr="00A73231">
        <w:rPr>
          <w:rFonts w:ascii="Times New Roman" w:eastAsia="Times New Roman" w:hAnsi="Times New Roman" w:cs="Times New Roman"/>
          <w:sz w:val="24"/>
          <w:szCs w:val="28"/>
        </w:rPr>
        <w:t>от 19 ноября 2019 г. № 2515</w:t>
      </w:r>
    </w:p>
    <w:p w:rsidR="00A605ED" w:rsidRDefault="00A605ED" w:rsidP="00A605ED">
      <w:pPr>
        <w:rPr>
          <w:lang w:eastAsia="en-US"/>
        </w:rPr>
      </w:pPr>
    </w:p>
    <w:p w:rsidR="00A605ED" w:rsidRPr="00F4408B" w:rsidRDefault="00A605ED" w:rsidP="00A605ED">
      <w:pPr>
        <w:ind w:firstLine="540"/>
        <w:jc w:val="center"/>
        <w:rPr>
          <w:rFonts w:ascii="Times New Roman" w:hAnsi="Times New Roman" w:cs="Times New Roman"/>
          <w:sz w:val="28"/>
          <w:szCs w:val="28"/>
        </w:rPr>
      </w:pPr>
      <w:r w:rsidRPr="00F4408B">
        <w:rPr>
          <w:lang w:eastAsia="en-US"/>
        </w:rPr>
        <w:tab/>
      </w:r>
      <w:r w:rsidRPr="00F4408B">
        <w:rPr>
          <w:rFonts w:ascii="Times New Roman" w:hAnsi="Times New Roman" w:cs="Times New Roman"/>
          <w:sz w:val="28"/>
          <w:szCs w:val="28"/>
        </w:rPr>
        <w:t>Ра</w:t>
      </w:r>
      <w:r w:rsidR="00BB77AA" w:rsidRPr="00F4408B">
        <w:rPr>
          <w:rFonts w:ascii="Times New Roman" w:hAnsi="Times New Roman" w:cs="Times New Roman"/>
          <w:sz w:val="28"/>
          <w:szCs w:val="28"/>
        </w:rPr>
        <w:t xml:space="preserve">здел 1. Характеристика основных мероприятий </w:t>
      </w:r>
      <w:r w:rsidRPr="00F4408B">
        <w:rPr>
          <w:rFonts w:ascii="Times New Roman" w:hAnsi="Times New Roman" w:cs="Times New Roman"/>
          <w:sz w:val="28"/>
          <w:szCs w:val="28"/>
        </w:rPr>
        <w:t>Подпрограммы</w:t>
      </w:r>
    </w:p>
    <w:p w:rsidR="00A605ED" w:rsidRPr="00A605ED" w:rsidRDefault="00A605ED" w:rsidP="00A605ED">
      <w:pPr>
        <w:spacing w:after="0" w:line="240" w:lineRule="auto"/>
        <w:jc w:val="both"/>
        <w:rPr>
          <w:rFonts w:ascii="Times New Roman" w:hAnsi="Times New Roman" w:cs="Times New Roman"/>
          <w:sz w:val="28"/>
          <w:szCs w:val="28"/>
        </w:rPr>
      </w:pPr>
    </w:p>
    <w:p w:rsidR="00A605ED" w:rsidRPr="00A605ED" w:rsidRDefault="00A605ED" w:rsidP="00A605ED">
      <w:pPr>
        <w:tabs>
          <w:tab w:val="left" w:pos="317"/>
        </w:tabs>
        <w:spacing w:after="0" w:line="240" w:lineRule="auto"/>
        <w:ind w:firstLine="567"/>
        <w:jc w:val="both"/>
        <w:rPr>
          <w:rFonts w:ascii="Times New Roman" w:hAnsi="Times New Roman" w:cs="Times New Roman"/>
          <w:sz w:val="28"/>
          <w:szCs w:val="28"/>
        </w:rPr>
      </w:pPr>
      <w:r w:rsidRPr="00A605ED">
        <w:rPr>
          <w:rFonts w:ascii="Times New Roman" w:hAnsi="Times New Roman" w:cs="Times New Roman"/>
          <w:sz w:val="28"/>
          <w:szCs w:val="28"/>
        </w:rPr>
        <w:t xml:space="preserve">Подпрограмма </w:t>
      </w:r>
      <w:r w:rsidRPr="00A605ED">
        <w:rPr>
          <w:rFonts w:ascii="Times New Roman" w:hAnsi="Times New Roman" w:cs="Times New Roman"/>
          <w:b/>
          <w:sz w:val="28"/>
          <w:szCs w:val="28"/>
        </w:rPr>
        <w:t>«</w:t>
      </w:r>
      <w:r w:rsidRPr="00A605ED">
        <w:rPr>
          <w:rFonts w:ascii="Times New Roman" w:hAnsi="Times New Roman" w:cs="Times New Roman"/>
          <w:sz w:val="28"/>
          <w:szCs w:val="28"/>
        </w:rPr>
        <w:t>С</w:t>
      </w:r>
      <w:r w:rsidRPr="00A605ED">
        <w:rPr>
          <w:rFonts w:ascii="Times New Roman" w:hAnsi="Times New Roman" w:cs="Times New Roman"/>
          <w:bCs/>
          <w:color w:val="000000"/>
          <w:sz w:val="28"/>
          <w:szCs w:val="28"/>
        </w:rPr>
        <w:t>оциальная поддержка населения Минераловодского муниципального округа Ставропольского края»</w:t>
      </w:r>
      <w:r w:rsidRPr="00A605ED">
        <w:rPr>
          <w:rFonts w:ascii="Times New Roman" w:hAnsi="Times New Roman" w:cs="Times New Roman"/>
          <w:sz w:val="28"/>
          <w:szCs w:val="28"/>
        </w:rPr>
        <w:t xml:space="preserve"> муниципальной программы Минераловодского муниципального округа Ставропольского края «Социальная политика» (далее подпрограмма 1 Программы) нацелена на осуществление отдельных государственных полномочий в области социальной поддержки отдельных категорий граждан Российской Федерации, проживающих на территории Минераловодского муниципального округа Ставропольского края. </w:t>
      </w:r>
    </w:p>
    <w:p w:rsidR="00A605ED" w:rsidRPr="00A605ED" w:rsidRDefault="00A605ED" w:rsidP="00A605ED">
      <w:pPr>
        <w:tabs>
          <w:tab w:val="left" w:pos="317"/>
        </w:tabs>
        <w:spacing w:after="0" w:line="240" w:lineRule="auto"/>
        <w:ind w:firstLine="567"/>
        <w:jc w:val="both"/>
        <w:rPr>
          <w:rFonts w:ascii="Times New Roman" w:hAnsi="Times New Roman" w:cs="Times New Roman"/>
          <w:sz w:val="28"/>
          <w:szCs w:val="28"/>
        </w:rPr>
      </w:pPr>
      <w:r w:rsidRPr="00A605ED">
        <w:rPr>
          <w:rFonts w:ascii="Times New Roman" w:hAnsi="Times New Roman" w:cs="Times New Roman"/>
          <w:sz w:val="28"/>
          <w:szCs w:val="28"/>
        </w:rPr>
        <w:t xml:space="preserve">Задачами подпрограммы 1 Программы являются: </w:t>
      </w:r>
    </w:p>
    <w:p w:rsidR="00A605ED" w:rsidRPr="00A605ED" w:rsidRDefault="00A605ED" w:rsidP="00A605ED">
      <w:pPr>
        <w:tabs>
          <w:tab w:val="left" w:pos="317"/>
        </w:tabs>
        <w:spacing w:after="0" w:line="240" w:lineRule="auto"/>
        <w:contextualSpacing/>
        <w:jc w:val="both"/>
        <w:rPr>
          <w:rFonts w:ascii="Times New Roman" w:eastAsiaTheme="minorHAnsi" w:hAnsi="Times New Roman" w:cs="Times New Roman"/>
          <w:sz w:val="28"/>
          <w:szCs w:val="28"/>
          <w:lang w:eastAsia="en-US"/>
        </w:rPr>
      </w:pPr>
      <w:r w:rsidRPr="00A605ED">
        <w:rPr>
          <w:rFonts w:ascii="Times New Roman" w:eastAsiaTheme="minorHAnsi" w:hAnsi="Times New Roman" w:cs="Times New Roman"/>
          <w:sz w:val="28"/>
          <w:szCs w:val="28"/>
          <w:lang w:eastAsia="en-US"/>
        </w:rPr>
        <w:t>-оказание государственной социальной поддержки отдельным категориям граждан Минераловодского муниципального округа Ставропольского                    края;</w:t>
      </w:r>
    </w:p>
    <w:p w:rsidR="00A605ED" w:rsidRPr="00A605ED" w:rsidRDefault="00A605ED" w:rsidP="00A605ED">
      <w:pPr>
        <w:tabs>
          <w:tab w:val="left" w:pos="317"/>
        </w:tabs>
        <w:spacing w:after="0" w:line="240" w:lineRule="auto"/>
        <w:contextualSpacing/>
        <w:jc w:val="both"/>
        <w:rPr>
          <w:rFonts w:ascii="Times New Roman" w:eastAsiaTheme="minorHAnsi" w:hAnsi="Times New Roman" w:cs="Times New Roman"/>
          <w:sz w:val="28"/>
          <w:szCs w:val="28"/>
          <w:lang w:eastAsia="en-US"/>
        </w:rPr>
      </w:pPr>
      <w:r w:rsidRPr="00A605ED">
        <w:rPr>
          <w:rFonts w:ascii="Times New Roman" w:eastAsiaTheme="minorHAnsi" w:hAnsi="Times New Roman" w:cs="Times New Roman"/>
          <w:sz w:val="28"/>
          <w:szCs w:val="28"/>
          <w:lang w:eastAsia="en-US"/>
        </w:rPr>
        <w:t xml:space="preserve">-оказание государственной социальной поддержки детям и семьям с детьми, проживающим в Минераловодском </w:t>
      </w:r>
      <w:r w:rsidR="00850A84">
        <w:rPr>
          <w:rFonts w:ascii="Times New Roman" w:eastAsiaTheme="minorHAnsi" w:hAnsi="Times New Roman" w:cs="Times New Roman"/>
          <w:sz w:val="28"/>
          <w:szCs w:val="28"/>
          <w:lang w:eastAsia="en-US"/>
        </w:rPr>
        <w:t xml:space="preserve">муниципальном </w:t>
      </w:r>
      <w:r w:rsidRPr="00A605ED">
        <w:rPr>
          <w:rFonts w:ascii="Times New Roman" w:eastAsiaTheme="minorHAnsi" w:hAnsi="Times New Roman" w:cs="Times New Roman"/>
          <w:sz w:val="28"/>
          <w:szCs w:val="28"/>
          <w:lang w:eastAsia="en-US"/>
        </w:rPr>
        <w:t xml:space="preserve">округе Ставропольского края.  </w:t>
      </w:r>
    </w:p>
    <w:p w:rsidR="00A605ED" w:rsidRPr="00A605ED" w:rsidRDefault="00A605ED" w:rsidP="00A605ED">
      <w:pPr>
        <w:tabs>
          <w:tab w:val="left" w:pos="317"/>
        </w:tabs>
        <w:spacing w:after="0" w:line="240" w:lineRule="auto"/>
        <w:jc w:val="both"/>
        <w:rPr>
          <w:rFonts w:ascii="Times New Roman" w:hAnsi="Times New Roman" w:cs="Times New Roman"/>
          <w:sz w:val="28"/>
          <w:szCs w:val="28"/>
        </w:rPr>
      </w:pPr>
      <w:r w:rsidRPr="00A605ED">
        <w:rPr>
          <w:rFonts w:ascii="Times New Roman" w:hAnsi="Times New Roman" w:cs="Times New Roman"/>
          <w:sz w:val="28"/>
          <w:szCs w:val="28"/>
        </w:rPr>
        <w:t>-оказание государственной социальной поддержки семьям при рождении детей на территории Ставропольского края</w:t>
      </w:r>
    </w:p>
    <w:p w:rsidR="00A605ED" w:rsidRPr="00A605ED" w:rsidRDefault="00A605ED" w:rsidP="00A605ED">
      <w:pPr>
        <w:tabs>
          <w:tab w:val="left" w:pos="317"/>
        </w:tabs>
        <w:spacing w:after="0" w:line="240" w:lineRule="auto"/>
        <w:ind w:firstLine="567"/>
        <w:jc w:val="both"/>
        <w:rPr>
          <w:rFonts w:ascii="Times New Roman" w:hAnsi="Times New Roman" w:cs="Times New Roman"/>
          <w:sz w:val="28"/>
          <w:szCs w:val="28"/>
        </w:rPr>
      </w:pPr>
      <w:r w:rsidRPr="00A605ED">
        <w:rPr>
          <w:rFonts w:ascii="Times New Roman" w:hAnsi="Times New Roman" w:cs="Times New Roman"/>
          <w:sz w:val="28"/>
          <w:szCs w:val="28"/>
        </w:rPr>
        <w:t xml:space="preserve"> Решение поставленных задач осуществляется путем реализации следующих основных мероприятий:</w:t>
      </w:r>
    </w:p>
    <w:p w:rsidR="00A605ED" w:rsidRPr="00A605ED" w:rsidRDefault="00A605ED" w:rsidP="00A605ED">
      <w:pPr>
        <w:tabs>
          <w:tab w:val="left" w:pos="567"/>
        </w:tabs>
        <w:spacing w:after="0" w:line="240" w:lineRule="auto"/>
        <w:contextualSpacing/>
        <w:jc w:val="both"/>
        <w:rPr>
          <w:rFonts w:ascii="Times New Roman" w:eastAsiaTheme="minorHAnsi" w:hAnsi="Times New Roman" w:cs="Times New Roman"/>
          <w:sz w:val="28"/>
          <w:szCs w:val="28"/>
          <w:lang w:eastAsia="en-US"/>
        </w:rPr>
      </w:pPr>
      <w:r w:rsidRPr="00A605ED">
        <w:rPr>
          <w:rFonts w:ascii="Times New Roman" w:eastAsiaTheme="minorHAnsi" w:hAnsi="Times New Roman" w:cs="Times New Roman"/>
          <w:sz w:val="28"/>
          <w:szCs w:val="28"/>
          <w:lang w:eastAsia="en-US"/>
        </w:rPr>
        <w:t>-предоставление мер социальной поддержки отдельным категориям граждан;</w:t>
      </w:r>
    </w:p>
    <w:p w:rsidR="00A605ED" w:rsidRPr="00A605ED" w:rsidRDefault="00A605ED" w:rsidP="00A605ED">
      <w:pPr>
        <w:tabs>
          <w:tab w:val="left" w:pos="567"/>
        </w:tabs>
        <w:spacing w:after="0" w:line="240" w:lineRule="auto"/>
        <w:contextualSpacing/>
        <w:jc w:val="both"/>
        <w:rPr>
          <w:rFonts w:ascii="Times New Roman" w:eastAsiaTheme="minorHAnsi" w:hAnsi="Times New Roman" w:cs="Times New Roman"/>
          <w:sz w:val="28"/>
          <w:szCs w:val="28"/>
          <w:lang w:eastAsia="en-US"/>
        </w:rPr>
      </w:pPr>
      <w:r w:rsidRPr="00A605ED">
        <w:rPr>
          <w:rFonts w:ascii="Times New Roman" w:eastAsiaTheme="minorHAnsi" w:hAnsi="Times New Roman" w:cs="Times New Roman"/>
          <w:sz w:val="28"/>
          <w:szCs w:val="28"/>
          <w:lang w:eastAsia="en-US"/>
        </w:rPr>
        <w:t>-предоставление мер социальной поддержки семьям и детям;</w:t>
      </w:r>
    </w:p>
    <w:p w:rsidR="00A605ED" w:rsidRPr="00A605ED" w:rsidRDefault="00A605ED" w:rsidP="00A605ED">
      <w:pPr>
        <w:framePr w:hSpace="180" w:wrap="around" w:vAnchor="page" w:hAnchor="margin" w:x="-34" w:y="1396"/>
        <w:spacing w:after="0" w:line="240" w:lineRule="auto"/>
        <w:rPr>
          <w:rFonts w:ascii="Times New Roman" w:eastAsia="Times New Roman" w:hAnsi="Times New Roman" w:cs="Times New Roman"/>
          <w:color w:val="000000"/>
          <w:sz w:val="20"/>
          <w:szCs w:val="20"/>
        </w:rPr>
      </w:pPr>
      <w:r w:rsidRPr="00A605ED">
        <w:rPr>
          <w:rFonts w:ascii="Times New Roman" w:eastAsia="Times New Roman" w:hAnsi="Times New Roman" w:cs="Times New Roman"/>
          <w:color w:val="000000"/>
          <w:sz w:val="20"/>
          <w:szCs w:val="20"/>
        </w:rPr>
        <w:t xml:space="preserve"> </w:t>
      </w:r>
    </w:p>
    <w:p w:rsidR="00A605ED" w:rsidRPr="00A605ED" w:rsidRDefault="00A605ED" w:rsidP="00A605ED">
      <w:pPr>
        <w:spacing w:after="0" w:line="240" w:lineRule="auto"/>
        <w:contextualSpacing/>
        <w:jc w:val="both"/>
        <w:rPr>
          <w:rFonts w:ascii="Times New Roman" w:eastAsiaTheme="minorHAnsi" w:hAnsi="Times New Roman" w:cs="Times New Roman"/>
          <w:color w:val="000000" w:themeColor="text1"/>
          <w:sz w:val="28"/>
          <w:szCs w:val="28"/>
          <w:lang w:eastAsia="en-US"/>
        </w:rPr>
      </w:pPr>
      <w:r w:rsidRPr="00A605ED">
        <w:rPr>
          <w:rFonts w:ascii="Times New Roman" w:eastAsia="Times New Roman" w:hAnsi="Times New Roman" w:cs="Times New Roman"/>
          <w:color w:val="000000" w:themeColor="text1"/>
          <w:spacing w:val="11"/>
          <w:sz w:val="28"/>
          <w:szCs w:val="28"/>
          <w:lang w:eastAsia="en-US"/>
        </w:rPr>
        <w:t>- реализация регионального проекта «Финансовая поддержка семей при рождении детей».</w:t>
      </w:r>
    </w:p>
    <w:p w:rsidR="00A605ED" w:rsidRPr="00DE7F50" w:rsidRDefault="00A605ED" w:rsidP="00A605ED">
      <w:pPr>
        <w:spacing w:after="0" w:line="240" w:lineRule="auto"/>
        <w:ind w:firstLine="709"/>
        <w:contextualSpacing/>
        <w:jc w:val="both"/>
        <w:rPr>
          <w:rFonts w:ascii="Times New Roman" w:eastAsia="Times New Roman" w:hAnsi="Times New Roman" w:cs="Times New Roman"/>
          <w:color w:val="000000"/>
          <w:sz w:val="28"/>
          <w:szCs w:val="28"/>
          <w:lang w:eastAsia="en-US"/>
        </w:rPr>
      </w:pPr>
      <w:r w:rsidRPr="00A605ED">
        <w:rPr>
          <w:rFonts w:ascii="Times New Roman" w:eastAsiaTheme="minorHAnsi" w:hAnsi="Times New Roman" w:cs="Times New Roman"/>
          <w:sz w:val="28"/>
          <w:szCs w:val="28"/>
          <w:lang w:eastAsia="en-US"/>
        </w:rPr>
        <w:t xml:space="preserve">Первое основное мероприятие подпрограммы 1 Программы включает в себя 16 </w:t>
      </w:r>
      <w:r w:rsidR="00850A84">
        <w:rPr>
          <w:rFonts w:ascii="Times New Roman" w:eastAsiaTheme="minorHAnsi" w:hAnsi="Times New Roman" w:cs="Times New Roman"/>
          <w:sz w:val="28"/>
          <w:szCs w:val="28"/>
          <w:lang w:eastAsia="en-US"/>
        </w:rPr>
        <w:t xml:space="preserve">видов </w:t>
      </w:r>
      <w:r w:rsidRPr="00A605ED">
        <w:rPr>
          <w:rFonts w:ascii="Times New Roman" w:eastAsia="Times New Roman" w:hAnsi="Times New Roman" w:cs="Times New Roman"/>
          <w:sz w:val="28"/>
          <w:szCs w:val="28"/>
          <w:lang w:eastAsia="en-US"/>
        </w:rPr>
        <w:t>социальных выплат различным категориям граждан. Самой многочисленной группой получателей традиционно являются ветераны труда и труженики тыла, получатели</w:t>
      </w:r>
      <w:r w:rsidRPr="00A605ED">
        <w:rPr>
          <w:rFonts w:ascii="Times New Roman" w:eastAsia="Times New Roman" w:hAnsi="Times New Roman" w:cs="Times New Roman"/>
          <w:color w:val="000000"/>
          <w:sz w:val="28"/>
          <w:szCs w:val="28"/>
          <w:lang w:eastAsia="en-US"/>
        </w:rPr>
        <w:t xml:space="preserve"> субсидий на оплату жилого помещения и коммунальных услуг, получатели компенсации расходов на уплату взноса на капитальный ремонт общего имущества в многоквартирном доме, граждане, награждённые нагрудным знаком «Почетный донор России». </w:t>
      </w:r>
      <w:r w:rsidRPr="00A605ED">
        <w:rPr>
          <w:rFonts w:ascii="Times New Roman" w:eastAsia="Times New Roman" w:hAnsi="Times New Roman" w:cs="Times New Roman"/>
          <w:sz w:val="28"/>
          <w:szCs w:val="28"/>
          <w:lang w:eastAsia="en-US"/>
        </w:rPr>
        <w:t xml:space="preserve">Ежегодно увеличивается численность ветеранов </w:t>
      </w:r>
      <w:r w:rsidRPr="00DE7F50">
        <w:rPr>
          <w:rFonts w:ascii="Times New Roman" w:eastAsia="Times New Roman" w:hAnsi="Times New Roman" w:cs="Times New Roman"/>
          <w:color w:val="000000"/>
          <w:sz w:val="28"/>
          <w:szCs w:val="28"/>
          <w:lang w:eastAsia="en-US"/>
        </w:rPr>
        <w:t>труда Ставропольского края.</w:t>
      </w:r>
      <w:r w:rsidRPr="00A605ED">
        <w:rPr>
          <w:rFonts w:ascii="Times New Roman" w:eastAsia="Times New Roman" w:hAnsi="Times New Roman" w:cs="Times New Roman"/>
          <w:color w:val="000000"/>
          <w:sz w:val="28"/>
          <w:szCs w:val="28"/>
          <w:lang w:eastAsia="en-US"/>
        </w:rPr>
        <w:t xml:space="preserve"> Гос</w:t>
      </w:r>
      <w:r w:rsidR="00850A84">
        <w:rPr>
          <w:rFonts w:ascii="Times New Roman" w:eastAsia="Times New Roman" w:hAnsi="Times New Roman" w:cs="Times New Roman"/>
          <w:color w:val="000000"/>
          <w:sz w:val="28"/>
          <w:szCs w:val="28"/>
          <w:lang w:eastAsia="en-US"/>
        </w:rPr>
        <w:t xml:space="preserve">ударственная социальная помощь </w:t>
      </w:r>
      <w:r w:rsidRPr="00A605ED">
        <w:rPr>
          <w:rFonts w:ascii="Times New Roman" w:eastAsia="Times New Roman" w:hAnsi="Times New Roman" w:cs="Times New Roman"/>
          <w:color w:val="000000"/>
          <w:sz w:val="28"/>
          <w:szCs w:val="28"/>
          <w:lang w:eastAsia="en-US"/>
        </w:rPr>
        <w:t>предоставляется педагогическим работникам образовательных организаций, проживающим и работающим в сельских населенных пунктах</w:t>
      </w:r>
      <w:r w:rsidRPr="00DE7F50">
        <w:rPr>
          <w:rFonts w:ascii="Times New Roman" w:eastAsia="Times New Roman" w:hAnsi="Times New Roman" w:cs="Times New Roman"/>
          <w:color w:val="000000"/>
          <w:sz w:val="28"/>
          <w:szCs w:val="28"/>
          <w:lang w:eastAsia="en-US"/>
        </w:rPr>
        <w:t>, и другим категориям граждан. Предоставляются субвенции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Предоставляются выплаты социального пособия на погребение. Обеспечиваются меры социальной поддержки реабилитированных лиц и лиц, признанных пострадавшими от политических репрессий, предоставляется ежемесячная доплата к пенсии гражданам, ставшим инвалидами при исполнении служебных обязанностей в районах боевых действий, предоставляются ежемесячные денежные выплаты семьям погибших ветеранов боевых действий, предоставление  ежегодной денежной выплаты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 предоставление государственной социальной помощи малоимущим семьям, малоимущим одиноко проживающим гражданам, 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 оказание государственной социальной помощи на основании социального контракта отдельным категориям граждан.</w:t>
      </w:r>
    </w:p>
    <w:p w:rsidR="00823316" w:rsidRDefault="00DE7F50" w:rsidP="00C20F8A">
      <w:pPr>
        <w:pStyle w:val="a3"/>
        <w:spacing w:after="0" w:line="240" w:lineRule="auto"/>
        <w:ind w:left="0"/>
        <w:jc w:val="both"/>
        <w:rPr>
          <w:rFonts w:eastAsia="Times New Roman"/>
          <w:color w:val="000000"/>
          <w:spacing w:val="0"/>
        </w:rPr>
        <w:sectPr w:rsidR="00823316" w:rsidSect="00823316">
          <w:headerReference w:type="first" r:id="rId22"/>
          <w:pgSz w:w="11906" w:h="16838"/>
          <w:pgMar w:top="1134" w:right="850" w:bottom="1134" w:left="1701" w:header="709" w:footer="57" w:gutter="0"/>
          <w:cols w:space="708"/>
          <w:titlePg/>
          <w:docGrid w:linePitch="360"/>
        </w:sectPr>
      </w:pPr>
      <w:r>
        <w:rPr>
          <w:rFonts w:eastAsia="Times New Roman"/>
          <w:color w:val="000000"/>
          <w:spacing w:val="0"/>
        </w:rPr>
        <w:t xml:space="preserve">          </w:t>
      </w:r>
      <w:r w:rsidR="00A605ED" w:rsidRPr="00DE7F50">
        <w:rPr>
          <w:rFonts w:eastAsia="Times New Roman"/>
          <w:color w:val="000000"/>
          <w:spacing w:val="0"/>
        </w:rPr>
        <w:t xml:space="preserve">Второе основное мероприятие подпрограммы 1 Программы включает в </w:t>
      </w:r>
      <w:r w:rsidR="00C20F8A" w:rsidRPr="00DE7F50">
        <w:rPr>
          <w:rFonts w:eastAsia="Times New Roman"/>
          <w:color w:val="000000"/>
          <w:spacing w:val="0"/>
        </w:rPr>
        <w:t>себя 12</w:t>
      </w:r>
      <w:r w:rsidR="00A605ED" w:rsidRPr="00DE7F50">
        <w:rPr>
          <w:rFonts w:eastAsia="Times New Roman"/>
          <w:color w:val="000000"/>
          <w:spacing w:val="0"/>
        </w:rPr>
        <w:t xml:space="preserve"> видов социальных выплат, предоставляемых семьям и детям, среди них: ежемесячное пособие на ребёнка, государственные пособия лицам, не подлежащим обязательному социальному страхованию на случай временной нетрудоспособности и в связи с материнством, предоставление мер социальной поддержки многодетным семьям, выплата ежегодного социального пособия на проезд учащимся, выплата ежегодной денежной компенсации многодетным семьям на приобретение одежды и письменных принадлежностей, выплата денежной компенсации семьям, в которых с 1 января 2011 по 31 декабря 2015 родился третий или последующий ребенок, субвенции на осуществление ежемесячных выплат на детей в возрасте от трех до семи лет включительно, ежемесячная денежная выплата, назначаемая в случае рождения третьего ребенка или последующих детей до достиж</w:t>
      </w:r>
      <w:r w:rsidR="00C20F8A" w:rsidRPr="00DE7F50">
        <w:rPr>
          <w:rFonts w:eastAsia="Times New Roman"/>
          <w:color w:val="000000"/>
          <w:spacing w:val="0"/>
        </w:rPr>
        <w:t xml:space="preserve">ения ребенком возраста трех лет, ежемесячная денежная компенсация на оплату жилья и коммунальных услуг; 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формы на весь период обучения; ежемесячная денежная компенсация на каждого из детей, обучающихся в 5-11 </w:t>
      </w:r>
    </w:p>
    <w:p w:rsidR="00C20F8A" w:rsidRPr="00DE7F50" w:rsidRDefault="00C20F8A" w:rsidP="00C20F8A">
      <w:pPr>
        <w:pStyle w:val="a3"/>
        <w:spacing w:after="0" w:line="240" w:lineRule="auto"/>
        <w:ind w:left="0"/>
        <w:jc w:val="both"/>
        <w:rPr>
          <w:rFonts w:eastAsia="Times New Roman"/>
          <w:color w:val="000000"/>
          <w:spacing w:val="0"/>
        </w:rPr>
      </w:pPr>
      <w:r w:rsidRPr="00DE7F50">
        <w:rPr>
          <w:rFonts w:eastAsia="Times New Roman"/>
          <w:color w:val="000000"/>
          <w:spacing w:val="0"/>
        </w:rPr>
        <w:t>классах общеобразовательных организаций и (или)</w:t>
      </w:r>
      <w:r w:rsidR="00823316">
        <w:rPr>
          <w:rFonts w:eastAsia="Times New Roman"/>
          <w:color w:val="000000"/>
          <w:spacing w:val="0"/>
        </w:rPr>
        <w:t xml:space="preserve"> </w:t>
      </w:r>
      <w:r w:rsidRPr="00DE7F50">
        <w:rPr>
          <w:rFonts w:eastAsia="Times New Roman"/>
          <w:color w:val="000000"/>
          <w:spacing w:val="0"/>
        </w:rPr>
        <w:t>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 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p w:rsidR="00A605ED" w:rsidRPr="00DE7F50" w:rsidRDefault="00A605ED" w:rsidP="00A605ED">
      <w:pPr>
        <w:spacing w:after="0" w:line="240" w:lineRule="auto"/>
        <w:ind w:firstLine="709"/>
        <w:jc w:val="both"/>
        <w:rPr>
          <w:rFonts w:ascii="Times New Roman" w:eastAsia="Times New Roman" w:hAnsi="Times New Roman" w:cs="Times New Roman"/>
          <w:color w:val="000000"/>
          <w:sz w:val="28"/>
          <w:szCs w:val="28"/>
          <w:lang w:eastAsia="en-US"/>
        </w:rPr>
      </w:pPr>
      <w:r w:rsidRPr="00DE7F50">
        <w:rPr>
          <w:rFonts w:ascii="Times New Roman" w:eastAsia="Times New Roman" w:hAnsi="Times New Roman" w:cs="Times New Roman"/>
          <w:color w:val="000000"/>
          <w:sz w:val="28"/>
          <w:szCs w:val="28"/>
          <w:lang w:eastAsia="en-US"/>
        </w:rPr>
        <w:t>Третье основное мероприятие подпрограммы 1 Программы включает в себя 3 вида социальных выплат, предоставляемых семьям и детям, среди них: ежемесячная денежная выплата, назначае</w:t>
      </w:r>
      <w:r w:rsidR="00251B65" w:rsidRPr="00DE7F50">
        <w:rPr>
          <w:rFonts w:ascii="Times New Roman" w:eastAsia="Times New Roman" w:hAnsi="Times New Roman" w:cs="Times New Roman"/>
          <w:color w:val="000000"/>
          <w:sz w:val="28"/>
          <w:szCs w:val="28"/>
          <w:lang w:eastAsia="en-US"/>
        </w:rPr>
        <w:t xml:space="preserve">мая в случае рождения третьего </w:t>
      </w:r>
      <w:r w:rsidRPr="00DE7F50">
        <w:rPr>
          <w:rFonts w:ascii="Times New Roman" w:eastAsia="Times New Roman" w:hAnsi="Times New Roman" w:cs="Times New Roman"/>
          <w:color w:val="000000"/>
          <w:sz w:val="28"/>
          <w:szCs w:val="28"/>
          <w:lang w:eastAsia="en-US"/>
        </w:rPr>
        <w:t xml:space="preserve">ребенка или последующих детей до достижения ребенком возраста трех лет, предоставление государственной социальной помощи малоимущим семьям, малоимущим одиноко проживающим </w:t>
      </w:r>
      <w:r w:rsidRPr="00A605ED">
        <w:rPr>
          <w:rFonts w:ascii="Times New Roman" w:eastAsia="Times New Roman" w:hAnsi="Times New Roman" w:cs="Times New Roman"/>
          <w:color w:val="000000"/>
          <w:sz w:val="28"/>
          <w:szCs w:val="28"/>
          <w:lang w:eastAsia="en-US"/>
        </w:rPr>
        <w:t>гражданам</w:t>
      </w:r>
      <w:r w:rsidRPr="00DE7F50">
        <w:rPr>
          <w:rFonts w:ascii="Times New Roman" w:eastAsia="Times New Roman" w:hAnsi="Times New Roman" w:cs="Times New Roman"/>
          <w:color w:val="000000"/>
          <w:sz w:val="28"/>
          <w:szCs w:val="28"/>
          <w:lang w:eastAsia="en-US"/>
        </w:rPr>
        <w:t xml:space="preserve">, ежемесячная выплата в связи с рождением (усыновлением) первого ребенка. </w:t>
      </w:r>
    </w:p>
    <w:p w:rsidR="00251B65" w:rsidRPr="00A605ED" w:rsidRDefault="00251B65" w:rsidP="00251B6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Четвертое</w:t>
      </w:r>
      <w:r w:rsidRPr="00A605ED">
        <w:rPr>
          <w:rFonts w:ascii="Times New Roman" w:eastAsia="Times New Roman" w:hAnsi="Times New Roman" w:cs="Times New Roman"/>
          <w:sz w:val="28"/>
          <w:szCs w:val="28"/>
        </w:rPr>
        <w:t xml:space="preserve"> основное мероприятие </w:t>
      </w:r>
      <w:r w:rsidRPr="00A605ED">
        <w:rPr>
          <w:rFonts w:ascii="Times New Roman" w:eastAsia="Times New Roman" w:hAnsi="Times New Roman" w:cs="Times New Roman"/>
          <w:bCs/>
          <w:sz w:val="28"/>
          <w:szCs w:val="28"/>
        </w:rPr>
        <w:t xml:space="preserve">подпрограммы 1 Программы включает в себя </w:t>
      </w:r>
      <w:r>
        <w:rPr>
          <w:rFonts w:ascii="Times New Roman" w:eastAsia="Times New Roman" w:hAnsi="Times New Roman" w:cs="Times New Roman"/>
          <w:bCs/>
          <w:sz w:val="28"/>
          <w:szCs w:val="28"/>
        </w:rPr>
        <w:t>1</w:t>
      </w:r>
      <w:r w:rsidRPr="00A605ED">
        <w:rPr>
          <w:rFonts w:ascii="Times New Roman" w:eastAsia="Times New Roman" w:hAnsi="Times New Roman" w:cs="Times New Roman"/>
          <w:bCs/>
          <w:sz w:val="28"/>
          <w:szCs w:val="28"/>
        </w:rPr>
        <w:t xml:space="preserve"> вид социальных выплат, предостав</w:t>
      </w:r>
      <w:r w:rsidR="00BB77AA">
        <w:rPr>
          <w:rFonts w:ascii="Times New Roman" w:eastAsia="Times New Roman" w:hAnsi="Times New Roman" w:cs="Times New Roman"/>
          <w:bCs/>
          <w:sz w:val="28"/>
          <w:szCs w:val="28"/>
        </w:rPr>
        <w:t>ляемых семьям и детям</w:t>
      </w:r>
      <w:r w:rsidRPr="00A605ED">
        <w:rPr>
          <w:rFonts w:ascii="Times New Roman" w:eastAsia="Times New Roman" w:hAnsi="Times New Roman" w:cs="Times New Roman"/>
          <w:bCs/>
          <w:sz w:val="28"/>
          <w:szCs w:val="28"/>
        </w:rPr>
        <w:t xml:space="preserve">: </w:t>
      </w:r>
      <w:r w:rsidR="00BB77AA">
        <w:rPr>
          <w:rFonts w:ascii="Times New Roman" w:eastAsia="Times New Roman" w:hAnsi="Times New Roman" w:cs="Times New Roman"/>
          <w:bCs/>
          <w:sz w:val="28"/>
          <w:szCs w:val="28"/>
        </w:rPr>
        <w:t>оказание государственной помощи на основании социального контракта отдельным категория граждан</w:t>
      </w:r>
      <w:r w:rsidR="00112765">
        <w:rPr>
          <w:rFonts w:ascii="Times New Roman" w:eastAsia="Times New Roman" w:hAnsi="Times New Roman" w:cs="Times New Roman"/>
          <w:bCs/>
          <w:sz w:val="28"/>
          <w:szCs w:val="28"/>
        </w:rPr>
        <w:t xml:space="preserve"> в рамках национального проекта «Семья».</w:t>
      </w:r>
      <w:r w:rsidR="00BB77AA">
        <w:rPr>
          <w:rFonts w:ascii="Times New Roman" w:eastAsia="Times New Roman" w:hAnsi="Times New Roman" w:cs="Times New Roman"/>
          <w:bCs/>
          <w:sz w:val="28"/>
          <w:szCs w:val="28"/>
        </w:rPr>
        <w:t xml:space="preserve"> </w:t>
      </w:r>
    </w:p>
    <w:p w:rsidR="00A605ED" w:rsidRPr="00A605ED" w:rsidRDefault="00A605ED" w:rsidP="00A605ED">
      <w:pPr>
        <w:autoSpaceDE w:val="0"/>
        <w:autoSpaceDN w:val="0"/>
        <w:adjustRightInd w:val="0"/>
        <w:spacing w:after="0" w:line="240" w:lineRule="auto"/>
        <w:ind w:firstLine="567"/>
        <w:contextualSpacing/>
        <w:jc w:val="both"/>
        <w:rPr>
          <w:rFonts w:ascii="Times New Roman" w:eastAsiaTheme="minorHAnsi" w:hAnsi="Times New Roman" w:cs="Times New Roman"/>
          <w:sz w:val="28"/>
          <w:szCs w:val="28"/>
          <w:lang w:eastAsia="en-US"/>
        </w:rPr>
      </w:pPr>
      <w:r w:rsidRPr="00A605ED">
        <w:rPr>
          <w:rFonts w:ascii="Times New Roman" w:eastAsiaTheme="minorHAnsi" w:hAnsi="Times New Roman" w:cs="Times New Roman"/>
          <w:sz w:val="28"/>
          <w:szCs w:val="28"/>
          <w:lang w:eastAsia="en-US"/>
        </w:rPr>
        <w:t>Реализация мероприятий подпрограммы 1 Программы, будет способствовать повышению уровня и качества жизни отдельных категорий граждан Минераловодского муниципального округа Ставропольского края и достижению ожидаемых конечных результатов:</w:t>
      </w:r>
    </w:p>
    <w:p w:rsidR="00A605ED" w:rsidRPr="00A605ED" w:rsidRDefault="00A605ED" w:rsidP="00A605ED">
      <w:pPr>
        <w:widowControl w:val="0"/>
        <w:numPr>
          <w:ilvl w:val="0"/>
          <w:numId w:val="11"/>
        </w:numPr>
        <w:tabs>
          <w:tab w:val="left" w:pos="317"/>
        </w:tabs>
        <w:suppressAutoHyphens/>
        <w:autoSpaceDE w:val="0"/>
        <w:spacing w:after="0" w:line="240" w:lineRule="auto"/>
        <w:ind w:left="357" w:hanging="357"/>
        <w:contextualSpacing/>
        <w:jc w:val="both"/>
        <w:rPr>
          <w:rFonts w:ascii="Times New Roman" w:eastAsiaTheme="minorHAnsi" w:hAnsi="Times New Roman" w:cs="Times New Roman"/>
          <w:sz w:val="28"/>
          <w:szCs w:val="28"/>
          <w:lang w:eastAsia="en-US"/>
        </w:rPr>
      </w:pPr>
      <w:r w:rsidRPr="00A605ED">
        <w:rPr>
          <w:rFonts w:ascii="Times New Roman" w:eastAsiaTheme="minorHAnsi" w:hAnsi="Times New Roman" w:cs="Times New Roman"/>
          <w:sz w:val="28"/>
          <w:szCs w:val="28"/>
          <w:lang w:eastAsia="en-US"/>
        </w:rPr>
        <w:t>ежегодному сохранению доли получателей государственных мер социальной поддержки в общей численности отдельных категорий граждан округа, обратившихся и имеющих право на их получение в соответствии с законодательством РФ и СК, на уровне 100%;</w:t>
      </w:r>
    </w:p>
    <w:p w:rsidR="00A605ED" w:rsidRPr="00A605ED" w:rsidRDefault="00A605ED" w:rsidP="00A605ED">
      <w:pPr>
        <w:widowControl w:val="0"/>
        <w:numPr>
          <w:ilvl w:val="0"/>
          <w:numId w:val="11"/>
        </w:numPr>
        <w:tabs>
          <w:tab w:val="left" w:pos="317"/>
        </w:tabs>
        <w:suppressAutoHyphens/>
        <w:autoSpaceDE w:val="0"/>
        <w:spacing w:after="0" w:line="240" w:lineRule="auto"/>
        <w:ind w:left="357" w:hanging="357"/>
        <w:contextualSpacing/>
        <w:jc w:val="both"/>
        <w:rPr>
          <w:rFonts w:ascii="Times New Roman" w:eastAsiaTheme="minorHAnsi" w:hAnsi="Times New Roman" w:cs="Times New Roman"/>
          <w:sz w:val="28"/>
          <w:szCs w:val="28"/>
          <w:lang w:eastAsia="en-US"/>
        </w:rPr>
      </w:pPr>
      <w:r w:rsidRPr="00A605ED">
        <w:rPr>
          <w:rFonts w:ascii="Times New Roman" w:eastAsiaTheme="minorHAnsi" w:hAnsi="Times New Roman" w:cs="Times New Roman"/>
          <w:sz w:val="28"/>
          <w:szCs w:val="28"/>
          <w:lang w:eastAsia="en-US"/>
        </w:rPr>
        <w:t xml:space="preserve">ежегодному сохранению доли детей и семей с детьми, получивших детские пособия, в общей численности граждан с детьми, обратившихся и имеющих право на их получение в соответствии с законодательством РФ и СК, на уровне 100%; </w:t>
      </w:r>
    </w:p>
    <w:p w:rsidR="00A605ED" w:rsidRPr="00A605ED" w:rsidRDefault="00A605ED" w:rsidP="00A605ED">
      <w:pPr>
        <w:widowControl w:val="0"/>
        <w:numPr>
          <w:ilvl w:val="0"/>
          <w:numId w:val="11"/>
        </w:numPr>
        <w:tabs>
          <w:tab w:val="left" w:pos="317"/>
        </w:tabs>
        <w:suppressAutoHyphens/>
        <w:autoSpaceDE w:val="0"/>
        <w:spacing w:after="0" w:line="240" w:lineRule="auto"/>
        <w:ind w:left="357" w:hanging="357"/>
        <w:contextualSpacing/>
        <w:jc w:val="both"/>
        <w:rPr>
          <w:rFonts w:ascii="Times New Roman" w:eastAsiaTheme="minorHAnsi" w:hAnsi="Times New Roman" w:cs="Times New Roman"/>
          <w:sz w:val="28"/>
          <w:szCs w:val="28"/>
          <w:lang w:eastAsia="en-US"/>
        </w:rPr>
      </w:pPr>
      <w:r w:rsidRPr="00A605ED">
        <w:rPr>
          <w:rFonts w:ascii="Times New Roman" w:eastAsiaTheme="minorHAnsi" w:hAnsi="Times New Roman" w:cs="Times New Roman"/>
          <w:sz w:val="28"/>
          <w:szCs w:val="28"/>
          <w:lang w:eastAsia="en-US"/>
        </w:rPr>
        <w:t>еж</w:t>
      </w:r>
      <w:r w:rsidR="00251B65">
        <w:rPr>
          <w:rFonts w:ascii="Times New Roman" w:eastAsiaTheme="minorHAnsi" w:hAnsi="Times New Roman" w:cs="Times New Roman"/>
          <w:sz w:val="28"/>
          <w:szCs w:val="28"/>
          <w:lang w:eastAsia="en-US"/>
        </w:rPr>
        <w:t xml:space="preserve">егодному сохранению доли </w:t>
      </w:r>
      <w:proofErr w:type="gramStart"/>
      <w:r w:rsidR="00251B65">
        <w:rPr>
          <w:rFonts w:ascii="Times New Roman" w:eastAsiaTheme="minorHAnsi" w:hAnsi="Times New Roman" w:cs="Times New Roman"/>
          <w:sz w:val="28"/>
          <w:szCs w:val="28"/>
          <w:lang w:eastAsia="en-US"/>
        </w:rPr>
        <w:t>семей</w:t>
      </w:r>
      <w:proofErr w:type="gramEnd"/>
      <w:r w:rsidR="00251B65">
        <w:rPr>
          <w:rFonts w:ascii="Times New Roman" w:eastAsiaTheme="minorHAnsi" w:hAnsi="Times New Roman" w:cs="Times New Roman"/>
          <w:sz w:val="28"/>
          <w:szCs w:val="28"/>
          <w:lang w:eastAsia="en-US"/>
        </w:rPr>
        <w:t xml:space="preserve"> </w:t>
      </w:r>
      <w:r w:rsidRPr="00A605ED">
        <w:rPr>
          <w:rFonts w:ascii="Times New Roman" w:eastAsiaTheme="minorHAnsi" w:hAnsi="Times New Roman" w:cs="Times New Roman"/>
          <w:sz w:val="28"/>
          <w:szCs w:val="28"/>
          <w:lang w:eastAsia="en-US"/>
        </w:rPr>
        <w:t>получивших выплаты при рождении детей, в общей</w:t>
      </w:r>
      <w:r w:rsidR="00251B65">
        <w:rPr>
          <w:rFonts w:ascii="Times New Roman" w:eastAsiaTheme="minorHAnsi" w:hAnsi="Times New Roman" w:cs="Times New Roman"/>
          <w:sz w:val="28"/>
          <w:szCs w:val="28"/>
          <w:lang w:eastAsia="en-US"/>
        </w:rPr>
        <w:t xml:space="preserve"> численности граждан с детьми, </w:t>
      </w:r>
      <w:r w:rsidRPr="00A605ED">
        <w:rPr>
          <w:rFonts w:ascii="Times New Roman" w:eastAsiaTheme="minorHAnsi" w:hAnsi="Times New Roman" w:cs="Times New Roman"/>
          <w:sz w:val="28"/>
          <w:szCs w:val="28"/>
          <w:lang w:eastAsia="en-US"/>
        </w:rPr>
        <w:t xml:space="preserve">обратившихся и имеющих право </w:t>
      </w:r>
      <w:r w:rsidR="00251B65">
        <w:rPr>
          <w:rFonts w:ascii="Times New Roman" w:eastAsiaTheme="minorHAnsi" w:hAnsi="Times New Roman" w:cs="Times New Roman"/>
          <w:sz w:val="28"/>
          <w:szCs w:val="28"/>
          <w:lang w:eastAsia="en-US"/>
        </w:rPr>
        <w:t xml:space="preserve">на их получение в соответствии </w:t>
      </w:r>
      <w:r w:rsidRPr="00A605ED">
        <w:rPr>
          <w:rFonts w:ascii="Times New Roman" w:eastAsiaTheme="minorHAnsi" w:hAnsi="Times New Roman" w:cs="Times New Roman"/>
          <w:sz w:val="28"/>
          <w:szCs w:val="28"/>
          <w:lang w:eastAsia="en-US"/>
        </w:rPr>
        <w:t>законодательство РФ и СК, на уровне 100%.</w:t>
      </w:r>
    </w:p>
    <w:p w:rsidR="00A605ED" w:rsidRPr="00A605ED" w:rsidRDefault="00A605ED" w:rsidP="00A605E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605ED">
        <w:rPr>
          <w:rFonts w:ascii="Times New Roman" w:eastAsia="Times New Roman" w:hAnsi="Times New Roman" w:cs="Times New Roman"/>
          <w:sz w:val="28"/>
          <w:szCs w:val="28"/>
        </w:rPr>
        <w:t xml:space="preserve">Финансовое обеспечение указанных мероприятий планируется осуществить за счет средств </w:t>
      </w:r>
      <w:r w:rsidRPr="00A605ED">
        <w:rPr>
          <w:rFonts w:ascii="Times New Roman" w:eastAsia="Times New Roman" w:hAnsi="Times New Roman" w:cs="Times New Roman"/>
          <w:bCs/>
          <w:color w:val="000000"/>
          <w:sz w:val="28"/>
          <w:szCs w:val="28"/>
        </w:rPr>
        <w:t>федерального</w:t>
      </w:r>
      <w:r w:rsidR="00251B65">
        <w:rPr>
          <w:rFonts w:ascii="Times New Roman" w:eastAsia="Times New Roman" w:hAnsi="Times New Roman" w:cs="Times New Roman"/>
          <w:color w:val="000000"/>
          <w:sz w:val="28"/>
          <w:szCs w:val="28"/>
        </w:rPr>
        <w:t xml:space="preserve"> </w:t>
      </w:r>
      <w:r w:rsidRPr="00A605ED">
        <w:rPr>
          <w:rFonts w:ascii="Times New Roman" w:eastAsia="Times New Roman" w:hAnsi="Times New Roman" w:cs="Times New Roman"/>
          <w:color w:val="000000"/>
          <w:sz w:val="28"/>
          <w:szCs w:val="28"/>
        </w:rPr>
        <w:t xml:space="preserve">и </w:t>
      </w:r>
      <w:r w:rsidRPr="00A605ED">
        <w:rPr>
          <w:rFonts w:ascii="Times New Roman" w:eastAsia="Times New Roman" w:hAnsi="Times New Roman" w:cs="Times New Roman"/>
          <w:bCs/>
          <w:color w:val="000000"/>
          <w:sz w:val="28"/>
          <w:szCs w:val="28"/>
        </w:rPr>
        <w:t>краевого</w:t>
      </w:r>
      <w:r w:rsidRPr="00A605ED">
        <w:rPr>
          <w:rFonts w:ascii="Times New Roman" w:eastAsia="Times New Roman" w:hAnsi="Times New Roman" w:cs="Times New Roman"/>
          <w:color w:val="000000"/>
          <w:sz w:val="28"/>
          <w:szCs w:val="28"/>
        </w:rPr>
        <w:t xml:space="preserve"> бюджета</w:t>
      </w:r>
      <w:r w:rsidRPr="00A605ED">
        <w:rPr>
          <w:rFonts w:ascii="Times New Roman" w:eastAsia="Times New Roman" w:hAnsi="Times New Roman" w:cs="Times New Roman"/>
          <w:sz w:val="28"/>
          <w:szCs w:val="28"/>
        </w:rPr>
        <w:t>.</w:t>
      </w:r>
    </w:p>
    <w:p w:rsidR="00A605ED" w:rsidRPr="00A605ED" w:rsidRDefault="00D83A69" w:rsidP="00A605ED">
      <w:pPr>
        <w:ind w:firstLine="540"/>
        <w:jc w:val="both"/>
        <w:rPr>
          <w:rFonts w:ascii="Times New Roman" w:hAnsi="Times New Roman" w:cs="Times New Roman"/>
          <w:sz w:val="28"/>
          <w:szCs w:val="28"/>
        </w:rPr>
      </w:pPr>
      <w:hyperlink r:id="rId23" w:history="1">
        <w:r w:rsidR="00A605ED" w:rsidRPr="00A605ED">
          <w:rPr>
            <w:rFonts w:ascii="Times New Roman" w:eastAsia="Calibri" w:hAnsi="Times New Roman" w:cs="Times New Roman"/>
            <w:sz w:val="28"/>
            <w:szCs w:val="28"/>
          </w:rPr>
          <w:t>Перечень</w:t>
        </w:r>
      </w:hyperlink>
      <w:r w:rsidR="00A605ED" w:rsidRPr="00A605ED">
        <w:rPr>
          <w:rFonts w:ascii="Times New Roman" w:eastAsia="Calibri" w:hAnsi="Times New Roman" w:cs="Times New Roman"/>
          <w:sz w:val="28"/>
          <w:szCs w:val="28"/>
        </w:rPr>
        <w:t xml:space="preserve"> основных мероприятий Подпрограммы приведен в приложении 8 к Программе.</w:t>
      </w:r>
    </w:p>
    <w:p w:rsidR="00616037" w:rsidRPr="00A605ED" w:rsidRDefault="00616037" w:rsidP="00A605ED">
      <w:pPr>
        <w:tabs>
          <w:tab w:val="left" w:pos="960"/>
        </w:tabs>
        <w:rPr>
          <w:lang w:eastAsia="en-US"/>
        </w:rPr>
        <w:sectPr w:rsidR="00616037" w:rsidRPr="00A605ED" w:rsidSect="00823316">
          <w:headerReference w:type="first" r:id="rId24"/>
          <w:pgSz w:w="11906" w:h="16838"/>
          <w:pgMar w:top="1134" w:right="850" w:bottom="1134" w:left="1701" w:header="709" w:footer="57" w:gutter="0"/>
          <w:cols w:space="708"/>
          <w:titlePg/>
          <w:docGrid w:linePitch="360"/>
        </w:sectPr>
      </w:pPr>
    </w:p>
    <w:p w:rsidR="00904B59" w:rsidRDefault="00904B59" w:rsidP="00A73231">
      <w:pPr>
        <w:tabs>
          <w:tab w:val="left" w:pos="9923"/>
        </w:tabs>
        <w:spacing w:after="0" w:line="240" w:lineRule="auto"/>
        <w:ind w:left="10348"/>
        <w:jc w:val="both"/>
        <w:rPr>
          <w:rFonts w:ascii="Times New Roman" w:hAnsi="Times New Roman" w:cs="Times New Roman"/>
          <w:sz w:val="24"/>
          <w:szCs w:val="28"/>
        </w:rPr>
        <w:sectPr w:rsidR="00904B59" w:rsidSect="00E61CE8">
          <w:headerReference w:type="first" r:id="rId25"/>
          <w:type w:val="continuous"/>
          <w:pgSz w:w="16838" w:h="11906" w:orient="landscape"/>
          <w:pgMar w:top="1985" w:right="1134" w:bottom="851" w:left="1134" w:header="709" w:footer="709" w:gutter="0"/>
          <w:pgNumType w:start="1"/>
          <w:cols w:space="708"/>
          <w:titlePg/>
          <w:docGrid w:linePitch="360"/>
        </w:sectPr>
      </w:pPr>
    </w:p>
    <w:p w:rsidR="0046067B" w:rsidRPr="00A73231" w:rsidRDefault="00A605ED" w:rsidP="00A73231">
      <w:pPr>
        <w:tabs>
          <w:tab w:val="left" w:pos="9923"/>
        </w:tabs>
        <w:spacing w:after="0" w:line="240" w:lineRule="auto"/>
        <w:ind w:left="10348"/>
        <w:jc w:val="both"/>
        <w:rPr>
          <w:rFonts w:ascii="Times New Roman" w:hAnsi="Times New Roman" w:cs="Times New Roman"/>
          <w:sz w:val="24"/>
          <w:szCs w:val="28"/>
        </w:rPr>
      </w:pPr>
      <w:r>
        <w:rPr>
          <w:rFonts w:ascii="Times New Roman" w:hAnsi="Times New Roman" w:cs="Times New Roman"/>
          <w:sz w:val="24"/>
          <w:szCs w:val="28"/>
        </w:rPr>
        <w:t>Приложение № 2</w:t>
      </w:r>
    </w:p>
    <w:p w:rsidR="0046067B" w:rsidRPr="00A73231" w:rsidRDefault="0046067B" w:rsidP="00A73231">
      <w:pPr>
        <w:tabs>
          <w:tab w:val="left" w:pos="9923"/>
        </w:tabs>
        <w:spacing w:after="0" w:line="240" w:lineRule="auto"/>
        <w:ind w:left="10348"/>
        <w:rPr>
          <w:rFonts w:ascii="Times New Roman" w:eastAsia="Times New Roman" w:hAnsi="Times New Roman" w:cs="Times New Roman"/>
          <w:sz w:val="24"/>
          <w:szCs w:val="28"/>
        </w:rPr>
      </w:pPr>
      <w:r w:rsidRPr="00A73231">
        <w:rPr>
          <w:rFonts w:ascii="Times New Roman" w:eastAsia="Times New Roman" w:hAnsi="Times New Roman" w:cs="Times New Roman"/>
          <w:sz w:val="24"/>
          <w:szCs w:val="28"/>
        </w:rPr>
        <w:t xml:space="preserve">к изменениям, которые вносятся в </w:t>
      </w:r>
    </w:p>
    <w:p w:rsidR="00A73231" w:rsidRDefault="00A73231" w:rsidP="00A73231">
      <w:pPr>
        <w:tabs>
          <w:tab w:val="left" w:pos="9923"/>
        </w:tabs>
        <w:spacing w:after="0" w:line="240" w:lineRule="auto"/>
        <w:ind w:left="10348"/>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муниципальную программу </w:t>
      </w:r>
    </w:p>
    <w:p w:rsidR="0046067B" w:rsidRPr="00A73231" w:rsidRDefault="002B1824" w:rsidP="00A73231">
      <w:pPr>
        <w:tabs>
          <w:tab w:val="left" w:pos="9923"/>
        </w:tabs>
        <w:spacing w:after="0" w:line="240" w:lineRule="auto"/>
        <w:ind w:left="10348"/>
        <w:rPr>
          <w:rFonts w:ascii="Times New Roman" w:eastAsia="Times New Roman" w:hAnsi="Times New Roman" w:cs="Times New Roman"/>
          <w:sz w:val="24"/>
          <w:szCs w:val="28"/>
        </w:rPr>
      </w:pPr>
      <w:r w:rsidRPr="00A73231">
        <w:rPr>
          <w:rFonts w:ascii="Times New Roman" w:eastAsia="Times New Roman" w:hAnsi="Times New Roman" w:cs="Times New Roman"/>
          <w:sz w:val="24"/>
          <w:szCs w:val="28"/>
        </w:rPr>
        <w:t xml:space="preserve">Минераловодского муниципального округа </w:t>
      </w:r>
      <w:r w:rsidR="0046067B" w:rsidRPr="00A73231">
        <w:rPr>
          <w:rFonts w:ascii="Times New Roman" w:eastAsia="Times New Roman" w:hAnsi="Times New Roman" w:cs="Times New Roman"/>
          <w:sz w:val="24"/>
          <w:szCs w:val="28"/>
        </w:rPr>
        <w:t>«Социальная политика»,</w:t>
      </w:r>
    </w:p>
    <w:p w:rsidR="00A73231" w:rsidRDefault="0046067B" w:rsidP="00A73231">
      <w:pPr>
        <w:tabs>
          <w:tab w:val="left" w:pos="9923"/>
        </w:tabs>
        <w:spacing w:after="0" w:line="240" w:lineRule="auto"/>
        <w:ind w:left="10348"/>
        <w:rPr>
          <w:rFonts w:ascii="Times New Roman" w:eastAsia="Times New Roman" w:hAnsi="Times New Roman" w:cs="Times New Roman"/>
          <w:sz w:val="24"/>
          <w:szCs w:val="28"/>
        </w:rPr>
      </w:pPr>
      <w:r w:rsidRPr="00A73231">
        <w:rPr>
          <w:rFonts w:ascii="Times New Roman" w:eastAsia="Times New Roman" w:hAnsi="Times New Roman" w:cs="Times New Roman"/>
          <w:sz w:val="24"/>
          <w:szCs w:val="28"/>
        </w:rPr>
        <w:t xml:space="preserve">утвержденную постановлением </w:t>
      </w:r>
    </w:p>
    <w:p w:rsidR="00A73231" w:rsidRDefault="0046067B" w:rsidP="00A73231">
      <w:pPr>
        <w:tabs>
          <w:tab w:val="left" w:pos="9923"/>
        </w:tabs>
        <w:spacing w:after="0" w:line="240" w:lineRule="auto"/>
        <w:ind w:left="10348"/>
        <w:rPr>
          <w:rFonts w:ascii="Times New Roman" w:eastAsia="Times New Roman" w:hAnsi="Times New Roman" w:cs="Times New Roman"/>
          <w:sz w:val="24"/>
          <w:szCs w:val="28"/>
        </w:rPr>
      </w:pPr>
      <w:r w:rsidRPr="00A73231">
        <w:rPr>
          <w:rFonts w:ascii="Times New Roman" w:eastAsia="Times New Roman" w:hAnsi="Times New Roman" w:cs="Times New Roman"/>
          <w:sz w:val="24"/>
          <w:szCs w:val="28"/>
        </w:rPr>
        <w:t>администрации Минераловодского</w:t>
      </w:r>
      <w:r w:rsidR="00A73231">
        <w:rPr>
          <w:rFonts w:ascii="Times New Roman" w:eastAsia="Times New Roman" w:hAnsi="Times New Roman" w:cs="Times New Roman"/>
          <w:sz w:val="24"/>
          <w:szCs w:val="28"/>
        </w:rPr>
        <w:t xml:space="preserve"> </w:t>
      </w:r>
    </w:p>
    <w:p w:rsidR="00A73231" w:rsidRDefault="002B1824" w:rsidP="00A73231">
      <w:pPr>
        <w:tabs>
          <w:tab w:val="left" w:pos="9923"/>
        </w:tabs>
        <w:spacing w:after="0" w:line="240" w:lineRule="auto"/>
        <w:ind w:left="10348"/>
        <w:rPr>
          <w:rFonts w:ascii="Times New Roman" w:eastAsia="Times New Roman" w:hAnsi="Times New Roman" w:cs="Times New Roman"/>
          <w:sz w:val="24"/>
          <w:szCs w:val="28"/>
        </w:rPr>
      </w:pPr>
      <w:r w:rsidRPr="00A73231">
        <w:rPr>
          <w:rFonts w:ascii="Times New Roman" w:eastAsia="Times New Roman" w:hAnsi="Times New Roman" w:cs="Times New Roman"/>
          <w:sz w:val="24"/>
          <w:szCs w:val="28"/>
        </w:rPr>
        <w:t xml:space="preserve">городского </w:t>
      </w:r>
      <w:r w:rsidR="00A73231" w:rsidRPr="00A73231">
        <w:rPr>
          <w:rFonts w:ascii="Times New Roman" w:eastAsia="Times New Roman" w:hAnsi="Times New Roman" w:cs="Times New Roman"/>
          <w:sz w:val="24"/>
          <w:szCs w:val="28"/>
        </w:rPr>
        <w:t xml:space="preserve">округа </w:t>
      </w:r>
      <w:r w:rsidR="00A73231">
        <w:rPr>
          <w:rFonts w:ascii="Times New Roman" w:eastAsia="Times New Roman" w:hAnsi="Times New Roman" w:cs="Times New Roman"/>
          <w:sz w:val="24"/>
          <w:szCs w:val="28"/>
        </w:rPr>
        <w:t xml:space="preserve">Ставропольского </w:t>
      </w:r>
    </w:p>
    <w:p w:rsidR="0046067B" w:rsidRPr="00A73231" w:rsidRDefault="0046067B" w:rsidP="00A73231">
      <w:pPr>
        <w:tabs>
          <w:tab w:val="left" w:pos="9923"/>
        </w:tabs>
        <w:spacing w:after="0" w:line="240" w:lineRule="auto"/>
        <w:ind w:left="10348"/>
        <w:rPr>
          <w:rFonts w:ascii="Times New Roman" w:eastAsia="Times New Roman" w:hAnsi="Times New Roman" w:cs="Times New Roman"/>
          <w:sz w:val="24"/>
          <w:szCs w:val="28"/>
        </w:rPr>
      </w:pPr>
      <w:r w:rsidRPr="00A73231">
        <w:rPr>
          <w:rFonts w:ascii="Times New Roman" w:eastAsia="Times New Roman" w:hAnsi="Times New Roman" w:cs="Times New Roman"/>
          <w:sz w:val="24"/>
          <w:szCs w:val="28"/>
        </w:rPr>
        <w:t>края</w:t>
      </w:r>
      <w:r w:rsidR="00A73231" w:rsidRPr="00A73231">
        <w:rPr>
          <w:rFonts w:ascii="Times New Roman" w:eastAsia="Times New Roman" w:hAnsi="Times New Roman" w:cs="Times New Roman"/>
          <w:sz w:val="24"/>
          <w:szCs w:val="28"/>
        </w:rPr>
        <w:t xml:space="preserve"> от 19 ноября 2019 г. № 2515</w:t>
      </w:r>
    </w:p>
    <w:p w:rsidR="0046067B" w:rsidRPr="0046067B" w:rsidRDefault="0046067B" w:rsidP="0046067B">
      <w:pPr>
        <w:spacing w:after="0" w:line="240" w:lineRule="auto"/>
        <w:ind w:left="11591" w:right="176" w:hanging="2551"/>
        <w:jc w:val="right"/>
        <w:rPr>
          <w:rFonts w:ascii="Times New Roman" w:eastAsia="Times New Roman" w:hAnsi="Times New Roman" w:cs="Times New Roman"/>
          <w:color w:val="000000"/>
          <w:sz w:val="24"/>
          <w:szCs w:val="24"/>
        </w:rPr>
      </w:pPr>
    </w:p>
    <w:p w:rsidR="0046067B" w:rsidRPr="0046067B" w:rsidRDefault="0046067B" w:rsidP="0046067B">
      <w:pPr>
        <w:widowControl w:val="0"/>
        <w:suppressAutoHyphens/>
        <w:spacing w:line="100" w:lineRule="atLeast"/>
        <w:ind w:firstLine="705"/>
        <w:jc w:val="right"/>
        <w:rPr>
          <w:rFonts w:ascii="Times New Roman" w:hAnsi="Times New Roman" w:cs="Times New Roman"/>
          <w:kern w:val="2"/>
          <w:sz w:val="26"/>
          <w:szCs w:val="28"/>
          <w:lang w:eastAsia="ar-SA"/>
        </w:rPr>
      </w:pPr>
    </w:p>
    <w:p w:rsidR="0046067B" w:rsidRPr="0046067B" w:rsidRDefault="0046067B" w:rsidP="0046067B">
      <w:pPr>
        <w:widowControl w:val="0"/>
        <w:suppressAutoHyphens/>
        <w:spacing w:line="100" w:lineRule="atLeast"/>
        <w:ind w:firstLine="705"/>
        <w:jc w:val="right"/>
        <w:rPr>
          <w:rFonts w:ascii="Times New Roman" w:hAnsi="Times New Roman" w:cs="Times New Roman"/>
          <w:kern w:val="2"/>
          <w:sz w:val="26"/>
          <w:szCs w:val="28"/>
          <w:lang w:eastAsia="ar-SA"/>
        </w:rPr>
      </w:pPr>
      <w:r w:rsidRPr="0046067B">
        <w:rPr>
          <w:rFonts w:ascii="Times New Roman" w:hAnsi="Times New Roman" w:cs="Times New Roman"/>
          <w:kern w:val="2"/>
          <w:sz w:val="26"/>
          <w:szCs w:val="28"/>
          <w:lang w:eastAsia="ar-SA"/>
        </w:rPr>
        <w:t>Таблица 1.</w:t>
      </w:r>
    </w:p>
    <w:p w:rsidR="0046067B" w:rsidRPr="0046067B" w:rsidRDefault="0046067B" w:rsidP="0046067B">
      <w:pPr>
        <w:widowControl w:val="0"/>
        <w:suppressAutoHyphens/>
        <w:spacing w:after="0" w:line="240" w:lineRule="auto"/>
        <w:jc w:val="center"/>
        <w:rPr>
          <w:rFonts w:ascii="Times New Roman" w:hAnsi="Times New Roman" w:cs="Times New Roman"/>
          <w:kern w:val="2"/>
          <w:sz w:val="26"/>
          <w:szCs w:val="28"/>
          <w:lang w:eastAsia="ar-SA"/>
        </w:rPr>
      </w:pPr>
      <w:r w:rsidRPr="0046067B">
        <w:rPr>
          <w:rFonts w:ascii="Times New Roman" w:hAnsi="Times New Roman" w:cs="Times New Roman"/>
          <w:kern w:val="2"/>
          <w:sz w:val="26"/>
          <w:szCs w:val="28"/>
          <w:lang w:eastAsia="ar-SA"/>
        </w:rPr>
        <w:t>СВЕДЕНИЯ</w:t>
      </w:r>
    </w:p>
    <w:p w:rsidR="0046067B" w:rsidRPr="0046067B" w:rsidRDefault="0046067B" w:rsidP="0046067B">
      <w:pPr>
        <w:widowControl w:val="0"/>
        <w:suppressAutoHyphens/>
        <w:spacing w:after="0" w:line="240" w:lineRule="auto"/>
        <w:jc w:val="center"/>
        <w:rPr>
          <w:rFonts w:ascii="Times New Roman" w:hAnsi="Times New Roman" w:cs="Times New Roman"/>
          <w:kern w:val="2"/>
          <w:sz w:val="26"/>
          <w:szCs w:val="28"/>
          <w:lang w:eastAsia="ar-SA"/>
        </w:rPr>
      </w:pPr>
      <w:r w:rsidRPr="0046067B">
        <w:rPr>
          <w:rFonts w:ascii="Times New Roman" w:hAnsi="Times New Roman" w:cs="Times New Roman"/>
          <w:kern w:val="2"/>
          <w:sz w:val="26"/>
          <w:szCs w:val="28"/>
          <w:lang w:eastAsia="ar-SA"/>
        </w:rPr>
        <w:t xml:space="preserve">об индикаторах достижения целей муниципальной программы Минераловодского муниципального округа Ставропольского края «Социальная политика», показателях решения задач подпрограмм Программы и их значениях </w:t>
      </w:r>
    </w:p>
    <w:p w:rsidR="0046067B" w:rsidRPr="0046067B" w:rsidRDefault="0046067B" w:rsidP="0046067B">
      <w:pPr>
        <w:widowControl w:val="0"/>
        <w:suppressAutoHyphens/>
        <w:spacing w:after="0" w:line="240" w:lineRule="auto"/>
        <w:jc w:val="center"/>
        <w:rPr>
          <w:rFonts w:ascii="Times New Roman" w:hAnsi="Times New Roman" w:cs="Times New Roman"/>
          <w:kern w:val="2"/>
          <w:sz w:val="26"/>
          <w:szCs w:val="28"/>
          <w:lang w:eastAsia="ar-SA"/>
        </w:rPr>
      </w:pPr>
    </w:p>
    <w:tbl>
      <w:tblPr>
        <w:tblW w:w="15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394"/>
        <w:gridCol w:w="992"/>
        <w:gridCol w:w="1134"/>
        <w:gridCol w:w="992"/>
        <w:gridCol w:w="73"/>
        <w:gridCol w:w="8"/>
        <w:gridCol w:w="770"/>
        <w:gridCol w:w="850"/>
        <w:gridCol w:w="993"/>
        <w:gridCol w:w="850"/>
        <w:gridCol w:w="142"/>
        <w:gridCol w:w="850"/>
        <w:gridCol w:w="113"/>
        <w:gridCol w:w="29"/>
        <w:gridCol w:w="851"/>
        <w:gridCol w:w="141"/>
        <w:gridCol w:w="845"/>
        <w:gridCol w:w="1083"/>
      </w:tblGrid>
      <w:tr w:rsidR="009B42B8" w:rsidRPr="0046067B" w:rsidTr="009B42B8">
        <w:trPr>
          <w:tblHeade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after="0" w:line="240" w:lineRule="auto"/>
              <w:ind w:left="-108" w:right="-108" w:firstLine="108"/>
              <w:jc w:val="center"/>
              <w:rPr>
                <w:rFonts w:ascii="Times New Roman" w:hAnsi="Times New Roman" w:cs="Times New Roman"/>
                <w:sz w:val="26"/>
                <w:szCs w:val="26"/>
              </w:rPr>
            </w:pPr>
            <w:r w:rsidRPr="0046067B">
              <w:rPr>
                <w:rFonts w:ascii="Times New Roman" w:hAnsi="Times New Roman" w:cs="Times New Roman"/>
                <w:sz w:val="26"/>
                <w:szCs w:val="26"/>
              </w:rPr>
              <w:t>№ п/п</w:t>
            </w:r>
          </w:p>
        </w:tc>
        <w:tc>
          <w:tcPr>
            <w:tcW w:w="4394" w:type="dxa"/>
            <w:vMerge w:val="restart"/>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Наименование индикатора достижения цели Программы и показателя решения задачи подпрограммы Программы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after="0" w:line="240" w:lineRule="auto"/>
              <w:jc w:val="center"/>
              <w:rPr>
                <w:rFonts w:ascii="Times New Roman" w:hAnsi="Times New Roman" w:cs="Times New Roman"/>
                <w:sz w:val="26"/>
                <w:szCs w:val="26"/>
              </w:rPr>
            </w:pPr>
            <w:proofErr w:type="spellStart"/>
            <w:r w:rsidRPr="0046067B">
              <w:rPr>
                <w:rFonts w:ascii="Times New Roman" w:hAnsi="Times New Roman" w:cs="Times New Roman"/>
                <w:sz w:val="26"/>
                <w:szCs w:val="26"/>
              </w:rPr>
              <w:t>Еди-ница</w:t>
            </w:r>
            <w:proofErr w:type="spellEnd"/>
            <w:r w:rsidRPr="0046067B">
              <w:rPr>
                <w:rFonts w:ascii="Times New Roman" w:hAnsi="Times New Roman" w:cs="Times New Roman"/>
                <w:sz w:val="26"/>
                <w:szCs w:val="26"/>
              </w:rPr>
              <w:t xml:space="preserve"> </w:t>
            </w:r>
            <w:proofErr w:type="spellStart"/>
            <w:r w:rsidRPr="0046067B">
              <w:rPr>
                <w:rFonts w:ascii="Times New Roman" w:hAnsi="Times New Roman" w:cs="Times New Roman"/>
                <w:sz w:val="26"/>
                <w:szCs w:val="26"/>
              </w:rPr>
              <w:t>изме</w:t>
            </w:r>
            <w:proofErr w:type="spellEnd"/>
            <w:r w:rsidRPr="0046067B">
              <w:rPr>
                <w:rFonts w:ascii="Times New Roman" w:hAnsi="Times New Roman" w:cs="Times New Roman"/>
                <w:sz w:val="26"/>
                <w:szCs w:val="26"/>
              </w:rPr>
              <w:t>-рения</w:t>
            </w:r>
          </w:p>
        </w:tc>
        <w:tc>
          <w:tcPr>
            <w:tcW w:w="9724" w:type="dxa"/>
            <w:gridSpan w:val="16"/>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uppressAutoHyphens/>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Значение индикатора достижения цели Программы и показателя решения задачи подпрограммы Программы по годам</w:t>
            </w:r>
          </w:p>
        </w:tc>
      </w:tr>
      <w:tr w:rsidR="009B42B8" w:rsidRPr="0046067B" w:rsidTr="00520B08">
        <w:trPr>
          <w:tblHeade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rPr>
                <w:rFonts w:ascii="Times New Roman" w:hAnsi="Times New Roman" w:cs="Times New Roman"/>
                <w:sz w:val="26"/>
                <w:szCs w:val="26"/>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rPr>
                <w:rFonts w:ascii="Times New Roman" w:hAnsi="Times New Roman" w:cs="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2018</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2019</w:t>
            </w:r>
          </w:p>
        </w:tc>
        <w:tc>
          <w:tcPr>
            <w:tcW w:w="778" w:type="dxa"/>
            <w:gridSpan w:val="2"/>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2021</w:t>
            </w:r>
          </w:p>
        </w:tc>
        <w:tc>
          <w:tcPr>
            <w:tcW w:w="993"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2022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2023</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2024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2025</w:t>
            </w:r>
          </w:p>
        </w:tc>
        <w:tc>
          <w:tcPr>
            <w:tcW w:w="845" w:type="dxa"/>
            <w:tcBorders>
              <w:top w:val="single" w:sz="4" w:space="0" w:color="auto"/>
              <w:left w:val="single" w:sz="4" w:space="0" w:color="auto"/>
              <w:bottom w:val="single" w:sz="4" w:space="0" w:color="auto"/>
              <w:right w:val="single" w:sz="4" w:space="0" w:color="auto"/>
            </w:tcBorders>
            <w:vAlign w:val="center"/>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2026</w:t>
            </w:r>
          </w:p>
        </w:tc>
        <w:tc>
          <w:tcPr>
            <w:tcW w:w="1083" w:type="dxa"/>
            <w:tcBorders>
              <w:top w:val="single" w:sz="4" w:space="0" w:color="auto"/>
              <w:left w:val="single" w:sz="4" w:space="0" w:color="auto"/>
              <w:bottom w:val="single" w:sz="4" w:space="0" w:color="auto"/>
              <w:right w:val="single" w:sz="4" w:space="0" w:color="auto"/>
            </w:tcBorders>
            <w:vAlign w:val="center"/>
          </w:tcPr>
          <w:p w:rsidR="009B42B8" w:rsidRPr="0046067B" w:rsidRDefault="009B42B8" w:rsidP="009B42B8">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202</w:t>
            </w:r>
            <w:r>
              <w:rPr>
                <w:rFonts w:ascii="Times New Roman" w:hAnsi="Times New Roman" w:cs="Times New Roman"/>
                <w:sz w:val="26"/>
                <w:szCs w:val="26"/>
              </w:rPr>
              <w:t>7</w:t>
            </w:r>
          </w:p>
        </w:tc>
      </w:tr>
      <w:tr w:rsidR="009B42B8" w:rsidRPr="0046067B" w:rsidTr="00520B08">
        <w:trPr>
          <w:trHeight w:val="159"/>
          <w:tblHeade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4</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5</w:t>
            </w:r>
          </w:p>
        </w:tc>
        <w:tc>
          <w:tcPr>
            <w:tcW w:w="778" w:type="dxa"/>
            <w:gridSpan w:val="2"/>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9</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11</w:t>
            </w:r>
          </w:p>
        </w:tc>
        <w:tc>
          <w:tcPr>
            <w:tcW w:w="845" w:type="dxa"/>
            <w:tcBorders>
              <w:top w:val="single" w:sz="4" w:space="0" w:color="auto"/>
              <w:left w:val="single" w:sz="4" w:space="0" w:color="auto"/>
              <w:bottom w:val="single" w:sz="4" w:space="0" w:color="auto"/>
              <w:right w:val="single" w:sz="4" w:space="0" w:color="auto"/>
            </w:tcBorders>
            <w:vAlign w:val="center"/>
          </w:tcPr>
          <w:p w:rsidR="009B42B8" w:rsidRPr="0046067B" w:rsidRDefault="009B42B8" w:rsidP="0046067B">
            <w:pPr>
              <w:spacing w:after="0" w:line="240" w:lineRule="auto"/>
              <w:jc w:val="center"/>
              <w:rPr>
                <w:rFonts w:ascii="Times New Roman" w:hAnsi="Times New Roman" w:cs="Times New Roman"/>
                <w:sz w:val="16"/>
                <w:szCs w:val="16"/>
              </w:rPr>
            </w:pPr>
            <w:r w:rsidRPr="0046067B">
              <w:rPr>
                <w:rFonts w:ascii="Times New Roman" w:hAnsi="Times New Roman" w:cs="Times New Roman"/>
                <w:sz w:val="16"/>
                <w:szCs w:val="16"/>
              </w:rPr>
              <w:t>12</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r>
      <w:tr w:rsidR="009B42B8" w:rsidRPr="0046067B" w:rsidTr="009B42B8">
        <w:trPr>
          <w:trHeight w:val="843"/>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pacing w:after="0" w:line="240" w:lineRule="auto"/>
              <w:jc w:val="center"/>
              <w:rPr>
                <w:rFonts w:ascii="Times New Roman" w:hAnsi="Times New Roman" w:cs="Times New Roman"/>
                <w:sz w:val="26"/>
                <w:szCs w:val="26"/>
              </w:rPr>
            </w:pPr>
            <w:r w:rsidRPr="0046067B">
              <w:rPr>
                <w:rFonts w:ascii="Times New Roman" w:hAnsi="Times New Roman" w:cs="Times New Roman"/>
                <w:sz w:val="26"/>
                <w:szCs w:val="26"/>
              </w:rPr>
              <w:t>1.</w:t>
            </w:r>
          </w:p>
        </w:tc>
        <w:tc>
          <w:tcPr>
            <w:tcW w:w="15110" w:type="dxa"/>
            <w:gridSpan w:val="18"/>
            <w:tcBorders>
              <w:top w:val="single" w:sz="4" w:space="0" w:color="auto"/>
              <w:left w:val="single" w:sz="4" w:space="0" w:color="auto"/>
              <w:bottom w:val="single" w:sz="4" w:space="0" w:color="auto"/>
              <w:right w:val="single" w:sz="4" w:space="0" w:color="auto"/>
            </w:tcBorders>
            <w:vAlign w:val="center"/>
            <w:hideMark/>
          </w:tcPr>
          <w:p w:rsidR="009B42B8" w:rsidRPr="0046067B" w:rsidRDefault="009B42B8" w:rsidP="0046067B">
            <w:pPr>
              <w:suppressAutoHyphens/>
              <w:spacing w:after="0" w:line="240" w:lineRule="auto"/>
              <w:jc w:val="center"/>
              <w:rPr>
                <w:rFonts w:ascii="Times New Roman" w:hAnsi="Times New Roman" w:cs="Times New Roman"/>
                <w:sz w:val="26"/>
                <w:szCs w:val="26"/>
              </w:rPr>
            </w:pPr>
            <w:r w:rsidRPr="00F4408B">
              <w:rPr>
                <w:rFonts w:ascii="Times New Roman" w:hAnsi="Times New Roman" w:cs="Times New Roman"/>
                <w:sz w:val="26"/>
                <w:szCs w:val="26"/>
              </w:rPr>
              <w:t>Цель 1 Программы:</w:t>
            </w:r>
            <w:r w:rsidRPr="0046067B">
              <w:rPr>
                <w:rFonts w:ascii="Times New Roman" w:hAnsi="Times New Roman" w:cs="Times New Roman"/>
                <w:sz w:val="26"/>
                <w:szCs w:val="26"/>
              </w:rPr>
              <w:t xml:space="preserve"> осуществление отдельных государственных полномочий в области социальной поддержки отдельных категорий граждан Российской Федерации, проживающих на территории Минераловодского муниципального округа Ставропольского края</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1.1</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widowControl w:val="0"/>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rPr>
              <w:t xml:space="preserve">Доля </w:t>
            </w:r>
            <w:r w:rsidRPr="0046067B">
              <w:rPr>
                <w:rFonts w:ascii="Times New Roman" w:hAnsi="Times New Roman" w:cs="Times New Roman"/>
                <w:sz w:val="26"/>
                <w:szCs w:val="26"/>
                <w:lang w:eastAsia="ar-SA"/>
              </w:rPr>
              <w:t>граждан, получивших социальную поддержку и государственные социальные гарантии, в общей численности граждан, обратившихся и имеющих право на их по</w:t>
            </w:r>
            <w:r w:rsidRPr="0046067B">
              <w:rPr>
                <w:rFonts w:ascii="Times New Roman" w:hAnsi="Times New Roman" w:cs="Times New Roman"/>
                <w:sz w:val="26"/>
                <w:szCs w:val="26"/>
                <w:lang w:eastAsia="ar-SA"/>
              </w:rPr>
              <w:softHyphen/>
              <w:t>лучение в соответствии с законодательст</w:t>
            </w:r>
            <w:r w:rsidRPr="0046067B">
              <w:rPr>
                <w:rFonts w:ascii="Times New Roman" w:hAnsi="Times New Roman" w:cs="Times New Roman"/>
                <w:sz w:val="26"/>
                <w:szCs w:val="26"/>
                <w:lang w:eastAsia="ar-SA"/>
              </w:rPr>
              <w:softHyphen/>
              <w:t>вом Российской Федерации и законодатель</w:t>
            </w:r>
            <w:r w:rsidRPr="0046067B">
              <w:rPr>
                <w:rFonts w:ascii="Times New Roman" w:hAnsi="Times New Roman" w:cs="Times New Roman"/>
                <w:sz w:val="26"/>
                <w:szCs w:val="26"/>
                <w:lang w:eastAsia="ar-SA"/>
              </w:rPr>
              <w:softHyphen/>
              <w:t>ством Ставропольского края</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65"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778"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Подпрограмма 1 «С</w:t>
            </w:r>
            <w:r w:rsidRPr="00F4408B">
              <w:rPr>
                <w:rFonts w:ascii="Times New Roman" w:hAnsi="Times New Roman" w:cs="Times New Roman"/>
                <w:bCs/>
                <w:sz w:val="26"/>
                <w:szCs w:val="26"/>
              </w:rPr>
              <w:t xml:space="preserve">оциальная поддержка населения </w:t>
            </w:r>
            <w:r w:rsidRPr="00F4408B">
              <w:rPr>
                <w:rFonts w:ascii="Times New Roman" w:hAnsi="Times New Roman" w:cs="Times New Roman"/>
                <w:kern w:val="2"/>
                <w:sz w:val="26"/>
                <w:szCs w:val="28"/>
                <w:lang w:eastAsia="ar-SA"/>
              </w:rPr>
              <w:t>Минераловодского муниципального округа Ставропольского края</w:t>
            </w:r>
            <w:r w:rsidRPr="00F4408B">
              <w:rPr>
                <w:rFonts w:ascii="Times New Roman" w:hAnsi="Times New Roman" w:cs="Times New Roman"/>
                <w:bCs/>
                <w:sz w:val="26"/>
                <w:szCs w:val="26"/>
              </w:rPr>
              <w:t>»</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F4408B" w:rsidRDefault="009B42B8" w:rsidP="00A73231">
            <w:pPr>
              <w:spacing w:before="120" w:after="120" w:line="240" w:lineRule="auto"/>
              <w:jc w:val="center"/>
              <w:rPr>
                <w:rFonts w:ascii="Times New Roman" w:hAnsi="Times New Roman" w:cs="Times New Roman"/>
                <w:bCs/>
                <w:sz w:val="26"/>
                <w:szCs w:val="26"/>
              </w:rPr>
            </w:pPr>
            <w:r w:rsidRPr="00F4408B">
              <w:rPr>
                <w:rFonts w:ascii="Times New Roman" w:hAnsi="Times New Roman" w:cs="Times New Roman"/>
                <w:bCs/>
                <w:sz w:val="26"/>
                <w:szCs w:val="26"/>
              </w:rPr>
              <w:t xml:space="preserve">Задача 1 подпрограммы 1 Программы: </w:t>
            </w:r>
            <w:r w:rsidRPr="00F4408B">
              <w:rPr>
                <w:rFonts w:ascii="Times New Roman" w:hAnsi="Times New Roman" w:cs="Times New Roman"/>
                <w:sz w:val="26"/>
                <w:szCs w:val="26"/>
              </w:rPr>
              <w:t>оказание государственной социальной поддержки отдельным категориям граждан Минераловодского муниципального округа Ставропольского края</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1.2</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6"/>
              <w:jc w:val="both"/>
              <w:rPr>
                <w:rFonts w:ascii="Times New Roman" w:hAnsi="Times New Roman" w:cs="Times New Roman"/>
                <w:sz w:val="26"/>
                <w:szCs w:val="26"/>
              </w:rPr>
            </w:pPr>
            <w:r w:rsidRPr="0046067B">
              <w:rPr>
                <w:rFonts w:ascii="Times New Roman" w:hAnsi="Times New Roman" w:cs="Times New Roman"/>
                <w:sz w:val="26"/>
                <w:szCs w:val="26"/>
              </w:rPr>
              <w:t>Доля получателей государственных мер социальной поддержки в общей численности отдельных категорий граждан округа, обратившихся и имеющих право на их получение в соответствии с законодательством РФ и СК</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63"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2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uppressAutoHyphens/>
              <w:spacing w:before="120" w:after="120" w:line="240" w:lineRule="auto"/>
              <w:jc w:val="center"/>
              <w:rPr>
                <w:rFonts w:ascii="Times New Roman" w:hAnsi="Times New Roman" w:cs="Times New Roman"/>
                <w:sz w:val="26"/>
                <w:szCs w:val="24"/>
              </w:rPr>
            </w:pPr>
            <w:r w:rsidRPr="00F4408B">
              <w:rPr>
                <w:rFonts w:ascii="Times New Roman" w:hAnsi="Times New Roman" w:cs="Times New Roman"/>
                <w:bCs/>
                <w:sz w:val="26"/>
                <w:szCs w:val="24"/>
              </w:rPr>
              <w:t xml:space="preserve">Задача 2 подпрограммы 1 Программы: </w:t>
            </w:r>
            <w:r w:rsidRPr="00F4408B">
              <w:rPr>
                <w:rFonts w:ascii="Times New Roman" w:hAnsi="Times New Roman" w:cs="Times New Roman"/>
                <w:sz w:val="26"/>
                <w:szCs w:val="24"/>
              </w:rPr>
              <w:t>оказание государственной социальной</w:t>
            </w:r>
            <w:r w:rsidRPr="0046067B">
              <w:rPr>
                <w:rFonts w:ascii="Times New Roman" w:hAnsi="Times New Roman" w:cs="Times New Roman"/>
                <w:sz w:val="26"/>
                <w:szCs w:val="24"/>
              </w:rPr>
              <w:t xml:space="preserve"> поддержки детям и семьям с детьми,</w:t>
            </w:r>
          </w:p>
          <w:p w:rsidR="009B42B8" w:rsidRPr="0046067B" w:rsidRDefault="009B42B8" w:rsidP="0046067B">
            <w:pPr>
              <w:suppressAutoHyphens/>
              <w:spacing w:before="120" w:after="120" w:line="240" w:lineRule="auto"/>
              <w:jc w:val="center"/>
              <w:rPr>
                <w:rFonts w:ascii="Times New Roman" w:hAnsi="Times New Roman" w:cs="Times New Roman"/>
                <w:b/>
                <w:bCs/>
                <w:sz w:val="26"/>
                <w:szCs w:val="24"/>
              </w:rPr>
            </w:pPr>
            <w:r w:rsidRPr="0046067B">
              <w:rPr>
                <w:rFonts w:ascii="Times New Roman" w:hAnsi="Times New Roman" w:cs="Times New Roman"/>
                <w:sz w:val="26"/>
                <w:szCs w:val="24"/>
              </w:rPr>
              <w:t xml:space="preserve">проживающим в Минераловодском </w:t>
            </w:r>
            <w:r>
              <w:rPr>
                <w:rFonts w:ascii="Times New Roman" w:hAnsi="Times New Roman" w:cs="Times New Roman"/>
                <w:sz w:val="26"/>
                <w:szCs w:val="24"/>
              </w:rPr>
              <w:t>муниципальном</w:t>
            </w:r>
            <w:r w:rsidRPr="0046067B">
              <w:rPr>
                <w:rFonts w:ascii="Times New Roman" w:hAnsi="Times New Roman" w:cs="Times New Roman"/>
                <w:sz w:val="26"/>
                <w:szCs w:val="24"/>
              </w:rPr>
              <w:t xml:space="preserve"> округе Ставропольского края</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1.3</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6"/>
              <w:jc w:val="both"/>
              <w:rPr>
                <w:rFonts w:ascii="Times New Roman" w:hAnsi="Times New Roman" w:cs="Times New Roman"/>
                <w:sz w:val="26"/>
                <w:szCs w:val="26"/>
              </w:rPr>
            </w:pPr>
            <w:r w:rsidRPr="0046067B">
              <w:rPr>
                <w:rFonts w:ascii="Times New Roman" w:hAnsi="Times New Roman" w:cs="Times New Roman"/>
                <w:sz w:val="26"/>
                <w:szCs w:val="26"/>
              </w:rPr>
              <w:t xml:space="preserve">Доля детей и семей с детьми, получивших детские пособия, в общей численности граждан с детьми, обратившихся и имеющих право на их получение в соответствии с законодательством РФ и СК  </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63"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2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bCs/>
                <w:sz w:val="26"/>
                <w:szCs w:val="24"/>
              </w:rPr>
            </w:pPr>
            <w:r w:rsidRPr="00F4408B">
              <w:rPr>
                <w:rFonts w:ascii="Times New Roman" w:hAnsi="Times New Roman" w:cs="Times New Roman"/>
                <w:bCs/>
                <w:sz w:val="26"/>
                <w:szCs w:val="24"/>
              </w:rPr>
              <w:t xml:space="preserve">Задача  3  подпрограммы  1  Программы: </w:t>
            </w:r>
            <w:r w:rsidRPr="00F4408B">
              <w:rPr>
                <w:rFonts w:ascii="Times New Roman" w:hAnsi="Times New Roman" w:cs="Times New Roman"/>
                <w:sz w:val="26"/>
                <w:szCs w:val="24"/>
              </w:rPr>
              <w:t xml:space="preserve">оказание государственной социальной поддержки семьям при рождении детей </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1.4</w:t>
            </w:r>
          </w:p>
        </w:tc>
        <w:tc>
          <w:tcPr>
            <w:tcW w:w="4394"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ind w:right="6"/>
              <w:jc w:val="both"/>
              <w:rPr>
                <w:rFonts w:ascii="Times New Roman" w:hAnsi="Times New Roman" w:cs="Times New Roman"/>
                <w:sz w:val="26"/>
                <w:szCs w:val="26"/>
              </w:rPr>
            </w:pPr>
            <w:r w:rsidRPr="00F4408B">
              <w:rPr>
                <w:rFonts w:ascii="Times New Roman" w:hAnsi="Times New Roman" w:cs="Times New Roman"/>
                <w:sz w:val="26"/>
                <w:szCs w:val="26"/>
              </w:rPr>
              <w:t xml:space="preserve">Доля семей, получивших выплаты при рождении детей, в общей численности семей с детьми, обратившихся и имеющих право на их получение в соответствии с законодательством РФ и СК  </w:t>
            </w:r>
          </w:p>
        </w:tc>
        <w:tc>
          <w:tcPr>
            <w:tcW w:w="992"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jc w:val="center"/>
            </w:pPr>
            <w:r w:rsidRPr="00F4408B">
              <w:rPr>
                <w:rFonts w:ascii="Times New Roman" w:hAnsi="Times New Roman" w:cs="Times New Roman"/>
                <w:sz w:val="26"/>
                <w:szCs w:val="26"/>
              </w:rPr>
              <w:t>100</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jc w:val="center"/>
            </w:pPr>
            <w:r w:rsidRPr="00F4408B">
              <w:rPr>
                <w:rFonts w:ascii="Times New Roman" w:hAnsi="Times New Roman" w:cs="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jc w:val="center"/>
            </w:pPr>
            <w:r w:rsidRPr="00F4408B">
              <w:rPr>
                <w:rFonts w:ascii="Times New Roman" w:hAnsi="Times New Roman" w:cs="Times New Roman"/>
                <w:sz w:val="26"/>
                <w:szCs w:val="26"/>
              </w:rPr>
              <w:t>100</w:t>
            </w:r>
          </w:p>
        </w:tc>
        <w:tc>
          <w:tcPr>
            <w:tcW w:w="993"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jc w:val="center"/>
            </w:pPr>
            <w:r w:rsidRPr="00F4408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F4408B" w:rsidRDefault="00001941"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100</w:t>
            </w:r>
          </w:p>
        </w:tc>
      </w:tr>
      <w:tr w:rsidR="002E496A" w:rsidRPr="0046067B" w:rsidTr="00B073BE">
        <w:trPr>
          <w:jc w:val="center"/>
        </w:trPr>
        <w:tc>
          <w:tcPr>
            <w:tcW w:w="710" w:type="dxa"/>
            <w:tcBorders>
              <w:top w:val="single" w:sz="4" w:space="0" w:color="auto"/>
              <w:left w:val="single" w:sz="4" w:space="0" w:color="auto"/>
              <w:bottom w:val="single" w:sz="4" w:space="0" w:color="auto"/>
              <w:right w:val="single" w:sz="4" w:space="0" w:color="auto"/>
            </w:tcBorders>
          </w:tcPr>
          <w:p w:rsidR="002E496A" w:rsidRPr="000A25C9" w:rsidRDefault="002E496A" w:rsidP="0046067B">
            <w:pPr>
              <w:spacing w:before="120" w:after="120" w:line="240" w:lineRule="auto"/>
              <w:ind w:right="-108"/>
              <w:rPr>
                <w:rFonts w:ascii="Times New Roman" w:hAnsi="Times New Roman" w:cs="Times New Roman"/>
                <w:sz w:val="26"/>
                <w:szCs w:val="26"/>
                <w:highlight w:val="yellow"/>
              </w:rPr>
            </w:pPr>
          </w:p>
        </w:tc>
        <w:tc>
          <w:tcPr>
            <w:tcW w:w="15110" w:type="dxa"/>
            <w:gridSpan w:val="18"/>
            <w:tcBorders>
              <w:top w:val="single" w:sz="4" w:space="0" w:color="auto"/>
              <w:left w:val="single" w:sz="4" w:space="0" w:color="auto"/>
              <w:bottom w:val="single" w:sz="4" w:space="0" w:color="auto"/>
              <w:right w:val="single" w:sz="4" w:space="0" w:color="auto"/>
            </w:tcBorders>
          </w:tcPr>
          <w:p w:rsidR="002E496A" w:rsidRPr="00F4408B" w:rsidRDefault="002E496A" w:rsidP="002E496A">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bCs/>
                <w:sz w:val="26"/>
                <w:szCs w:val="24"/>
              </w:rPr>
              <w:t xml:space="preserve">Задача  4  подпрограммы  1  Программы: </w:t>
            </w:r>
            <w:r w:rsidRPr="00F4408B">
              <w:rPr>
                <w:rFonts w:ascii="Times New Roman" w:hAnsi="Times New Roman" w:cs="Times New Roman"/>
                <w:sz w:val="26"/>
                <w:szCs w:val="24"/>
              </w:rPr>
              <w:t>оказание государственной социальной поддержки многодетным семьям, проживающим в Минераловодском муниципальном округе Ставропольского края</w:t>
            </w:r>
          </w:p>
        </w:tc>
      </w:tr>
      <w:tr w:rsidR="002E496A"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tcPr>
          <w:p w:rsidR="002E496A" w:rsidRPr="000A25C9" w:rsidRDefault="002E496A" w:rsidP="0046067B">
            <w:pPr>
              <w:spacing w:before="120" w:after="120" w:line="240" w:lineRule="auto"/>
              <w:ind w:right="-108"/>
              <w:rPr>
                <w:rFonts w:ascii="Times New Roman" w:hAnsi="Times New Roman" w:cs="Times New Roman"/>
                <w:sz w:val="26"/>
                <w:szCs w:val="26"/>
                <w:highlight w:val="yellow"/>
              </w:rPr>
            </w:pPr>
            <w:r w:rsidRPr="00214F31">
              <w:rPr>
                <w:rFonts w:ascii="Times New Roman" w:hAnsi="Times New Roman" w:cs="Times New Roman"/>
                <w:sz w:val="26"/>
                <w:szCs w:val="26"/>
              </w:rPr>
              <w:t>1.5</w:t>
            </w:r>
          </w:p>
        </w:tc>
        <w:tc>
          <w:tcPr>
            <w:tcW w:w="4394" w:type="dxa"/>
            <w:tcBorders>
              <w:top w:val="single" w:sz="4" w:space="0" w:color="auto"/>
              <w:left w:val="single" w:sz="4" w:space="0" w:color="auto"/>
              <w:bottom w:val="single" w:sz="4" w:space="0" w:color="auto"/>
              <w:right w:val="single" w:sz="4" w:space="0" w:color="auto"/>
            </w:tcBorders>
          </w:tcPr>
          <w:p w:rsidR="002E496A" w:rsidRPr="00214F31" w:rsidRDefault="002E496A" w:rsidP="002E496A">
            <w:pPr>
              <w:spacing w:before="120" w:after="120" w:line="240" w:lineRule="auto"/>
              <w:ind w:right="6"/>
              <w:jc w:val="both"/>
              <w:rPr>
                <w:rFonts w:ascii="Times New Roman" w:hAnsi="Times New Roman" w:cs="Times New Roman"/>
                <w:sz w:val="26"/>
                <w:szCs w:val="26"/>
              </w:rPr>
            </w:pPr>
            <w:r w:rsidRPr="00214F31">
              <w:rPr>
                <w:rFonts w:ascii="Times New Roman" w:hAnsi="Times New Roman" w:cs="Times New Roman"/>
                <w:sz w:val="26"/>
                <w:szCs w:val="26"/>
              </w:rPr>
              <w:t xml:space="preserve">Доля многодетных семей, получивших государственную социальную помощь, в общей численности многодетных семей, обратившихся и имеющих право на их получение в соответствии с законодательством РФ и СК  </w:t>
            </w:r>
          </w:p>
        </w:tc>
        <w:tc>
          <w:tcPr>
            <w:tcW w:w="992" w:type="dxa"/>
            <w:tcBorders>
              <w:top w:val="single" w:sz="4" w:space="0" w:color="auto"/>
              <w:left w:val="single" w:sz="4" w:space="0" w:color="auto"/>
              <w:bottom w:val="single" w:sz="4" w:space="0" w:color="auto"/>
              <w:right w:val="single" w:sz="4" w:space="0" w:color="auto"/>
            </w:tcBorders>
          </w:tcPr>
          <w:p w:rsidR="002E496A" w:rsidRPr="000A25C9" w:rsidRDefault="000A25C9" w:rsidP="0046067B">
            <w:pPr>
              <w:spacing w:before="120" w:after="120" w:line="240" w:lineRule="auto"/>
              <w:jc w:val="center"/>
              <w:rPr>
                <w:rFonts w:ascii="Times New Roman" w:hAnsi="Times New Roman" w:cs="Times New Roman"/>
                <w:sz w:val="26"/>
                <w:szCs w:val="26"/>
                <w:highlight w:val="yellow"/>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2E496A" w:rsidRPr="000A25C9" w:rsidRDefault="000A25C9" w:rsidP="0046067B">
            <w:pPr>
              <w:spacing w:before="120" w:after="120" w:line="240" w:lineRule="auto"/>
              <w:jc w:val="center"/>
              <w:rPr>
                <w:rFonts w:ascii="Times New Roman" w:hAnsi="Times New Roman" w:cs="Times New Roman"/>
                <w:sz w:val="26"/>
                <w:szCs w:val="26"/>
                <w:highlight w:val="yellow"/>
              </w:rPr>
            </w:pPr>
            <w:r w:rsidRPr="0046067B">
              <w:rPr>
                <w:rFonts w:ascii="Times New Roman"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2E496A" w:rsidRPr="000A25C9" w:rsidRDefault="000A25C9" w:rsidP="0046067B">
            <w:pPr>
              <w:spacing w:before="120" w:after="120"/>
              <w:jc w:val="center"/>
              <w:rPr>
                <w:rFonts w:ascii="Times New Roman" w:hAnsi="Times New Roman" w:cs="Times New Roman"/>
                <w:sz w:val="26"/>
                <w:szCs w:val="26"/>
                <w:highlight w:val="yellow"/>
              </w:rPr>
            </w:pPr>
            <w:r w:rsidRPr="0046067B">
              <w:rPr>
                <w:rFonts w:ascii="Times New Roman" w:hAnsi="Times New Roman" w:cs="Times New Roman"/>
                <w:sz w:val="26"/>
                <w:szCs w:val="26"/>
              </w:rPr>
              <w:t>-</w:t>
            </w:r>
          </w:p>
        </w:tc>
        <w:tc>
          <w:tcPr>
            <w:tcW w:w="851" w:type="dxa"/>
            <w:gridSpan w:val="3"/>
            <w:tcBorders>
              <w:top w:val="single" w:sz="4" w:space="0" w:color="auto"/>
              <w:left w:val="single" w:sz="4" w:space="0" w:color="auto"/>
              <w:bottom w:val="single" w:sz="4" w:space="0" w:color="auto"/>
              <w:right w:val="single" w:sz="4" w:space="0" w:color="auto"/>
            </w:tcBorders>
          </w:tcPr>
          <w:p w:rsidR="002E496A" w:rsidRPr="000A25C9" w:rsidRDefault="000A25C9" w:rsidP="0046067B">
            <w:pPr>
              <w:spacing w:before="120" w:after="120"/>
              <w:jc w:val="center"/>
              <w:rPr>
                <w:rFonts w:ascii="Times New Roman" w:hAnsi="Times New Roman" w:cs="Times New Roman"/>
                <w:sz w:val="26"/>
                <w:szCs w:val="26"/>
                <w:highlight w:val="yellow"/>
              </w:rPr>
            </w:pPr>
            <w:r w:rsidRPr="0046067B">
              <w:rPr>
                <w:rFonts w:ascii="Times New Roman" w:hAnsi="Times New Roman" w:cs="Times New Roman"/>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2E496A" w:rsidRPr="000A25C9" w:rsidRDefault="000A25C9" w:rsidP="0046067B">
            <w:pPr>
              <w:spacing w:before="120" w:after="120"/>
              <w:jc w:val="center"/>
              <w:rPr>
                <w:rFonts w:ascii="Times New Roman" w:hAnsi="Times New Roman" w:cs="Times New Roman"/>
                <w:sz w:val="26"/>
                <w:szCs w:val="26"/>
                <w:highlight w:val="yellow"/>
              </w:rPr>
            </w:pPr>
            <w:r w:rsidRPr="0046067B">
              <w:rPr>
                <w:rFonts w:ascii="Times New Roman"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2E496A" w:rsidRPr="000A25C9" w:rsidRDefault="000A25C9" w:rsidP="0046067B">
            <w:pPr>
              <w:spacing w:before="120" w:after="120"/>
              <w:jc w:val="center"/>
              <w:rPr>
                <w:rFonts w:ascii="Times New Roman" w:hAnsi="Times New Roman" w:cs="Times New Roman"/>
                <w:sz w:val="26"/>
                <w:szCs w:val="26"/>
                <w:highlight w:val="yellow"/>
              </w:rPr>
            </w:pPr>
            <w:r w:rsidRPr="0046067B">
              <w:rPr>
                <w:rFonts w:ascii="Times New Roman" w:hAnsi="Times New Roman" w:cs="Times New Roman"/>
                <w:sz w:val="26"/>
                <w:szCs w:val="26"/>
              </w:rPr>
              <w:t>-</w:t>
            </w:r>
          </w:p>
        </w:tc>
        <w:tc>
          <w:tcPr>
            <w:tcW w:w="992" w:type="dxa"/>
            <w:gridSpan w:val="2"/>
            <w:tcBorders>
              <w:top w:val="single" w:sz="4" w:space="0" w:color="auto"/>
              <w:left w:val="single" w:sz="4" w:space="0" w:color="auto"/>
              <w:bottom w:val="single" w:sz="4" w:space="0" w:color="auto"/>
              <w:right w:val="single" w:sz="4" w:space="0" w:color="auto"/>
            </w:tcBorders>
          </w:tcPr>
          <w:p w:rsidR="002E496A" w:rsidRPr="000A25C9" w:rsidRDefault="000A25C9" w:rsidP="0046067B">
            <w:pPr>
              <w:spacing w:before="120" w:after="120" w:line="240" w:lineRule="auto"/>
              <w:jc w:val="center"/>
              <w:rPr>
                <w:rFonts w:ascii="Times New Roman" w:hAnsi="Times New Roman" w:cs="Times New Roman"/>
                <w:sz w:val="26"/>
                <w:szCs w:val="26"/>
                <w:highlight w:val="yellow"/>
              </w:rPr>
            </w:pPr>
            <w:r w:rsidRPr="0046067B">
              <w:rPr>
                <w:rFonts w:ascii="Times New Roman" w:hAnsi="Times New Roman" w:cs="Times New Roman"/>
                <w:sz w:val="26"/>
                <w:szCs w:val="26"/>
              </w:rPr>
              <w:t>-</w:t>
            </w:r>
          </w:p>
        </w:tc>
        <w:tc>
          <w:tcPr>
            <w:tcW w:w="992" w:type="dxa"/>
            <w:gridSpan w:val="3"/>
            <w:tcBorders>
              <w:top w:val="single" w:sz="4" w:space="0" w:color="auto"/>
              <w:left w:val="single" w:sz="4" w:space="0" w:color="auto"/>
              <w:bottom w:val="single" w:sz="4" w:space="0" w:color="auto"/>
              <w:right w:val="single" w:sz="4" w:space="0" w:color="auto"/>
            </w:tcBorders>
          </w:tcPr>
          <w:p w:rsidR="002E496A" w:rsidRPr="000A25C9" w:rsidRDefault="000A25C9" w:rsidP="0046067B">
            <w:pPr>
              <w:spacing w:before="120" w:after="120" w:line="240" w:lineRule="auto"/>
              <w:jc w:val="center"/>
              <w:rPr>
                <w:rFonts w:ascii="Times New Roman" w:hAnsi="Times New Roman" w:cs="Times New Roman"/>
                <w:sz w:val="26"/>
                <w:szCs w:val="26"/>
                <w:highlight w:val="yellow"/>
              </w:rPr>
            </w:pPr>
            <w:r w:rsidRPr="0046067B">
              <w:rPr>
                <w:rFonts w:ascii="Times New Roman" w:hAnsi="Times New Roman" w:cs="Times New Roman"/>
                <w:sz w:val="26"/>
                <w:szCs w:val="26"/>
              </w:rPr>
              <w:t>-</w:t>
            </w:r>
          </w:p>
        </w:tc>
        <w:tc>
          <w:tcPr>
            <w:tcW w:w="992" w:type="dxa"/>
            <w:gridSpan w:val="2"/>
            <w:tcBorders>
              <w:top w:val="single" w:sz="4" w:space="0" w:color="auto"/>
              <w:left w:val="single" w:sz="4" w:space="0" w:color="auto"/>
              <w:bottom w:val="single" w:sz="4" w:space="0" w:color="auto"/>
              <w:right w:val="single" w:sz="4" w:space="0" w:color="auto"/>
            </w:tcBorders>
          </w:tcPr>
          <w:p w:rsidR="002E496A" w:rsidRPr="00214F31" w:rsidRDefault="00214F31" w:rsidP="0046067B">
            <w:pPr>
              <w:spacing w:before="120" w:after="120" w:line="240" w:lineRule="auto"/>
              <w:jc w:val="center"/>
              <w:rPr>
                <w:rFonts w:ascii="Times New Roman" w:hAnsi="Times New Roman" w:cs="Times New Roman"/>
                <w:sz w:val="26"/>
                <w:szCs w:val="26"/>
              </w:rPr>
            </w:pPr>
            <w:r w:rsidRPr="00214F31">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2E496A" w:rsidRPr="00214F31" w:rsidRDefault="00214F31" w:rsidP="0046067B">
            <w:pPr>
              <w:spacing w:before="120" w:after="120" w:line="240" w:lineRule="auto"/>
              <w:jc w:val="center"/>
              <w:rPr>
                <w:rFonts w:ascii="Times New Roman" w:hAnsi="Times New Roman" w:cs="Times New Roman"/>
                <w:sz w:val="26"/>
                <w:szCs w:val="26"/>
              </w:rPr>
            </w:pPr>
            <w:r w:rsidRPr="00214F31">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2E496A" w:rsidRPr="00214F31" w:rsidRDefault="00214F31" w:rsidP="0046067B">
            <w:pPr>
              <w:spacing w:before="120" w:after="120" w:line="240" w:lineRule="auto"/>
              <w:jc w:val="center"/>
              <w:rPr>
                <w:rFonts w:ascii="Times New Roman" w:hAnsi="Times New Roman" w:cs="Times New Roman"/>
                <w:sz w:val="26"/>
                <w:szCs w:val="26"/>
              </w:rPr>
            </w:pPr>
            <w:r w:rsidRPr="00214F31">
              <w:rPr>
                <w:rFonts w:ascii="Times New Roman" w:hAnsi="Times New Roman" w:cs="Times New Roman"/>
                <w:sz w:val="26"/>
                <w:szCs w:val="26"/>
              </w:rPr>
              <w:t>100</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2.</w:t>
            </w: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b/>
                <w:sz w:val="26"/>
                <w:szCs w:val="26"/>
              </w:rPr>
            </w:pPr>
            <w:r w:rsidRPr="00F4408B">
              <w:rPr>
                <w:rFonts w:ascii="Times New Roman" w:hAnsi="Times New Roman" w:cs="Times New Roman"/>
                <w:sz w:val="26"/>
                <w:szCs w:val="26"/>
              </w:rPr>
              <w:t>Цель 2 Программы:</w:t>
            </w:r>
            <w:r w:rsidRPr="00F4408B">
              <w:rPr>
                <w:rFonts w:ascii="Times New Roman" w:hAnsi="Times New Roman" w:cs="Times New Roman"/>
                <w:sz w:val="26"/>
                <w:szCs w:val="26"/>
                <w:lang w:eastAsia="ar-SA"/>
              </w:rPr>
              <w:t xml:space="preserve"> предоставление</w:t>
            </w:r>
            <w:r w:rsidRPr="0046067B">
              <w:rPr>
                <w:rFonts w:ascii="Times New Roman" w:hAnsi="Times New Roman" w:cs="Times New Roman"/>
                <w:sz w:val="26"/>
                <w:szCs w:val="26"/>
                <w:lang w:eastAsia="ar-SA"/>
              </w:rPr>
              <w:t xml:space="preserve"> дополнительных мер социальной поддержки отдельным категориям граждан, постоянно проживающим на территории </w:t>
            </w:r>
            <w:r w:rsidRPr="0046067B">
              <w:rPr>
                <w:rFonts w:ascii="Times New Roman" w:hAnsi="Times New Roman" w:cs="Times New Roman"/>
                <w:kern w:val="2"/>
                <w:sz w:val="26"/>
                <w:szCs w:val="28"/>
                <w:lang w:eastAsia="ar-SA"/>
              </w:rPr>
              <w:t>Минераловодского муниципального округа Ставропольского края</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2.1</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widowControl w:val="0"/>
              <w:autoSpaceDE w:val="0"/>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lang w:eastAsia="ar-SA"/>
              </w:rPr>
              <w:t>Доля граждан округа, которым предоставлены дополнительные меры социальной поддержки</w:t>
            </w:r>
            <w:r w:rsidRPr="0046067B">
              <w:rPr>
                <w:rFonts w:ascii="Times New Roman" w:hAnsi="Times New Roman" w:cs="Times New Roman"/>
                <w:sz w:val="26"/>
                <w:szCs w:val="26"/>
              </w:rPr>
              <w:t>,</w:t>
            </w:r>
            <w:r w:rsidRPr="0046067B">
              <w:rPr>
                <w:rFonts w:ascii="Times New Roman" w:hAnsi="Times New Roman" w:cs="Times New Roman"/>
                <w:sz w:val="26"/>
                <w:szCs w:val="26"/>
                <w:lang w:eastAsia="ar-SA"/>
              </w:rPr>
              <w:t xml:space="preserve"> в общей численности граждан, обратившихся </w:t>
            </w:r>
            <w:r w:rsidRPr="0046067B">
              <w:rPr>
                <w:rFonts w:ascii="Times New Roman" w:hAnsi="Times New Roman" w:cs="Times New Roman"/>
                <w:sz w:val="26"/>
                <w:szCs w:val="26"/>
              </w:rPr>
              <w:t>и имеющих право на их получение в соответствии с нормативными правовыми актами</w:t>
            </w:r>
            <w:r w:rsidRPr="0046067B">
              <w:rPr>
                <w:rFonts w:ascii="Times New Roman" w:hAnsi="Times New Roman" w:cs="Times New Roman"/>
                <w:sz w:val="26"/>
                <w:szCs w:val="26"/>
                <w:lang w:eastAsia="ar-SA"/>
              </w:rPr>
              <w:t xml:space="preserve"> администрации Минераловодского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001941" w:rsidRPr="0046067B" w:rsidTr="00506820">
        <w:trPr>
          <w:jc w:val="center"/>
        </w:trPr>
        <w:tc>
          <w:tcPr>
            <w:tcW w:w="710" w:type="dxa"/>
            <w:tcBorders>
              <w:top w:val="single" w:sz="4" w:space="0" w:color="auto"/>
              <w:left w:val="single" w:sz="4" w:space="0" w:color="auto"/>
              <w:bottom w:val="single" w:sz="4" w:space="0" w:color="auto"/>
              <w:right w:val="single" w:sz="4" w:space="0" w:color="auto"/>
            </w:tcBorders>
            <w:hideMark/>
          </w:tcPr>
          <w:p w:rsidR="00001941" w:rsidRPr="0046067B" w:rsidRDefault="00001941" w:rsidP="0046067B">
            <w:pPr>
              <w:spacing w:before="120" w:after="120" w:line="240" w:lineRule="auto"/>
              <w:ind w:right="-108"/>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001941" w:rsidRPr="00F4408B" w:rsidRDefault="00001941"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Подпрограмма 2 «Дополнительные меры социальной поддержки населения Минераловодского муниципального округа Ставропольского края»</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Задача 1 подпрограммы 2 Программы:</w:t>
            </w:r>
            <w:r w:rsidRPr="00F4408B">
              <w:rPr>
                <w:rFonts w:ascii="Times New Roman" w:hAnsi="Times New Roman" w:cs="Times New Roman"/>
                <w:sz w:val="26"/>
                <w:szCs w:val="26"/>
                <w:lang w:eastAsia="ar-SA"/>
              </w:rPr>
              <w:t xml:space="preserve"> оказание социальной помощи отдельным категориям граждан, постоянно проживающим на территории Минераловодского муниципального округа Ставропольского края</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2.2</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both"/>
              <w:rPr>
                <w:rFonts w:ascii="Times New Roman" w:hAnsi="Times New Roman" w:cs="Times New Roman"/>
                <w:sz w:val="26"/>
                <w:szCs w:val="16"/>
              </w:rPr>
            </w:pPr>
            <w:r w:rsidRPr="0046067B">
              <w:rPr>
                <w:rFonts w:ascii="Times New Roman" w:hAnsi="Times New Roman" w:cs="Times New Roman"/>
                <w:sz w:val="26"/>
                <w:szCs w:val="26"/>
                <w:lang w:eastAsia="ar-SA"/>
              </w:rPr>
              <w:t>Доля граждан, которым оказана адресная социальная помощь, в общей численности граждан, обратившихся и имеющих право на их получение в соответствии с нормативными правовыми актами администрации Минераловодского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чел.</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73"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77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2.3.</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both"/>
              <w:rPr>
                <w:rFonts w:ascii="Times New Roman" w:hAnsi="Times New Roman" w:cs="Times New Roman"/>
                <w:sz w:val="26"/>
                <w:szCs w:val="26"/>
                <w:lang w:eastAsia="ar-SA"/>
              </w:rPr>
            </w:pPr>
            <w:r w:rsidRPr="0046067B">
              <w:rPr>
                <w:rFonts w:ascii="Times New Roman" w:hAnsi="Times New Roman" w:cs="Times New Roman"/>
                <w:sz w:val="26"/>
                <w:szCs w:val="26"/>
              </w:rPr>
              <w:t xml:space="preserve">Количество граждан получивших справки, подтверждающие факт нахождения на иждивении нетрудоспособных членов семьи </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чел.</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6</w:t>
            </w:r>
          </w:p>
        </w:tc>
        <w:tc>
          <w:tcPr>
            <w:tcW w:w="1073"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9</w:t>
            </w:r>
          </w:p>
        </w:tc>
        <w:tc>
          <w:tcPr>
            <w:tcW w:w="77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11</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12</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2.4.</w:t>
            </w:r>
          </w:p>
          <w:p w:rsidR="009B42B8" w:rsidRPr="0046067B" w:rsidRDefault="009B42B8" w:rsidP="0046067B">
            <w:pPr>
              <w:spacing w:before="120" w:after="120" w:line="240" w:lineRule="auto"/>
              <w:ind w:right="-108"/>
              <w:rPr>
                <w:rFonts w:ascii="Times New Roman" w:hAnsi="Times New Roman" w:cs="Times New Roman"/>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rPr>
              <w:t>Доля объема местных налогов, не поступивших в местный бюджет в связи с предоставлением налоговых льгот, к общему объему местных налогов, поступивших в местный бюджет от физических лиц</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w:t>
            </w:r>
          </w:p>
        </w:tc>
        <w:tc>
          <w:tcPr>
            <w:tcW w:w="1073"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w:t>
            </w:r>
          </w:p>
        </w:tc>
        <w:tc>
          <w:tcPr>
            <w:tcW w:w="77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1,50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1,50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1,60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0,50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0,50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0,50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0,50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0,50</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2.5.</w:t>
            </w:r>
          </w:p>
          <w:p w:rsidR="009B42B8" w:rsidRPr="0046067B" w:rsidRDefault="009B42B8" w:rsidP="0046067B">
            <w:pPr>
              <w:spacing w:before="120" w:after="120" w:line="240" w:lineRule="auto"/>
              <w:ind w:right="-108"/>
              <w:rPr>
                <w:rFonts w:ascii="Times New Roman" w:hAnsi="Times New Roman" w:cs="Times New Roman"/>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rPr>
              <w:t>Доля граждан воспользовавшихся льготой, в общей численности, имеющих право на льготу</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w:t>
            </w:r>
          </w:p>
        </w:tc>
        <w:tc>
          <w:tcPr>
            <w:tcW w:w="1073"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w:t>
            </w:r>
          </w:p>
        </w:tc>
        <w:tc>
          <w:tcPr>
            <w:tcW w:w="77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50</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55</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60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50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50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50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50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50</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ind w:right="-108"/>
              <w:rPr>
                <w:rFonts w:ascii="Times New Roman" w:hAnsi="Times New Roman" w:cs="Times New Roman"/>
                <w:sz w:val="26"/>
                <w:szCs w:val="26"/>
              </w:rPr>
            </w:pPr>
            <w:r>
              <w:rPr>
                <w:rFonts w:ascii="Times New Roman" w:hAnsi="Times New Roman" w:cs="Times New Roman"/>
                <w:sz w:val="26"/>
                <w:szCs w:val="26"/>
              </w:rPr>
              <w:t>2.6</w:t>
            </w:r>
          </w:p>
        </w:tc>
        <w:tc>
          <w:tcPr>
            <w:tcW w:w="4394" w:type="dxa"/>
            <w:tcBorders>
              <w:top w:val="single" w:sz="4" w:space="0" w:color="auto"/>
              <w:left w:val="single" w:sz="4" w:space="0" w:color="auto"/>
              <w:bottom w:val="single" w:sz="4" w:space="0" w:color="auto"/>
              <w:right w:val="single" w:sz="4" w:space="0" w:color="auto"/>
            </w:tcBorders>
          </w:tcPr>
          <w:p w:rsidR="009B42B8" w:rsidRPr="0046067B" w:rsidRDefault="009B42B8" w:rsidP="00076FAF">
            <w:pPr>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lang w:eastAsia="ar-SA"/>
              </w:rPr>
              <w:t xml:space="preserve">Доля </w:t>
            </w:r>
            <w:r>
              <w:rPr>
                <w:rFonts w:ascii="Times New Roman" w:hAnsi="Times New Roman" w:cs="Times New Roman"/>
                <w:sz w:val="26"/>
                <w:szCs w:val="26"/>
                <w:lang w:eastAsia="ar-SA"/>
              </w:rPr>
              <w:t>отдельных категорий граждан</w:t>
            </w:r>
            <w:r w:rsidRPr="0046067B">
              <w:rPr>
                <w:rFonts w:ascii="Times New Roman" w:hAnsi="Times New Roman" w:cs="Times New Roman"/>
                <w:sz w:val="26"/>
                <w:szCs w:val="26"/>
                <w:lang w:eastAsia="ar-SA"/>
              </w:rPr>
              <w:t xml:space="preserve">, которым </w:t>
            </w:r>
            <w:r>
              <w:rPr>
                <w:rFonts w:ascii="Times New Roman" w:hAnsi="Times New Roman" w:cs="Times New Roman"/>
                <w:sz w:val="26"/>
                <w:szCs w:val="26"/>
                <w:lang w:eastAsia="ar-SA"/>
              </w:rPr>
              <w:t>предоставлены новогодние подарки</w:t>
            </w:r>
            <w:r w:rsidRPr="0046067B">
              <w:rPr>
                <w:rFonts w:ascii="Times New Roman" w:hAnsi="Times New Roman" w:cs="Times New Roman"/>
                <w:sz w:val="26"/>
                <w:szCs w:val="26"/>
                <w:lang w:eastAsia="ar-SA"/>
              </w:rPr>
              <w:t>, в общей численности граждан, обратившихся и имеющих право на их получение в соответствии с нормативными правовыми актами администрации Минераловодского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073" w:type="dxa"/>
            <w:gridSpan w:val="3"/>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70"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gridSpan w:val="2"/>
            <w:tcBorders>
              <w:top w:val="single" w:sz="4" w:space="0" w:color="auto"/>
              <w:left w:val="single" w:sz="4" w:space="0" w:color="auto"/>
              <w:bottom w:val="single" w:sz="4" w:space="0" w:color="auto"/>
              <w:right w:val="single" w:sz="4" w:space="0" w:color="auto"/>
            </w:tcBorders>
          </w:tcPr>
          <w:p w:rsidR="009B42B8" w:rsidRPr="0046067B" w:rsidRDefault="00C21CF3"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gridSpan w:val="3"/>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ind w:right="-108"/>
              <w:rPr>
                <w:rFonts w:ascii="Times New Roman" w:hAnsi="Times New Roman" w:cs="Times New Roman"/>
                <w:sz w:val="26"/>
                <w:szCs w:val="26"/>
              </w:rPr>
            </w:pPr>
            <w:r>
              <w:rPr>
                <w:rFonts w:ascii="Times New Roman" w:hAnsi="Times New Roman" w:cs="Times New Roman"/>
                <w:sz w:val="26"/>
                <w:szCs w:val="26"/>
              </w:rPr>
              <w:t>2.7</w:t>
            </w:r>
          </w:p>
        </w:tc>
        <w:tc>
          <w:tcPr>
            <w:tcW w:w="4394" w:type="dxa"/>
            <w:tcBorders>
              <w:top w:val="single" w:sz="4" w:space="0" w:color="auto"/>
              <w:left w:val="single" w:sz="4" w:space="0" w:color="auto"/>
              <w:bottom w:val="single" w:sz="4" w:space="0" w:color="auto"/>
              <w:right w:val="single" w:sz="4" w:space="0" w:color="auto"/>
            </w:tcBorders>
          </w:tcPr>
          <w:p w:rsidR="009B42B8" w:rsidRPr="0046067B" w:rsidRDefault="009B42B8" w:rsidP="00076FAF">
            <w:pPr>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lang w:eastAsia="ar-SA"/>
              </w:rPr>
              <w:t xml:space="preserve">Доля </w:t>
            </w:r>
            <w:r>
              <w:rPr>
                <w:rFonts w:ascii="Times New Roman" w:hAnsi="Times New Roman" w:cs="Times New Roman"/>
                <w:sz w:val="26"/>
                <w:szCs w:val="26"/>
                <w:lang w:eastAsia="ar-SA"/>
              </w:rPr>
              <w:t>отдельных категорий граждан</w:t>
            </w:r>
            <w:r w:rsidRPr="0046067B">
              <w:rPr>
                <w:rFonts w:ascii="Times New Roman" w:hAnsi="Times New Roman" w:cs="Times New Roman"/>
                <w:sz w:val="26"/>
                <w:szCs w:val="26"/>
                <w:lang w:eastAsia="ar-SA"/>
              </w:rPr>
              <w:t xml:space="preserve">, которым </w:t>
            </w:r>
            <w:r>
              <w:rPr>
                <w:rFonts w:ascii="Times New Roman" w:hAnsi="Times New Roman" w:cs="Times New Roman"/>
                <w:sz w:val="26"/>
                <w:szCs w:val="26"/>
                <w:lang w:eastAsia="ar-SA"/>
              </w:rPr>
              <w:t xml:space="preserve">установлены пожарные </w:t>
            </w:r>
            <w:proofErr w:type="spellStart"/>
            <w:r>
              <w:rPr>
                <w:rFonts w:ascii="Times New Roman" w:hAnsi="Times New Roman" w:cs="Times New Roman"/>
                <w:sz w:val="26"/>
                <w:szCs w:val="26"/>
                <w:lang w:eastAsia="ar-SA"/>
              </w:rPr>
              <w:t>извещатели</w:t>
            </w:r>
            <w:proofErr w:type="spellEnd"/>
            <w:r w:rsidRPr="0046067B">
              <w:rPr>
                <w:rFonts w:ascii="Times New Roman" w:hAnsi="Times New Roman" w:cs="Times New Roman"/>
                <w:sz w:val="26"/>
                <w:szCs w:val="26"/>
                <w:lang w:eastAsia="ar-SA"/>
              </w:rPr>
              <w:t>, в общей численности граждан, обратившихся и имеющих право на их получение в соответствии с нормативными правовыми актами администрации Минераловодского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073" w:type="dxa"/>
            <w:gridSpan w:val="3"/>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70"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gridSpan w:val="2"/>
            <w:tcBorders>
              <w:top w:val="single" w:sz="4" w:space="0" w:color="auto"/>
              <w:left w:val="single" w:sz="4" w:space="0" w:color="auto"/>
              <w:bottom w:val="single" w:sz="4" w:space="0" w:color="auto"/>
              <w:right w:val="single" w:sz="4" w:space="0" w:color="auto"/>
            </w:tcBorders>
          </w:tcPr>
          <w:p w:rsidR="009B42B8" w:rsidRPr="0046067B" w:rsidRDefault="00C21CF3"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gridSpan w:val="3"/>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001941"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3.</w:t>
            </w: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 xml:space="preserve">Цель 3 Программы: оказание финансовой поддержки общественным организациям ветеранов, инвалидов и иным социально ориентированным некоммерческим организациям, осуществляющим деятельность на территории </w:t>
            </w:r>
            <w:r w:rsidRPr="00F4408B">
              <w:rPr>
                <w:rFonts w:ascii="Times New Roman" w:hAnsi="Times New Roman" w:cs="Times New Roman"/>
                <w:kern w:val="2"/>
                <w:sz w:val="26"/>
                <w:szCs w:val="28"/>
                <w:lang w:eastAsia="ar-SA"/>
              </w:rPr>
              <w:t>Минераловодского муниципального округа Ставропольского края</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3.1</w:t>
            </w:r>
          </w:p>
        </w:tc>
        <w:tc>
          <w:tcPr>
            <w:tcW w:w="4394"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widowControl w:val="0"/>
              <w:autoSpaceDE w:val="0"/>
              <w:spacing w:before="120" w:after="120" w:line="240" w:lineRule="auto"/>
              <w:jc w:val="both"/>
              <w:rPr>
                <w:rFonts w:ascii="Times New Roman" w:hAnsi="Times New Roman" w:cs="Times New Roman"/>
                <w:sz w:val="26"/>
                <w:szCs w:val="26"/>
              </w:rPr>
            </w:pPr>
            <w:r w:rsidRPr="00F4408B">
              <w:rPr>
                <w:rFonts w:ascii="Times New Roman" w:hAnsi="Times New Roman" w:cs="Times New Roman"/>
                <w:sz w:val="26"/>
                <w:szCs w:val="26"/>
                <w:lang w:eastAsia="ar-SA"/>
              </w:rPr>
              <w:t>К</w:t>
            </w:r>
            <w:r w:rsidRPr="00F4408B">
              <w:rPr>
                <w:rFonts w:ascii="Times New Roman" w:hAnsi="Times New Roman" w:cs="Times New Roman"/>
                <w:sz w:val="26"/>
                <w:szCs w:val="26"/>
              </w:rPr>
              <w:t xml:space="preserve">оличество социально ориентированных некоммерческих организаций, получивших субсидии из местного бюджета  </w:t>
            </w:r>
          </w:p>
        </w:tc>
        <w:tc>
          <w:tcPr>
            <w:tcW w:w="992"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орг.</w:t>
            </w:r>
          </w:p>
        </w:tc>
        <w:tc>
          <w:tcPr>
            <w:tcW w:w="1134"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6</w:t>
            </w:r>
          </w:p>
        </w:tc>
        <w:tc>
          <w:tcPr>
            <w:tcW w:w="992"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7</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8</w:t>
            </w:r>
          </w:p>
        </w:tc>
        <w:tc>
          <w:tcPr>
            <w:tcW w:w="850"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8</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8</w:t>
            </w:r>
          </w:p>
        </w:tc>
        <w:tc>
          <w:tcPr>
            <w:tcW w:w="845" w:type="dxa"/>
            <w:tcBorders>
              <w:top w:val="single" w:sz="4" w:space="0" w:color="auto"/>
              <w:left w:val="single" w:sz="4" w:space="0" w:color="auto"/>
              <w:bottom w:val="single" w:sz="4" w:space="0" w:color="auto"/>
              <w:right w:val="single" w:sz="4" w:space="0" w:color="auto"/>
            </w:tcBorders>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8</w:t>
            </w:r>
          </w:p>
        </w:tc>
        <w:tc>
          <w:tcPr>
            <w:tcW w:w="1083" w:type="dxa"/>
            <w:tcBorders>
              <w:top w:val="single" w:sz="4" w:space="0" w:color="auto"/>
              <w:left w:val="single" w:sz="4" w:space="0" w:color="auto"/>
              <w:bottom w:val="single" w:sz="4" w:space="0" w:color="auto"/>
              <w:right w:val="single" w:sz="4" w:space="0" w:color="auto"/>
            </w:tcBorders>
          </w:tcPr>
          <w:p w:rsidR="009B42B8" w:rsidRPr="00F4408B" w:rsidRDefault="00001941"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8</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uppressAutoHyphens/>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Подпрограмма 3 «</w:t>
            </w:r>
            <w:r w:rsidRPr="00F4408B">
              <w:rPr>
                <w:rFonts w:ascii="Times New Roman" w:hAnsi="Times New Roman" w:cs="Times New Roman"/>
                <w:bCs/>
                <w:sz w:val="26"/>
                <w:szCs w:val="26"/>
              </w:rPr>
              <w:t xml:space="preserve">Социальная поддержка общественных организаций ветеранов, инвалидов и иных социально ориентированных некоммерческих организаций </w:t>
            </w:r>
            <w:r w:rsidRPr="00F4408B">
              <w:rPr>
                <w:rFonts w:ascii="Times New Roman" w:hAnsi="Times New Roman" w:cs="Times New Roman"/>
                <w:kern w:val="2"/>
                <w:sz w:val="26"/>
                <w:szCs w:val="28"/>
                <w:lang w:eastAsia="ar-SA"/>
              </w:rPr>
              <w:t>Минераловодского муниципального округа Ставропольского края</w:t>
            </w:r>
            <w:r w:rsidRPr="00F4408B">
              <w:rPr>
                <w:rFonts w:ascii="Times New Roman" w:hAnsi="Times New Roman" w:cs="Times New Roman"/>
                <w:bCs/>
                <w:sz w:val="26"/>
                <w:szCs w:val="26"/>
              </w:rPr>
              <w:t>»</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 xml:space="preserve">Задача 1 подпрограммы 3 Программы: предоставление субсидий </w:t>
            </w:r>
            <w:r w:rsidRPr="00F4408B">
              <w:rPr>
                <w:rFonts w:ascii="Times New Roman" w:hAnsi="Times New Roman" w:cs="Times New Roman"/>
                <w:sz w:val="26"/>
                <w:szCs w:val="26"/>
                <w:lang w:eastAsia="ar-SA"/>
              </w:rPr>
              <w:t xml:space="preserve">общественным организациям ветеранов, инвалидов и иным </w:t>
            </w:r>
            <w:r w:rsidRPr="00F4408B">
              <w:rPr>
                <w:rFonts w:ascii="Times New Roman" w:hAnsi="Times New Roman" w:cs="Times New Roman"/>
                <w:sz w:val="26"/>
                <w:szCs w:val="26"/>
              </w:rPr>
              <w:t>социально ориентированным некоммерческим организациям</w:t>
            </w:r>
            <w:r w:rsidRPr="00F4408B">
              <w:rPr>
                <w:rFonts w:ascii="Times New Roman" w:hAnsi="Times New Roman" w:cs="Times New Roman"/>
                <w:sz w:val="26"/>
                <w:szCs w:val="26"/>
                <w:lang w:eastAsia="ar-SA"/>
              </w:rPr>
              <w:t xml:space="preserve"> на реализацию социально значимых </w:t>
            </w:r>
            <w:r w:rsidRPr="00F4408B">
              <w:rPr>
                <w:rFonts w:ascii="Times New Roman" w:hAnsi="Times New Roman" w:cs="Times New Roman"/>
                <w:sz w:val="26"/>
                <w:szCs w:val="26"/>
              </w:rPr>
              <w:t>программ и мероприятий</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3.2</w:t>
            </w:r>
          </w:p>
        </w:tc>
        <w:tc>
          <w:tcPr>
            <w:tcW w:w="4394"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both"/>
              <w:rPr>
                <w:rFonts w:ascii="Times New Roman" w:hAnsi="Times New Roman" w:cs="Times New Roman"/>
                <w:sz w:val="26"/>
                <w:szCs w:val="26"/>
              </w:rPr>
            </w:pPr>
            <w:r w:rsidRPr="00F4408B">
              <w:rPr>
                <w:rFonts w:ascii="Times New Roman" w:hAnsi="Times New Roman" w:cs="Times New Roman"/>
                <w:sz w:val="26"/>
                <w:szCs w:val="26"/>
              </w:rPr>
              <w:t>Объём субсидий, предоставленных социально ориентированным некоммерческим организациям на реализацию социально значимых программ и мероприятий</w:t>
            </w:r>
          </w:p>
        </w:tc>
        <w:tc>
          <w:tcPr>
            <w:tcW w:w="992"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rPr>
                <w:rFonts w:ascii="Times New Roman" w:hAnsi="Times New Roman" w:cs="Times New Roman"/>
                <w:sz w:val="26"/>
                <w:szCs w:val="26"/>
              </w:rPr>
            </w:pPr>
            <w:r w:rsidRPr="00F4408B">
              <w:rPr>
                <w:rFonts w:ascii="Times New Roman" w:hAnsi="Times New Roman" w:cs="Times New Roman"/>
                <w:sz w:val="26"/>
                <w:szCs w:val="26"/>
              </w:rPr>
              <w:t>тыс. руб.</w:t>
            </w:r>
          </w:p>
        </w:tc>
        <w:tc>
          <w:tcPr>
            <w:tcW w:w="1134"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rPr>
                <w:rFonts w:ascii="Times New Roman" w:hAnsi="Times New Roman" w:cs="Times New Roman"/>
                <w:sz w:val="26"/>
                <w:szCs w:val="26"/>
              </w:rPr>
            </w:pPr>
            <w:r w:rsidRPr="00F4408B">
              <w:rPr>
                <w:rFonts w:ascii="Times New Roman" w:hAnsi="Times New Roman" w:cs="Times New Roman"/>
                <w:sz w:val="26"/>
                <w:szCs w:val="26"/>
              </w:rPr>
              <w:t>850</w:t>
            </w:r>
          </w:p>
        </w:tc>
        <w:tc>
          <w:tcPr>
            <w:tcW w:w="992"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rPr>
                <w:rFonts w:ascii="Times New Roman" w:hAnsi="Times New Roman" w:cs="Times New Roman"/>
                <w:sz w:val="26"/>
                <w:szCs w:val="26"/>
              </w:rPr>
            </w:pPr>
            <w:r w:rsidRPr="00F4408B">
              <w:rPr>
                <w:rFonts w:ascii="Times New Roman" w:hAnsi="Times New Roman" w:cs="Times New Roman"/>
                <w:sz w:val="26"/>
                <w:szCs w:val="26"/>
              </w:rPr>
              <w:t>675</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rPr>
                <w:rFonts w:ascii="Times New Roman" w:hAnsi="Times New Roman" w:cs="Times New Roman"/>
                <w:sz w:val="26"/>
                <w:szCs w:val="26"/>
              </w:rPr>
            </w:pPr>
            <w:r w:rsidRPr="00F4408B">
              <w:rPr>
                <w:rFonts w:ascii="Times New Roman" w:hAnsi="Times New Roman" w:cs="Times New Roman"/>
                <w:sz w:val="26"/>
                <w:szCs w:val="26"/>
              </w:rPr>
              <w:t>1000</w:t>
            </w:r>
          </w:p>
        </w:tc>
        <w:tc>
          <w:tcPr>
            <w:tcW w:w="850"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after="0" w:line="240" w:lineRule="auto"/>
            </w:pPr>
            <w:r w:rsidRPr="00F4408B">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after="0" w:line="240" w:lineRule="auto"/>
            </w:pPr>
            <w:r w:rsidRPr="00F4408B">
              <w:rPr>
                <w:rFonts w:ascii="Times New Roman" w:hAnsi="Times New Roman" w:cs="Times New Roman"/>
                <w:sz w:val="26"/>
                <w:szCs w:val="26"/>
              </w:rPr>
              <w:t>0</w:t>
            </w:r>
          </w:p>
        </w:tc>
        <w:tc>
          <w:tcPr>
            <w:tcW w:w="850"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after="0" w:line="240" w:lineRule="auto"/>
            </w:pPr>
            <w:r w:rsidRPr="00F4408B">
              <w:rPr>
                <w:rFonts w:ascii="Times New Roman" w:hAnsi="Times New Roman" w:cs="Times New Roman"/>
                <w:sz w:val="26"/>
                <w:szCs w:val="26"/>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after="0" w:line="240" w:lineRule="auto"/>
              <w:rPr>
                <w:sz w:val="20"/>
                <w:szCs w:val="24"/>
              </w:rPr>
            </w:pPr>
            <w:r w:rsidRPr="00F4408B">
              <w:rPr>
                <w:rFonts w:ascii="Times New Roman" w:hAnsi="Times New Roman" w:cs="Times New Roman"/>
                <w:sz w:val="20"/>
                <w:szCs w:val="24"/>
              </w:rPr>
              <w:t>3196,890</w:t>
            </w:r>
          </w:p>
        </w:tc>
        <w:tc>
          <w:tcPr>
            <w:tcW w:w="993" w:type="dxa"/>
            <w:gridSpan w:val="3"/>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after="0" w:line="240" w:lineRule="auto"/>
              <w:rPr>
                <w:rFonts w:ascii="Times New Roman" w:hAnsi="Times New Roman" w:cs="Times New Roman"/>
                <w:sz w:val="20"/>
                <w:szCs w:val="24"/>
              </w:rPr>
            </w:pPr>
            <w:r w:rsidRPr="00F4408B">
              <w:rPr>
                <w:rFonts w:ascii="Times New Roman" w:hAnsi="Times New Roman" w:cs="Times New Roman"/>
                <w:sz w:val="20"/>
                <w:szCs w:val="24"/>
              </w:rPr>
              <w:t>3196,890</w:t>
            </w:r>
          </w:p>
        </w:tc>
        <w:tc>
          <w:tcPr>
            <w:tcW w:w="986" w:type="dxa"/>
            <w:gridSpan w:val="2"/>
            <w:tcBorders>
              <w:top w:val="single" w:sz="4" w:space="0" w:color="auto"/>
              <w:left w:val="single" w:sz="4" w:space="0" w:color="auto"/>
              <w:bottom w:val="single" w:sz="4" w:space="0" w:color="auto"/>
              <w:right w:val="single" w:sz="4" w:space="0" w:color="auto"/>
            </w:tcBorders>
          </w:tcPr>
          <w:p w:rsidR="009B42B8" w:rsidRPr="00F4408B" w:rsidRDefault="009B42B8" w:rsidP="0046067B">
            <w:pPr>
              <w:spacing w:after="0" w:line="240" w:lineRule="auto"/>
              <w:rPr>
                <w:rFonts w:ascii="Times New Roman" w:hAnsi="Times New Roman" w:cs="Times New Roman"/>
                <w:sz w:val="20"/>
                <w:szCs w:val="24"/>
              </w:rPr>
            </w:pPr>
            <w:r w:rsidRPr="00F4408B">
              <w:rPr>
                <w:rFonts w:ascii="Times New Roman" w:hAnsi="Times New Roman" w:cs="Times New Roman"/>
                <w:sz w:val="20"/>
                <w:szCs w:val="24"/>
              </w:rPr>
              <w:t>3196,890</w:t>
            </w:r>
          </w:p>
        </w:tc>
        <w:tc>
          <w:tcPr>
            <w:tcW w:w="1083" w:type="dxa"/>
            <w:tcBorders>
              <w:top w:val="single" w:sz="4" w:space="0" w:color="auto"/>
              <w:left w:val="single" w:sz="4" w:space="0" w:color="auto"/>
              <w:bottom w:val="single" w:sz="4" w:space="0" w:color="auto"/>
              <w:right w:val="single" w:sz="4" w:space="0" w:color="auto"/>
            </w:tcBorders>
          </w:tcPr>
          <w:p w:rsidR="009B42B8" w:rsidRPr="00F4408B" w:rsidRDefault="00001941" w:rsidP="0046067B">
            <w:pPr>
              <w:spacing w:after="0" w:line="240" w:lineRule="auto"/>
              <w:rPr>
                <w:rFonts w:ascii="Times New Roman" w:hAnsi="Times New Roman" w:cs="Times New Roman"/>
                <w:sz w:val="20"/>
                <w:szCs w:val="24"/>
              </w:rPr>
            </w:pPr>
            <w:r w:rsidRPr="00F4408B">
              <w:rPr>
                <w:rFonts w:ascii="Times New Roman" w:hAnsi="Times New Roman" w:cs="Times New Roman"/>
                <w:sz w:val="20"/>
                <w:szCs w:val="24"/>
              </w:rPr>
              <w:t>3196,890</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3.3</w:t>
            </w:r>
          </w:p>
        </w:tc>
        <w:tc>
          <w:tcPr>
            <w:tcW w:w="4394"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both"/>
              <w:rPr>
                <w:rFonts w:ascii="Times New Roman" w:hAnsi="Times New Roman" w:cs="Times New Roman"/>
                <w:sz w:val="26"/>
                <w:szCs w:val="26"/>
              </w:rPr>
            </w:pPr>
            <w:r w:rsidRPr="00F4408B">
              <w:rPr>
                <w:rFonts w:ascii="Times New Roman" w:hAnsi="Times New Roman" w:cs="Times New Roman"/>
                <w:sz w:val="26"/>
                <w:szCs w:val="26"/>
              </w:rPr>
              <w:t>Доля ветеранов и инвалидов, ставших участниками социально значимых программ и мероприятий, на реализацию которых предоставлены субсидии</w:t>
            </w:r>
          </w:p>
        </w:tc>
        <w:tc>
          <w:tcPr>
            <w:tcW w:w="992"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rPr>
                <w:rFonts w:ascii="Times New Roman" w:hAnsi="Times New Roman" w:cs="Times New Roman"/>
                <w:sz w:val="26"/>
                <w:szCs w:val="26"/>
              </w:rPr>
            </w:pPr>
            <w:r w:rsidRPr="00F4408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rPr>
                <w:rFonts w:ascii="Times New Roman" w:hAnsi="Times New Roman" w:cs="Times New Roman"/>
                <w:sz w:val="26"/>
                <w:szCs w:val="26"/>
              </w:rPr>
            </w:pPr>
            <w:r w:rsidRPr="00F4408B">
              <w:rPr>
                <w:rFonts w:ascii="Times New Roman" w:hAnsi="Times New Roman" w:cs="Times New Roman"/>
                <w:sz w:val="26"/>
                <w:szCs w:val="26"/>
              </w:rPr>
              <w:t>50</w:t>
            </w:r>
          </w:p>
        </w:tc>
        <w:tc>
          <w:tcPr>
            <w:tcW w:w="992"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55</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0</w:t>
            </w:r>
          </w:p>
        </w:tc>
        <w:tc>
          <w:tcPr>
            <w:tcW w:w="850"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0</w:t>
            </w:r>
          </w:p>
        </w:tc>
        <w:tc>
          <w:tcPr>
            <w:tcW w:w="850"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100</w:t>
            </w:r>
          </w:p>
        </w:tc>
        <w:tc>
          <w:tcPr>
            <w:tcW w:w="986" w:type="dxa"/>
            <w:gridSpan w:val="2"/>
            <w:tcBorders>
              <w:top w:val="single" w:sz="4" w:space="0" w:color="auto"/>
              <w:left w:val="single" w:sz="4" w:space="0" w:color="auto"/>
              <w:bottom w:val="single" w:sz="4" w:space="0" w:color="auto"/>
              <w:right w:val="single" w:sz="4" w:space="0" w:color="auto"/>
            </w:tcBorders>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F4408B" w:rsidRDefault="00520B0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100</w:t>
            </w:r>
          </w:p>
        </w:tc>
      </w:tr>
      <w:tr w:rsidR="00520B08" w:rsidRPr="0046067B" w:rsidTr="00506820">
        <w:trPr>
          <w:jc w:val="center"/>
        </w:trPr>
        <w:tc>
          <w:tcPr>
            <w:tcW w:w="710" w:type="dxa"/>
            <w:tcBorders>
              <w:top w:val="single" w:sz="4" w:space="0" w:color="auto"/>
              <w:left w:val="single" w:sz="4" w:space="0" w:color="auto"/>
              <w:bottom w:val="single" w:sz="4" w:space="0" w:color="auto"/>
              <w:right w:val="single" w:sz="4" w:space="0" w:color="auto"/>
            </w:tcBorders>
            <w:hideMark/>
          </w:tcPr>
          <w:p w:rsidR="00520B08" w:rsidRPr="0046067B" w:rsidRDefault="00520B08" w:rsidP="0046067B">
            <w:pPr>
              <w:spacing w:before="120" w:after="120" w:line="240" w:lineRule="auto"/>
              <w:ind w:right="-108"/>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520B08" w:rsidRPr="00F4408B" w:rsidRDefault="00520B0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Цель 4 Программы: сохранение и укрепление в обществе духовно-нравственных ценностей</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4.1</w:t>
            </w:r>
          </w:p>
        </w:tc>
        <w:tc>
          <w:tcPr>
            <w:tcW w:w="4394"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hd w:val="clear" w:color="auto" w:fill="FFFFFF"/>
              <w:spacing w:before="120" w:after="120" w:line="240" w:lineRule="auto"/>
              <w:jc w:val="both"/>
              <w:rPr>
                <w:rFonts w:ascii="Times New Roman" w:hAnsi="Times New Roman" w:cs="Times New Roman"/>
                <w:sz w:val="26"/>
                <w:szCs w:val="26"/>
              </w:rPr>
            </w:pPr>
            <w:r w:rsidRPr="00F4408B">
              <w:rPr>
                <w:rFonts w:ascii="Times New Roman" w:hAnsi="Times New Roman" w:cs="Times New Roman"/>
                <w:sz w:val="26"/>
                <w:szCs w:val="26"/>
              </w:rPr>
              <w:t xml:space="preserve">Количество социально значимых мероприятий, направленных на сохранение и укрепление духовно-нравственных ценностей </w:t>
            </w:r>
          </w:p>
        </w:tc>
        <w:tc>
          <w:tcPr>
            <w:tcW w:w="992"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шт.</w:t>
            </w:r>
          </w:p>
        </w:tc>
        <w:tc>
          <w:tcPr>
            <w:tcW w:w="1134"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9</w:t>
            </w:r>
          </w:p>
        </w:tc>
        <w:tc>
          <w:tcPr>
            <w:tcW w:w="992"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8</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3</w:t>
            </w:r>
          </w:p>
        </w:tc>
        <w:tc>
          <w:tcPr>
            <w:tcW w:w="850"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7</w:t>
            </w:r>
          </w:p>
        </w:tc>
        <w:tc>
          <w:tcPr>
            <w:tcW w:w="993"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w:t>
            </w:r>
          </w:p>
        </w:tc>
        <w:tc>
          <w:tcPr>
            <w:tcW w:w="845" w:type="dxa"/>
            <w:tcBorders>
              <w:top w:val="single" w:sz="4" w:space="0" w:color="auto"/>
              <w:left w:val="single" w:sz="4" w:space="0" w:color="auto"/>
              <w:bottom w:val="single" w:sz="4" w:space="0" w:color="auto"/>
              <w:right w:val="single" w:sz="4" w:space="0" w:color="auto"/>
            </w:tcBorders>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w:t>
            </w:r>
          </w:p>
        </w:tc>
        <w:tc>
          <w:tcPr>
            <w:tcW w:w="1083" w:type="dxa"/>
            <w:tcBorders>
              <w:top w:val="single" w:sz="4" w:space="0" w:color="auto"/>
              <w:left w:val="single" w:sz="4" w:space="0" w:color="auto"/>
              <w:bottom w:val="single" w:sz="4" w:space="0" w:color="auto"/>
              <w:right w:val="single" w:sz="4" w:space="0" w:color="auto"/>
            </w:tcBorders>
          </w:tcPr>
          <w:p w:rsidR="009B42B8" w:rsidRPr="00F4408B" w:rsidRDefault="00520B0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Подпрограмма  4 «</w:t>
            </w:r>
            <w:r w:rsidRPr="00F4408B">
              <w:rPr>
                <w:rFonts w:ascii="Times New Roman" w:hAnsi="Times New Roman" w:cs="Times New Roman"/>
                <w:bCs/>
                <w:sz w:val="26"/>
                <w:szCs w:val="26"/>
              </w:rPr>
              <w:t>Организация социально значимых мероприятий»</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uppressAutoHyphens/>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Задача 1 подпрограммы 4 Программы: проведение мероприятий, направленных на поддержание военно-патриотических традиций, укрепление института семьи, улучшение демографической ситуации, поддержку социально незащищённых категорий населения, повышение статуса многодетных матерей и долгожителей округа</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left="-142" w:right="-102"/>
              <w:jc w:val="center"/>
              <w:rPr>
                <w:rFonts w:ascii="Times New Roman" w:hAnsi="Times New Roman" w:cs="Times New Roman"/>
                <w:sz w:val="26"/>
                <w:szCs w:val="26"/>
              </w:rPr>
            </w:pPr>
            <w:r w:rsidRPr="0046067B">
              <w:rPr>
                <w:rFonts w:ascii="Times New Roman" w:hAnsi="Times New Roman" w:cs="Times New Roman"/>
                <w:sz w:val="26"/>
                <w:szCs w:val="26"/>
              </w:rPr>
              <w:t>4.2</w:t>
            </w:r>
          </w:p>
        </w:tc>
        <w:tc>
          <w:tcPr>
            <w:tcW w:w="4394"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both"/>
              <w:rPr>
                <w:rFonts w:ascii="Times New Roman" w:hAnsi="Times New Roman" w:cs="Times New Roman"/>
                <w:sz w:val="26"/>
                <w:szCs w:val="26"/>
              </w:rPr>
            </w:pPr>
            <w:r w:rsidRPr="00F4408B">
              <w:rPr>
                <w:rFonts w:ascii="Times New Roman" w:hAnsi="Times New Roman" w:cs="Times New Roman"/>
                <w:sz w:val="26"/>
                <w:szCs w:val="26"/>
              </w:rPr>
              <w:t>Доля граждан округа, получивших социальную поддержку в рамках проведения социально значимых мероприятий</w:t>
            </w:r>
          </w:p>
        </w:tc>
        <w:tc>
          <w:tcPr>
            <w:tcW w:w="992"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rPr>
                <w:rFonts w:ascii="Times New Roman" w:hAnsi="Times New Roman" w:cs="Times New Roman"/>
                <w:sz w:val="26"/>
                <w:szCs w:val="26"/>
              </w:rPr>
            </w:pPr>
            <w:r w:rsidRPr="00F4408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rPr>
                <w:rFonts w:ascii="Times New Roman" w:hAnsi="Times New Roman" w:cs="Times New Roman"/>
                <w:sz w:val="26"/>
                <w:szCs w:val="26"/>
              </w:rPr>
            </w:pPr>
            <w:r w:rsidRPr="00F4408B">
              <w:rPr>
                <w:rFonts w:ascii="Times New Roman" w:hAnsi="Times New Roman" w:cs="Times New Roman"/>
                <w:sz w:val="26"/>
                <w:szCs w:val="26"/>
              </w:rPr>
              <w:t>50</w:t>
            </w:r>
          </w:p>
        </w:tc>
        <w:tc>
          <w:tcPr>
            <w:tcW w:w="992"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rPr>
                <w:rFonts w:ascii="Times New Roman" w:hAnsi="Times New Roman" w:cs="Times New Roman"/>
                <w:sz w:val="26"/>
                <w:szCs w:val="26"/>
              </w:rPr>
            </w:pPr>
            <w:r w:rsidRPr="00F4408B">
              <w:rPr>
                <w:rFonts w:ascii="Times New Roman" w:hAnsi="Times New Roman" w:cs="Times New Roman"/>
                <w:sz w:val="26"/>
                <w:szCs w:val="26"/>
              </w:rPr>
              <w:t>60</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rPr>
                <w:rFonts w:ascii="Times New Roman" w:hAnsi="Times New Roman" w:cs="Times New Roman"/>
                <w:sz w:val="26"/>
                <w:szCs w:val="26"/>
              </w:rPr>
            </w:pPr>
            <w:r w:rsidRPr="00F4408B">
              <w:rPr>
                <w:rFonts w:ascii="Times New Roman" w:hAnsi="Times New Roman" w:cs="Times New Roman"/>
                <w:sz w:val="26"/>
                <w:szCs w:val="26"/>
              </w:rPr>
              <w:t>70</w:t>
            </w:r>
          </w:p>
        </w:tc>
        <w:tc>
          <w:tcPr>
            <w:tcW w:w="850"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rPr>
                <w:rFonts w:ascii="Times New Roman" w:hAnsi="Times New Roman" w:cs="Times New Roman"/>
                <w:sz w:val="26"/>
                <w:szCs w:val="26"/>
              </w:rPr>
            </w:pPr>
            <w:r w:rsidRPr="00F4408B">
              <w:rPr>
                <w:rFonts w:ascii="Times New Roman" w:hAnsi="Times New Roman" w:cs="Times New Roman"/>
                <w:sz w:val="26"/>
                <w:szCs w:val="26"/>
              </w:rPr>
              <w:t>80</w:t>
            </w:r>
          </w:p>
        </w:tc>
        <w:tc>
          <w:tcPr>
            <w:tcW w:w="993"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100</w:t>
            </w:r>
          </w:p>
        </w:tc>
        <w:tc>
          <w:tcPr>
            <w:tcW w:w="851"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100</w:t>
            </w:r>
          </w:p>
        </w:tc>
        <w:tc>
          <w:tcPr>
            <w:tcW w:w="986" w:type="dxa"/>
            <w:gridSpan w:val="2"/>
            <w:tcBorders>
              <w:top w:val="single" w:sz="4" w:space="0" w:color="auto"/>
              <w:left w:val="single" w:sz="4" w:space="0" w:color="auto"/>
              <w:bottom w:val="single" w:sz="4" w:space="0" w:color="auto"/>
              <w:right w:val="single" w:sz="4" w:space="0" w:color="auto"/>
            </w:tcBorders>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520B0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left="-142" w:right="-102"/>
              <w:jc w:val="center"/>
              <w:rPr>
                <w:rFonts w:ascii="Times New Roman" w:hAnsi="Times New Roman" w:cs="Times New Roman"/>
                <w:sz w:val="26"/>
                <w:szCs w:val="26"/>
              </w:rPr>
            </w:pPr>
            <w:r w:rsidRPr="0046067B">
              <w:rPr>
                <w:rFonts w:ascii="Times New Roman" w:hAnsi="Times New Roman" w:cs="Times New Roman"/>
                <w:sz w:val="26"/>
                <w:szCs w:val="26"/>
              </w:rPr>
              <w:t>4.3</w:t>
            </w:r>
          </w:p>
        </w:tc>
        <w:tc>
          <w:tcPr>
            <w:tcW w:w="4394"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both"/>
              <w:rPr>
                <w:rFonts w:ascii="Times New Roman" w:hAnsi="Times New Roman" w:cs="Times New Roman"/>
                <w:sz w:val="26"/>
                <w:szCs w:val="26"/>
              </w:rPr>
            </w:pPr>
            <w:r w:rsidRPr="00F4408B">
              <w:rPr>
                <w:rFonts w:ascii="Times New Roman" w:hAnsi="Times New Roman" w:cs="Times New Roman"/>
                <w:sz w:val="26"/>
                <w:szCs w:val="26"/>
              </w:rPr>
              <w:t xml:space="preserve">Количество граждан округа,  принявших участие в мероприятиях социально значимого характера  </w:t>
            </w:r>
          </w:p>
        </w:tc>
        <w:tc>
          <w:tcPr>
            <w:tcW w:w="992"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rPr>
                <w:rFonts w:ascii="Times New Roman" w:hAnsi="Times New Roman" w:cs="Times New Roman"/>
                <w:sz w:val="26"/>
                <w:szCs w:val="26"/>
              </w:rPr>
            </w:pPr>
            <w:r w:rsidRPr="00F4408B">
              <w:rPr>
                <w:rFonts w:ascii="Times New Roman" w:hAnsi="Times New Roman" w:cs="Times New Roman"/>
                <w:sz w:val="26"/>
                <w:szCs w:val="26"/>
              </w:rPr>
              <w:t>чел.</w:t>
            </w:r>
          </w:p>
        </w:tc>
        <w:tc>
          <w:tcPr>
            <w:tcW w:w="1134"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rPr>
                <w:rFonts w:ascii="Times New Roman" w:hAnsi="Times New Roman" w:cs="Times New Roman"/>
                <w:sz w:val="26"/>
                <w:szCs w:val="26"/>
              </w:rPr>
            </w:pPr>
            <w:r w:rsidRPr="00F4408B">
              <w:rPr>
                <w:rFonts w:ascii="Times New Roman" w:hAnsi="Times New Roman" w:cs="Times New Roman"/>
                <w:sz w:val="26"/>
                <w:szCs w:val="26"/>
              </w:rPr>
              <w:t>5700</w:t>
            </w:r>
          </w:p>
        </w:tc>
        <w:tc>
          <w:tcPr>
            <w:tcW w:w="992"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rPr>
                <w:rFonts w:ascii="Times New Roman" w:hAnsi="Times New Roman" w:cs="Times New Roman"/>
                <w:sz w:val="26"/>
                <w:szCs w:val="26"/>
              </w:rPr>
            </w:pPr>
            <w:r w:rsidRPr="00F4408B">
              <w:rPr>
                <w:rFonts w:ascii="Times New Roman" w:hAnsi="Times New Roman" w:cs="Times New Roman"/>
                <w:sz w:val="26"/>
                <w:szCs w:val="26"/>
              </w:rPr>
              <w:t>5400</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rPr>
                <w:rFonts w:ascii="Times New Roman" w:hAnsi="Times New Roman" w:cs="Times New Roman"/>
                <w:sz w:val="26"/>
                <w:szCs w:val="26"/>
              </w:rPr>
            </w:pPr>
            <w:r w:rsidRPr="00F4408B">
              <w:rPr>
                <w:rFonts w:ascii="Times New Roman" w:hAnsi="Times New Roman" w:cs="Times New Roman"/>
                <w:sz w:val="26"/>
                <w:szCs w:val="26"/>
              </w:rPr>
              <w:t>0</w:t>
            </w:r>
          </w:p>
        </w:tc>
        <w:tc>
          <w:tcPr>
            <w:tcW w:w="850"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rPr>
                <w:rFonts w:ascii="Times New Roman" w:hAnsi="Times New Roman" w:cs="Times New Roman"/>
                <w:sz w:val="26"/>
                <w:szCs w:val="26"/>
              </w:rPr>
            </w:pPr>
            <w:r w:rsidRPr="00F4408B">
              <w:rPr>
                <w:rFonts w:ascii="Times New Roman" w:hAnsi="Times New Roman" w:cs="Times New Roman"/>
                <w:sz w:val="26"/>
                <w:szCs w:val="26"/>
              </w:rPr>
              <w:t>5645</w:t>
            </w:r>
          </w:p>
        </w:tc>
        <w:tc>
          <w:tcPr>
            <w:tcW w:w="993"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rPr>
                <w:rFonts w:ascii="Times New Roman" w:hAnsi="Times New Roman" w:cs="Times New Roman"/>
                <w:sz w:val="26"/>
                <w:szCs w:val="26"/>
              </w:rPr>
            </w:pPr>
            <w:r w:rsidRPr="00F4408B">
              <w:rPr>
                <w:rFonts w:ascii="Times New Roman" w:hAnsi="Times New Roman" w:cs="Times New Roman"/>
                <w:sz w:val="26"/>
                <w:szCs w:val="26"/>
              </w:rPr>
              <w:t>5645</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6000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6020</w:t>
            </w:r>
          </w:p>
        </w:tc>
        <w:tc>
          <w:tcPr>
            <w:tcW w:w="851" w:type="dxa"/>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6050</w:t>
            </w:r>
          </w:p>
        </w:tc>
        <w:tc>
          <w:tcPr>
            <w:tcW w:w="986" w:type="dxa"/>
            <w:gridSpan w:val="2"/>
            <w:tcBorders>
              <w:top w:val="single" w:sz="4" w:space="0" w:color="auto"/>
              <w:left w:val="single" w:sz="4" w:space="0" w:color="auto"/>
              <w:bottom w:val="single" w:sz="4" w:space="0" w:color="auto"/>
              <w:right w:val="single" w:sz="4" w:space="0" w:color="auto"/>
            </w:tcBorders>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6070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520B08" w:rsidP="0046067B">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6070</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left="-142" w:right="-102"/>
              <w:jc w:val="center"/>
              <w:rPr>
                <w:rFonts w:ascii="Times New Roman" w:hAnsi="Times New Roman" w:cs="Times New Roman"/>
                <w:sz w:val="26"/>
                <w:szCs w:val="26"/>
              </w:rPr>
            </w:pPr>
          </w:p>
        </w:tc>
        <w:tc>
          <w:tcPr>
            <w:tcW w:w="14027" w:type="dxa"/>
            <w:gridSpan w:val="17"/>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Цель 5 Программы: создание условий для формирования доступной среды жизнедеятельности для инвалидов и других маломобильных групп населения Минераловодского муниципального округа Ставропольского края</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b/>
                <w:sz w:val="26"/>
                <w:szCs w:val="26"/>
              </w:rPr>
            </w:pP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5.1</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33"/>
              <w:jc w:val="both"/>
              <w:rPr>
                <w:rFonts w:ascii="Times New Roman" w:hAnsi="Times New Roman" w:cs="Times New Roman"/>
                <w:sz w:val="26"/>
                <w:szCs w:val="26"/>
              </w:rPr>
            </w:pPr>
            <w:r w:rsidRPr="0046067B">
              <w:rPr>
                <w:rFonts w:ascii="Times New Roman" w:hAnsi="Times New Roman" w:cs="Times New Roman"/>
                <w:sz w:val="26"/>
                <w:szCs w:val="26"/>
              </w:rPr>
              <w:t xml:space="preserve">Доля </w:t>
            </w:r>
            <w:r w:rsidRPr="0046067B">
              <w:rPr>
                <w:rFonts w:ascii="Times New Roman" w:hAnsi="Times New Roman" w:cs="Times New Roman"/>
                <w:sz w:val="26"/>
                <w:szCs w:val="28"/>
              </w:rPr>
              <w:t>доступных для инвалидов и других маломобильных групп населения приоритетных  объектов социальной, транспортной, инженерной инфраструктур в общем количестве приоритетных объектов в приоритетных сферах жизнедеятельности, находящихся в муниципальной  собственности и нуждающихся в оснащении средствами доступности</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69</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69</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69</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71,5</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71,5</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85</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90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95</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520B0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Подпрограмма 5 «Доступная среда»</w:t>
            </w:r>
          </w:p>
        </w:tc>
      </w:tr>
      <w:tr w:rsidR="009B42B8" w:rsidRPr="0046067B" w:rsidTr="009B42B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p>
        </w:tc>
        <w:tc>
          <w:tcPr>
            <w:tcW w:w="15110" w:type="dxa"/>
            <w:gridSpan w:val="18"/>
            <w:tcBorders>
              <w:top w:val="single" w:sz="4" w:space="0" w:color="auto"/>
              <w:left w:val="single" w:sz="4" w:space="0" w:color="auto"/>
              <w:bottom w:val="single" w:sz="4" w:space="0" w:color="auto"/>
              <w:right w:val="single" w:sz="4" w:space="0" w:color="auto"/>
            </w:tcBorders>
            <w:hideMark/>
          </w:tcPr>
          <w:p w:rsidR="009B42B8" w:rsidRPr="00F4408B" w:rsidRDefault="009B42B8" w:rsidP="0046067B">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Задача 1 подпрограммы 5 Программы:</w:t>
            </w:r>
            <w:r w:rsidRPr="00F4408B">
              <w:rPr>
                <w:rFonts w:ascii="Times New Roman" w:hAnsi="Times New Roman" w:cs="Times New Roman"/>
                <w:bCs/>
                <w:sz w:val="26"/>
                <w:szCs w:val="26"/>
              </w:rPr>
              <w:t xml:space="preserve"> обеспечение доступности для инвалидов и других маломобильных групп населения приоритетных</w:t>
            </w:r>
            <w:r w:rsidRPr="00F4408B">
              <w:rPr>
                <w:rFonts w:ascii="Times New Roman" w:hAnsi="Times New Roman" w:cs="Times New Roman"/>
                <w:sz w:val="26"/>
                <w:szCs w:val="26"/>
              </w:rPr>
              <w:t xml:space="preserve"> объектов социальной, транспортной, инженерной инфраструктур, находящихся в муниципальной собственности</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5.2</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rPr>
              <w:t>Количество муниципальных объектов социальной, транспортной, инженерной инфраструктур</w:t>
            </w:r>
            <w:r w:rsidRPr="0046067B">
              <w:rPr>
                <w:rFonts w:ascii="Times New Roman" w:eastAsia="Courier New" w:hAnsi="Times New Roman" w:cs="Times New Roman"/>
                <w:sz w:val="26"/>
                <w:szCs w:val="26"/>
              </w:rPr>
              <w:t xml:space="preserve">, </w:t>
            </w:r>
            <w:r w:rsidRPr="0046067B">
              <w:rPr>
                <w:rFonts w:ascii="Times New Roman" w:hAnsi="Times New Roman" w:cs="Times New Roman"/>
                <w:sz w:val="26"/>
                <w:szCs w:val="26"/>
              </w:rPr>
              <w:t>оснащённых средствами доступности и адаптированных к потребностям людей с ограниченными возможностями</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шт.</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44</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44</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44</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88</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90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95</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295CFE"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r w:rsidR="009B42B8" w:rsidRPr="0046067B" w:rsidTr="00520B08">
        <w:trPr>
          <w:jc w:val="center"/>
        </w:trPr>
        <w:tc>
          <w:tcPr>
            <w:tcW w:w="71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ind w:right="-108"/>
              <w:rPr>
                <w:rFonts w:ascii="Times New Roman" w:hAnsi="Times New Roman" w:cs="Times New Roman"/>
                <w:sz w:val="26"/>
                <w:szCs w:val="26"/>
              </w:rPr>
            </w:pPr>
            <w:r w:rsidRPr="0046067B">
              <w:rPr>
                <w:rFonts w:ascii="Times New Roman" w:hAnsi="Times New Roman" w:cs="Times New Roman"/>
                <w:sz w:val="26"/>
                <w:szCs w:val="26"/>
              </w:rPr>
              <w:t>5.3</w:t>
            </w:r>
          </w:p>
        </w:tc>
        <w:tc>
          <w:tcPr>
            <w:tcW w:w="439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both"/>
              <w:rPr>
                <w:rFonts w:ascii="Times New Roman" w:hAnsi="Times New Roman" w:cs="Times New Roman"/>
                <w:sz w:val="26"/>
                <w:szCs w:val="26"/>
              </w:rPr>
            </w:pPr>
            <w:r w:rsidRPr="0046067B">
              <w:rPr>
                <w:rFonts w:ascii="Times New Roman" w:hAnsi="Times New Roman" w:cs="Times New Roman"/>
                <w:sz w:val="26"/>
                <w:szCs w:val="26"/>
              </w:rPr>
              <w:t>Доля инвалидов, удовлетворенных доступностью приоритетных объектов жизнедеятельности, от общего числа опрошенных инвалидов</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rPr>
                <w:rFonts w:ascii="Times New Roman" w:hAnsi="Times New Roman" w:cs="Times New Roman"/>
                <w:sz w:val="26"/>
                <w:szCs w:val="26"/>
              </w:rPr>
            </w:pPr>
            <w:r w:rsidRPr="0046067B">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95</w:t>
            </w:r>
          </w:p>
        </w:tc>
        <w:tc>
          <w:tcPr>
            <w:tcW w:w="992"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96</w:t>
            </w:r>
          </w:p>
        </w:tc>
        <w:tc>
          <w:tcPr>
            <w:tcW w:w="851"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97</w:t>
            </w:r>
          </w:p>
        </w:tc>
        <w:tc>
          <w:tcPr>
            <w:tcW w:w="850"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3"/>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845" w:type="dxa"/>
            <w:tcBorders>
              <w:top w:val="single" w:sz="4" w:space="0" w:color="auto"/>
              <w:left w:val="single" w:sz="4" w:space="0" w:color="auto"/>
              <w:bottom w:val="single" w:sz="4" w:space="0" w:color="auto"/>
              <w:right w:val="single" w:sz="4" w:space="0" w:color="auto"/>
            </w:tcBorders>
          </w:tcPr>
          <w:p w:rsidR="009B42B8" w:rsidRPr="0046067B" w:rsidRDefault="009B42B8"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c>
          <w:tcPr>
            <w:tcW w:w="1083" w:type="dxa"/>
            <w:tcBorders>
              <w:top w:val="single" w:sz="4" w:space="0" w:color="auto"/>
              <w:left w:val="single" w:sz="4" w:space="0" w:color="auto"/>
              <w:bottom w:val="single" w:sz="4" w:space="0" w:color="auto"/>
              <w:right w:val="single" w:sz="4" w:space="0" w:color="auto"/>
            </w:tcBorders>
          </w:tcPr>
          <w:p w:rsidR="009B42B8" w:rsidRPr="0046067B" w:rsidRDefault="00295CFE" w:rsidP="0046067B">
            <w:pPr>
              <w:spacing w:before="120" w:after="120" w:line="240" w:lineRule="auto"/>
              <w:jc w:val="center"/>
              <w:rPr>
                <w:rFonts w:ascii="Times New Roman" w:hAnsi="Times New Roman" w:cs="Times New Roman"/>
                <w:sz w:val="26"/>
                <w:szCs w:val="26"/>
              </w:rPr>
            </w:pPr>
            <w:r w:rsidRPr="0046067B">
              <w:rPr>
                <w:rFonts w:ascii="Times New Roman" w:hAnsi="Times New Roman" w:cs="Times New Roman"/>
                <w:sz w:val="26"/>
                <w:szCs w:val="26"/>
              </w:rPr>
              <w:t>100</w:t>
            </w:r>
          </w:p>
        </w:tc>
      </w:tr>
    </w:tbl>
    <w:p w:rsidR="0046067B" w:rsidRPr="0046067B" w:rsidRDefault="0046067B" w:rsidP="0046067B">
      <w:pPr>
        <w:rPr>
          <w:lang w:eastAsia="en-US"/>
        </w:rPr>
      </w:pPr>
    </w:p>
    <w:p w:rsidR="003824DC" w:rsidRDefault="003824DC" w:rsidP="003824DC">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pPr>
      <w:r w:rsidRPr="003824DC">
        <w:rPr>
          <w:rFonts w:ascii="Times New Roman" w:eastAsiaTheme="minorHAnsi" w:hAnsi="Times New Roman" w:cs="Times New Roman"/>
          <w:sz w:val="28"/>
          <w:szCs w:val="28"/>
          <w:lang w:eastAsia="en-US"/>
        </w:rPr>
        <w:t xml:space="preserve">          </w:t>
      </w:r>
    </w:p>
    <w:p w:rsidR="003824DC" w:rsidRDefault="003824DC" w:rsidP="003824DC">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pPr>
    </w:p>
    <w:p w:rsidR="003824DC" w:rsidRDefault="003824DC" w:rsidP="003824DC">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sectPr w:rsidR="003824DC" w:rsidSect="00904B59">
          <w:headerReference w:type="default" r:id="rId26"/>
          <w:type w:val="continuous"/>
          <w:pgSz w:w="16838" w:h="11906" w:orient="landscape"/>
          <w:pgMar w:top="1985" w:right="1134" w:bottom="851" w:left="1134" w:header="709" w:footer="709" w:gutter="0"/>
          <w:pgNumType w:start="1"/>
          <w:cols w:space="708"/>
          <w:titlePg/>
          <w:docGrid w:linePitch="360"/>
        </w:sectPr>
      </w:pPr>
    </w:p>
    <w:p w:rsidR="003824DC" w:rsidRPr="003824DC" w:rsidRDefault="003824DC" w:rsidP="003824DC">
      <w:pPr>
        <w:autoSpaceDE w:val="0"/>
        <w:autoSpaceDN w:val="0"/>
        <w:adjustRightInd w:val="0"/>
        <w:spacing w:after="0" w:line="240" w:lineRule="auto"/>
        <w:ind w:left="10490"/>
        <w:outlineLvl w:val="0"/>
        <w:rPr>
          <w:rFonts w:ascii="Times New Roman" w:eastAsiaTheme="minorHAnsi" w:hAnsi="Times New Roman" w:cs="Times New Roman"/>
          <w:sz w:val="28"/>
          <w:szCs w:val="28"/>
          <w:lang w:eastAsia="en-US"/>
        </w:rPr>
      </w:pPr>
      <w:r w:rsidRPr="003824DC">
        <w:rPr>
          <w:rFonts w:ascii="Times New Roman" w:eastAsiaTheme="minorHAnsi" w:hAnsi="Times New Roman" w:cs="Times New Roman"/>
          <w:sz w:val="28"/>
          <w:szCs w:val="28"/>
          <w:lang w:eastAsia="en-US"/>
        </w:rPr>
        <w:t>Приложение №</w:t>
      </w:r>
      <w:r>
        <w:rPr>
          <w:rFonts w:ascii="Times New Roman" w:eastAsiaTheme="minorHAnsi" w:hAnsi="Times New Roman" w:cs="Times New Roman"/>
          <w:sz w:val="28"/>
          <w:szCs w:val="28"/>
          <w:lang w:eastAsia="en-US"/>
        </w:rPr>
        <w:t xml:space="preserve"> </w:t>
      </w:r>
      <w:r w:rsidR="00251B65">
        <w:rPr>
          <w:rFonts w:ascii="Times New Roman" w:eastAsiaTheme="minorHAnsi" w:hAnsi="Times New Roman" w:cs="Times New Roman"/>
          <w:sz w:val="28"/>
          <w:szCs w:val="28"/>
          <w:lang w:eastAsia="en-US"/>
        </w:rPr>
        <w:t>3</w:t>
      </w:r>
    </w:p>
    <w:p w:rsidR="003824DC" w:rsidRPr="00EE2050" w:rsidRDefault="003824DC" w:rsidP="00EE2050">
      <w:pPr>
        <w:spacing w:after="0" w:line="240" w:lineRule="auto"/>
        <w:ind w:left="10490"/>
        <w:rPr>
          <w:rFonts w:ascii="Times New Roman" w:hAnsi="Times New Roman" w:cs="Times New Roman"/>
          <w:sz w:val="23"/>
        </w:rPr>
      </w:pPr>
      <w:r w:rsidRPr="003824DC">
        <w:rPr>
          <w:rFonts w:ascii="Times New Roman" w:hAnsi="Times New Roman" w:cs="Times New Roman"/>
          <w:sz w:val="24"/>
          <w:szCs w:val="24"/>
        </w:rPr>
        <w:t xml:space="preserve">к изменениям, которые вносятся в муниципальную программу </w:t>
      </w:r>
      <w:r>
        <w:rPr>
          <w:rFonts w:ascii="Times New Roman" w:hAnsi="Times New Roman" w:cs="Times New Roman"/>
          <w:sz w:val="24"/>
          <w:szCs w:val="24"/>
        </w:rPr>
        <w:t xml:space="preserve">                            </w:t>
      </w:r>
      <w:r w:rsidRPr="003824DC">
        <w:rPr>
          <w:rFonts w:ascii="Times New Roman" w:hAnsi="Times New Roman" w:cs="Times New Roman"/>
          <w:sz w:val="24"/>
          <w:szCs w:val="24"/>
        </w:rPr>
        <w:t xml:space="preserve">Минераловодского </w:t>
      </w:r>
      <w:r>
        <w:rPr>
          <w:rFonts w:ascii="Times New Roman" w:hAnsi="Times New Roman" w:cs="Times New Roman"/>
          <w:sz w:val="24"/>
          <w:szCs w:val="24"/>
        </w:rPr>
        <w:t>муниципального</w:t>
      </w:r>
      <w:r w:rsidRPr="003824DC">
        <w:rPr>
          <w:rFonts w:ascii="Times New Roman" w:hAnsi="Times New Roman" w:cs="Times New Roman"/>
          <w:sz w:val="24"/>
          <w:szCs w:val="24"/>
        </w:rPr>
        <w:t xml:space="preserve"> округа «Социальная политика</w:t>
      </w:r>
      <w:proofErr w:type="gramStart"/>
      <w:r w:rsidRPr="003824D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3824DC">
        <w:rPr>
          <w:rFonts w:ascii="Times New Roman" w:hAnsi="Times New Roman" w:cs="Times New Roman"/>
          <w:sz w:val="24"/>
          <w:szCs w:val="24"/>
        </w:rPr>
        <w:t>утвержденную постановлением</w:t>
      </w:r>
      <w:r>
        <w:rPr>
          <w:rFonts w:ascii="Times New Roman" w:hAnsi="Times New Roman" w:cs="Times New Roman"/>
          <w:sz w:val="24"/>
          <w:szCs w:val="24"/>
        </w:rPr>
        <w:t xml:space="preserve">                       </w:t>
      </w:r>
      <w:r w:rsidRPr="003824DC">
        <w:rPr>
          <w:rFonts w:ascii="Times New Roman" w:hAnsi="Times New Roman" w:cs="Times New Roman"/>
          <w:sz w:val="24"/>
          <w:szCs w:val="24"/>
        </w:rPr>
        <w:t xml:space="preserve"> администрации Минераловодского городского </w:t>
      </w:r>
      <w:r>
        <w:rPr>
          <w:rFonts w:ascii="Times New Roman" w:hAnsi="Times New Roman" w:cs="Times New Roman"/>
          <w:sz w:val="24"/>
          <w:szCs w:val="24"/>
        </w:rPr>
        <w:t xml:space="preserve">округа Ставропольского края от </w:t>
      </w:r>
      <w:r w:rsidRPr="003824DC">
        <w:rPr>
          <w:rFonts w:ascii="Times New Roman" w:hAnsi="Times New Roman" w:cs="Times New Roman"/>
          <w:sz w:val="23"/>
        </w:rPr>
        <w:t>19</w:t>
      </w:r>
      <w:r>
        <w:rPr>
          <w:rFonts w:ascii="Times New Roman" w:hAnsi="Times New Roman" w:cs="Times New Roman"/>
          <w:sz w:val="23"/>
        </w:rPr>
        <w:t xml:space="preserve"> ноября </w:t>
      </w:r>
      <w:r w:rsidRPr="003824DC">
        <w:rPr>
          <w:rFonts w:ascii="Times New Roman" w:hAnsi="Times New Roman" w:cs="Times New Roman"/>
          <w:sz w:val="23"/>
        </w:rPr>
        <w:t>2019 г. № 2515</w:t>
      </w:r>
    </w:p>
    <w:p w:rsidR="003824DC" w:rsidRPr="003824DC" w:rsidRDefault="003824DC" w:rsidP="003824DC">
      <w:pPr>
        <w:widowControl w:val="0"/>
        <w:autoSpaceDE w:val="0"/>
        <w:autoSpaceDN w:val="0"/>
        <w:adjustRightInd w:val="0"/>
        <w:spacing w:after="0" w:line="240" w:lineRule="auto"/>
        <w:rPr>
          <w:rFonts w:ascii="Times New Roman" w:hAnsi="Times New Roman" w:cs="Times New Roman"/>
          <w:sz w:val="28"/>
          <w:szCs w:val="28"/>
        </w:rPr>
      </w:pPr>
    </w:p>
    <w:p w:rsidR="003824DC" w:rsidRPr="003824DC" w:rsidRDefault="003824DC" w:rsidP="003824DC">
      <w:pPr>
        <w:widowControl w:val="0"/>
        <w:suppressAutoHyphens/>
        <w:spacing w:line="100" w:lineRule="atLeast"/>
        <w:ind w:left="10773" w:right="425"/>
        <w:jc w:val="right"/>
        <w:rPr>
          <w:rFonts w:ascii="Times New Roman" w:hAnsi="Times New Roman" w:cs="Times New Roman"/>
          <w:sz w:val="26"/>
          <w:szCs w:val="28"/>
        </w:rPr>
      </w:pPr>
      <w:r w:rsidRPr="003824DC">
        <w:rPr>
          <w:rFonts w:ascii="Times New Roman" w:hAnsi="Times New Roman" w:cs="Times New Roman"/>
          <w:sz w:val="26"/>
          <w:szCs w:val="28"/>
        </w:rPr>
        <w:t>Таблица 2.</w:t>
      </w:r>
    </w:p>
    <w:p w:rsidR="00EE2050" w:rsidRDefault="00EE2050" w:rsidP="003824DC">
      <w:pPr>
        <w:spacing w:after="0"/>
        <w:jc w:val="center"/>
        <w:rPr>
          <w:rFonts w:ascii="Times New Roman" w:hAnsi="Times New Roman" w:cs="Times New Roman"/>
          <w:sz w:val="26"/>
          <w:szCs w:val="28"/>
        </w:rPr>
      </w:pPr>
    </w:p>
    <w:p w:rsidR="003824DC" w:rsidRPr="003824DC" w:rsidRDefault="003824DC" w:rsidP="003824DC">
      <w:pPr>
        <w:spacing w:after="0"/>
        <w:jc w:val="center"/>
        <w:rPr>
          <w:rFonts w:ascii="Times New Roman" w:hAnsi="Times New Roman" w:cs="Times New Roman"/>
          <w:sz w:val="26"/>
          <w:szCs w:val="28"/>
        </w:rPr>
      </w:pPr>
      <w:r w:rsidRPr="003824DC">
        <w:rPr>
          <w:rFonts w:ascii="Times New Roman" w:hAnsi="Times New Roman" w:cs="Times New Roman"/>
          <w:sz w:val="26"/>
          <w:szCs w:val="28"/>
        </w:rPr>
        <w:t>ПЕРЕЧЕНЬ</w:t>
      </w:r>
    </w:p>
    <w:p w:rsidR="003824DC" w:rsidRPr="003824DC" w:rsidRDefault="003824DC" w:rsidP="003824DC">
      <w:pPr>
        <w:spacing w:after="0"/>
        <w:jc w:val="center"/>
        <w:rPr>
          <w:rFonts w:ascii="Times New Roman" w:hAnsi="Times New Roman" w:cs="Times New Roman"/>
          <w:sz w:val="26"/>
          <w:szCs w:val="28"/>
        </w:rPr>
      </w:pPr>
      <w:r w:rsidRPr="003824DC">
        <w:rPr>
          <w:rFonts w:ascii="Times New Roman" w:hAnsi="Times New Roman" w:cs="Times New Roman"/>
          <w:sz w:val="26"/>
          <w:szCs w:val="28"/>
        </w:rPr>
        <w:t>основных мероприятий подпрограмм муниципальной программы М</w:t>
      </w:r>
      <w:r w:rsidR="002B1824">
        <w:rPr>
          <w:rFonts w:ascii="Times New Roman" w:hAnsi="Times New Roman" w:cs="Times New Roman"/>
          <w:sz w:val="26"/>
          <w:szCs w:val="28"/>
        </w:rPr>
        <w:t xml:space="preserve">инераловодского муниципального </w:t>
      </w:r>
      <w:r w:rsidRPr="003824DC">
        <w:rPr>
          <w:rFonts w:ascii="Times New Roman" w:hAnsi="Times New Roman" w:cs="Times New Roman"/>
          <w:sz w:val="26"/>
          <w:szCs w:val="28"/>
        </w:rPr>
        <w:t>округа Ставропольского края «Социальная политика»</w:t>
      </w:r>
    </w:p>
    <w:p w:rsidR="003824DC" w:rsidRPr="003824DC" w:rsidRDefault="003824DC" w:rsidP="003824DC">
      <w:pPr>
        <w:spacing w:after="0"/>
        <w:jc w:val="center"/>
        <w:rPr>
          <w:rFonts w:ascii="Times New Roman" w:hAnsi="Times New Roman" w:cs="Times New Roman"/>
          <w:sz w:val="26"/>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111"/>
        <w:gridCol w:w="142"/>
        <w:gridCol w:w="1595"/>
        <w:gridCol w:w="157"/>
        <w:gridCol w:w="94"/>
        <w:gridCol w:w="2725"/>
        <w:gridCol w:w="391"/>
        <w:gridCol w:w="1169"/>
        <w:gridCol w:w="1559"/>
        <w:gridCol w:w="3231"/>
      </w:tblGrid>
      <w:tr w:rsidR="003824DC" w:rsidRPr="003824DC" w:rsidTr="00514EA9">
        <w:trPr>
          <w:trHeight w:val="443"/>
          <w:tblHeader/>
        </w:trPr>
        <w:tc>
          <w:tcPr>
            <w:tcW w:w="676" w:type="dxa"/>
            <w:vMerge w:val="restart"/>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26"/>
                <w:szCs w:val="24"/>
              </w:rPr>
            </w:pPr>
            <w:r w:rsidRPr="003824DC">
              <w:rPr>
                <w:rFonts w:ascii="Times New Roman" w:hAnsi="Times New Roman" w:cs="Times New Roman"/>
                <w:sz w:val="26"/>
                <w:szCs w:val="24"/>
              </w:rPr>
              <w:t>№</w:t>
            </w:r>
          </w:p>
          <w:p w:rsidR="003824DC" w:rsidRPr="003824DC" w:rsidRDefault="003824DC" w:rsidP="003824DC">
            <w:pPr>
              <w:spacing w:after="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п/п</w:t>
            </w:r>
          </w:p>
        </w:tc>
        <w:tc>
          <w:tcPr>
            <w:tcW w:w="3111" w:type="dxa"/>
            <w:vMerge w:val="restart"/>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26"/>
                <w:szCs w:val="24"/>
              </w:rPr>
            </w:pPr>
            <w:r w:rsidRPr="003824DC">
              <w:rPr>
                <w:rFonts w:ascii="Times New Roman" w:hAnsi="Times New Roman" w:cs="Times New Roman"/>
                <w:sz w:val="26"/>
                <w:szCs w:val="24"/>
              </w:rPr>
              <w:t>Наименование подпрограммы Программы, основного мероприятия подпрограммы Программы</w:t>
            </w:r>
          </w:p>
        </w:tc>
        <w:tc>
          <w:tcPr>
            <w:tcW w:w="1737" w:type="dxa"/>
            <w:gridSpan w:val="2"/>
            <w:vMerge w:val="restart"/>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26"/>
                <w:szCs w:val="24"/>
              </w:rPr>
            </w:pPr>
            <w:r w:rsidRPr="003824DC">
              <w:rPr>
                <w:rFonts w:ascii="Times New Roman" w:hAnsi="Times New Roman" w:cs="Times New Roman"/>
                <w:sz w:val="26"/>
                <w:szCs w:val="24"/>
              </w:rPr>
              <w:t>Тип основного мероприятия</w:t>
            </w:r>
          </w:p>
        </w:tc>
        <w:tc>
          <w:tcPr>
            <w:tcW w:w="2976" w:type="dxa"/>
            <w:gridSpan w:val="3"/>
            <w:vMerge w:val="restart"/>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26"/>
                <w:szCs w:val="24"/>
              </w:rPr>
            </w:pPr>
            <w:r w:rsidRPr="003824DC">
              <w:rPr>
                <w:rFonts w:ascii="Times New Roman" w:hAnsi="Times New Roman" w:cs="Times New Roman"/>
                <w:sz w:val="26"/>
                <w:szCs w:val="24"/>
              </w:rPr>
              <w:t>Ответственный исполнитель (соисполнитель, участник) основного мероприятия подпрограммы Программы</w:t>
            </w:r>
          </w:p>
        </w:tc>
        <w:tc>
          <w:tcPr>
            <w:tcW w:w="3119"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26"/>
                <w:szCs w:val="24"/>
              </w:rPr>
            </w:pPr>
            <w:r w:rsidRPr="003824DC">
              <w:rPr>
                <w:rFonts w:ascii="Times New Roman" w:hAnsi="Times New Roman" w:cs="Times New Roman"/>
                <w:sz w:val="26"/>
                <w:szCs w:val="24"/>
              </w:rPr>
              <w:t>Срок</w:t>
            </w:r>
          </w:p>
        </w:tc>
        <w:tc>
          <w:tcPr>
            <w:tcW w:w="3231" w:type="dxa"/>
            <w:vMerge w:val="restart"/>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26"/>
                <w:szCs w:val="24"/>
              </w:rPr>
            </w:pPr>
            <w:r w:rsidRPr="003824DC">
              <w:rPr>
                <w:rFonts w:ascii="Times New Roman" w:hAnsi="Times New Roman" w:cs="Times New Roman"/>
                <w:sz w:val="26"/>
                <w:szCs w:val="24"/>
              </w:rPr>
              <w:t>Связь с индикаторами достижения целей Программы и показателями решения задач подпрограммы Программы</w:t>
            </w:r>
          </w:p>
        </w:tc>
      </w:tr>
      <w:tr w:rsidR="003824DC" w:rsidRPr="003824DC" w:rsidTr="00514EA9">
        <w:trPr>
          <w:tblHeader/>
        </w:trPr>
        <w:tc>
          <w:tcPr>
            <w:tcW w:w="676" w:type="dxa"/>
            <w:vMerge/>
            <w:tcBorders>
              <w:top w:val="single" w:sz="4" w:space="0" w:color="auto"/>
              <w:left w:val="single" w:sz="4" w:space="0" w:color="auto"/>
              <w:bottom w:val="single" w:sz="4" w:space="0" w:color="auto"/>
              <w:right w:val="single" w:sz="4" w:space="0" w:color="auto"/>
            </w:tcBorders>
            <w:vAlign w:val="center"/>
            <w:hideMark/>
          </w:tcPr>
          <w:p w:rsidR="003824DC" w:rsidRPr="003824DC" w:rsidRDefault="003824DC" w:rsidP="003824DC">
            <w:pPr>
              <w:spacing w:after="0" w:line="240" w:lineRule="auto"/>
              <w:rPr>
                <w:rFonts w:ascii="Times New Roman" w:hAnsi="Times New Roman" w:cs="Times New Roman"/>
                <w:sz w:val="26"/>
                <w:szCs w:val="24"/>
              </w:rPr>
            </w:pPr>
          </w:p>
        </w:tc>
        <w:tc>
          <w:tcPr>
            <w:tcW w:w="3111" w:type="dxa"/>
            <w:vMerge/>
            <w:tcBorders>
              <w:top w:val="single" w:sz="4" w:space="0" w:color="auto"/>
              <w:left w:val="single" w:sz="4" w:space="0" w:color="auto"/>
              <w:bottom w:val="single" w:sz="4" w:space="0" w:color="auto"/>
              <w:right w:val="single" w:sz="4" w:space="0" w:color="auto"/>
            </w:tcBorders>
            <w:vAlign w:val="center"/>
            <w:hideMark/>
          </w:tcPr>
          <w:p w:rsidR="003824DC" w:rsidRPr="003824DC" w:rsidRDefault="003824DC" w:rsidP="003824DC">
            <w:pPr>
              <w:spacing w:after="0" w:line="240" w:lineRule="auto"/>
              <w:rPr>
                <w:rFonts w:ascii="Times New Roman" w:hAnsi="Times New Roman" w:cs="Times New Roman"/>
                <w:sz w:val="26"/>
                <w:szCs w:val="24"/>
              </w:rPr>
            </w:pP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3824DC" w:rsidRPr="003824DC" w:rsidRDefault="003824DC" w:rsidP="003824DC">
            <w:pPr>
              <w:spacing w:after="0" w:line="240" w:lineRule="auto"/>
              <w:rPr>
                <w:rFonts w:ascii="Times New Roman" w:hAnsi="Times New Roman" w:cs="Times New Roman"/>
                <w:sz w:val="26"/>
                <w:szCs w:val="24"/>
              </w:rPr>
            </w:pPr>
          </w:p>
        </w:tc>
        <w:tc>
          <w:tcPr>
            <w:tcW w:w="2976" w:type="dxa"/>
            <w:gridSpan w:val="3"/>
            <w:vMerge/>
            <w:tcBorders>
              <w:top w:val="single" w:sz="4" w:space="0" w:color="auto"/>
              <w:left w:val="single" w:sz="4" w:space="0" w:color="auto"/>
              <w:bottom w:val="single" w:sz="4" w:space="0" w:color="auto"/>
              <w:right w:val="single" w:sz="4" w:space="0" w:color="auto"/>
            </w:tcBorders>
            <w:vAlign w:val="center"/>
            <w:hideMark/>
          </w:tcPr>
          <w:p w:rsidR="003824DC" w:rsidRPr="003824DC" w:rsidRDefault="003824DC" w:rsidP="003824DC">
            <w:pPr>
              <w:spacing w:after="0" w:line="240" w:lineRule="auto"/>
              <w:rPr>
                <w:rFonts w:ascii="Times New Roman" w:hAnsi="Times New Roman" w:cs="Times New Roman"/>
                <w:sz w:val="26"/>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514EA9" w:rsidP="00514EA9">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Начала                реали</w:t>
            </w:r>
            <w:r w:rsidR="003824DC" w:rsidRPr="003824DC">
              <w:rPr>
                <w:rFonts w:ascii="Times New Roman" w:hAnsi="Times New Roman" w:cs="Times New Roman"/>
                <w:sz w:val="26"/>
                <w:szCs w:val="24"/>
              </w:rPr>
              <w:t>зации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3824DC" w:rsidRPr="003824DC" w:rsidRDefault="00514EA9" w:rsidP="003824DC">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окончания реализации мероприя</w:t>
            </w:r>
            <w:r w:rsidR="003824DC" w:rsidRPr="003824DC">
              <w:rPr>
                <w:rFonts w:ascii="Times New Roman" w:hAnsi="Times New Roman" w:cs="Times New Roman"/>
                <w:sz w:val="26"/>
                <w:szCs w:val="24"/>
              </w:rPr>
              <w:t>тия</w:t>
            </w: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3824DC" w:rsidRPr="003824DC" w:rsidRDefault="003824DC" w:rsidP="003824DC">
            <w:pPr>
              <w:spacing w:after="0" w:line="240" w:lineRule="auto"/>
              <w:rPr>
                <w:rFonts w:ascii="Times New Roman" w:hAnsi="Times New Roman" w:cs="Times New Roman"/>
                <w:sz w:val="26"/>
                <w:szCs w:val="24"/>
              </w:rPr>
            </w:pPr>
          </w:p>
        </w:tc>
      </w:tr>
      <w:tr w:rsidR="003824DC" w:rsidRPr="003824DC" w:rsidTr="00514EA9">
        <w:trPr>
          <w:tblHeader/>
        </w:trPr>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16"/>
                <w:szCs w:val="16"/>
              </w:rPr>
            </w:pPr>
            <w:r w:rsidRPr="003824DC">
              <w:rPr>
                <w:rFonts w:ascii="Times New Roman" w:hAnsi="Times New Roman" w:cs="Times New Roman"/>
                <w:sz w:val="16"/>
                <w:szCs w:val="16"/>
              </w:rPr>
              <w:t>1</w:t>
            </w:r>
          </w:p>
        </w:tc>
        <w:tc>
          <w:tcPr>
            <w:tcW w:w="311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16"/>
                <w:szCs w:val="16"/>
              </w:rPr>
            </w:pPr>
            <w:r w:rsidRPr="003824DC">
              <w:rPr>
                <w:rFonts w:ascii="Times New Roman" w:hAnsi="Times New Roman" w:cs="Times New Roman"/>
                <w:sz w:val="16"/>
                <w:szCs w:val="16"/>
              </w:rPr>
              <w:t>2</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16"/>
                <w:szCs w:val="16"/>
              </w:rPr>
            </w:pPr>
            <w:r w:rsidRPr="003824DC">
              <w:rPr>
                <w:rFonts w:ascii="Times New Roman" w:hAnsi="Times New Roman" w:cs="Times New Roman"/>
                <w:sz w:val="16"/>
                <w:szCs w:val="16"/>
              </w:rPr>
              <w:t>3</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16"/>
                <w:szCs w:val="16"/>
              </w:rPr>
            </w:pPr>
            <w:r w:rsidRPr="003824DC">
              <w:rPr>
                <w:rFonts w:ascii="Times New Roman" w:hAnsi="Times New Roman" w:cs="Times New Roman"/>
                <w:sz w:val="16"/>
                <w:szCs w:val="16"/>
              </w:rPr>
              <w:t>4</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16"/>
                <w:szCs w:val="16"/>
              </w:rPr>
            </w:pPr>
            <w:r w:rsidRPr="003824DC">
              <w:rPr>
                <w:rFonts w:ascii="Times New Roman" w:hAnsi="Times New Roman"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16"/>
                <w:szCs w:val="16"/>
              </w:rPr>
            </w:pPr>
            <w:r w:rsidRPr="003824DC">
              <w:rPr>
                <w:rFonts w:ascii="Times New Roman" w:hAnsi="Times New Roman" w:cs="Times New Roman"/>
                <w:sz w:val="16"/>
                <w:szCs w:val="16"/>
              </w:rPr>
              <w:t>6</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after="0" w:line="240" w:lineRule="auto"/>
              <w:jc w:val="center"/>
              <w:rPr>
                <w:rFonts w:ascii="Times New Roman" w:hAnsi="Times New Roman" w:cs="Times New Roman"/>
                <w:sz w:val="16"/>
                <w:szCs w:val="16"/>
              </w:rPr>
            </w:pPr>
            <w:r w:rsidRPr="003824DC">
              <w:rPr>
                <w:rFonts w:ascii="Times New Roman" w:hAnsi="Times New Roman" w:cs="Times New Roman"/>
                <w:sz w:val="16"/>
                <w:szCs w:val="16"/>
              </w:rPr>
              <w:t>7</w:t>
            </w:r>
          </w:p>
        </w:tc>
      </w:tr>
      <w:tr w:rsidR="003824DC" w:rsidRPr="003824DC" w:rsidTr="0031089F">
        <w:tc>
          <w:tcPr>
            <w:tcW w:w="14850" w:type="dxa"/>
            <w:gridSpan w:val="11"/>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after="0"/>
              <w:jc w:val="center"/>
              <w:rPr>
                <w:rFonts w:ascii="Times New Roman" w:hAnsi="Times New Roman" w:cs="Times New Roman"/>
                <w:sz w:val="26"/>
                <w:szCs w:val="28"/>
              </w:rPr>
            </w:pPr>
            <w:r w:rsidRPr="00F4408B">
              <w:rPr>
                <w:rFonts w:ascii="Times New Roman" w:hAnsi="Times New Roman" w:cs="Times New Roman"/>
                <w:kern w:val="2"/>
                <w:sz w:val="26"/>
                <w:szCs w:val="28"/>
                <w:lang w:eastAsia="ar-SA"/>
              </w:rPr>
              <w:t xml:space="preserve">Муниципальная программа </w:t>
            </w:r>
            <w:r w:rsidRPr="00F4408B">
              <w:rPr>
                <w:rFonts w:ascii="Times New Roman" w:hAnsi="Times New Roman" w:cs="Times New Roman"/>
                <w:sz w:val="26"/>
                <w:szCs w:val="28"/>
              </w:rPr>
              <w:t>Минераловодского муниципального округа Ставропольского края «Социальная политика»</w:t>
            </w:r>
          </w:p>
          <w:p w:rsidR="003824DC" w:rsidRPr="00F4408B" w:rsidRDefault="003824DC" w:rsidP="003824DC">
            <w:pPr>
              <w:spacing w:before="120" w:after="120" w:line="240" w:lineRule="auto"/>
              <w:jc w:val="center"/>
              <w:rPr>
                <w:rFonts w:ascii="Times New Roman" w:hAnsi="Times New Roman" w:cs="Times New Roman"/>
                <w:sz w:val="26"/>
                <w:szCs w:val="28"/>
              </w:rPr>
            </w:pPr>
            <w:r w:rsidRPr="00F4408B">
              <w:rPr>
                <w:rFonts w:ascii="Times New Roman" w:hAnsi="Times New Roman" w:cs="Times New Roman"/>
                <w:kern w:val="2"/>
                <w:sz w:val="26"/>
                <w:szCs w:val="28"/>
                <w:lang w:eastAsia="ar-SA"/>
              </w:rPr>
              <w:t xml:space="preserve"> (далее – Программа)</w:t>
            </w:r>
          </w:p>
        </w:tc>
      </w:tr>
      <w:tr w:rsidR="003824DC" w:rsidRPr="003824DC" w:rsidTr="00514EA9">
        <w:tc>
          <w:tcPr>
            <w:tcW w:w="11619" w:type="dxa"/>
            <w:gridSpan w:val="10"/>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both"/>
              <w:rPr>
                <w:rFonts w:ascii="Times New Roman" w:hAnsi="Times New Roman" w:cs="Times New Roman"/>
                <w:sz w:val="26"/>
                <w:szCs w:val="24"/>
              </w:rPr>
            </w:pPr>
            <w:r w:rsidRPr="00F4408B">
              <w:rPr>
                <w:rFonts w:ascii="Times New Roman" w:hAnsi="Times New Roman" w:cs="Times New Roman"/>
                <w:sz w:val="26"/>
                <w:szCs w:val="26"/>
              </w:rPr>
              <w:t>Цель 1 Программы: осуществление отдельных государственных полномочий в области социальной поддержки отдельных категорий граждан Российской Федерации, проживающих на территории Минераловодского муниципального округа Ставропольского края</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ind w:right="-57"/>
              <w:rPr>
                <w:rFonts w:ascii="Times New Roman" w:hAnsi="Times New Roman" w:cs="Times New Roman"/>
                <w:sz w:val="26"/>
                <w:szCs w:val="24"/>
              </w:rPr>
            </w:pPr>
            <w:r w:rsidRPr="003824DC">
              <w:rPr>
                <w:rFonts w:ascii="Times New Roman" w:hAnsi="Times New Roman" w:cs="Times New Roman"/>
                <w:sz w:val="26"/>
                <w:szCs w:val="24"/>
              </w:rPr>
              <w:t>показатель 1.1 в таблице 1</w:t>
            </w:r>
          </w:p>
        </w:tc>
      </w:tr>
      <w:tr w:rsidR="003824DC" w:rsidRPr="003824DC" w:rsidTr="00514EA9">
        <w:trPr>
          <w:trHeight w:val="1262"/>
        </w:trPr>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1.</w:t>
            </w:r>
          </w:p>
        </w:tc>
        <w:tc>
          <w:tcPr>
            <w:tcW w:w="5005" w:type="dxa"/>
            <w:gridSpan w:val="4"/>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 xml:space="preserve">Подпрограмма 1 </w:t>
            </w:r>
          </w:p>
          <w:p w:rsidR="003824DC" w:rsidRPr="00F4408B" w:rsidRDefault="003824DC" w:rsidP="00EE2050">
            <w:pPr>
              <w:spacing w:after="0"/>
              <w:jc w:val="center"/>
              <w:rPr>
                <w:rFonts w:ascii="Times New Roman" w:hAnsi="Times New Roman" w:cs="Times New Roman"/>
                <w:sz w:val="26"/>
                <w:szCs w:val="28"/>
              </w:rPr>
            </w:pPr>
            <w:r w:rsidRPr="00F4408B">
              <w:rPr>
                <w:rFonts w:ascii="Times New Roman" w:hAnsi="Times New Roman" w:cs="Times New Roman"/>
                <w:sz w:val="26"/>
                <w:szCs w:val="26"/>
              </w:rPr>
              <w:t>«С</w:t>
            </w:r>
            <w:r w:rsidRPr="00F4408B">
              <w:rPr>
                <w:rFonts w:ascii="Times New Roman" w:hAnsi="Times New Roman" w:cs="Times New Roman"/>
                <w:bCs/>
                <w:color w:val="000000"/>
                <w:sz w:val="26"/>
                <w:szCs w:val="26"/>
              </w:rPr>
              <w:t>оциальная поддержка населения</w:t>
            </w:r>
            <w:r w:rsidR="00FA6F2E" w:rsidRPr="00F4408B">
              <w:rPr>
                <w:rFonts w:ascii="Times New Roman" w:hAnsi="Times New Roman" w:cs="Times New Roman"/>
                <w:bCs/>
                <w:color w:val="000000"/>
                <w:sz w:val="26"/>
                <w:szCs w:val="26"/>
              </w:rPr>
              <w:t xml:space="preserve">                 </w:t>
            </w:r>
            <w:r w:rsidRPr="00F4408B">
              <w:rPr>
                <w:rFonts w:ascii="Times New Roman" w:hAnsi="Times New Roman" w:cs="Times New Roman"/>
                <w:bCs/>
                <w:color w:val="000000"/>
                <w:sz w:val="26"/>
                <w:szCs w:val="26"/>
              </w:rPr>
              <w:t xml:space="preserve"> </w:t>
            </w:r>
            <w:r w:rsidRPr="00F4408B">
              <w:rPr>
                <w:rFonts w:ascii="Times New Roman" w:hAnsi="Times New Roman" w:cs="Times New Roman"/>
                <w:sz w:val="26"/>
                <w:szCs w:val="28"/>
              </w:rPr>
              <w:t>М</w:t>
            </w:r>
            <w:r w:rsidR="00D8074D" w:rsidRPr="00F4408B">
              <w:rPr>
                <w:rFonts w:ascii="Times New Roman" w:hAnsi="Times New Roman" w:cs="Times New Roman"/>
                <w:sz w:val="26"/>
                <w:szCs w:val="28"/>
              </w:rPr>
              <w:t xml:space="preserve">инераловодского муниципального </w:t>
            </w:r>
            <w:r w:rsidRPr="00F4408B">
              <w:rPr>
                <w:rFonts w:ascii="Times New Roman" w:hAnsi="Times New Roman" w:cs="Times New Roman"/>
                <w:sz w:val="26"/>
                <w:szCs w:val="28"/>
              </w:rPr>
              <w:t>округа Ставропольского края»</w:t>
            </w:r>
          </w:p>
        </w:tc>
        <w:tc>
          <w:tcPr>
            <w:tcW w:w="2819" w:type="dxa"/>
            <w:gridSpan w:val="2"/>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 УТСЗН;</w:t>
            </w:r>
          </w:p>
          <w:p w:rsidR="003824DC" w:rsidRPr="00F4408B" w:rsidRDefault="003824DC" w:rsidP="003824DC">
            <w:pPr>
              <w:spacing w:before="120" w:after="120" w:line="240" w:lineRule="auto"/>
              <w:rPr>
                <w:rFonts w:ascii="Times New Roman" w:hAnsi="Times New Roman" w:cs="Times New Roman"/>
                <w:sz w:val="16"/>
                <w:szCs w:val="16"/>
              </w:rPr>
            </w:pPr>
            <w:r w:rsidRPr="00F4408B">
              <w:rPr>
                <w:rFonts w:ascii="Times New Roman" w:hAnsi="Times New Roman" w:cs="Times New Roman"/>
                <w:sz w:val="26"/>
                <w:szCs w:val="24"/>
              </w:rPr>
              <w:t xml:space="preserve">соисполнители: управление образования;  комитет по культуре </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4"/>
              </w:rPr>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3824DC" w:rsidRDefault="003824DC" w:rsidP="00295CFE">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202</w:t>
            </w:r>
            <w:r w:rsidR="00295CFE">
              <w:rPr>
                <w:rFonts w:ascii="Times New Roman" w:hAnsi="Times New Roman" w:cs="Times New Roman"/>
                <w:sz w:val="26"/>
                <w:szCs w:val="24"/>
              </w:rPr>
              <w:t>7</w:t>
            </w:r>
          </w:p>
        </w:tc>
        <w:tc>
          <w:tcPr>
            <w:tcW w:w="3231" w:type="dxa"/>
            <w:tcBorders>
              <w:top w:val="single" w:sz="4" w:space="0" w:color="auto"/>
              <w:left w:val="single" w:sz="4" w:space="0" w:color="auto"/>
              <w:bottom w:val="single" w:sz="4" w:space="0" w:color="auto"/>
              <w:right w:val="single" w:sz="4" w:space="0" w:color="auto"/>
            </w:tcBorders>
          </w:tcPr>
          <w:p w:rsidR="003824DC" w:rsidRPr="003824DC" w:rsidRDefault="003824DC" w:rsidP="003824DC">
            <w:pPr>
              <w:spacing w:before="120" w:after="120" w:line="240" w:lineRule="auto"/>
              <w:rPr>
                <w:rFonts w:ascii="Times New Roman" w:hAnsi="Times New Roman" w:cs="Times New Roman"/>
                <w:sz w:val="26"/>
                <w:szCs w:val="24"/>
              </w:rPr>
            </w:pPr>
          </w:p>
        </w:tc>
      </w:tr>
      <w:tr w:rsidR="003824DC" w:rsidRPr="003824DC" w:rsidTr="0031089F">
        <w:trPr>
          <w:trHeight w:val="669"/>
        </w:trPr>
        <w:tc>
          <w:tcPr>
            <w:tcW w:w="14850" w:type="dxa"/>
            <w:gridSpan w:val="11"/>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bCs/>
                <w:sz w:val="26"/>
                <w:szCs w:val="26"/>
              </w:rPr>
            </w:pPr>
            <w:r w:rsidRPr="00F4408B">
              <w:rPr>
                <w:rFonts w:ascii="Times New Roman" w:hAnsi="Times New Roman" w:cs="Times New Roman"/>
                <w:bCs/>
                <w:sz w:val="26"/>
                <w:szCs w:val="26"/>
              </w:rPr>
              <w:t>Задача 1 подпрограммы 1 Программы:</w:t>
            </w:r>
          </w:p>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6"/>
              </w:rPr>
              <w:t>оказание государственной социальной поддержки отдельным категориям граждан Минераловодского муниципального                   округа Ставропольского края</w:t>
            </w:r>
          </w:p>
        </w:tc>
      </w:tr>
      <w:tr w:rsidR="003824DC" w:rsidRPr="003824DC" w:rsidTr="00514EA9">
        <w:trPr>
          <w:trHeight w:val="1725"/>
        </w:trPr>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1.1</w:t>
            </w:r>
          </w:p>
        </w:tc>
        <w:tc>
          <w:tcPr>
            <w:tcW w:w="3253" w:type="dxa"/>
            <w:gridSpan w:val="2"/>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rPr>
                <w:rFonts w:ascii="Times New Roman" w:hAnsi="Times New Roman" w:cs="Times New Roman"/>
                <w:sz w:val="24"/>
                <w:szCs w:val="24"/>
              </w:rPr>
            </w:pPr>
            <w:r w:rsidRPr="00F4408B">
              <w:rPr>
                <w:rFonts w:ascii="Times New Roman" w:hAnsi="Times New Roman" w:cs="Times New Roman"/>
                <w:sz w:val="24"/>
                <w:szCs w:val="24"/>
              </w:rPr>
              <w:t>Основное мероприятие 1</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Предоставление мер социальной поддержки отдельным категориям граждан</w:t>
            </w:r>
          </w:p>
        </w:tc>
        <w:tc>
          <w:tcPr>
            <w:tcW w:w="1846" w:type="dxa"/>
            <w:gridSpan w:val="3"/>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rPr>
            </w:pPr>
            <w:r w:rsidRPr="003824DC">
              <w:rPr>
                <w:rFonts w:ascii="Times New Roman" w:hAnsi="Times New Roman" w:cs="Times New Roman"/>
              </w:rPr>
              <w:t xml:space="preserve">Выполнение функций органами местного самоуправления Минераловодского муниципального округа Ставропольского края </w:t>
            </w:r>
          </w:p>
        </w:tc>
        <w:tc>
          <w:tcPr>
            <w:tcW w:w="3116" w:type="dxa"/>
            <w:gridSpan w:val="2"/>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 УТСЗН;</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соисполнители: управление образования;  комитет по культуре</w:t>
            </w:r>
          </w:p>
        </w:tc>
        <w:tc>
          <w:tcPr>
            <w:tcW w:w="1169"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Январь 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3824DC" w:rsidRDefault="003824DC" w:rsidP="00295CFE">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Декабрь 202</w:t>
            </w:r>
            <w:r w:rsidR="00295CFE">
              <w:rPr>
                <w:rFonts w:ascii="Times New Roman" w:hAnsi="Times New Roman" w:cs="Times New Roman"/>
                <w:sz w:val="26"/>
                <w:szCs w:val="24"/>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показатель 1.2 в таблице 1</w:t>
            </w:r>
          </w:p>
        </w:tc>
      </w:tr>
      <w:tr w:rsidR="003824DC" w:rsidRPr="003824DC" w:rsidTr="0031089F">
        <w:trPr>
          <w:trHeight w:val="782"/>
        </w:trPr>
        <w:tc>
          <w:tcPr>
            <w:tcW w:w="14850" w:type="dxa"/>
            <w:gridSpan w:val="11"/>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bCs/>
                <w:sz w:val="26"/>
                <w:szCs w:val="24"/>
              </w:rPr>
            </w:pPr>
            <w:r w:rsidRPr="00F4408B">
              <w:rPr>
                <w:rFonts w:ascii="Times New Roman" w:hAnsi="Times New Roman" w:cs="Times New Roman"/>
                <w:bCs/>
                <w:sz w:val="26"/>
                <w:szCs w:val="24"/>
              </w:rPr>
              <w:t xml:space="preserve">Задача 2 подпрограммы 1 Программы: </w:t>
            </w:r>
          </w:p>
          <w:p w:rsidR="003824DC" w:rsidRPr="003824DC"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4"/>
              </w:rPr>
              <w:t>оказание государственной социальной поддержки детям и семьям с детьми, проживающим</w:t>
            </w:r>
            <w:r w:rsidRPr="003824DC">
              <w:rPr>
                <w:rFonts w:ascii="Times New Roman" w:hAnsi="Times New Roman" w:cs="Times New Roman"/>
                <w:sz w:val="26"/>
                <w:szCs w:val="24"/>
              </w:rPr>
              <w:t xml:space="preserve"> в Минераловодском муниципальном округе Ставропольского края</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1.2</w:t>
            </w:r>
          </w:p>
        </w:tc>
        <w:tc>
          <w:tcPr>
            <w:tcW w:w="3253" w:type="dxa"/>
            <w:gridSpan w:val="2"/>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rPr>
                <w:rFonts w:ascii="Times New Roman" w:hAnsi="Times New Roman" w:cs="Times New Roman"/>
                <w:sz w:val="24"/>
                <w:szCs w:val="24"/>
              </w:rPr>
            </w:pPr>
            <w:r w:rsidRPr="00F4408B">
              <w:rPr>
                <w:rFonts w:ascii="Times New Roman" w:hAnsi="Times New Roman" w:cs="Times New Roman"/>
                <w:sz w:val="24"/>
                <w:szCs w:val="24"/>
              </w:rPr>
              <w:t>Основное мероприятие 2</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Предоставление мер социальной поддержки семьям и детям</w:t>
            </w:r>
          </w:p>
        </w:tc>
        <w:tc>
          <w:tcPr>
            <w:tcW w:w="1846" w:type="dxa"/>
            <w:gridSpan w:val="3"/>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rPr>
            </w:pPr>
            <w:r w:rsidRPr="00F4408B">
              <w:rPr>
                <w:rFonts w:ascii="Times New Roman" w:hAnsi="Times New Roman" w:cs="Times New Roman"/>
              </w:rPr>
              <w:t>Выполнение функций органами местного самоуправления Минераловодского муниципального округа Ставропольского края</w:t>
            </w:r>
          </w:p>
        </w:tc>
        <w:tc>
          <w:tcPr>
            <w:tcW w:w="3116" w:type="dxa"/>
            <w:gridSpan w:val="2"/>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 УТСЗН</w:t>
            </w:r>
          </w:p>
        </w:tc>
        <w:tc>
          <w:tcPr>
            <w:tcW w:w="1169"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Январь 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3824DC" w:rsidRDefault="003824DC" w:rsidP="00295CFE">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Декабрь 202</w:t>
            </w:r>
            <w:r w:rsidR="00295CFE">
              <w:rPr>
                <w:rFonts w:ascii="Times New Roman" w:hAnsi="Times New Roman" w:cs="Times New Roman"/>
                <w:sz w:val="26"/>
                <w:szCs w:val="24"/>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1.3 в таблице 1</w:t>
            </w:r>
          </w:p>
        </w:tc>
      </w:tr>
      <w:tr w:rsidR="003824DC" w:rsidRPr="003824DC" w:rsidTr="0031089F">
        <w:tc>
          <w:tcPr>
            <w:tcW w:w="14850" w:type="dxa"/>
            <w:gridSpan w:val="11"/>
            <w:tcBorders>
              <w:top w:val="single" w:sz="4" w:space="0" w:color="auto"/>
              <w:left w:val="single" w:sz="4" w:space="0" w:color="auto"/>
              <w:bottom w:val="single" w:sz="4" w:space="0" w:color="auto"/>
              <w:right w:val="single" w:sz="4" w:space="0" w:color="auto"/>
            </w:tcBorders>
            <w:hideMark/>
          </w:tcPr>
          <w:p w:rsidR="003824DC" w:rsidRPr="00F4408B" w:rsidRDefault="00E757BE" w:rsidP="003824DC">
            <w:pPr>
              <w:spacing w:before="120" w:after="120" w:line="240" w:lineRule="auto"/>
              <w:jc w:val="center"/>
              <w:rPr>
                <w:rFonts w:ascii="Times New Roman" w:hAnsi="Times New Roman" w:cs="Times New Roman"/>
                <w:bCs/>
                <w:sz w:val="26"/>
                <w:szCs w:val="24"/>
              </w:rPr>
            </w:pPr>
            <w:r w:rsidRPr="00F4408B">
              <w:rPr>
                <w:rFonts w:ascii="Times New Roman" w:hAnsi="Times New Roman" w:cs="Times New Roman"/>
                <w:bCs/>
                <w:sz w:val="26"/>
                <w:szCs w:val="24"/>
              </w:rPr>
              <w:t xml:space="preserve">         Задача 3 </w:t>
            </w:r>
            <w:r w:rsidR="003824DC" w:rsidRPr="00F4408B">
              <w:rPr>
                <w:rFonts w:ascii="Times New Roman" w:hAnsi="Times New Roman" w:cs="Times New Roman"/>
                <w:bCs/>
                <w:sz w:val="26"/>
                <w:szCs w:val="24"/>
              </w:rPr>
              <w:t xml:space="preserve">подпрограммы 1 Программы: </w:t>
            </w:r>
          </w:p>
          <w:p w:rsidR="003824DC" w:rsidRPr="00F4408B" w:rsidRDefault="003824DC" w:rsidP="00944744">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4"/>
              </w:rPr>
              <w:t>оказание государственной социальной поддержки семьям при рождении детей</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1.3</w:t>
            </w:r>
          </w:p>
        </w:tc>
        <w:tc>
          <w:tcPr>
            <w:tcW w:w="311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b/>
              </w:rPr>
            </w:pPr>
            <w:r w:rsidRPr="003824DC">
              <w:rPr>
                <w:rFonts w:ascii="Times New Roman" w:hAnsi="Times New Roman" w:cs="Times New Roman"/>
                <w:b/>
              </w:rPr>
              <w:t>Основное мероприятие 3</w:t>
            </w:r>
          </w:p>
          <w:p w:rsidR="003824DC" w:rsidRPr="003824DC" w:rsidRDefault="003824DC" w:rsidP="003824DC">
            <w:pPr>
              <w:spacing w:before="120" w:after="120" w:line="240" w:lineRule="auto"/>
              <w:rPr>
                <w:rFonts w:ascii="Times New Roman" w:hAnsi="Times New Roman" w:cs="Times New Roman"/>
                <w:b/>
                <w:sz w:val="24"/>
                <w:szCs w:val="24"/>
              </w:rPr>
            </w:pPr>
            <w:r w:rsidRPr="003824DC">
              <w:rPr>
                <w:rFonts w:ascii="Times New Roman" w:eastAsia="Times New Roman" w:hAnsi="Times New Roman" w:cs="Times New Roman"/>
                <w:color w:val="000000"/>
              </w:rPr>
              <w:t>Реализация регионального проекта «Финансовая поддержка семей при рождении детей»</w:t>
            </w:r>
            <w:r w:rsidRPr="003824DC">
              <w:rPr>
                <w:rFonts w:ascii="Times New Roman" w:eastAsia="Times New Roman" w:hAnsi="Times New Roman" w:cs="Times New Roman"/>
                <w:color w:val="000000"/>
                <w:sz w:val="24"/>
                <w:szCs w:val="24"/>
              </w:rPr>
              <w:t xml:space="preserve"> </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rPr>
            </w:pPr>
            <w:r w:rsidRPr="003824DC">
              <w:rPr>
                <w:rFonts w:ascii="Times New Roman" w:hAnsi="Times New Roman" w:cs="Times New Roman"/>
              </w:rPr>
              <w:t>Выполнение функций органами местного самоуправления Минераловодского муниципального округа Ставропольского края</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 УТСЗН</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Январь</w:t>
            </w:r>
          </w:p>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 xml:space="preserve">2020 </w:t>
            </w:r>
          </w:p>
        </w:tc>
        <w:tc>
          <w:tcPr>
            <w:tcW w:w="1559" w:type="dxa"/>
            <w:tcBorders>
              <w:top w:val="single" w:sz="4" w:space="0" w:color="auto"/>
              <w:left w:val="single" w:sz="4" w:space="0" w:color="auto"/>
              <w:bottom w:val="single" w:sz="4" w:space="0" w:color="auto"/>
              <w:right w:val="single" w:sz="4" w:space="0" w:color="auto"/>
            </w:tcBorders>
            <w:hideMark/>
          </w:tcPr>
          <w:p w:rsidR="003824DC" w:rsidRPr="003824DC" w:rsidRDefault="003824DC" w:rsidP="00295CFE">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Декабрь 202</w:t>
            </w:r>
            <w:r w:rsidR="00295CFE">
              <w:rPr>
                <w:rFonts w:ascii="Times New Roman" w:hAnsi="Times New Roman" w:cs="Times New Roman"/>
                <w:sz w:val="26"/>
                <w:szCs w:val="24"/>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1.4 в таблице 1</w:t>
            </w:r>
          </w:p>
        </w:tc>
      </w:tr>
      <w:tr w:rsidR="005D5BDE" w:rsidRPr="003824DC" w:rsidTr="00B073BE">
        <w:tc>
          <w:tcPr>
            <w:tcW w:w="14850" w:type="dxa"/>
            <w:gridSpan w:val="11"/>
            <w:tcBorders>
              <w:top w:val="single" w:sz="4" w:space="0" w:color="auto"/>
              <w:left w:val="single" w:sz="4" w:space="0" w:color="auto"/>
              <w:bottom w:val="single" w:sz="4" w:space="0" w:color="auto"/>
              <w:right w:val="single" w:sz="4" w:space="0" w:color="auto"/>
            </w:tcBorders>
            <w:hideMark/>
          </w:tcPr>
          <w:p w:rsidR="005D5BDE" w:rsidRPr="00F4408B" w:rsidRDefault="005D5BDE" w:rsidP="005D5BDE">
            <w:pPr>
              <w:spacing w:before="120" w:after="120" w:line="240" w:lineRule="auto"/>
              <w:jc w:val="center"/>
              <w:rPr>
                <w:rFonts w:ascii="Times New Roman" w:hAnsi="Times New Roman" w:cs="Times New Roman"/>
                <w:bCs/>
                <w:sz w:val="26"/>
                <w:szCs w:val="24"/>
              </w:rPr>
            </w:pPr>
            <w:r w:rsidRPr="00F4408B">
              <w:rPr>
                <w:rFonts w:ascii="Times New Roman" w:hAnsi="Times New Roman" w:cs="Times New Roman"/>
                <w:bCs/>
                <w:sz w:val="26"/>
                <w:szCs w:val="24"/>
              </w:rPr>
              <w:t xml:space="preserve">         Задача 4 подпрограммы 1 Программы: </w:t>
            </w:r>
          </w:p>
          <w:p w:rsidR="005D5BDE" w:rsidRPr="00F4408B" w:rsidRDefault="005D5BDE" w:rsidP="005D5BDE">
            <w:pPr>
              <w:spacing w:before="120" w:after="120" w:line="240" w:lineRule="auto"/>
              <w:jc w:val="center"/>
              <w:rPr>
                <w:rFonts w:ascii="Times New Roman" w:hAnsi="Times New Roman" w:cs="Times New Roman"/>
                <w:bCs/>
                <w:sz w:val="26"/>
                <w:szCs w:val="24"/>
              </w:rPr>
            </w:pPr>
            <w:r w:rsidRPr="00F4408B">
              <w:rPr>
                <w:rFonts w:ascii="Times New Roman" w:hAnsi="Times New Roman" w:cs="Times New Roman"/>
                <w:sz w:val="26"/>
                <w:szCs w:val="24"/>
              </w:rPr>
              <w:t>оказание государственной социальной поддержки многодетным семьям, проживающим в Минераловодском муниципальном округе Ставропольского края</w:t>
            </w:r>
          </w:p>
          <w:p w:rsidR="005D5BDE" w:rsidRPr="00F4408B" w:rsidRDefault="005D5BDE" w:rsidP="003824DC">
            <w:pPr>
              <w:spacing w:before="120" w:after="120" w:line="240" w:lineRule="auto"/>
              <w:jc w:val="center"/>
              <w:rPr>
                <w:rFonts w:ascii="Times New Roman" w:hAnsi="Times New Roman" w:cs="Times New Roman"/>
                <w:sz w:val="26"/>
                <w:szCs w:val="24"/>
              </w:rPr>
            </w:pPr>
          </w:p>
        </w:tc>
      </w:tr>
      <w:tr w:rsidR="005D5BDE" w:rsidRPr="003824DC" w:rsidTr="00514EA9">
        <w:tc>
          <w:tcPr>
            <w:tcW w:w="676" w:type="dxa"/>
            <w:tcBorders>
              <w:top w:val="single" w:sz="4" w:space="0" w:color="auto"/>
              <w:left w:val="single" w:sz="4" w:space="0" w:color="auto"/>
              <w:bottom w:val="single" w:sz="4" w:space="0" w:color="auto"/>
              <w:right w:val="single" w:sz="4" w:space="0" w:color="auto"/>
            </w:tcBorders>
          </w:tcPr>
          <w:p w:rsidR="005D5BDE" w:rsidRPr="008B4FD5" w:rsidRDefault="005D5BDE" w:rsidP="003824DC">
            <w:pPr>
              <w:spacing w:before="120" w:after="120" w:line="240" w:lineRule="auto"/>
              <w:jc w:val="center"/>
              <w:rPr>
                <w:rFonts w:ascii="Times New Roman" w:hAnsi="Times New Roman" w:cs="Times New Roman"/>
                <w:sz w:val="26"/>
                <w:szCs w:val="24"/>
              </w:rPr>
            </w:pPr>
            <w:r w:rsidRPr="008B4FD5">
              <w:rPr>
                <w:rFonts w:ascii="Times New Roman" w:hAnsi="Times New Roman" w:cs="Times New Roman"/>
                <w:sz w:val="26"/>
                <w:szCs w:val="24"/>
              </w:rPr>
              <w:t>1.4</w:t>
            </w:r>
          </w:p>
        </w:tc>
        <w:tc>
          <w:tcPr>
            <w:tcW w:w="3111" w:type="dxa"/>
            <w:tcBorders>
              <w:top w:val="single" w:sz="4" w:space="0" w:color="auto"/>
              <w:left w:val="single" w:sz="4" w:space="0" w:color="auto"/>
              <w:bottom w:val="single" w:sz="4" w:space="0" w:color="auto"/>
              <w:right w:val="single" w:sz="4" w:space="0" w:color="auto"/>
            </w:tcBorders>
          </w:tcPr>
          <w:p w:rsidR="005D5BDE" w:rsidRPr="00F4408B" w:rsidRDefault="005D5BDE" w:rsidP="005D5BDE">
            <w:pPr>
              <w:spacing w:before="120" w:after="120" w:line="240" w:lineRule="auto"/>
              <w:rPr>
                <w:rFonts w:ascii="Times New Roman" w:hAnsi="Times New Roman" w:cs="Times New Roman"/>
              </w:rPr>
            </w:pPr>
            <w:r w:rsidRPr="00F4408B">
              <w:rPr>
                <w:rFonts w:ascii="Times New Roman" w:hAnsi="Times New Roman" w:cs="Times New Roman"/>
              </w:rPr>
              <w:t>Основное мероприятие 4</w:t>
            </w:r>
          </w:p>
          <w:p w:rsidR="005D5BDE" w:rsidRPr="008B4FD5" w:rsidRDefault="005D5BDE" w:rsidP="005D5BDE">
            <w:pPr>
              <w:spacing w:before="120" w:after="120" w:line="240" w:lineRule="auto"/>
              <w:rPr>
                <w:rFonts w:ascii="Times New Roman" w:hAnsi="Times New Roman" w:cs="Times New Roman"/>
                <w:b/>
                <w:sz w:val="24"/>
                <w:szCs w:val="24"/>
              </w:rPr>
            </w:pPr>
            <w:r w:rsidRPr="008B4FD5">
              <w:rPr>
                <w:rFonts w:ascii="Times New Roman" w:eastAsia="Times New Roman" w:hAnsi="Times New Roman" w:cs="Times New Roman"/>
                <w:color w:val="000000"/>
              </w:rPr>
              <w:t>Реализация регионального проекта «Многодетная семья» национального проекта «Семья»</w:t>
            </w:r>
          </w:p>
        </w:tc>
        <w:tc>
          <w:tcPr>
            <w:tcW w:w="1737" w:type="dxa"/>
            <w:gridSpan w:val="2"/>
            <w:tcBorders>
              <w:top w:val="single" w:sz="4" w:space="0" w:color="auto"/>
              <w:left w:val="single" w:sz="4" w:space="0" w:color="auto"/>
              <w:bottom w:val="single" w:sz="4" w:space="0" w:color="auto"/>
              <w:right w:val="single" w:sz="4" w:space="0" w:color="auto"/>
            </w:tcBorders>
          </w:tcPr>
          <w:p w:rsidR="005D5BDE" w:rsidRPr="008B4FD5" w:rsidRDefault="005D5BDE" w:rsidP="003824DC">
            <w:pPr>
              <w:spacing w:before="120" w:after="120" w:line="240" w:lineRule="auto"/>
              <w:jc w:val="center"/>
              <w:rPr>
                <w:rFonts w:ascii="Times New Roman" w:hAnsi="Times New Roman" w:cs="Times New Roman"/>
              </w:rPr>
            </w:pPr>
            <w:r w:rsidRPr="008B4FD5">
              <w:rPr>
                <w:rFonts w:ascii="Times New Roman" w:hAnsi="Times New Roman" w:cs="Times New Roman"/>
              </w:rPr>
              <w:t>Выполнение функций органами местного самоуправления Минераловодского муниципального округа Ставропольского края</w:t>
            </w:r>
          </w:p>
        </w:tc>
        <w:tc>
          <w:tcPr>
            <w:tcW w:w="2976" w:type="dxa"/>
            <w:gridSpan w:val="3"/>
            <w:tcBorders>
              <w:top w:val="single" w:sz="4" w:space="0" w:color="auto"/>
              <w:left w:val="single" w:sz="4" w:space="0" w:color="auto"/>
              <w:bottom w:val="single" w:sz="4" w:space="0" w:color="auto"/>
              <w:right w:val="single" w:sz="4" w:space="0" w:color="auto"/>
            </w:tcBorders>
          </w:tcPr>
          <w:p w:rsidR="005D5BDE" w:rsidRPr="00F4408B" w:rsidRDefault="005D5BDE"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 УТСЗН</w:t>
            </w:r>
          </w:p>
        </w:tc>
        <w:tc>
          <w:tcPr>
            <w:tcW w:w="1560" w:type="dxa"/>
            <w:gridSpan w:val="2"/>
            <w:tcBorders>
              <w:top w:val="single" w:sz="4" w:space="0" w:color="auto"/>
              <w:left w:val="single" w:sz="4" w:space="0" w:color="auto"/>
              <w:bottom w:val="single" w:sz="4" w:space="0" w:color="auto"/>
              <w:right w:val="single" w:sz="4" w:space="0" w:color="auto"/>
            </w:tcBorders>
          </w:tcPr>
          <w:p w:rsidR="005D5BDE" w:rsidRPr="008B4FD5" w:rsidRDefault="005D5BDE" w:rsidP="005D5BDE">
            <w:pPr>
              <w:spacing w:before="120" w:after="120" w:line="240" w:lineRule="auto"/>
              <w:jc w:val="center"/>
              <w:rPr>
                <w:rFonts w:ascii="Times New Roman" w:hAnsi="Times New Roman" w:cs="Times New Roman"/>
                <w:sz w:val="26"/>
                <w:szCs w:val="24"/>
              </w:rPr>
            </w:pPr>
            <w:r w:rsidRPr="008B4FD5">
              <w:rPr>
                <w:rFonts w:ascii="Times New Roman" w:hAnsi="Times New Roman" w:cs="Times New Roman"/>
                <w:sz w:val="26"/>
                <w:szCs w:val="24"/>
              </w:rPr>
              <w:t>Январь</w:t>
            </w:r>
          </w:p>
          <w:p w:rsidR="005D5BDE" w:rsidRPr="008B4FD5" w:rsidRDefault="005D5BDE" w:rsidP="005D5BDE">
            <w:pPr>
              <w:spacing w:before="120" w:after="120" w:line="240" w:lineRule="auto"/>
              <w:jc w:val="center"/>
              <w:rPr>
                <w:rFonts w:ascii="Times New Roman" w:hAnsi="Times New Roman" w:cs="Times New Roman"/>
                <w:sz w:val="26"/>
                <w:szCs w:val="24"/>
              </w:rPr>
            </w:pPr>
            <w:r w:rsidRPr="008B4FD5">
              <w:rPr>
                <w:rFonts w:ascii="Times New Roman" w:hAnsi="Times New Roman" w:cs="Times New Roman"/>
                <w:sz w:val="26"/>
                <w:szCs w:val="24"/>
              </w:rPr>
              <w:t>2025</w:t>
            </w:r>
          </w:p>
        </w:tc>
        <w:tc>
          <w:tcPr>
            <w:tcW w:w="1559" w:type="dxa"/>
            <w:tcBorders>
              <w:top w:val="single" w:sz="4" w:space="0" w:color="auto"/>
              <w:left w:val="single" w:sz="4" w:space="0" w:color="auto"/>
              <w:bottom w:val="single" w:sz="4" w:space="0" w:color="auto"/>
              <w:right w:val="single" w:sz="4" w:space="0" w:color="auto"/>
            </w:tcBorders>
          </w:tcPr>
          <w:p w:rsidR="005D5BDE" w:rsidRPr="008B4FD5" w:rsidRDefault="005D5BDE" w:rsidP="003824DC">
            <w:pPr>
              <w:spacing w:before="120" w:after="120" w:line="240" w:lineRule="auto"/>
              <w:jc w:val="center"/>
              <w:rPr>
                <w:rFonts w:ascii="Times New Roman" w:hAnsi="Times New Roman" w:cs="Times New Roman"/>
                <w:sz w:val="26"/>
                <w:szCs w:val="24"/>
              </w:rPr>
            </w:pPr>
            <w:r w:rsidRPr="008B4FD5">
              <w:rPr>
                <w:rFonts w:ascii="Times New Roman" w:hAnsi="Times New Roman" w:cs="Times New Roman"/>
                <w:sz w:val="26"/>
                <w:szCs w:val="24"/>
              </w:rPr>
              <w:t>Декабрь 2027</w:t>
            </w:r>
          </w:p>
        </w:tc>
        <w:tc>
          <w:tcPr>
            <w:tcW w:w="3231" w:type="dxa"/>
            <w:tcBorders>
              <w:top w:val="single" w:sz="4" w:space="0" w:color="auto"/>
              <w:left w:val="single" w:sz="4" w:space="0" w:color="auto"/>
              <w:bottom w:val="single" w:sz="4" w:space="0" w:color="auto"/>
              <w:right w:val="single" w:sz="4" w:space="0" w:color="auto"/>
            </w:tcBorders>
          </w:tcPr>
          <w:p w:rsidR="005D5BDE" w:rsidRPr="008B4FD5" w:rsidRDefault="005D5BDE" w:rsidP="005D5BDE">
            <w:pPr>
              <w:spacing w:before="120" w:after="120" w:line="240" w:lineRule="auto"/>
              <w:jc w:val="center"/>
              <w:rPr>
                <w:rFonts w:ascii="Times New Roman" w:hAnsi="Times New Roman" w:cs="Times New Roman"/>
                <w:sz w:val="26"/>
                <w:szCs w:val="24"/>
              </w:rPr>
            </w:pPr>
            <w:r w:rsidRPr="008B4FD5">
              <w:rPr>
                <w:rFonts w:ascii="Times New Roman" w:hAnsi="Times New Roman" w:cs="Times New Roman"/>
                <w:sz w:val="26"/>
                <w:szCs w:val="24"/>
              </w:rPr>
              <w:t>показатель 1.5 в таблице 1</w:t>
            </w:r>
          </w:p>
        </w:tc>
      </w:tr>
      <w:tr w:rsidR="003824DC" w:rsidRPr="003824DC" w:rsidTr="00514EA9">
        <w:trPr>
          <w:trHeight w:val="1025"/>
        </w:trPr>
        <w:tc>
          <w:tcPr>
            <w:tcW w:w="11619" w:type="dxa"/>
            <w:gridSpan w:val="10"/>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both"/>
              <w:rPr>
                <w:rFonts w:ascii="Times New Roman" w:hAnsi="Times New Roman" w:cs="Times New Roman"/>
                <w:sz w:val="26"/>
                <w:szCs w:val="24"/>
              </w:rPr>
            </w:pPr>
            <w:r w:rsidRPr="00F4408B">
              <w:rPr>
                <w:rFonts w:ascii="Times New Roman" w:hAnsi="Times New Roman" w:cs="Times New Roman"/>
                <w:sz w:val="26"/>
                <w:szCs w:val="24"/>
              </w:rPr>
              <w:t>Цель 2 Программы:</w:t>
            </w:r>
            <w:r w:rsidRPr="00F4408B">
              <w:rPr>
                <w:rFonts w:ascii="Times New Roman" w:hAnsi="Times New Roman" w:cs="Times New Roman"/>
                <w:sz w:val="26"/>
                <w:szCs w:val="24"/>
                <w:lang w:eastAsia="ar-SA"/>
              </w:rPr>
              <w:t xml:space="preserve"> предоставление дополнительных мер социальной поддержки отдельным категориям граждан, постоянно проживающим на территории Минерало</w:t>
            </w:r>
            <w:r w:rsidR="004C2D70" w:rsidRPr="00F4408B">
              <w:rPr>
                <w:rFonts w:ascii="Times New Roman" w:hAnsi="Times New Roman" w:cs="Times New Roman"/>
                <w:sz w:val="26"/>
                <w:szCs w:val="24"/>
                <w:lang w:eastAsia="ar-SA"/>
              </w:rPr>
              <w:t xml:space="preserve">водского муниципального </w:t>
            </w:r>
            <w:r w:rsidRPr="00F4408B">
              <w:rPr>
                <w:rFonts w:ascii="Times New Roman" w:hAnsi="Times New Roman" w:cs="Times New Roman"/>
                <w:sz w:val="26"/>
                <w:szCs w:val="24"/>
                <w:lang w:eastAsia="ar-SA"/>
              </w:rPr>
              <w:t>округа Ставропольского края</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2.1 в таблице 1</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2</w:t>
            </w:r>
          </w:p>
        </w:tc>
        <w:tc>
          <w:tcPr>
            <w:tcW w:w="4848" w:type="dxa"/>
            <w:gridSpan w:val="3"/>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ind w:right="-57"/>
              <w:jc w:val="center"/>
              <w:rPr>
                <w:rFonts w:ascii="Times New Roman" w:hAnsi="Times New Roman" w:cs="Times New Roman"/>
                <w:sz w:val="26"/>
                <w:szCs w:val="26"/>
              </w:rPr>
            </w:pPr>
            <w:r w:rsidRPr="00F4408B">
              <w:rPr>
                <w:rFonts w:ascii="Times New Roman" w:hAnsi="Times New Roman" w:cs="Times New Roman"/>
                <w:sz w:val="26"/>
                <w:szCs w:val="26"/>
              </w:rPr>
              <w:t xml:space="preserve">Подпрограмма 2 </w:t>
            </w:r>
          </w:p>
          <w:p w:rsidR="004C2D70" w:rsidRPr="00F4408B" w:rsidRDefault="003824DC" w:rsidP="003824DC">
            <w:pPr>
              <w:spacing w:after="0"/>
              <w:jc w:val="center"/>
              <w:rPr>
                <w:rFonts w:ascii="Times New Roman" w:hAnsi="Times New Roman" w:cs="Times New Roman"/>
                <w:sz w:val="26"/>
                <w:szCs w:val="28"/>
              </w:rPr>
            </w:pPr>
            <w:r w:rsidRPr="00F4408B">
              <w:rPr>
                <w:rFonts w:ascii="Times New Roman" w:hAnsi="Times New Roman" w:cs="Times New Roman"/>
                <w:sz w:val="26"/>
                <w:szCs w:val="26"/>
              </w:rPr>
              <w:t xml:space="preserve">«Дополнительные меры социальной поддержки населения </w:t>
            </w:r>
            <w:r w:rsidRPr="00F4408B">
              <w:rPr>
                <w:rFonts w:ascii="Times New Roman" w:hAnsi="Times New Roman" w:cs="Times New Roman"/>
                <w:sz w:val="26"/>
                <w:szCs w:val="28"/>
              </w:rPr>
              <w:t>Минераловодского муниципально</w:t>
            </w:r>
            <w:r w:rsidR="004C2D70" w:rsidRPr="00F4408B">
              <w:rPr>
                <w:rFonts w:ascii="Times New Roman" w:hAnsi="Times New Roman" w:cs="Times New Roman"/>
                <w:sz w:val="26"/>
                <w:szCs w:val="28"/>
              </w:rPr>
              <w:t xml:space="preserve">го </w:t>
            </w:r>
            <w:r w:rsidR="00D8074D" w:rsidRPr="00F4408B">
              <w:rPr>
                <w:rFonts w:ascii="Times New Roman" w:hAnsi="Times New Roman" w:cs="Times New Roman"/>
                <w:sz w:val="26"/>
                <w:szCs w:val="28"/>
              </w:rPr>
              <w:t xml:space="preserve">округа </w:t>
            </w:r>
          </w:p>
          <w:p w:rsidR="003824DC" w:rsidRPr="00F4408B" w:rsidRDefault="00D8074D" w:rsidP="003824DC">
            <w:pPr>
              <w:spacing w:after="0"/>
              <w:jc w:val="center"/>
              <w:rPr>
                <w:rFonts w:ascii="Times New Roman" w:hAnsi="Times New Roman" w:cs="Times New Roman"/>
                <w:sz w:val="26"/>
                <w:szCs w:val="28"/>
              </w:rPr>
            </w:pPr>
            <w:r w:rsidRPr="00F4408B">
              <w:rPr>
                <w:rFonts w:ascii="Times New Roman" w:hAnsi="Times New Roman" w:cs="Times New Roman"/>
                <w:sz w:val="26"/>
                <w:szCs w:val="28"/>
              </w:rPr>
              <w:t>Ставропольского края</w:t>
            </w:r>
            <w:r w:rsidR="003824DC" w:rsidRPr="00F4408B">
              <w:rPr>
                <w:rFonts w:ascii="Times New Roman" w:hAnsi="Times New Roman" w:cs="Times New Roman"/>
                <w:sz w:val="26"/>
                <w:szCs w:val="26"/>
              </w:rPr>
              <w:t>»</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(с 2020 по 2023 гг.)</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xml:space="preserve">. - УТСЗН </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соисполнители: </w:t>
            </w:r>
          </w:p>
          <w:p w:rsidR="003824DC" w:rsidRPr="00F4408B" w:rsidRDefault="003824DC" w:rsidP="003824DC">
            <w:pPr>
              <w:spacing w:after="0" w:line="240" w:lineRule="auto"/>
              <w:rPr>
                <w:rFonts w:ascii="Times New Roman" w:hAnsi="Times New Roman" w:cs="Times New Roman"/>
                <w:sz w:val="26"/>
                <w:szCs w:val="24"/>
              </w:rPr>
            </w:pPr>
            <w:r w:rsidRPr="00F4408B">
              <w:rPr>
                <w:rFonts w:ascii="Times New Roman" w:hAnsi="Times New Roman" w:cs="Times New Roman"/>
                <w:sz w:val="26"/>
                <w:szCs w:val="24"/>
              </w:rPr>
              <w:t>управление образования; комитет по культуре;</w:t>
            </w:r>
          </w:p>
          <w:p w:rsidR="003824DC" w:rsidRPr="00F4408B" w:rsidRDefault="003824DC" w:rsidP="003824DC">
            <w:pPr>
              <w:spacing w:after="0" w:line="240" w:lineRule="auto"/>
              <w:rPr>
                <w:rFonts w:ascii="Times New Roman" w:eastAsia="Times New Roman" w:hAnsi="Times New Roman" w:cs="Times New Roman"/>
                <w:sz w:val="26"/>
                <w:szCs w:val="26"/>
              </w:rPr>
            </w:pPr>
            <w:r w:rsidRPr="00F4408B">
              <w:rPr>
                <w:rFonts w:ascii="Times New Roman" w:eastAsia="Times New Roman" w:hAnsi="Times New Roman" w:cs="Times New Roman"/>
                <w:sz w:val="26"/>
                <w:szCs w:val="26"/>
              </w:rPr>
              <w:t>финансовое управление</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(с 2024 по 202</w:t>
            </w:r>
            <w:r w:rsidR="00A268E4" w:rsidRPr="00F4408B">
              <w:rPr>
                <w:rFonts w:ascii="Times New Roman" w:hAnsi="Times New Roman" w:cs="Times New Roman"/>
                <w:sz w:val="26"/>
                <w:szCs w:val="24"/>
              </w:rPr>
              <w:t>7</w:t>
            </w:r>
            <w:r w:rsidRPr="00F4408B">
              <w:rPr>
                <w:rFonts w:ascii="Times New Roman" w:hAnsi="Times New Roman" w:cs="Times New Roman"/>
                <w:sz w:val="26"/>
                <w:szCs w:val="24"/>
              </w:rPr>
              <w:t xml:space="preserve"> гг.)</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 администрация Минераловодского муниципального округа Ставропольского края (отдел социального развития администрации Минераловодского муниципальн</w:t>
            </w:r>
            <w:r w:rsidR="00D8074D" w:rsidRPr="00F4408B">
              <w:rPr>
                <w:rFonts w:ascii="Times New Roman" w:hAnsi="Times New Roman" w:cs="Times New Roman"/>
                <w:sz w:val="26"/>
                <w:szCs w:val="24"/>
              </w:rPr>
              <w:t>ого округа Ставропольского края</w:t>
            </w:r>
            <w:r w:rsidRPr="00F4408B">
              <w:rPr>
                <w:rFonts w:ascii="Times New Roman" w:hAnsi="Times New Roman" w:cs="Times New Roman"/>
                <w:sz w:val="26"/>
                <w:szCs w:val="24"/>
              </w:rPr>
              <w:t>)</w:t>
            </w:r>
            <w:r w:rsidR="00D8074D" w:rsidRPr="00F4408B">
              <w:rPr>
                <w:rFonts w:ascii="Times New Roman" w:hAnsi="Times New Roman" w:cs="Times New Roman"/>
                <w:sz w:val="26"/>
                <w:szCs w:val="24"/>
              </w:rPr>
              <w:t>;</w:t>
            </w:r>
          </w:p>
          <w:p w:rsidR="003824DC" w:rsidRPr="00F4408B" w:rsidRDefault="003824DC" w:rsidP="003824DC">
            <w:pPr>
              <w:spacing w:before="120" w:after="120" w:line="240" w:lineRule="auto"/>
              <w:rPr>
                <w:rFonts w:ascii="Times New Roman" w:eastAsia="Times New Roman" w:hAnsi="Times New Roman" w:cs="Times New Roman"/>
                <w:sz w:val="26"/>
                <w:szCs w:val="26"/>
              </w:rPr>
            </w:pPr>
            <w:r w:rsidRPr="00F4408B">
              <w:rPr>
                <w:rFonts w:ascii="Times New Roman" w:hAnsi="Times New Roman" w:cs="Times New Roman"/>
                <w:sz w:val="26"/>
                <w:szCs w:val="24"/>
              </w:rPr>
              <w:t>соисполнители: управление образования; комитет по культуре;</w:t>
            </w:r>
            <w:r w:rsidRPr="00F4408B">
              <w:rPr>
                <w:rFonts w:ascii="Times New Roman" w:eastAsia="Times New Roman" w:hAnsi="Times New Roman" w:cs="Times New Roman"/>
                <w:sz w:val="26"/>
                <w:szCs w:val="26"/>
              </w:rPr>
              <w:t xml:space="preserve"> финансовое управление</w:t>
            </w:r>
            <w:r w:rsidR="00D8074D" w:rsidRPr="00F4408B">
              <w:rPr>
                <w:rFonts w:ascii="Times New Roman" w:eastAsia="Times New Roman" w:hAnsi="Times New Roman" w:cs="Times New Roman"/>
                <w:sz w:val="26"/>
                <w:szCs w:val="26"/>
              </w:rPr>
              <w:t>;</w:t>
            </w:r>
          </w:p>
          <w:p w:rsidR="003824DC" w:rsidRPr="00F4408B" w:rsidRDefault="00D8074D" w:rsidP="003824DC">
            <w:pPr>
              <w:spacing w:before="120" w:after="120" w:line="240" w:lineRule="auto"/>
              <w:rPr>
                <w:rFonts w:ascii="Times New Roman" w:hAnsi="Times New Roman" w:cs="Times New Roman"/>
                <w:sz w:val="16"/>
                <w:szCs w:val="16"/>
              </w:rPr>
            </w:pPr>
            <w:r w:rsidRPr="00F4408B">
              <w:rPr>
                <w:rFonts w:ascii="Times New Roman" w:hAnsi="Times New Roman" w:cs="Times New Roman"/>
                <w:sz w:val="26"/>
                <w:szCs w:val="24"/>
              </w:rPr>
              <w:t>участники – МБУ «Управление по чрезвычайным ситуациям Минераловодского муниципального округа Ставропольского края»</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tcPr>
          <w:p w:rsidR="003824DC" w:rsidRPr="003824DC" w:rsidRDefault="003824DC" w:rsidP="003824DC">
            <w:pPr>
              <w:spacing w:before="120" w:after="120" w:line="240" w:lineRule="auto"/>
              <w:jc w:val="center"/>
              <w:rPr>
                <w:rFonts w:ascii="Times New Roman" w:hAnsi="Times New Roman" w:cs="Times New Roman"/>
                <w:sz w:val="26"/>
                <w:szCs w:val="24"/>
              </w:rPr>
            </w:pPr>
          </w:p>
        </w:tc>
      </w:tr>
      <w:tr w:rsidR="003824DC" w:rsidRPr="003824DC" w:rsidTr="0031089F">
        <w:tc>
          <w:tcPr>
            <w:tcW w:w="14850" w:type="dxa"/>
            <w:gridSpan w:val="11"/>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szCs w:val="26"/>
                <w:lang w:eastAsia="ar-SA"/>
              </w:rPr>
            </w:pPr>
            <w:r w:rsidRPr="00F4408B">
              <w:rPr>
                <w:rFonts w:ascii="Times New Roman" w:hAnsi="Times New Roman" w:cs="Times New Roman"/>
                <w:sz w:val="26"/>
                <w:szCs w:val="26"/>
              </w:rPr>
              <w:t>Задача 1 подпрограммы 2 Программы:</w:t>
            </w:r>
            <w:r w:rsidRPr="00F4408B">
              <w:rPr>
                <w:rFonts w:ascii="Times New Roman" w:hAnsi="Times New Roman" w:cs="Times New Roman"/>
                <w:sz w:val="26"/>
                <w:szCs w:val="26"/>
                <w:lang w:eastAsia="ar-SA"/>
              </w:rPr>
              <w:t xml:space="preserve"> </w:t>
            </w:r>
          </w:p>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6"/>
                <w:lang w:eastAsia="ar-SA"/>
              </w:rPr>
              <w:t>оказание социальной помощи отдельным категориям граждан, постоянно проживающим на территории Минераловодского муниципального округа Ставропольского края</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2.1</w:t>
            </w:r>
          </w:p>
        </w:tc>
        <w:tc>
          <w:tcPr>
            <w:tcW w:w="311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b/>
                <w:sz w:val="24"/>
                <w:szCs w:val="24"/>
              </w:rPr>
            </w:pPr>
            <w:r w:rsidRPr="003824DC">
              <w:rPr>
                <w:rFonts w:ascii="Times New Roman" w:hAnsi="Times New Roman" w:cs="Times New Roman"/>
                <w:b/>
                <w:sz w:val="24"/>
                <w:szCs w:val="24"/>
              </w:rPr>
              <w:t>Основное мероприятие 1</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Обеспечение мер социальной поддержки</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ind w:right="-57"/>
              <w:jc w:val="center"/>
              <w:rPr>
                <w:rFonts w:ascii="Times New Roman" w:hAnsi="Times New Roman" w:cs="Times New Roman"/>
                <w:sz w:val="26"/>
                <w:szCs w:val="24"/>
              </w:rPr>
            </w:pPr>
            <w:r w:rsidRPr="003824DC">
              <w:rPr>
                <w:rFonts w:ascii="Times New Roman" w:hAnsi="Times New Roman" w:cs="Times New Roman"/>
                <w:color w:val="FF0000"/>
                <w:sz w:val="26"/>
                <w:szCs w:val="24"/>
              </w:rPr>
              <w:t xml:space="preserve"> </w:t>
            </w:r>
            <w:r w:rsidRPr="003824DC">
              <w:rPr>
                <w:rFonts w:ascii="Times New Roman" w:hAnsi="Times New Roman" w:cs="Times New Roman"/>
                <w:sz w:val="26"/>
                <w:szCs w:val="24"/>
              </w:rPr>
              <w:t>Исполнение публичных нормативных обязательств</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(с 2020 по 2023 гг.)</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xml:space="preserve">. - УТСЗН </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соисполнители: </w:t>
            </w:r>
          </w:p>
          <w:p w:rsidR="003824DC" w:rsidRPr="00F4408B" w:rsidRDefault="003824DC" w:rsidP="003824DC">
            <w:pPr>
              <w:spacing w:after="0" w:line="240" w:lineRule="auto"/>
              <w:rPr>
                <w:rFonts w:ascii="Times New Roman" w:eastAsia="Times New Roman" w:hAnsi="Times New Roman" w:cs="Times New Roman"/>
                <w:color w:val="000000"/>
                <w:sz w:val="26"/>
                <w:szCs w:val="26"/>
              </w:rPr>
            </w:pPr>
            <w:r w:rsidRPr="00F4408B">
              <w:rPr>
                <w:rFonts w:ascii="Times New Roman" w:hAnsi="Times New Roman" w:cs="Times New Roman"/>
                <w:sz w:val="26"/>
                <w:szCs w:val="24"/>
              </w:rPr>
              <w:t>управление образования; комитет по культуре;</w:t>
            </w:r>
            <w:r w:rsidRPr="00F4408B">
              <w:rPr>
                <w:rFonts w:ascii="Times New Roman" w:eastAsia="Times New Roman" w:hAnsi="Times New Roman" w:cs="Times New Roman"/>
                <w:color w:val="000000"/>
                <w:sz w:val="26"/>
                <w:szCs w:val="26"/>
              </w:rPr>
              <w:t xml:space="preserve"> </w:t>
            </w:r>
          </w:p>
          <w:p w:rsidR="003824DC" w:rsidRPr="00F4408B" w:rsidRDefault="003824DC" w:rsidP="003824DC">
            <w:pPr>
              <w:spacing w:after="0" w:line="240" w:lineRule="auto"/>
              <w:rPr>
                <w:rFonts w:ascii="Times New Roman" w:eastAsia="Times New Roman" w:hAnsi="Times New Roman" w:cs="Times New Roman"/>
                <w:sz w:val="26"/>
                <w:szCs w:val="26"/>
              </w:rPr>
            </w:pPr>
            <w:r w:rsidRPr="00F4408B">
              <w:rPr>
                <w:rFonts w:ascii="Times New Roman" w:eastAsia="Times New Roman" w:hAnsi="Times New Roman" w:cs="Times New Roman"/>
                <w:sz w:val="26"/>
                <w:szCs w:val="26"/>
              </w:rPr>
              <w:t>финансовое управление</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(с 2024 по 202</w:t>
            </w:r>
            <w:r w:rsidR="00A268E4" w:rsidRPr="00F4408B">
              <w:rPr>
                <w:rFonts w:ascii="Times New Roman" w:hAnsi="Times New Roman" w:cs="Times New Roman"/>
                <w:sz w:val="26"/>
                <w:szCs w:val="24"/>
              </w:rPr>
              <w:t>7</w:t>
            </w:r>
            <w:r w:rsidRPr="00F4408B">
              <w:rPr>
                <w:rFonts w:ascii="Times New Roman" w:hAnsi="Times New Roman" w:cs="Times New Roman"/>
                <w:sz w:val="26"/>
                <w:szCs w:val="24"/>
              </w:rPr>
              <w:t xml:space="preserve"> гг.)</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  администрация Минераловодского муниципального округа Ставропольского края (отдел социального развития администрации Минераловодского муниципальн</w:t>
            </w:r>
            <w:r w:rsidR="00D8074D" w:rsidRPr="00F4408B">
              <w:rPr>
                <w:rFonts w:ascii="Times New Roman" w:hAnsi="Times New Roman" w:cs="Times New Roman"/>
                <w:sz w:val="26"/>
                <w:szCs w:val="24"/>
              </w:rPr>
              <w:t>ого округа Ставропольского края</w:t>
            </w:r>
            <w:r w:rsidRPr="00F4408B">
              <w:rPr>
                <w:rFonts w:ascii="Times New Roman" w:hAnsi="Times New Roman" w:cs="Times New Roman"/>
                <w:sz w:val="26"/>
                <w:szCs w:val="24"/>
              </w:rPr>
              <w:t>)</w:t>
            </w:r>
            <w:r w:rsidR="00D8074D" w:rsidRPr="00F4408B">
              <w:rPr>
                <w:rFonts w:ascii="Times New Roman" w:hAnsi="Times New Roman" w:cs="Times New Roman"/>
                <w:sz w:val="26"/>
                <w:szCs w:val="24"/>
              </w:rPr>
              <w:t>;</w:t>
            </w:r>
          </w:p>
          <w:p w:rsidR="003824DC" w:rsidRPr="00F4408B" w:rsidRDefault="003824DC" w:rsidP="003824DC">
            <w:pPr>
              <w:spacing w:before="120" w:after="120" w:line="240" w:lineRule="auto"/>
              <w:rPr>
                <w:rFonts w:ascii="Times New Roman" w:eastAsia="Times New Roman" w:hAnsi="Times New Roman" w:cs="Times New Roman"/>
                <w:sz w:val="26"/>
                <w:szCs w:val="26"/>
              </w:rPr>
            </w:pPr>
            <w:r w:rsidRPr="00F4408B">
              <w:rPr>
                <w:rFonts w:ascii="Times New Roman" w:hAnsi="Times New Roman" w:cs="Times New Roman"/>
                <w:sz w:val="26"/>
                <w:szCs w:val="24"/>
              </w:rPr>
              <w:t xml:space="preserve">соисполнители: </w:t>
            </w:r>
            <w:r w:rsidR="00D8074D" w:rsidRPr="00F4408B">
              <w:rPr>
                <w:rFonts w:ascii="Times New Roman" w:hAnsi="Times New Roman" w:cs="Times New Roman"/>
                <w:sz w:val="26"/>
                <w:szCs w:val="24"/>
              </w:rPr>
              <w:t xml:space="preserve">управление образования; </w:t>
            </w:r>
            <w:r w:rsidRPr="00F4408B">
              <w:rPr>
                <w:rFonts w:ascii="Times New Roman" w:hAnsi="Times New Roman" w:cs="Times New Roman"/>
                <w:sz w:val="26"/>
                <w:szCs w:val="24"/>
              </w:rPr>
              <w:t>комитет по культуре;</w:t>
            </w:r>
            <w:r w:rsidRPr="00F4408B">
              <w:rPr>
                <w:rFonts w:ascii="Times New Roman" w:eastAsia="Times New Roman" w:hAnsi="Times New Roman" w:cs="Times New Roman"/>
                <w:sz w:val="26"/>
                <w:szCs w:val="26"/>
              </w:rPr>
              <w:t xml:space="preserve"> финансовое управление</w:t>
            </w:r>
            <w:r w:rsidR="00D8074D" w:rsidRPr="00F4408B">
              <w:rPr>
                <w:rFonts w:ascii="Times New Roman" w:eastAsia="Times New Roman" w:hAnsi="Times New Roman" w:cs="Times New Roman"/>
                <w:sz w:val="26"/>
                <w:szCs w:val="26"/>
              </w:rPr>
              <w:t>;</w:t>
            </w:r>
          </w:p>
          <w:p w:rsidR="00D8074D" w:rsidRPr="00F4408B" w:rsidRDefault="00D8074D" w:rsidP="003824DC">
            <w:pPr>
              <w:spacing w:before="120" w:after="120" w:line="240" w:lineRule="auto"/>
              <w:rPr>
                <w:rFonts w:ascii="Times New Roman" w:hAnsi="Times New Roman" w:cs="Times New Roman"/>
                <w:sz w:val="16"/>
                <w:szCs w:val="16"/>
              </w:rPr>
            </w:pPr>
            <w:r w:rsidRPr="00F4408B">
              <w:rPr>
                <w:rFonts w:ascii="Times New Roman" w:hAnsi="Times New Roman" w:cs="Times New Roman"/>
                <w:sz w:val="26"/>
                <w:szCs w:val="24"/>
              </w:rPr>
              <w:t>участники – МБУ «Управление по чрезвычайным ситуациям Минераловодского муниципального округа Ставропольского края»</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4"/>
              </w:rPr>
              <w:t>Январь 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Декабрь 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2.2 в таблице 1</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2.2.</w:t>
            </w:r>
          </w:p>
        </w:tc>
        <w:tc>
          <w:tcPr>
            <w:tcW w:w="3111" w:type="dxa"/>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both"/>
              <w:rPr>
                <w:rFonts w:ascii="Times New Roman" w:hAnsi="Times New Roman" w:cs="Times New Roman"/>
                <w:color w:val="000000" w:themeColor="text1"/>
                <w:sz w:val="24"/>
                <w:szCs w:val="24"/>
              </w:rPr>
            </w:pPr>
            <w:r w:rsidRPr="00F4408B">
              <w:rPr>
                <w:rFonts w:ascii="Times New Roman" w:hAnsi="Times New Roman" w:cs="Times New Roman"/>
                <w:color w:val="000000" w:themeColor="text1"/>
                <w:sz w:val="24"/>
                <w:szCs w:val="24"/>
              </w:rPr>
              <w:t>Основное мероприятие 2</w:t>
            </w:r>
          </w:p>
          <w:p w:rsidR="003824DC" w:rsidRPr="00F4408B" w:rsidRDefault="003824DC" w:rsidP="003824DC">
            <w:pPr>
              <w:spacing w:before="120" w:after="120" w:line="240" w:lineRule="auto"/>
              <w:rPr>
                <w:rFonts w:ascii="Times New Roman" w:hAnsi="Times New Roman" w:cs="Times New Roman"/>
                <w:sz w:val="24"/>
                <w:szCs w:val="24"/>
              </w:rPr>
            </w:pPr>
            <w:r w:rsidRPr="00F4408B">
              <w:rPr>
                <w:rFonts w:ascii="Times New Roman" w:hAnsi="Times New Roman" w:cs="Times New Roman"/>
                <w:color w:val="000000" w:themeColor="text1"/>
                <w:sz w:val="26"/>
                <w:szCs w:val="26"/>
              </w:rPr>
              <w:t xml:space="preserve">Выдача справок, подтверждающих факт нахождения на иждивении нетрудоспособных членов семьи </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ind w:right="-57"/>
              <w:jc w:val="center"/>
              <w:rPr>
                <w:rFonts w:ascii="Times New Roman" w:hAnsi="Times New Roman" w:cs="Times New Roman"/>
                <w:color w:val="FF0000"/>
              </w:rPr>
            </w:pPr>
            <w:r w:rsidRPr="00F4408B">
              <w:rPr>
                <w:rFonts w:ascii="Times New Roman" w:hAnsi="Times New Roman" w:cs="Times New Roman"/>
              </w:rPr>
              <w:t>Проведение мероприятий, направленных на совершенствование процедур муниципального управления</w:t>
            </w:r>
          </w:p>
        </w:tc>
        <w:tc>
          <w:tcPr>
            <w:tcW w:w="2976" w:type="dxa"/>
            <w:gridSpan w:val="3"/>
            <w:tcBorders>
              <w:top w:val="single" w:sz="4" w:space="0" w:color="auto"/>
              <w:left w:val="single" w:sz="4" w:space="0" w:color="auto"/>
              <w:bottom w:val="single" w:sz="4" w:space="0" w:color="auto"/>
              <w:right w:val="single" w:sz="4" w:space="0" w:color="auto"/>
            </w:tcBorders>
          </w:tcPr>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 УТСЗН;</w:t>
            </w:r>
          </w:p>
          <w:p w:rsidR="003824DC" w:rsidRPr="00F4408B" w:rsidRDefault="003824DC" w:rsidP="003824DC">
            <w:pPr>
              <w:spacing w:before="120" w:after="120" w:line="240" w:lineRule="auto"/>
              <w:rPr>
                <w:rFonts w:ascii="Times New Roman" w:hAnsi="Times New Roman" w:cs="Times New Roman"/>
                <w:sz w:val="26"/>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Январь 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декабрь</w:t>
            </w:r>
          </w:p>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2022</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2.3 в таблице 1</w:t>
            </w:r>
          </w:p>
        </w:tc>
      </w:tr>
      <w:tr w:rsidR="003824DC" w:rsidRPr="003824DC" w:rsidTr="00514EA9">
        <w:tc>
          <w:tcPr>
            <w:tcW w:w="11619" w:type="dxa"/>
            <w:gridSpan w:val="10"/>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both"/>
              <w:rPr>
                <w:rFonts w:ascii="Times New Roman" w:hAnsi="Times New Roman" w:cs="Times New Roman"/>
                <w:sz w:val="26"/>
                <w:szCs w:val="24"/>
              </w:rPr>
            </w:pPr>
            <w:r w:rsidRPr="00F4408B">
              <w:rPr>
                <w:rFonts w:ascii="Times New Roman" w:hAnsi="Times New Roman" w:cs="Times New Roman"/>
                <w:sz w:val="26"/>
                <w:szCs w:val="24"/>
              </w:rPr>
              <w:t>Цель 3 Программы: оказание финансовой поддержки общественным организациям ветеранов, инвалидов и иным социально ориентированным некоммерческим организациям, осуществляющим деятельность на территории Минераловодского муниципального округа Ставропольского края</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3.1 в таблице 1</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3</w:t>
            </w:r>
          </w:p>
        </w:tc>
        <w:tc>
          <w:tcPr>
            <w:tcW w:w="4848" w:type="dxa"/>
            <w:gridSpan w:val="3"/>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4"/>
              </w:rPr>
              <w:t>Подпрограмма 3</w:t>
            </w:r>
          </w:p>
          <w:p w:rsidR="003824DC" w:rsidRPr="00F4408B" w:rsidRDefault="003824DC" w:rsidP="00D8074D">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4"/>
              </w:rPr>
              <w:t xml:space="preserve"> «</w:t>
            </w:r>
            <w:r w:rsidRPr="00F4408B">
              <w:rPr>
                <w:rFonts w:ascii="Times New Roman" w:hAnsi="Times New Roman" w:cs="Times New Roman"/>
                <w:bCs/>
                <w:color w:val="000000"/>
                <w:sz w:val="26"/>
                <w:szCs w:val="24"/>
              </w:rPr>
              <w:t xml:space="preserve">Социальная поддержка общественных организаций ветеранов, инвалидов и иных социально ориентированных некоммерческих организаций Минераловодского </w:t>
            </w:r>
            <w:r w:rsidR="00D8074D" w:rsidRPr="00F4408B">
              <w:rPr>
                <w:rFonts w:ascii="Times New Roman" w:hAnsi="Times New Roman" w:cs="Times New Roman"/>
                <w:bCs/>
                <w:color w:val="000000"/>
                <w:sz w:val="26"/>
                <w:szCs w:val="24"/>
              </w:rPr>
              <w:t>муниципального округа Ставропольского края</w:t>
            </w:r>
            <w:r w:rsidRPr="00F4408B">
              <w:rPr>
                <w:rFonts w:ascii="Times New Roman" w:hAnsi="Times New Roman" w:cs="Times New Roman"/>
                <w:bCs/>
                <w:color w:val="000000"/>
                <w:sz w:val="26"/>
                <w:szCs w:val="24"/>
              </w:rPr>
              <w:t>»</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F4408B" w:rsidRDefault="00FA6F2E"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(с 2020 </w:t>
            </w:r>
            <w:r w:rsidR="003824DC" w:rsidRPr="00F4408B">
              <w:rPr>
                <w:rFonts w:ascii="Times New Roman" w:hAnsi="Times New Roman" w:cs="Times New Roman"/>
                <w:sz w:val="26"/>
                <w:szCs w:val="24"/>
              </w:rPr>
              <w:t>по 2023 гг.)</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xml:space="preserve">. -УТСЗН </w:t>
            </w:r>
          </w:p>
          <w:p w:rsidR="003824DC" w:rsidRPr="00F4408B" w:rsidRDefault="00FA6F2E"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 (с 2024 </w:t>
            </w:r>
            <w:r w:rsidR="003824DC" w:rsidRPr="00F4408B">
              <w:rPr>
                <w:rFonts w:ascii="Times New Roman" w:hAnsi="Times New Roman" w:cs="Times New Roman"/>
                <w:sz w:val="26"/>
                <w:szCs w:val="24"/>
              </w:rPr>
              <w:t>по 202</w:t>
            </w:r>
            <w:r w:rsidR="00A268E4" w:rsidRPr="00F4408B">
              <w:rPr>
                <w:rFonts w:ascii="Times New Roman" w:hAnsi="Times New Roman" w:cs="Times New Roman"/>
                <w:sz w:val="26"/>
                <w:szCs w:val="24"/>
              </w:rPr>
              <w:t>7</w:t>
            </w:r>
            <w:r w:rsidR="003824DC" w:rsidRPr="00F4408B">
              <w:rPr>
                <w:rFonts w:ascii="Times New Roman" w:hAnsi="Times New Roman" w:cs="Times New Roman"/>
                <w:sz w:val="26"/>
                <w:szCs w:val="24"/>
              </w:rPr>
              <w:t xml:space="preserve"> гг.)</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  администрация Минераловодского муниципального округа Ставропольского края (отдел социального развития администрации Минераловодского муниципальн</w:t>
            </w:r>
            <w:r w:rsidR="00D8074D" w:rsidRPr="00F4408B">
              <w:rPr>
                <w:rFonts w:ascii="Times New Roman" w:hAnsi="Times New Roman" w:cs="Times New Roman"/>
                <w:sz w:val="26"/>
                <w:szCs w:val="24"/>
              </w:rPr>
              <w:t>ого округа Ставропольского края</w:t>
            </w:r>
            <w:r w:rsidRPr="00F4408B">
              <w:rPr>
                <w:rFonts w:ascii="Times New Roman" w:hAnsi="Times New Roman" w:cs="Times New Roman"/>
                <w:sz w:val="26"/>
                <w:szCs w:val="24"/>
              </w:rPr>
              <w:t>)</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4"/>
              </w:rPr>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tcPr>
          <w:p w:rsidR="003824DC" w:rsidRPr="003824DC" w:rsidRDefault="003824DC" w:rsidP="003824DC">
            <w:pPr>
              <w:spacing w:before="120" w:after="120" w:line="240" w:lineRule="auto"/>
              <w:jc w:val="center"/>
              <w:rPr>
                <w:rFonts w:ascii="Times New Roman" w:hAnsi="Times New Roman" w:cs="Times New Roman"/>
                <w:sz w:val="26"/>
                <w:szCs w:val="24"/>
              </w:rPr>
            </w:pPr>
          </w:p>
        </w:tc>
      </w:tr>
      <w:tr w:rsidR="003824DC" w:rsidRPr="003824DC" w:rsidTr="0031089F">
        <w:trPr>
          <w:trHeight w:val="974"/>
        </w:trPr>
        <w:tc>
          <w:tcPr>
            <w:tcW w:w="14850" w:type="dxa"/>
            <w:gridSpan w:val="11"/>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 xml:space="preserve">Задача 1 подпрограммы 3 Программы: </w:t>
            </w:r>
          </w:p>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6"/>
              </w:rPr>
              <w:t xml:space="preserve">предоставление субсидий </w:t>
            </w:r>
            <w:r w:rsidRPr="00F4408B">
              <w:rPr>
                <w:rFonts w:ascii="Times New Roman" w:hAnsi="Times New Roman" w:cs="Times New Roman"/>
                <w:sz w:val="26"/>
                <w:szCs w:val="26"/>
                <w:lang w:eastAsia="ar-SA"/>
              </w:rPr>
              <w:t xml:space="preserve">общественным организациям ветеранов, инвалидов и иным </w:t>
            </w:r>
            <w:r w:rsidRPr="00F4408B">
              <w:rPr>
                <w:rFonts w:ascii="Times New Roman" w:hAnsi="Times New Roman" w:cs="Times New Roman"/>
                <w:sz w:val="26"/>
                <w:szCs w:val="26"/>
              </w:rPr>
              <w:t>социально ориентированным некоммерческим организациям</w:t>
            </w:r>
            <w:r w:rsidRPr="00F4408B">
              <w:rPr>
                <w:rFonts w:ascii="Times New Roman" w:hAnsi="Times New Roman" w:cs="Times New Roman"/>
                <w:sz w:val="26"/>
                <w:szCs w:val="26"/>
                <w:lang w:eastAsia="ar-SA"/>
              </w:rPr>
              <w:t xml:space="preserve"> на реализацию социально значимых </w:t>
            </w:r>
            <w:r w:rsidRPr="00F4408B">
              <w:rPr>
                <w:rFonts w:ascii="Times New Roman" w:hAnsi="Times New Roman" w:cs="Times New Roman"/>
                <w:sz w:val="26"/>
                <w:szCs w:val="26"/>
              </w:rPr>
              <w:t>программ и мероприятий</w:t>
            </w:r>
          </w:p>
        </w:tc>
      </w:tr>
      <w:tr w:rsidR="003824DC" w:rsidRPr="003824DC" w:rsidTr="00514EA9">
        <w:trPr>
          <w:trHeight w:val="1541"/>
        </w:trPr>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3.1</w:t>
            </w:r>
          </w:p>
        </w:tc>
        <w:tc>
          <w:tcPr>
            <w:tcW w:w="3111" w:type="dxa"/>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rPr>
                <w:rFonts w:ascii="Times New Roman" w:hAnsi="Times New Roman" w:cs="Times New Roman"/>
                <w:sz w:val="16"/>
                <w:szCs w:val="16"/>
              </w:rPr>
            </w:pPr>
            <w:r w:rsidRPr="00F4408B">
              <w:rPr>
                <w:rFonts w:ascii="Times New Roman" w:hAnsi="Times New Roman" w:cs="Times New Roman"/>
                <w:sz w:val="24"/>
                <w:szCs w:val="24"/>
              </w:rPr>
              <w:t>Основное мероприятие 1</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Субсидии на поддержку социально ориентированных некоммерческих организаций</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ind w:right="-57"/>
              <w:jc w:val="center"/>
              <w:rPr>
                <w:rFonts w:ascii="Times New Roman" w:hAnsi="Times New Roman" w:cs="Times New Roman"/>
                <w:sz w:val="26"/>
                <w:szCs w:val="24"/>
              </w:rPr>
            </w:pPr>
            <w:r w:rsidRPr="00F4408B">
              <w:rPr>
                <w:rFonts w:ascii="Times New Roman" w:hAnsi="Times New Roman" w:cs="Times New Roman"/>
                <w:sz w:val="26"/>
                <w:szCs w:val="24"/>
              </w:rPr>
              <w:t>Исполнение публичных нормативных обязательств</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(2020 по 2023 гг.)</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xml:space="preserve">. - УТСЗН </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 (с 2024 по 202</w:t>
            </w:r>
            <w:r w:rsidR="00A268E4" w:rsidRPr="00F4408B">
              <w:rPr>
                <w:rFonts w:ascii="Times New Roman" w:hAnsi="Times New Roman" w:cs="Times New Roman"/>
                <w:sz w:val="26"/>
                <w:szCs w:val="24"/>
              </w:rPr>
              <w:t>7</w:t>
            </w:r>
            <w:r w:rsidRPr="00F4408B">
              <w:rPr>
                <w:rFonts w:ascii="Times New Roman" w:hAnsi="Times New Roman" w:cs="Times New Roman"/>
                <w:sz w:val="26"/>
                <w:szCs w:val="24"/>
              </w:rPr>
              <w:t xml:space="preserve"> гг.)</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  администрация Минераловодского муниципального округа Ставропольского края (отдел социального развития администрации Минераловодского муниципальн</w:t>
            </w:r>
            <w:r w:rsidR="00D8074D" w:rsidRPr="00F4408B">
              <w:rPr>
                <w:rFonts w:ascii="Times New Roman" w:hAnsi="Times New Roman" w:cs="Times New Roman"/>
                <w:sz w:val="26"/>
                <w:szCs w:val="24"/>
              </w:rPr>
              <w:t>ого округа Ставропольского края</w:t>
            </w:r>
            <w:r w:rsidRPr="00F4408B">
              <w:rPr>
                <w:rFonts w:ascii="Times New Roman" w:hAnsi="Times New Roman" w:cs="Times New Roman"/>
                <w:sz w:val="26"/>
                <w:szCs w:val="24"/>
              </w:rPr>
              <w:t>)</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4"/>
              </w:rPr>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 xml:space="preserve">показатели 3.2 в таблице 1  </w:t>
            </w:r>
          </w:p>
        </w:tc>
      </w:tr>
      <w:tr w:rsidR="003824DC" w:rsidRPr="003824DC" w:rsidTr="00514EA9">
        <w:trPr>
          <w:trHeight w:val="1541"/>
        </w:trPr>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3.2</w:t>
            </w:r>
          </w:p>
        </w:tc>
        <w:tc>
          <w:tcPr>
            <w:tcW w:w="3111" w:type="dxa"/>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rPr>
                <w:rFonts w:ascii="Times New Roman" w:hAnsi="Times New Roman" w:cs="Times New Roman"/>
                <w:sz w:val="16"/>
                <w:szCs w:val="16"/>
              </w:rPr>
            </w:pPr>
            <w:r w:rsidRPr="00F4408B">
              <w:rPr>
                <w:rFonts w:ascii="Times New Roman" w:hAnsi="Times New Roman" w:cs="Times New Roman"/>
                <w:sz w:val="24"/>
                <w:szCs w:val="24"/>
              </w:rPr>
              <w:t>Основное мероприятие 2</w:t>
            </w:r>
          </w:p>
          <w:p w:rsidR="003824DC" w:rsidRPr="00F4408B" w:rsidRDefault="003824DC" w:rsidP="003824DC">
            <w:pPr>
              <w:spacing w:before="120" w:after="120" w:line="240" w:lineRule="auto"/>
              <w:rPr>
                <w:rFonts w:ascii="Times New Roman" w:hAnsi="Times New Roman" w:cs="Times New Roman"/>
                <w:sz w:val="24"/>
                <w:szCs w:val="24"/>
              </w:rPr>
            </w:pPr>
            <w:r w:rsidRPr="00F4408B">
              <w:rPr>
                <w:rFonts w:ascii="Times New Roman" w:hAnsi="Times New Roman" w:cs="Times New Roman"/>
                <w:color w:val="000000" w:themeColor="text1"/>
                <w:sz w:val="26"/>
                <w:szCs w:val="26"/>
              </w:rPr>
              <w:t>«Социальная интеграция инвалидов и людей пожилого возраста»</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rPr>
              <w:t>Выполнение функций органами местного самоуправления Минераловодского Муниципального округа Ставропольского края</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(с 2020 по 2023 гг.)</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xml:space="preserve">. -УТСЗН </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 (с 2024 по 202</w:t>
            </w:r>
            <w:r w:rsidR="00A268E4" w:rsidRPr="00F4408B">
              <w:rPr>
                <w:rFonts w:ascii="Times New Roman" w:hAnsi="Times New Roman" w:cs="Times New Roman"/>
                <w:sz w:val="26"/>
                <w:szCs w:val="24"/>
              </w:rPr>
              <w:t>7</w:t>
            </w:r>
            <w:r w:rsidRPr="00F4408B">
              <w:rPr>
                <w:rFonts w:ascii="Times New Roman" w:hAnsi="Times New Roman" w:cs="Times New Roman"/>
                <w:sz w:val="26"/>
                <w:szCs w:val="24"/>
              </w:rPr>
              <w:t xml:space="preserve"> гг.)</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  администрация Минераловодского муниципального округа Ставропольского края (отдел социального развития администрации Минераловодского муниципальн</w:t>
            </w:r>
            <w:r w:rsidR="00D8074D" w:rsidRPr="00F4408B">
              <w:rPr>
                <w:rFonts w:ascii="Times New Roman" w:hAnsi="Times New Roman" w:cs="Times New Roman"/>
                <w:sz w:val="26"/>
                <w:szCs w:val="24"/>
              </w:rPr>
              <w:t>ого округа Ставропольского края</w:t>
            </w:r>
            <w:r w:rsidRPr="00F4408B">
              <w:rPr>
                <w:rFonts w:ascii="Times New Roman" w:hAnsi="Times New Roman" w:cs="Times New Roman"/>
                <w:sz w:val="26"/>
                <w:szCs w:val="24"/>
              </w:rPr>
              <w:t>)</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4"/>
              </w:rPr>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 xml:space="preserve">показатель 3.3 в таблице 1  </w:t>
            </w:r>
          </w:p>
        </w:tc>
      </w:tr>
      <w:tr w:rsidR="003824DC" w:rsidRPr="003824DC" w:rsidTr="00514EA9">
        <w:tc>
          <w:tcPr>
            <w:tcW w:w="11619" w:type="dxa"/>
            <w:gridSpan w:val="10"/>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both"/>
              <w:rPr>
                <w:rFonts w:ascii="Times New Roman" w:hAnsi="Times New Roman" w:cs="Times New Roman"/>
                <w:sz w:val="26"/>
                <w:szCs w:val="24"/>
              </w:rPr>
            </w:pPr>
            <w:r w:rsidRPr="00F4408B">
              <w:rPr>
                <w:rFonts w:ascii="Times New Roman" w:hAnsi="Times New Roman" w:cs="Times New Roman"/>
                <w:sz w:val="26"/>
                <w:szCs w:val="24"/>
              </w:rPr>
              <w:t>Цель 4 Программы: сохранение и укрепление в обществе духовно-нравственных ценностей</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4.1 в таблице 1</w:t>
            </w:r>
          </w:p>
        </w:tc>
      </w:tr>
      <w:tr w:rsidR="003824DC" w:rsidRPr="003824DC" w:rsidTr="00514EA9">
        <w:trPr>
          <w:trHeight w:val="972"/>
        </w:trPr>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4</w:t>
            </w:r>
          </w:p>
        </w:tc>
        <w:tc>
          <w:tcPr>
            <w:tcW w:w="4848" w:type="dxa"/>
            <w:gridSpan w:val="3"/>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4"/>
              </w:rPr>
              <w:t>Подпрограмма 4</w:t>
            </w:r>
          </w:p>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4"/>
              </w:rPr>
              <w:t xml:space="preserve"> «</w:t>
            </w:r>
            <w:r w:rsidRPr="00F4408B">
              <w:rPr>
                <w:rFonts w:ascii="Times New Roman" w:hAnsi="Times New Roman" w:cs="Times New Roman"/>
                <w:bCs/>
                <w:color w:val="000000"/>
                <w:sz w:val="26"/>
                <w:szCs w:val="24"/>
              </w:rPr>
              <w:t>Организация социально значимых мероприятий»</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(с 2020 по2023 гг.)</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xml:space="preserve">. -УТСЗН </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 (с 2024 по 202</w:t>
            </w:r>
            <w:r w:rsidR="00A268E4" w:rsidRPr="00F4408B">
              <w:rPr>
                <w:rFonts w:ascii="Times New Roman" w:hAnsi="Times New Roman" w:cs="Times New Roman"/>
                <w:sz w:val="26"/>
                <w:szCs w:val="24"/>
              </w:rPr>
              <w:t>7</w:t>
            </w:r>
            <w:r w:rsidRPr="00F4408B">
              <w:rPr>
                <w:rFonts w:ascii="Times New Roman" w:hAnsi="Times New Roman" w:cs="Times New Roman"/>
                <w:sz w:val="26"/>
                <w:szCs w:val="24"/>
              </w:rPr>
              <w:t xml:space="preserve"> гг.)</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  администрация Минераловодского муниципального округа Ставропольского края (отдел социального развития администрации Минераловодского муниципальн</w:t>
            </w:r>
            <w:r w:rsidR="00D8074D" w:rsidRPr="00F4408B">
              <w:rPr>
                <w:rFonts w:ascii="Times New Roman" w:hAnsi="Times New Roman" w:cs="Times New Roman"/>
                <w:sz w:val="26"/>
                <w:szCs w:val="24"/>
              </w:rPr>
              <w:t>ого округа Ставропольского края</w:t>
            </w:r>
            <w:r w:rsidRPr="00F4408B">
              <w:rPr>
                <w:rFonts w:ascii="Times New Roman" w:hAnsi="Times New Roman" w:cs="Times New Roman"/>
                <w:sz w:val="26"/>
                <w:szCs w:val="24"/>
              </w:rPr>
              <w:t>)</w:t>
            </w:r>
            <w:r w:rsidR="00D8074D" w:rsidRPr="00F4408B">
              <w:rPr>
                <w:rFonts w:ascii="Times New Roman" w:hAnsi="Times New Roman" w:cs="Times New Roman"/>
                <w:sz w:val="26"/>
                <w:szCs w:val="24"/>
              </w:rPr>
              <w:t>;</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соисполнители: УТСЗН</w:t>
            </w:r>
            <w:r w:rsidR="00D8074D" w:rsidRPr="00F4408B">
              <w:rPr>
                <w:rFonts w:ascii="Times New Roman" w:hAnsi="Times New Roman" w:cs="Times New Roman"/>
                <w:sz w:val="26"/>
                <w:szCs w:val="24"/>
              </w:rPr>
              <w:t>;</w:t>
            </w:r>
          </w:p>
          <w:p w:rsidR="003824DC" w:rsidRPr="00F4408B" w:rsidRDefault="00D8074D"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у</w:t>
            </w:r>
            <w:r w:rsidR="003824DC" w:rsidRPr="00F4408B">
              <w:rPr>
                <w:rFonts w:ascii="Times New Roman" w:hAnsi="Times New Roman" w:cs="Times New Roman"/>
                <w:sz w:val="26"/>
                <w:szCs w:val="24"/>
              </w:rPr>
              <w:t>частники - МБУ «Молодежный центр Минераловодского муниципального округа Ставропольского края»</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tcPr>
          <w:p w:rsidR="003824DC" w:rsidRPr="003824DC" w:rsidRDefault="003824DC" w:rsidP="003824DC">
            <w:pPr>
              <w:spacing w:before="120" w:after="120" w:line="240" w:lineRule="auto"/>
              <w:jc w:val="center"/>
              <w:rPr>
                <w:rFonts w:ascii="Times New Roman" w:hAnsi="Times New Roman" w:cs="Times New Roman"/>
                <w:sz w:val="26"/>
                <w:szCs w:val="24"/>
              </w:rPr>
            </w:pPr>
          </w:p>
        </w:tc>
      </w:tr>
      <w:tr w:rsidR="003824DC" w:rsidRPr="003824DC" w:rsidTr="0031089F">
        <w:tc>
          <w:tcPr>
            <w:tcW w:w="14850" w:type="dxa"/>
            <w:gridSpan w:val="11"/>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szCs w:val="26"/>
              </w:rPr>
            </w:pPr>
            <w:r w:rsidRPr="00F4408B">
              <w:rPr>
                <w:rFonts w:ascii="Times New Roman" w:hAnsi="Times New Roman" w:cs="Times New Roman"/>
                <w:sz w:val="26"/>
                <w:szCs w:val="26"/>
              </w:rPr>
              <w:t xml:space="preserve">Задача 1 подпрограммы 4 Программы: </w:t>
            </w:r>
          </w:p>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6"/>
              </w:rPr>
              <w:t>проведение мероприятий, направленных на поддержание военно-патриотических традиций, укрепление института семьи, улучшение демографической ситуации, поддержку социально незащищённых категорий населения, повышение статуса многодетных матерей и долгожителей округа</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4.1</w:t>
            </w:r>
          </w:p>
        </w:tc>
        <w:tc>
          <w:tcPr>
            <w:tcW w:w="311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rPr>
                <w:rFonts w:ascii="Times New Roman" w:hAnsi="Times New Roman" w:cs="Times New Roman"/>
                <w:b/>
                <w:sz w:val="24"/>
                <w:szCs w:val="24"/>
              </w:rPr>
            </w:pPr>
            <w:r w:rsidRPr="003824DC">
              <w:rPr>
                <w:rFonts w:ascii="Times New Roman" w:hAnsi="Times New Roman" w:cs="Times New Roman"/>
                <w:b/>
                <w:sz w:val="24"/>
                <w:szCs w:val="24"/>
              </w:rPr>
              <w:t>Основное мероприятие 1</w:t>
            </w:r>
          </w:p>
          <w:p w:rsidR="003824DC" w:rsidRPr="003824DC" w:rsidRDefault="003824DC" w:rsidP="003824DC">
            <w:pPr>
              <w:spacing w:before="120" w:after="120" w:line="240" w:lineRule="auto"/>
              <w:rPr>
                <w:rFonts w:ascii="Times New Roman" w:hAnsi="Times New Roman" w:cs="Times New Roman"/>
                <w:sz w:val="26"/>
                <w:szCs w:val="24"/>
              </w:rPr>
            </w:pPr>
            <w:r w:rsidRPr="003824DC">
              <w:rPr>
                <w:rFonts w:ascii="Times New Roman" w:hAnsi="Times New Roman" w:cs="Times New Roman"/>
                <w:sz w:val="26"/>
                <w:szCs w:val="24"/>
              </w:rPr>
              <w:t xml:space="preserve">Проведение прочих мероприятий социально значимого характера </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rPr>
              <w:t>Выполнение функций органами местного самоуправления Минераловодского муниципального округа Ставропольского края</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(с 2020 по 2023 гг.)</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xml:space="preserve">. - УТСЗН </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 (с 2024 по 202</w:t>
            </w:r>
            <w:r w:rsidR="00A268E4" w:rsidRPr="00F4408B">
              <w:rPr>
                <w:rFonts w:ascii="Times New Roman" w:hAnsi="Times New Roman" w:cs="Times New Roman"/>
                <w:sz w:val="26"/>
                <w:szCs w:val="24"/>
              </w:rPr>
              <w:t>7</w:t>
            </w:r>
            <w:r w:rsidRPr="00F4408B">
              <w:rPr>
                <w:rFonts w:ascii="Times New Roman" w:hAnsi="Times New Roman" w:cs="Times New Roman"/>
                <w:sz w:val="26"/>
                <w:szCs w:val="24"/>
              </w:rPr>
              <w:t xml:space="preserve"> гг.)</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  администрация Минераловодского муниципального округа Ставропольского края (отдел социального развития администрации Минераловодского муниципальн</w:t>
            </w:r>
            <w:r w:rsidR="00D8074D" w:rsidRPr="00F4408B">
              <w:rPr>
                <w:rFonts w:ascii="Times New Roman" w:hAnsi="Times New Roman" w:cs="Times New Roman"/>
                <w:sz w:val="26"/>
                <w:szCs w:val="24"/>
              </w:rPr>
              <w:t>ого округа Ставропольского края</w:t>
            </w:r>
            <w:r w:rsidRPr="00F4408B">
              <w:rPr>
                <w:rFonts w:ascii="Times New Roman" w:hAnsi="Times New Roman" w:cs="Times New Roman"/>
                <w:sz w:val="26"/>
                <w:szCs w:val="24"/>
              </w:rPr>
              <w:t>)</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соисполнители: УТСЗН</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4"/>
              </w:rPr>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4.2 в  таблице 1</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4.2.</w:t>
            </w:r>
          </w:p>
        </w:tc>
        <w:tc>
          <w:tcPr>
            <w:tcW w:w="3111" w:type="dxa"/>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rPr>
                <w:rFonts w:ascii="Times New Roman" w:hAnsi="Times New Roman" w:cs="Times New Roman"/>
                <w:sz w:val="24"/>
                <w:szCs w:val="24"/>
              </w:rPr>
            </w:pPr>
            <w:r w:rsidRPr="00F4408B">
              <w:rPr>
                <w:rFonts w:ascii="Times New Roman" w:hAnsi="Times New Roman" w:cs="Times New Roman"/>
                <w:sz w:val="24"/>
                <w:szCs w:val="24"/>
              </w:rPr>
              <w:t>Основное мероприятие 2</w:t>
            </w:r>
          </w:p>
          <w:p w:rsidR="003824DC" w:rsidRPr="00F4408B" w:rsidRDefault="003824DC" w:rsidP="003824DC">
            <w:pPr>
              <w:spacing w:before="120" w:after="120" w:line="240" w:lineRule="auto"/>
              <w:contextualSpacing/>
              <w:rPr>
                <w:rFonts w:ascii="Times New Roman" w:eastAsiaTheme="minorHAnsi" w:hAnsi="Times New Roman" w:cs="Times New Roman"/>
                <w:spacing w:val="11"/>
                <w:sz w:val="24"/>
                <w:szCs w:val="24"/>
                <w:lang w:eastAsia="en-US"/>
              </w:rPr>
            </w:pPr>
            <w:r w:rsidRPr="00F4408B">
              <w:rPr>
                <w:rFonts w:ascii="Times New Roman" w:eastAsiaTheme="minorHAnsi" w:hAnsi="Times New Roman" w:cs="Times New Roman"/>
                <w:color w:val="000000" w:themeColor="text1"/>
                <w:spacing w:val="11"/>
                <w:sz w:val="26"/>
                <w:szCs w:val="26"/>
                <w:lang w:eastAsia="en-US"/>
              </w:rPr>
              <w:t>«</w:t>
            </w:r>
            <w:r w:rsidRPr="00F4408B">
              <w:rPr>
                <w:rFonts w:ascii="Times New Roman" w:hAnsi="Times New Roman" w:cs="Times New Roman"/>
                <w:sz w:val="26"/>
                <w:szCs w:val="24"/>
              </w:rPr>
              <w:t>Проведение мероприятий, направленных на  повышение социальной активности жителей округа»</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rPr>
            </w:pPr>
            <w:r w:rsidRPr="00F4408B">
              <w:rPr>
                <w:rFonts w:ascii="Times New Roman" w:hAnsi="Times New Roman" w:cs="Times New Roman"/>
              </w:rPr>
              <w:t>Выполнение функций органами местного самоуправления Минераловодского муниципального округа Ставропольского края</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(с 2020 до 2023 гг.)</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xml:space="preserve">. -УТСЗН </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 (с 2024 до 202</w:t>
            </w:r>
            <w:r w:rsidR="00A268E4" w:rsidRPr="00F4408B">
              <w:rPr>
                <w:rFonts w:ascii="Times New Roman" w:hAnsi="Times New Roman" w:cs="Times New Roman"/>
                <w:sz w:val="26"/>
                <w:szCs w:val="24"/>
              </w:rPr>
              <w:t>7</w:t>
            </w:r>
            <w:r w:rsidRPr="00F4408B">
              <w:rPr>
                <w:rFonts w:ascii="Times New Roman" w:hAnsi="Times New Roman" w:cs="Times New Roman"/>
                <w:sz w:val="26"/>
                <w:szCs w:val="24"/>
              </w:rPr>
              <w:t xml:space="preserve"> гг.)</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  администрация Минераловодского муниципального округа Ставропольского края (отдел социального развития администрации Минераловодского муниципальн</w:t>
            </w:r>
            <w:r w:rsidR="00514EA9" w:rsidRPr="00F4408B">
              <w:rPr>
                <w:rFonts w:ascii="Times New Roman" w:hAnsi="Times New Roman" w:cs="Times New Roman"/>
                <w:sz w:val="26"/>
                <w:szCs w:val="24"/>
              </w:rPr>
              <w:t>ого округа Ставропольского края</w:t>
            </w:r>
            <w:r w:rsidRPr="00F4408B">
              <w:rPr>
                <w:rFonts w:ascii="Times New Roman" w:hAnsi="Times New Roman" w:cs="Times New Roman"/>
                <w:sz w:val="26"/>
                <w:szCs w:val="24"/>
              </w:rPr>
              <w:t>)</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соисполнители</w:t>
            </w:r>
            <w:r w:rsidR="00514EA9" w:rsidRPr="00F4408B">
              <w:rPr>
                <w:rFonts w:ascii="Times New Roman" w:hAnsi="Times New Roman" w:cs="Times New Roman"/>
                <w:sz w:val="26"/>
                <w:szCs w:val="24"/>
              </w:rPr>
              <w:t>: УТСЗН</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4.3 в таблице 1</w:t>
            </w:r>
          </w:p>
        </w:tc>
      </w:tr>
      <w:tr w:rsidR="003824DC" w:rsidRPr="003824DC" w:rsidTr="00514EA9">
        <w:trPr>
          <w:trHeight w:val="444"/>
        </w:trPr>
        <w:tc>
          <w:tcPr>
            <w:tcW w:w="11619" w:type="dxa"/>
            <w:gridSpan w:val="10"/>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both"/>
              <w:rPr>
                <w:rFonts w:ascii="Times New Roman" w:hAnsi="Times New Roman" w:cs="Times New Roman"/>
                <w:sz w:val="16"/>
                <w:szCs w:val="16"/>
              </w:rPr>
            </w:pPr>
            <w:r w:rsidRPr="00F4408B">
              <w:rPr>
                <w:rFonts w:ascii="Times New Roman" w:hAnsi="Times New Roman" w:cs="Times New Roman"/>
                <w:sz w:val="26"/>
                <w:szCs w:val="24"/>
              </w:rPr>
              <w:t>Цель 5 Программы: создание условий для формирования доступной среды жизнедеятельности для инвалидов и других маломобильных групп населения Минераловодского муниципального округа Ставропольского края</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5.1 в таблице 1</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4"/>
              </w:rPr>
              <w:t>5</w:t>
            </w:r>
          </w:p>
        </w:tc>
        <w:tc>
          <w:tcPr>
            <w:tcW w:w="4848" w:type="dxa"/>
            <w:gridSpan w:val="3"/>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4"/>
              </w:rPr>
              <w:t xml:space="preserve">Подпрограмма 5  </w:t>
            </w:r>
          </w:p>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4"/>
              </w:rPr>
              <w:t>«Доступная среда»</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(с 2020 по 2023 гг.).</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 УТСЗН;</w:t>
            </w:r>
          </w:p>
          <w:p w:rsidR="003824DC" w:rsidRPr="00F4408B" w:rsidRDefault="003824DC" w:rsidP="00514EA9">
            <w:pPr>
              <w:spacing w:before="120" w:after="0" w:line="240" w:lineRule="auto"/>
              <w:rPr>
                <w:rFonts w:ascii="Times New Roman" w:hAnsi="Times New Roman" w:cs="Times New Roman"/>
                <w:sz w:val="26"/>
                <w:szCs w:val="24"/>
              </w:rPr>
            </w:pPr>
            <w:r w:rsidRPr="00F4408B">
              <w:rPr>
                <w:rFonts w:ascii="Times New Roman" w:hAnsi="Times New Roman" w:cs="Times New Roman"/>
                <w:sz w:val="26"/>
                <w:szCs w:val="24"/>
              </w:rPr>
              <w:t>соисполнители: управление образования; комитет по культуре; управление мун</w:t>
            </w:r>
            <w:r w:rsidR="00514EA9" w:rsidRPr="00F4408B">
              <w:rPr>
                <w:rFonts w:ascii="Times New Roman" w:hAnsi="Times New Roman" w:cs="Times New Roman"/>
                <w:sz w:val="26"/>
                <w:szCs w:val="24"/>
              </w:rPr>
              <w:t xml:space="preserve">иципального хозяйства; </w:t>
            </w:r>
            <w:r w:rsidRPr="00F4408B">
              <w:rPr>
                <w:rFonts w:ascii="Times New Roman" w:hAnsi="Times New Roman" w:cs="Times New Roman"/>
                <w:sz w:val="26"/>
                <w:szCs w:val="26"/>
              </w:rPr>
              <w:t>управление по делам территорий</w:t>
            </w:r>
          </w:p>
          <w:p w:rsidR="003824DC" w:rsidRPr="00F4408B" w:rsidRDefault="003824DC" w:rsidP="003824DC">
            <w:pPr>
              <w:spacing w:after="120" w:line="240" w:lineRule="auto"/>
              <w:rPr>
                <w:rFonts w:ascii="Times New Roman" w:hAnsi="Times New Roman" w:cs="Times New Roman"/>
                <w:sz w:val="26"/>
                <w:szCs w:val="26"/>
              </w:rPr>
            </w:pPr>
            <w:r w:rsidRPr="00F4408B">
              <w:rPr>
                <w:rFonts w:ascii="Times New Roman" w:hAnsi="Times New Roman" w:cs="Times New Roman"/>
                <w:sz w:val="26"/>
                <w:szCs w:val="26"/>
              </w:rPr>
              <w:t>(с 2024 по 202</w:t>
            </w:r>
            <w:r w:rsidR="00A268E4" w:rsidRPr="00F4408B">
              <w:rPr>
                <w:rFonts w:ascii="Times New Roman" w:hAnsi="Times New Roman" w:cs="Times New Roman"/>
                <w:sz w:val="26"/>
                <w:szCs w:val="26"/>
              </w:rPr>
              <w:t>7</w:t>
            </w:r>
            <w:r w:rsidRPr="00F4408B">
              <w:rPr>
                <w:rFonts w:ascii="Times New Roman" w:hAnsi="Times New Roman" w:cs="Times New Roman"/>
                <w:sz w:val="26"/>
                <w:szCs w:val="26"/>
              </w:rPr>
              <w:t xml:space="preserve"> гг.)</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  администрация Минераловодского муниципального округа Ставропольского края (отдел социального развития администрации Минераловодского муниципального округа Ставропольс</w:t>
            </w:r>
            <w:r w:rsidR="00514EA9" w:rsidRPr="00F4408B">
              <w:rPr>
                <w:rFonts w:ascii="Times New Roman" w:hAnsi="Times New Roman" w:cs="Times New Roman"/>
                <w:sz w:val="26"/>
                <w:szCs w:val="24"/>
              </w:rPr>
              <w:t>кого края</w:t>
            </w:r>
            <w:r w:rsidRPr="00F4408B">
              <w:rPr>
                <w:rFonts w:ascii="Times New Roman" w:hAnsi="Times New Roman" w:cs="Times New Roman"/>
                <w:sz w:val="26"/>
                <w:szCs w:val="24"/>
              </w:rPr>
              <w:t>)</w:t>
            </w:r>
          </w:p>
          <w:p w:rsidR="003824DC" w:rsidRPr="00F4408B" w:rsidRDefault="003824DC" w:rsidP="00EE2050">
            <w:pPr>
              <w:spacing w:before="120" w:after="0" w:line="240" w:lineRule="auto"/>
              <w:rPr>
                <w:rFonts w:ascii="Times New Roman" w:hAnsi="Times New Roman" w:cs="Times New Roman"/>
                <w:sz w:val="26"/>
                <w:szCs w:val="24"/>
              </w:rPr>
            </w:pPr>
            <w:r w:rsidRPr="00F4408B">
              <w:rPr>
                <w:rFonts w:ascii="Times New Roman" w:hAnsi="Times New Roman" w:cs="Times New Roman"/>
                <w:sz w:val="26"/>
                <w:szCs w:val="24"/>
              </w:rPr>
              <w:t>соисполнители: УТСЗН; управление образования; комитет по культуре; управ</w:t>
            </w:r>
            <w:r w:rsidR="00514EA9" w:rsidRPr="00F4408B">
              <w:rPr>
                <w:rFonts w:ascii="Times New Roman" w:hAnsi="Times New Roman" w:cs="Times New Roman"/>
                <w:sz w:val="26"/>
                <w:szCs w:val="24"/>
              </w:rPr>
              <w:t xml:space="preserve">ление муниципального хозяйства; </w:t>
            </w:r>
            <w:r w:rsidRPr="00F4408B">
              <w:rPr>
                <w:rFonts w:ascii="Times New Roman" w:hAnsi="Times New Roman" w:cs="Times New Roman"/>
                <w:sz w:val="26"/>
                <w:szCs w:val="26"/>
              </w:rPr>
              <w:t>управление по делам территорий</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A268E4" w:rsidRDefault="003824DC" w:rsidP="00A268E4">
            <w:pPr>
              <w:spacing w:before="120" w:after="120" w:line="240" w:lineRule="auto"/>
              <w:jc w:val="center"/>
              <w:rPr>
                <w:rFonts w:ascii="Times New Roman" w:hAnsi="Times New Roman" w:cs="Times New Roman"/>
                <w:sz w:val="26"/>
                <w:szCs w:val="24"/>
                <w:lang w:val="en-US"/>
              </w:rPr>
            </w:pPr>
            <w:r w:rsidRPr="003824DC">
              <w:rPr>
                <w:rFonts w:ascii="Times New Roman" w:hAnsi="Times New Roman" w:cs="Times New Roman"/>
                <w:sz w:val="26"/>
                <w:szCs w:val="24"/>
              </w:rPr>
              <w:t>202</w:t>
            </w:r>
            <w:r w:rsidR="00A268E4">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tcPr>
          <w:p w:rsidR="003824DC" w:rsidRPr="003824DC" w:rsidRDefault="003824DC" w:rsidP="003824DC">
            <w:pPr>
              <w:spacing w:before="120" w:after="120" w:line="240" w:lineRule="auto"/>
              <w:jc w:val="center"/>
              <w:rPr>
                <w:rFonts w:ascii="Times New Roman" w:hAnsi="Times New Roman" w:cs="Times New Roman"/>
                <w:sz w:val="26"/>
                <w:szCs w:val="24"/>
              </w:rPr>
            </w:pPr>
          </w:p>
        </w:tc>
      </w:tr>
      <w:tr w:rsidR="003824DC" w:rsidRPr="003824DC" w:rsidTr="0031089F">
        <w:tc>
          <w:tcPr>
            <w:tcW w:w="14850" w:type="dxa"/>
            <w:gridSpan w:val="11"/>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6"/>
              </w:rPr>
              <w:t>Задача 1 подпрограммы 5 Программы:</w:t>
            </w:r>
            <w:r w:rsidRPr="00F4408B">
              <w:rPr>
                <w:rFonts w:ascii="Times New Roman" w:hAnsi="Times New Roman" w:cs="Times New Roman"/>
                <w:bCs/>
                <w:sz w:val="26"/>
                <w:szCs w:val="26"/>
              </w:rPr>
              <w:t xml:space="preserve"> обеспечение доступности для инвалидов и других маломобильных групп населения приоритетных</w:t>
            </w:r>
            <w:r w:rsidRPr="00F4408B">
              <w:rPr>
                <w:rFonts w:ascii="Times New Roman" w:hAnsi="Times New Roman" w:cs="Times New Roman"/>
                <w:sz w:val="26"/>
                <w:szCs w:val="26"/>
              </w:rPr>
              <w:t xml:space="preserve"> объектов социальной, транспортной, инженерной инфраструктур, находящихся в муниципальной собственности</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 xml:space="preserve">5.1. </w:t>
            </w:r>
          </w:p>
        </w:tc>
        <w:tc>
          <w:tcPr>
            <w:tcW w:w="3111" w:type="dxa"/>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rPr>
                <w:rFonts w:ascii="Times New Roman" w:hAnsi="Times New Roman" w:cs="Times New Roman"/>
                <w:sz w:val="24"/>
                <w:szCs w:val="24"/>
              </w:rPr>
            </w:pPr>
            <w:r w:rsidRPr="00F4408B">
              <w:rPr>
                <w:rFonts w:ascii="Times New Roman" w:hAnsi="Times New Roman" w:cs="Times New Roman"/>
                <w:sz w:val="24"/>
                <w:szCs w:val="24"/>
              </w:rPr>
              <w:t>Основное мероприятие 1</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Создание условий для беспрепятственного доступа инвалидов и других маломобильных групп населения Минераловодского муниципального округа Ставропольского края к приоритетным объектам в приоритетных сферах жизнедеятельности</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rPr>
            </w:pPr>
            <w:r w:rsidRPr="00F4408B">
              <w:rPr>
                <w:rFonts w:ascii="Times New Roman" w:hAnsi="Times New Roman" w:cs="Times New Roman"/>
              </w:rPr>
              <w:t>Осуществление бюджетных инвестиций в объекты муниципальной собственности Минераловодского муниципального округа Ставропольского края</w:t>
            </w:r>
          </w:p>
        </w:tc>
        <w:tc>
          <w:tcPr>
            <w:tcW w:w="2976" w:type="dxa"/>
            <w:gridSpan w:val="3"/>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(с 2020 до 2023 </w:t>
            </w:r>
            <w:proofErr w:type="spellStart"/>
            <w:r w:rsidRPr="00F4408B">
              <w:rPr>
                <w:rFonts w:ascii="Times New Roman" w:hAnsi="Times New Roman" w:cs="Times New Roman"/>
                <w:sz w:val="26"/>
                <w:szCs w:val="24"/>
              </w:rPr>
              <w:t>гг</w:t>
            </w:r>
            <w:proofErr w:type="spellEnd"/>
            <w:r w:rsidRPr="00F4408B">
              <w:rPr>
                <w:rFonts w:ascii="Times New Roman" w:hAnsi="Times New Roman" w:cs="Times New Roman"/>
                <w:sz w:val="26"/>
                <w:szCs w:val="24"/>
              </w:rPr>
              <w:t>).</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 УТСЗН;</w:t>
            </w:r>
          </w:p>
          <w:p w:rsidR="003824DC" w:rsidRPr="00F4408B" w:rsidRDefault="003824DC" w:rsidP="00514EA9">
            <w:pPr>
              <w:spacing w:before="120" w:after="0" w:line="240" w:lineRule="auto"/>
              <w:rPr>
                <w:rFonts w:ascii="Times New Roman" w:hAnsi="Times New Roman" w:cs="Times New Roman"/>
                <w:sz w:val="26"/>
                <w:szCs w:val="24"/>
              </w:rPr>
            </w:pPr>
            <w:r w:rsidRPr="00F4408B">
              <w:rPr>
                <w:rFonts w:ascii="Times New Roman" w:hAnsi="Times New Roman" w:cs="Times New Roman"/>
                <w:sz w:val="26"/>
                <w:szCs w:val="24"/>
              </w:rPr>
              <w:t>соисполнители: управление образования; комитет по культуре; управ</w:t>
            </w:r>
            <w:r w:rsidR="00514EA9" w:rsidRPr="00F4408B">
              <w:rPr>
                <w:rFonts w:ascii="Times New Roman" w:hAnsi="Times New Roman" w:cs="Times New Roman"/>
                <w:sz w:val="26"/>
                <w:szCs w:val="24"/>
              </w:rPr>
              <w:t xml:space="preserve">ление муниципального хозяйства; </w:t>
            </w:r>
            <w:r w:rsidRPr="00F4408B">
              <w:rPr>
                <w:rFonts w:ascii="Times New Roman" w:hAnsi="Times New Roman" w:cs="Times New Roman"/>
                <w:sz w:val="26"/>
                <w:szCs w:val="26"/>
              </w:rPr>
              <w:t>управление по делам территорий</w:t>
            </w:r>
          </w:p>
          <w:p w:rsidR="003824DC" w:rsidRPr="00F4408B" w:rsidRDefault="003824DC" w:rsidP="003824DC">
            <w:pPr>
              <w:spacing w:after="120" w:line="240" w:lineRule="auto"/>
              <w:rPr>
                <w:rFonts w:ascii="Times New Roman" w:hAnsi="Times New Roman" w:cs="Times New Roman"/>
                <w:sz w:val="26"/>
                <w:szCs w:val="26"/>
              </w:rPr>
            </w:pPr>
            <w:r w:rsidRPr="00F4408B">
              <w:rPr>
                <w:rFonts w:ascii="Times New Roman" w:hAnsi="Times New Roman" w:cs="Times New Roman"/>
                <w:sz w:val="26"/>
                <w:szCs w:val="26"/>
              </w:rPr>
              <w:t>(с 2024 по 202</w:t>
            </w:r>
            <w:r w:rsidR="00A268E4" w:rsidRPr="00F4408B">
              <w:rPr>
                <w:rFonts w:ascii="Times New Roman" w:hAnsi="Times New Roman" w:cs="Times New Roman"/>
                <w:sz w:val="26"/>
                <w:szCs w:val="26"/>
              </w:rPr>
              <w:t>7</w:t>
            </w:r>
            <w:r w:rsidRPr="00F4408B">
              <w:rPr>
                <w:rFonts w:ascii="Times New Roman" w:hAnsi="Times New Roman" w:cs="Times New Roman"/>
                <w:sz w:val="26"/>
                <w:szCs w:val="26"/>
              </w:rPr>
              <w:t xml:space="preserve"> гг.)</w:t>
            </w:r>
          </w:p>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  администрация Минераловодского муниципального округа Ставропольского края (отдел социального развития администрации Минераловодского муниципальн</w:t>
            </w:r>
            <w:r w:rsidR="00514EA9" w:rsidRPr="00F4408B">
              <w:rPr>
                <w:rFonts w:ascii="Times New Roman" w:hAnsi="Times New Roman" w:cs="Times New Roman"/>
                <w:sz w:val="26"/>
                <w:szCs w:val="24"/>
              </w:rPr>
              <w:t>ого округа Ставропольского края</w:t>
            </w:r>
            <w:r w:rsidRPr="00F4408B">
              <w:rPr>
                <w:rFonts w:ascii="Times New Roman" w:hAnsi="Times New Roman" w:cs="Times New Roman"/>
                <w:sz w:val="26"/>
                <w:szCs w:val="24"/>
              </w:rPr>
              <w:t>)</w:t>
            </w:r>
          </w:p>
          <w:p w:rsidR="003824DC" w:rsidRPr="00F4408B" w:rsidRDefault="003824DC" w:rsidP="00EE2050">
            <w:pPr>
              <w:spacing w:before="120" w:after="0" w:line="240" w:lineRule="auto"/>
              <w:rPr>
                <w:rFonts w:ascii="Times New Roman" w:hAnsi="Times New Roman" w:cs="Times New Roman"/>
                <w:sz w:val="26"/>
                <w:szCs w:val="24"/>
              </w:rPr>
            </w:pPr>
            <w:r w:rsidRPr="00F4408B">
              <w:rPr>
                <w:rFonts w:ascii="Times New Roman" w:hAnsi="Times New Roman" w:cs="Times New Roman"/>
                <w:sz w:val="26"/>
                <w:szCs w:val="24"/>
              </w:rPr>
              <w:t>соисполнители: УТСЗН; управление образования; комитет по культуре; управ</w:t>
            </w:r>
            <w:r w:rsidR="00514EA9" w:rsidRPr="00F4408B">
              <w:rPr>
                <w:rFonts w:ascii="Times New Roman" w:hAnsi="Times New Roman" w:cs="Times New Roman"/>
                <w:sz w:val="26"/>
                <w:szCs w:val="24"/>
              </w:rPr>
              <w:t xml:space="preserve">ление муниципального хозяйства; </w:t>
            </w:r>
            <w:r w:rsidRPr="00F4408B">
              <w:rPr>
                <w:rFonts w:ascii="Times New Roman" w:hAnsi="Times New Roman" w:cs="Times New Roman"/>
                <w:sz w:val="26"/>
                <w:szCs w:val="26"/>
              </w:rPr>
              <w:t>управление по делам территорий</w:t>
            </w: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4"/>
              </w:rPr>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F4408B" w:rsidRDefault="003824DC" w:rsidP="00A268E4">
            <w:pPr>
              <w:spacing w:before="120" w:after="120" w:line="240" w:lineRule="auto"/>
              <w:jc w:val="center"/>
              <w:rPr>
                <w:rFonts w:ascii="Times New Roman" w:hAnsi="Times New Roman" w:cs="Times New Roman"/>
                <w:sz w:val="26"/>
                <w:szCs w:val="24"/>
                <w:lang w:val="en-US"/>
              </w:rPr>
            </w:pPr>
            <w:r w:rsidRPr="00F4408B">
              <w:rPr>
                <w:rFonts w:ascii="Times New Roman" w:hAnsi="Times New Roman" w:cs="Times New Roman"/>
                <w:sz w:val="26"/>
                <w:szCs w:val="24"/>
              </w:rPr>
              <w:t>202</w:t>
            </w:r>
            <w:r w:rsidR="00A268E4" w:rsidRPr="00F4408B">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показатель 5.2 в таблице 1</w:t>
            </w:r>
          </w:p>
        </w:tc>
      </w:tr>
      <w:tr w:rsidR="003824DC" w:rsidRPr="003824DC" w:rsidTr="00514EA9">
        <w:tc>
          <w:tcPr>
            <w:tcW w:w="676" w:type="dxa"/>
            <w:tcBorders>
              <w:top w:val="single" w:sz="4" w:space="0" w:color="auto"/>
              <w:left w:val="single" w:sz="4" w:space="0" w:color="auto"/>
              <w:bottom w:val="single" w:sz="4" w:space="0" w:color="auto"/>
              <w:right w:val="single" w:sz="4" w:space="0" w:color="auto"/>
            </w:tcBorders>
            <w:hideMark/>
          </w:tcPr>
          <w:p w:rsidR="003824DC" w:rsidRPr="003824DC" w:rsidRDefault="003824DC" w:rsidP="003824DC">
            <w:pPr>
              <w:spacing w:before="120" w:after="120" w:line="240" w:lineRule="auto"/>
              <w:jc w:val="center"/>
              <w:rPr>
                <w:rFonts w:ascii="Times New Roman" w:hAnsi="Times New Roman" w:cs="Times New Roman"/>
                <w:sz w:val="26"/>
                <w:szCs w:val="24"/>
              </w:rPr>
            </w:pPr>
            <w:r w:rsidRPr="003824DC">
              <w:rPr>
                <w:rFonts w:ascii="Times New Roman" w:hAnsi="Times New Roman" w:cs="Times New Roman"/>
                <w:sz w:val="26"/>
                <w:szCs w:val="24"/>
              </w:rPr>
              <w:t>5.2.</w:t>
            </w:r>
          </w:p>
        </w:tc>
        <w:tc>
          <w:tcPr>
            <w:tcW w:w="3111" w:type="dxa"/>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tabs>
                <w:tab w:val="left" w:pos="567"/>
              </w:tabs>
              <w:spacing w:before="120" w:after="120" w:line="240" w:lineRule="auto"/>
              <w:contextualSpacing/>
              <w:jc w:val="both"/>
              <w:rPr>
                <w:rFonts w:ascii="Times New Roman" w:eastAsiaTheme="minorHAnsi" w:hAnsi="Times New Roman" w:cs="Times New Roman"/>
                <w:color w:val="000000" w:themeColor="text1"/>
                <w:sz w:val="24"/>
                <w:szCs w:val="24"/>
                <w:lang w:eastAsia="en-US"/>
              </w:rPr>
            </w:pPr>
            <w:r w:rsidRPr="00F4408B">
              <w:rPr>
                <w:rFonts w:ascii="Times New Roman" w:eastAsiaTheme="minorHAnsi" w:hAnsi="Times New Roman" w:cs="Times New Roman"/>
                <w:color w:val="000000" w:themeColor="text1"/>
                <w:sz w:val="24"/>
                <w:szCs w:val="24"/>
                <w:lang w:eastAsia="en-US"/>
              </w:rPr>
              <w:t>Основное мероприятие 2</w:t>
            </w:r>
          </w:p>
          <w:p w:rsidR="003824DC" w:rsidRPr="00F4408B" w:rsidRDefault="003824DC" w:rsidP="003824DC">
            <w:pPr>
              <w:tabs>
                <w:tab w:val="left" w:pos="567"/>
              </w:tabs>
              <w:spacing w:before="120" w:after="120" w:line="240" w:lineRule="auto"/>
              <w:contextualSpacing/>
              <w:rPr>
                <w:rFonts w:ascii="Times New Roman" w:eastAsiaTheme="minorHAnsi" w:hAnsi="Times New Roman" w:cs="Times New Roman"/>
                <w:sz w:val="24"/>
                <w:szCs w:val="24"/>
                <w:lang w:eastAsia="en-US"/>
              </w:rPr>
            </w:pPr>
            <w:r w:rsidRPr="00F4408B">
              <w:rPr>
                <w:rFonts w:ascii="Times New Roman" w:eastAsiaTheme="minorHAnsi" w:hAnsi="Times New Roman" w:cs="Times New Roman"/>
                <w:color w:val="000000" w:themeColor="text1"/>
                <w:sz w:val="26"/>
                <w:szCs w:val="26"/>
                <w:lang w:eastAsia="en-US"/>
              </w:rPr>
              <w:t>«Проведение опроса среди инвалидов о доступности приоритетных объектов жизнедеятельности»</w:t>
            </w:r>
          </w:p>
        </w:tc>
        <w:tc>
          <w:tcPr>
            <w:tcW w:w="1737" w:type="dxa"/>
            <w:gridSpan w:val="2"/>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rPr>
            </w:pPr>
            <w:r w:rsidRPr="00F4408B">
              <w:rPr>
                <w:rFonts w:ascii="Times New Roman" w:hAnsi="Times New Roman" w:cs="Times New Roman"/>
                <w:sz w:val="24"/>
                <w:szCs w:val="24"/>
              </w:rPr>
              <w:t>Проведение мероприятий, направленных на совершенствование процедур муниципального управления</w:t>
            </w:r>
          </w:p>
        </w:tc>
        <w:tc>
          <w:tcPr>
            <w:tcW w:w="2976" w:type="dxa"/>
            <w:gridSpan w:val="3"/>
            <w:tcBorders>
              <w:top w:val="single" w:sz="4" w:space="0" w:color="auto"/>
              <w:left w:val="single" w:sz="4" w:space="0" w:color="auto"/>
              <w:bottom w:val="single" w:sz="4" w:space="0" w:color="auto"/>
              <w:right w:val="single" w:sz="4" w:space="0" w:color="auto"/>
            </w:tcBorders>
          </w:tcPr>
          <w:p w:rsidR="003824DC" w:rsidRPr="00F4408B" w:rsidRDefault="003824DC" w:rsidP="003824DC">
            <w:pPr>
              <w:spacing w:before="120" w:after="120" w:line="240" w:lineRule="auto"/>
              <w:rPr>
                <w:rFonts w:ascii="Times New Roman" w:hAnsi="Times New Roman" w:cs="Times New Roman"/>
                <w:sz w:val="26"/>
                <w:szCs w:val="24"/>
              </w:rPr>
            </w:pPr>
            <w:r w:rsidRPr="00F4408B">
              <w:rPr>
                <w:rFonts w:ascii="Times New Roman" w:hAnsi="Times New Roman" w:cs="Times New Roman"/>
                <w:sz w:val="26"/>
                <w:szCs w:val="24"/>
              </w:rPr>
              <w:t xml:space="preserve">Отв. </w:t>
            </w:r>
            <w:proofErr w:type="spellStart"/>
            <w:r w:rsidRPr="00F4408B">
              <w:rPr>
                <w:rFonts w:ascii="Times New Roman" w:hAnsi="Times New Roman" w:cs="Times New Roman"/>
                <w:sz w:val="26"/>
                <w:szCs w:val="24"/>
              </w:rPr>
              <w:t>испол</w:t>
            </w:r>
            <w:proofErr w:type="spellEnd"/>
            <w:r w:rsidRPr="00F4408B">
              <w:rPr>
                <w:rFonts w:ascii="Times New Roman" w:hAnsi="Times New Roman" w:cs="Times New Roman"/>
                <w:sz w:val="26"/>
                <w:szCs w:val="24"/>
              </w:rPr>
              <w:t>. – УТСЗН;</w:t>
            </w:r>
          </w:p>
          <w:p w:rsidR="003824DC" w:rsidRPr="00F4408B" w:rsidRDefault="003824DC" w:rsidP="003824DC">
            <w:pPr>
              <w:spacing w:before="120" w:after="120" w:line="240" w:lineRule="auto"/>
              <w:rPr>
                <w:rFonts w:ascii="Times New Roman" w:hAnsi="Times New Roman" w:cs="Times New Roman"/>
                <w:sz w:val="26"/>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4"/>
              </w:rPr>
              <w:t>2020</w:t>
            </w:r>
          </w:p>
        </w:tc>
        <w:tc>
          <w:tcPr>
            <w:tcW w:w="1559" w:type="dxa"/>
            <w:tcBorders>
              <w:top w:val="single" w:sz="4" w:space="0" w:color="auto"/>
              <w:left w:val="single" w:sz="4" w:space="0" w:color="auto"/>
              <w:bottom w:val="single" w:sz="4" w:space="0" w:color="auto"/>
              <w:right w:val="single" w:sz="4" w:space="0" w:color="auto"/>
            </w:tcBorders>
            <w:hideMark/>
          </w:tcPr>
          <w:p w:rsidR="003824DC" w:rsidRPr="00F4408B" w:rsidRDefault="003824DC" w:rsidP="00A268E4">
            <w:pPr>
              <w:spacing w:before="120" w:after="120" w:line="240" w:lineRule="auto"/>
              <w:jc w:val="center"/>
              <w:rPr>
                <w:rFonts w:ascii="Times New Roman" w:hAnsi="Times New Roman" w:cs="Times New Roman"/>
                <w:sz w:val="26"/>
                <w:szCs w:val="24"/>
                <w:lang w:val="en-US"/>
              </w:rPr>
            </w:pPr>
            <w:r w:rsidRPr="00F4408B">
              <w:rPr>
                <w:rFonts w:ascii="Times New Roman" w:hAnsi="Times New Roman" w:cs="Times New Roman"/>
                <w:sz w:val="26"/>
                <w:szCs w:val="24"/>
              </w:rPr>
              <w:t>202</w:t>
            </w:r>
            <w:r w:rsidR="00A268E4" w:rsidRPr="00F4408B">
              <w:rPr>
                <w:rFonts w:ascii="Times New Roman" w:hAnsi="Times New Roman" w:cs="Times New Roman"/>
                <w:sz w:val="26"/>
                <w:szCs w:val="24"/>
                <w:lang w:val="en-US"/>
              </w:rPr>
              <w:t>7</w:t>
            </w:r>
          </w:p>
        </w:tc>
        <w:tc>
          <w:tcPr>
            <w:tcW w:w="3231" w:type="dxa"/>
            <w:tcBorders>
              <w:top w:val="single" w:sz="4" w:space="0" w:color="auto"/>
              <w:left w:val="single" w:sz="4" w:space="0" w:color="auto"/>
              <w:bottom w:val="single" w:sz="4" w:space="0" w:color="auto"/>
              <w:right w:val="single" w:sz="4" w:space="0" w:color="auto"/>
            </w:tcBorders>
            <w:hideMark/>
          </w:tcPr>
          <w:p w:rsidR="003824DC" w:rsidRPr="00F4408B" w:rsidRDefault="003824DC" w:rsidP="003824DC">
            <w:pPr>
              <w:spacing w:before="120" w:after="120" w:line="240" w:lineRule="auto"/>
              <w:jc w:val="center"/>
              <w:rPr>
                <w:rFonts w:ascii="Times New Roman" w:hAnsi="Times New Roman" w:cs="Times New Roman"/>
                <w:sz w:val="26"/>
                <w:szCs w:val="24"/>
              </w:rPr>
            </w:pPr>
            <w:r w:rsidRPr="00F4408B">
              <w:rPr>
                <w:rFonts w:ascii="Times New Roman" w:hAnsi="Times New Roman" w:cs="Times New Roman"/>
                <w:sz w:val="26"/>
                <w:szCs w:val="24"/>
              </w:rPr>
              <w:t>показатель 5.3 в таблице 1</w:t>
            </w:r>
          </w:p>
        </w:tc>
      </w:tr>
    </w:tbl>
    <w:p w:rsidR="00ED0129" w:rsidRDefault="00ED0129" w:rsidP="00ED0129">
      <w:pPr>
        <w:tabs>
          <w:tab w:val="left" w:pos="851"/>
          <w:tab w:val="left" w:pos="993"/>
        </w:tabs>
        <w:spacing w:after="0" w:line="240" w:lineRule="auto"/>
        <w:ind w:firstLine="9639"/>
        <w:rPr>
          <w:rFonts w:ascii="Times New Roman" w:eastAsiaTheme="minorHAnsi" w:hAnsi="Times New Roman" w:cs="Times New Roman"/>
          <w:sz w:val="28"/>
          <w:szCs w:val="28"/>
          <w:lang w:eastAsia="en-US"/>
        </w:rPr>
      </w:pPr>
    </w:p>
    <w:p w:rsidR="00ED0129" w:rsidRDefault="00ED0129" w:rsidP="00ED0129">
      <w:pPr>
        <w:tabs>
          <w:tab w:val="left" w:pos="851"/>
          <w:tab w:val="left" w:pos="993"/>
        </w:tabs>
        <w:spacing w:after="0" w:line="240" w:lineRule="auto"/>
        <w:ind w:firstLine="9639"/>
        <w:rPr>
          <w:rFonts w:ascii="Times New Roman" w:eastAsiaTheme="minorHAnsi" w:hAnsi="Times New Roman" w:cs="Times New Roman"/>
          <w:sz w:val="28"/>
          <w:szCs w:val="28"/>
          <w:lang w:eastAsia="en-US"/>
        </w:rPr>
      </w:pPr>
    </w:p>
    <w:p w:rsidR="00ED0129" w:rsidRDefault="00ED0129" w:rsidP="00ED0129">
      <w:pPr>
        <w:tabs>
          <w:tab w:val="left" w:pos="851"/>
          <w:tab w:val="left" w:pos="993"/>
        </w:tabs>
        <w:spacing w:after="0" w:line="240" w:lineRule="auto"/>
        <w:ind w:firstLine="9639"/>
        <w:rPr>
          <w:rFonts w:ascii="Times New Roman" w:eastAsiaTheme="minorHAnsi" w:hAnsi="Times New Roman" w:cs="Times New Roman"/>
          <w:sz w:val="28"/>
          <w:szCs w:val="28"/>
          <w:lang w:eastAsia="en-US"/>
        </w:rPr>
      </w:pPr>
    </w:p>
    <w:p w:rsidR="00ED0129" w:rsidRDefault="00ED0129" w:rsidP="00ED0129">
      <w:pPr>
        <w:tabs>
          <w:tab w:val="left" w:pos="851"/>
          <w:tab w:val="left" w:pos="993"/>
        </w:tabs>
        <w:spacing w:after="0" w:line="240" w:lineRule="auto"/>
        <w:ind w:firstLine="9639"/>
        <w:rPr>
          <w:rFonts w:ascii="Times New Roman" w:eastAsiaTheme="minorHAnsi" w:hAnsi="Times New Roman" w:cs="Times New Roman"/>
          <w:sz w:val="28"/>
          <w:szCs w:val="28"/>
          <w:lang w:eastAsia="en-US"/>
        </w:rPr>
      </w:pPr>
    </w:p>
    <w:p w:rsidR="00ED0129" w:rsidRDefault="00ED0129" w:rsidP="00ED0129">
      <w:pPr>
        <w:tabs>
          <w:tab w:val="left" w:pos="851"/>
          <w:tab w:val="left" w:pos="993"/>
        </w:tabs>
        <w:spacing w:after="0" w:line="240" w:lineRule="auto"/>
        <w:ind w:firstLine="9639"/>
        <w:rPr>
          <w:rFonts w:ascii="Times New Roman" w:eastAsiaTheme="minorHAnsi" w:hAnsi="Times New Roman" w:cs="Times New Roman"/>
          <w:sz w:val="28"/>
          <w:szCs w:val="28"/>
          <w:lang w:eastAsia="en-US"/>
        </w:rPr>
      </w:pPr>
    </w:p>
    <w:p w:rsidR="00CC01A6" w:rsidRDefault="00CC01A6" w:rsidP="00ED0129">
      <w:pPr>
        <w:tabs>
          <w:tab w:val="left" w:pos="851"/>
          <w:tab w:val="left" w:pos="993"/>
        </w:tabs>
        <w:spacing w:after="0" w:line="240" w:lineRule="auto"/>
        <w:ind w:firstLine="9639"/>
        <w:rPr>
          <w:rFonts w:ascii="Times New Roman" w:eastAsiaTheme="minorHAnsi" w:hAnsi="Times New Roman" w:cs="Times New Roman"/>
          <w:sz w:val="28"/>
          <w:szCs w:val="28"/>
          <w:lang w:eastAsia="en-US"/>
        </w:rPr>
        <w:sectPr w:rsidR="00CC01A6" w:rsidSect="00EE2050">
          <w:headerReference w:type="default" r:id="rId27"/>
          <w:headerReference w:type="first" r:id="rId28"/>
          <w:pgSz w:w="16838" w:h="11906" w:orient="landscape"/>
          <w:pgMar w:top="1276" w:right="1134" w:bottom="624" w:left="1134" w:header="709" w:footer="709" w:gutter="0"/>
          <w:pgNumType w:start="1"/>
          <w:cols w:space="708"/>
          <w:titlePg/>
          <w:docGrid w:linePitch="360"/>
        </w:sectPr>
      </w:pPr>
    </w:p>
    <w:p w:rsidR="00357061" w:rsidRDefault="00783060" w:rsidP="00357061">
      <w:pPr>
        <w:pStyle w:val="a3"/>
        <w:tabs>
          <w:tab w:val="left" w:pos="851"/>
          <w:tab w:val="left" w:pos="993"/>
        </w:tabs>
        <w:spacing w:after="0" w:line="240" w:lineRule="auto"/>
        <w:ind w:left="10773"/>
        <w:jc w:val="both"/>
        <w:rPr>
          <w:spacing w:val="0"/>
        </w:rPr>
      </w:pPr>
      <w:r>
        <w:rPr>
          <w:spacing w:val="0"/>
        </w:rPr>
        <w:t>Приложение № 4</w:t>
      </w:r>
    </w:p>
    <w:p w:rsidR="00357061" w:rsidRDefault="00357061" w:rsidP="00357061">
      <w:pPr>
        <w:spacing w:after="0" w:line="240" w:lineRule="auto"/>
        <w:ind w:left="10773"/>
        <w:rPr>
          <w:rFonts w:ascii="Times New Roman" w:hAnsi="Times New Roman" w:cs="Times New Roman"/>
          <w:sz w:val="24"/>
          <w:szCs w:val="24"/>
        </w:rPr>
      </w:pPr>
      <w:r>
        <w:rPr>
          <w:rFonts w:ascii="Times New Roman" w:hAnsi="Times New Roman" w:cs="Times New Roman"/>
          <w:sz w:val="24"/>
          <w:szCs w:val="24"/>
        </w:rPr>
        <w:t xml:space="preserve">к изменениям, которые вносятся в муниципальную программу </w:t>
      </w:r>
    </w:p>
    <w:p w:rsidR="00357061" w:rsidRDefault="00357061" w:rsidP="00357061">
      <w:pPr>
        <w:spacing w:after="0" w:line="240" w:lineRule="auto"/>
        <w:ind w:left="10773" w:right="-108"/>
        <w:rPr>
          <w:rFonts w:ascii="Times New Roman" w:hAnsi="Times New Roman" w:cs="Times New Roman"/>
          <w:sz w:val="24"/>
          <w:szCs w:val="24"/>
        </w:rPr>
      </w:pPr>
      <w:r>
        <w:rPr>
          <w:rFonts w:ascii="Times New Roman" w:hAnsi="Times New Roman" w:cs="Times New Roman"/>
          <w:sz w:val="24"/>
          <w:szCs w:val="24"/>
        </w:rPr>
        <w:t xml:space="preserve">Минераловодского муниципального </w:t>
      </w:r>
    </w:p>
    <w:p w:rsidR="00357061" w:rsidRDefault="00357061" w:rsidP="00357061">
      <w:pPr>
        <w:spacing w:after="0" w:line="240" w:lineRule="auto"/>
        <w:ind w:left="10773" w:right="-108"/>
        <w:rPr>
          <w:rFonts w:ascii="Times New Roman" w:hAnsi="Times New Roman" w:cs="Times New Roman"/>
          <w:sz w:val="24"/>
          <w:szCs w:val="24"/>
        </w:rPr>
      </w:pPr>
      <w:r>
        <w:rPr>
          <w:rFonts w:ascii="Times New Roman" w:hAnsi="Times New Roman" w:cs="Times New Roman"/>
          <w:sz w:val="24"/>
          <w:szCs w:val="24"/>
        </w:rPr>
        <w:t xml:space="preserve">округа Ставропольского края     </w:t>
      </w:r>
    </w:p>
    <w:p w:rsidR="00357061" w:rsidRPr="00357061" w:rsidRDefault="00357061" w:rsidP="00357061">
      <w:pPr>
        <w:spacing w:after="0" w:line="240" w:lineRule="auto"/>
        <w:ind w:left="10773" w:right="-108"/>
        <w:rPr>
          <w:rFonts w:ascii="Times New Roman" w:hAnsi="Times New Roman" w:cs="Times New Roman"/>
          <w:sz w:val="24"/>
          <w:szCs w:val="24"/>
        </w:rPr>
      </w:pPr>
      <w:r>
        <w:rPr>
          <w:rFonts w:ascii="Times New Roman" w:hAnsi="Times New Roman" w:cs="Times New Roman"/>
          <w:sz w:val="24"/>
          <w:szCs w:val="24"/>
        </w:rPr>
        <w:t>«Социальная политика</w:t>
      </w:r>
      <w:proofErr w:type="gramStart"/>
      <w:r>
        <w:rPr>
          <w:rFonts w:ascii="Times New Roman" w:hAnsi="Times New Roman" w:cs="Times New Roman"/>
          <w:sz w:val="24"/>
          <w:szCs w:val="24"/>
        </w:rPr>
        <w:t>»</w:t>
      </w:r>
      <w:r w:rsidR="003D683A">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утвержденную постановлением                 администрации Минераловодского городского округа Ставропольского края от </w:t>
      </w:r>
      <w:r>
        <w:rPr>
          <w:rFonts w:ascii="Times New Roman" w:hAnsi="Times New Roman" w:cs="Times New Roman"/>
          <w:sz w:val="23"/>
        </w:rPr>
        <w:t>19 ноября 2019 г. № 2515</w:t>
      </w:r>
    </w:p>
    <w:p w:rsidR="00357061" w:rsidRDefault="00357061" w:rsidP="00357061">
      <w:pPr>
        <w:spacing w:after="0" w:line="240" w:lineRule="auto"/>
        <w:ind w:left="10065"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7061" w:rsidRDefault="00357061" w:rsidP="00357061">
      <w:pPr>
        <w:spacing w:after="0" w:line="240" w:lineRule="auto"/>
        <w:ind w:left="10065" w:right="-108"/>
        <w:rPr>
          <w:rFonts w:ascii="Times New Roman" w:hAnsi="Times New Roman" w:cs="Times New Roman"/>
          <w:sz w:val="23"/>
        </w:rPr>
      </w:pPr>
      <w:r>
        <w:rPr>
          <w:rFonts w:ascii="Times New Roman" w:eastAsia="Times New Roman" w:hAnsi="Times New Roman" w:cs="Times New Roman"/>
          <w:sz w:val="24"/>
          <w:szCs w:val="24"/>
        </w:rPr>
        <w:t xml:space="preserve">                                                Таблица № 3</w:t>
      </w:r>
    </w:p>
    <w:p w:rsidR="00357061" w:rsidRDefault="00357061" w:rsidP="00357061"/>
    <w:p w:rsidR="00357061" w:rsidRDefault="00357061" w:rsidP="00357061">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И ИСТОЧНИКИ</w:t>
      </w:r>
    </w:p>
    <w:p w:rsidR="00357061" w:rsidRDefault="00357061" w:rsidP="0035706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финансового обеспечения Программы</w:t>
      </w:r>
    </w:p>
    <w:p w:rsidR="00357061" w:rsidRDefault="00357061" w:rsidP="00357061">
      <w:pPr>
        <w:spacing w:after="0" w:line="240" w:lineRule="auto"/>
        <w:jc w:val="cente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32"/>
        <w:gridCol w:w="2320"/>
        <w:gridCol w:w="1418"/>
        <w:gridCol w:w="1417"/>
        <w:gridCol w:w="1418"/>
        <w:gridCol w:w="1276"/>
        <w:gridCol w:w="1275"/>
        <w:gridCol w:w="1276"/>
        <w:gridCol w:w="1276"/>
        <w:gridCol w:w="1423"/>
      </w:tblGrid>
      <w:tr w:rsidR="000E4CC5" w:rsidTr="00251EE4">
        <w:trPr>
          <w:trHeight w:val="765"/>
          <w:tblHeader/>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п/п</w:t>
            </w:r>
          </w:p>
        </w:tc>
        <w:tc>
          <w:tcPr>
            <w:tcW w:w="1932"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Наименование Программы, Подпрограммы Программы, основного мероприятия подпрограммы Программы</w:t>
            </w:r>
          </w:p>
        </w:tc>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10779" w:type="dxa"/>
            <w:gridSpan w:val="8"/>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Объемы финансового обеспечения по годам (тыс. рублей)</w:t>
            </w:r>
          </w:p>
        </w:tc>
      </w:tr>
      <w:tr w:rsidR="000E4CC5" w:rsidTr="00251EE4">
        <w:trPr>
          <w:trHeight w:val="540"/>
          <w:tblHeade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2023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b/>
                <w:bCs/>
                <w:color w:val="0070C0"/>
                <w:sz w:val="20"/>
                <w:szCs w:val="20"/>
              </w:rPr>
            </w:pPr>
            <w:r w:rsidRPr="00B24B4A">
              <w:rPr>
                <w:rFonts w:ascii="Times New Roman" w:eastAsia="Times New Roman" w:hAnsi="Times New Roman" w:cs="Times New Roman"/>
                <w:b/>
                <w:bCs/>
                <w:color w:val="0070C0"/>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2026</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rsidP="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2027</w:t>
            </w:r>
          </w:p>
        </w:tc>
      </w:tr>
      <w:tr w:rsidR="000E4CC5" w:rsidTr="00251EE4">
        <w:trPr>
          <w:trHeight w:val="225"/>
          <w:tblHeade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93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hideMark/>
          </w:tcPr>
          <w:p w:rsidR="000E4CC5" w:rsidRPr="00B24B4A" w:rsidRDefault="000E4CC5">
            <w:pPr>
              <w:spacing w:after="0" w:line="240" w:lineRule="auto"/>
              <w:ind w:left="34"/>
              <w:jc w:val="center"/>
              <w:rPr>
                <w:rFonts w:ascii="Times New Roman" w:eastAsia="Times New Roman" w:hAnsi="Times New Roman" w:cs="Times New Roman"/>
                <w:color w:val="0070C0"/>
                <w:sz w:val="16"/>
                <w:szCs w:val="16"/>
              </w:rPr>
            </w:pPr>
            <w:r w:rsidRPr="00B24B4A">
              <w:rPr>
                <w:rFonts w:ascii="Times New Roman" w:eastAsia="Times New Roman" w:hAnsi="Times New Roman" w:cs="Times New Roman"/>
                <w:color w:val="0070C0"/>
                <w:sz w:val="16"/>
                <w:szCs w:val="16"/>
              </w:rPr>
              <w:t>8</w:t>
            </w:r>
          </w:p>
        </w:tc>
        <w:tc>
          <w:tcPr>
            <w:tcW w:w="1276"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r>
      <w:tr w:rsidR="000E4CC5" w:rsidTr="00251EE4">
        <w:trPr>
          <w:trHeight w:val="58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93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b/>
                <w:sz w:val="20"/>
                <w:szCs w:val="20"/>
              </w:rPr>
              <w:t>Муниципальная программа Минераловодского муниципального округа Ставропольского края    "Социальная политика"</w:t>
            </w:r>
            <w:r>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1177055,777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1382365,503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1380425,812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966249,330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7E2E81" w:rsidP="003B55B6">
            <w:pPr>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674363,632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DD730C" w:rsidP="00DD5271">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rPr>
              <w:t>6403</w:t>
            </w:r>
            <w:r w:rsidR="00DD5271">
              <w:rPr>
                <w:rFonts w:ascii="Times New Roman" w:eastAsia="Times New Roman" w:hAnsi="Times New Roman" w:cs="Times New Roman"/>
                <w:b/>
                <w:color w:val="C00000"/>
              </w:rPr>
              <w:t>21</w:t>
            </w:r>
            <w:r>
              <w:rPr>
                <w:rFonts w:ascii="Times New Roman" w:eastAsia="Times New Roman" w:hAnsi="Times New Roman" w:cs="Times New Roman"/>
                <w:b/>
                <w:color w:val="C00000"/>
              </w:rPr>
              <w:t>,0</w:t>
            </w:r>
            <w:r w:rsidR="00DD5271">
              <w:rPr>
                <w:rFonts w:ascii="Times New Roman" w:eastAsia="Times New Roman" w:hAnsi="Times New Roman" w:cs="Times New Roman"/>
                <w:b/>
                <w:color w:val="C0000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E28D2" w:rsidRDefault="0039354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685754,290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C782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702708,120</w:t>
            </w:r>
          </w:p>
        </w:tc>
      </w:tr>
      <w:tr w:rsidR="000E4CC5" w:rsidTr="00251EE4">
        <w:trPr>
          <w:trHeight w:val="540"/>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Средства бюджета Минераловодского городского округа</w:t>
            </w:r>
            <w:r>
              <w:rPr>
                <w:rFonts w:ascii="Times New Roman" w:eastAsia="Times New Roman" w:hAnsi="Times New Roman" w:cs="Times New Roman"/>
                <w:sz w:val="20"/>
                <w:szCs w:val="20"/>
              </w:rPr>
              <w:t xml:space="preserve"> (далее - бюджет МГО),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1176155,777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1381396,233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1379305,812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965949,330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AB6519" w:rsidRDefault="00AB6519">
            <w:pPr>
              <w:spacing w:after="0" w:line="240" w:lineRule="auto"/>
              <w:jc w:val="center"/>
              <w:rPr>
                <w:rFonts w:ascii="Times New Roman" w:eastAsia="Times New Roman" w:hAnsi="Times New Roman" w:cs="Times New Roman"/>
                <w:sz w:val="20"/>
                <w:szCs w:val="20"/>
              </w:rPr>
            </w:pPr>
          </w:p>
          <w:p w:rsidR="000E4CC5" w:rsidRDefault="00AB6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84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Средства бюджета Минераловодского муниципального округа Ставропольского края </w:t>
            </w:r>
            <w:r>
              <w:rPr>
                <w:rFonts w:ascii="Times New Roman" w:eastAsia="Times New Roman" w:hAnsi="Times New Roman" w:cs="Times New Roman"/>
                <w:sz w:val="20"/>
                <w:szCs w:val="20"/>
              </w:rPr>
              <w:t xml:space="preserve">(далее - бюджет ММО),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rsidP="008D1CE2">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rsidP="008D1CE2">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rsidP="008D1CE2">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921C17" w:rsidRDefault="007E2E81" w:rsidP="003B55B6">
            <w:pPr>
              <w:spacing w:after="0" w:line="240" w:lineRule="auto"/>
              <w:jc w:val="center"/>
              <w:rPr>
                <w:rFonts w:ascii="Times New Roman" w:hAnsi="Times New Roman" w:cs="Times New Roman"/>
                <w:sz w:val="20"/>
                <w:szCs w:val="20"/>
              </w:rPr>
            </w:pPr>
            <w:r>
              <w:rPr>
                <w:rFonts w:ascii="Times New Roman" w:hAnsi="Times New Roman" w:cs="Times New Roman"/>
                <w:color w:val="0070C0"/>
                <w:sz w:val="20"/>
                <w:szCs w:val="20"/>
              </w:rPr>
              <w:t>674063,632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DD730C" w:rsidP="00DD5271">
            <w:pPr>
              <w:spacing w:after="0" w:line="240" w:lineRule="auto"/>
              <w:jc w:val="center"/>
              <w:rPr>
                <w:rFonts w:ascii="Times New Roman" w:eastAsia="Times New Roman" w:hAnsi="Times New Roman" w:cs="Times New Roman"/>
                <w:color w:val="C00000"/>
              </w:rPr>
            </w:pPr>
            <w:r>
              <w:rPr>
                <w:rFonts w:ascii="Times New Roman" w:hAnsi="Times New Roman" w:cs="Times New Roman"/>
                <w:color w:val="C00000"/>
                <w:sz w:val="20"/>
                <w:szCs w:val="20"/>
              </w:rPr>
              <w:t>6400</w:t>
            </w:r>
            <w:r w:rsidR="00DD5271">
              <w:rPr>
                <w:rFonts w:ascii="Times New Roman" w:hAnsi="Times New Roman" w:cs="Times New Roman"/>
                <w:color w:val="C00000"/>
                <w:sz w:val="20"/>
                <w:szCs w:val="20"/>
              </w:rPr>
              <w:t>21</w:t>
            </w:r>
            <w:r>
              <w:rPr>
                <w:rFonts w:ascii="Times New Roman" w:hAnsi="Times New Roman" w:cs="Times New Roman"/>
                <w:color w:val="C00000"/>
                <w:sz w:val="20"/>
                <w:szCs w:val="20"/>
              </w:rPr>
              <w:t>,0</w:t>
            </w:r>
            <w:r w:rsidR="00DD5271">
              <w:rPr>
                <w:rFonts w:ascii="Times New Roman" w:hAnsi="Times New Roman" w:cs="Times New Roman"/>
                <w:color w:val="C0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E28D2" w:rsidRDefault="001E28D2" w:rsidP="003935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6854</w:t>
            </w:r>
            <w:r w:rsidR="00393548">
              <w:rPr>
                <w:rFonts w:ascii="Times New Roman" w:eastAsia="Times New Roman" w:hAnsi="Times New Roman" w:cs="Times New Roman"/>
              </w:rPr>
              <w:t>54</w:t>
            </w:r>
            <w:r>
              <w:rPr>
                <w:rFonts w:ascii="Times New Roman" w:eastAsia="Times New Roman" w:hAnsi="Times New Roman" w:cs="Times New Roman"/>
              </w:rPr>
              <w:t>,</w:t>
            </w:r>
            <w:r w:rsidR="00393548">
              <w:rPr>
                <w:rFonts w:ascii="Times New Roman" w:eastAsia="Times New Roman" w:hAnsi="Times New Roman" w:cs="Times New Roman"/>
              </w:rPr>
              <w:t>290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E28D2" w:rsidP="000C782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702</w:t>
            </w:r>
            <w:r w:rsidR="000C782F">
              <w:rPr>
                <w:rFonts w:ascii="Times New Roman" w:eastAsia="Times New Roman" w:hAnsi="Times New Roman" w:cs="Times New Roman"/>
              </w:rPr>
              <w:t>40</w:t>
            </w:r>
            <w:r>
              <w:rPr>
                <w:rFonts w:ascii="Times New Roman" w:eastAsia="Times New Roman" w:hAnsi="Times New Roman" w:cs="Times New Roman"/>
              </w:rPr>
              <w:t>8,</w:t>
            </w:r>
            <w:r w:rsidR="000C782F">
              <w:rPr>
                <w:rFonts w:ascii="Times New Roman" w:eastAsia="Times New Roman" w:hAnsi="Times New Roman" w:cs="Times New Roman"/>
              </w:rPr>
              <w:t>120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277880,574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313821,403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309360,806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116233,119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F4408B" w:rsidP="003B55B6">
            <w:pPr>
              <w:spacing w:after="0" w:line="240" w:lineRule="auto"/>
              <w:ind w:left="34"/>
              <w:jc w:val="center"/>
              <w:rPr>
                <w:rFonts w:ascii="Times New Roman" w:hAnsi="Times New Roman" w:cs="Times New Roman"/>
                <w:b/>
                <w:color w:val="0070C0"/>
                <w:sz w:val="20"/>
                <w:szCs w:val="20"/>
              </w:rPr>
            </w:pPr>
            <w:r>
              <w:rPr>
                <w:rFonts w:ascii="Times New Roman" w:hAnsi="Times New Roman" w:cs="Times New Roman"/>
                <w:b/>
                <w:color w:val="0070C0"/>
                <w:sz w:val="20"/>
                <w:szCs w:val="20"/>
              </w:rPr>
              <w:t>119421,691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DD730C" w:rsidP="00A77E04">
            <w:pPr>
              <w:spacing w:after="0" w:line="240" w:lineRule="auto"/>
              <w:ind w:left="34"/>
              <w:jc w:val="center"/>
              <w:rPr>
                <w:rFonts w:ascii="Times New Roman" w:hAnsi="Times New Roman" w:cs="Times New Roman"/>
                <w:b/>
                <w:color w:val="C00000"/>
                <w:sz w:val="20"/>
                <w:szCs w:val="20"/>
              </w:rPr>
            </w:pPr>
            <w:r>
              <w:rPr>
                <w:rFonts w:ascii="Times New Roman" w:hAnsi="Times New Roman" w:cs="Times New Roman"/>
                <w:b/>
                <w:color w:val="C00000"/>
                <w:sz w:val="20"/>
                <w:szCs w:val="20"/>
              </w:rPr>
              <w:t>86751,2</w:t>
            </w:r>
            <w:r w:rsidR="00A77E04">
              <w:rPr>
                <w:rFonts w:ascii="Times New Roman" w:hAnsi="Times New Roman" w:cs="Times New Roman"/>
                <w:b/>
                <w:color w:val="C0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E28D2" w:rsidRDefault="001E28D2" w:rsidP="00393548">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85984,31</w:t>
            </w:r>
            <w:r w:rsidR="00393548">
              <w:rPr>
                <w:rFonts w:ascii="Times New Roman" w:hAnsi="Times New Roman" w:cs="Times New Roman"/>
                <w:b/>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E28D2" w:rsidP="000C782F">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86433,28</w:t>
            </w:r>
            <w:r w:rsidR="000C782F">
              <w:rPr>
                <w:rFonts w:ascii="Times New Roman" w:hAnsi="Times New Roman" w:cs="Times New Roman"/>
                <w:b/>
                <w:sz w:val="20"/>
                <w:szCs w:val="20"/>
              </w:rPr>
              <w:t>0</w:t>
            </w:r>
          </w:p>
        </w:tc>
      </w:tr>
      <w:tr w:rsidR="000E4CC5" w:rsidTr="00251EE4">
        <w:trPr>
          <w:trHeight w:val="165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труда и социальной защиты населения администрации Минераловодского муниципального округа Ставропольского края (далее -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277880,574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hAnsi="Times New Roman" w:cs="Times New Roman"/>
                <w:sz w:val="20"/>
                <w:szCs w:val="20"/>
              </w:rPr>
            </w:pPr>
            <w:r>
              <w:rPr>
                <w:rFonts w:ascii="Times New Roman" w:hAnsi="Times New Roman" w:cs="Times New Roman"/>
                <w:sz w:val="20"/>
                <w:szCs w:val="20"/>
              </w:rPr>
              <w:t>313821,403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hAnsi="Times New Roman" w:cs="Times New Roman"/>
                <w:sz w:val="20"/>
                <w:szCs w:val="20"/>
              </w:rPr>
            </w:pPr>
            <w:r>
              <w:rPr>
                <w:rFonts w:ascii="Times New Roman" w:hAnsi="Times New Roman" w:cs="Times New Roman"/>
                <w:sz w:val="20"/>
                <w:szCs w:val="20"/>
              </w:rPr>
              <w:t>309360,806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hAnsi="Times New Roman" w:cs="Times New Roman"/>
                <w:sz w:val="20"/>
                <w:szCs w:val="20"/>
              </w:rPr>
            </w:pPr>
            <w:r>
              <w:rPr>
                <w:rFonts w:ascii="Times New Roman" w:hAnsi="Times New Roman" w:cs="Times New Roman"/>
                <w:sz w:val="20"/>
                <w:szCs w:val="20"/>
              </w:rPr>
              <w:t>116233,119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hAnsi="Times New Roman" w:cs="Times New Roman"/>
                <w:color w:val="0070C0"/>
                <w:sz w:val="20"/>
                <w:szCs w:val="20"/>
              </w:rPr>
            </w:pPr>
            <w:r w:rsidRPr="00B24B4A">
              <w:rPr>
                <w:rFonts w:ascii="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ind w:left="34"/>
              <w:jc w:val="center"/>
              <w:rPr>
                <w:rFonts w:ascii="Times New Roman" w:hAnsi="Times New Roman" w:cs="Times New Roman"/>
                <w:color w:val="C00000"/>
                <w:sz w:val="20"/>
                <w:szCs w:val="2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B6519">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36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 администрации Минераловодского муниципального округа Ставропольского края) (далее -  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color w:val="C0000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B65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tcBorders>
              <w:top w:val="single" w:sz="4" w:space="0" w:color="auto"/>
              <w:left w:val="single" w:sz="4" w:space="0" w:color="auto"/>
              <w:bottom w:val="single" w:sz="4" w:space="0" w:color="auto"/>
              <w:right w:val="single" w:sz="4" w:space="0" w:color="auto"/>
            </w:tcBorders>
            <w:vAlign w:val="bottom"/>
            <w:hideMark/>
          </w:tcPr>
          <w:p w:rsidR="000E4CC5" w:rsidRPr="00B24B4A" w:rsidRDefault="000E4CC5">
            <w:pPr>
              <w:spacing w:after="0" w:line="240" w:lineRule="auto"/>
              <w:ind w:left="34"/>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tcPr>
          <w:p w:rsidR="000E4CC5" w:rsidRDefault="000E4CC5">
            <w:pPr>
              <w:spacing w:after="0" w:line="240" w:lineRule="auto"/>
              <w:ind w:left="34"/>
              <w:jc w:val="center"/>
              <w:rPr>
                <w:rFonts w:ascii="Times New Roman" w:eastAsia="Times New Roman" w:hAnsi="Times New Roman" w:cs="Times New Roman"/>
                <w:sz w:val="20"/>
                <w:szCs w:val="20"/>
              </w:rPr>
            </w:pPr>
          </w:p>
        </w:tc>
      </w:tr>
      <w:tr w:rsidR="000E4CC5" w:rsidTr="00251EE4">
        <w:trPr>
          <w:trHeight w:val="558"/>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C70F9F" w:rsidRDefault="00F4408B" w:rsidP="003B55B6">
            <w:pPr>
              <w:spacing w:after="0" w:line="240" w:lineRule="auto"/>
              <w:ind w:left="34"/>
              <w:jc w:val="center"/>
              <w:rPr>
                <w:rFonts w:ascii="Times New Roman" w:eastAsia="Times New Roman" w:hAnsi="Times New Roman" w:cs="Times New Roman"/>
                <w:color w:val="0070C0"/>
                <w:sz w:val="20"/>
                <w:szCs w:val="20"/>
              </w:rPr>
            </w:pPr>
            <w:r>
              <w:rPr>
                <w:rFonts w:ascii="Times New Roman" w:hAnsi="Times New Roman" w:cs="Times New Roman"/>
                <w:b/>
                <w:color w:val="0070C0"/>
                <w:sz w:val="20"/>
                <w:szCs w:val="20"/>
              </w:rPr>
              <w:t>119421,691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DD730C" w:rsidP="00A77E04">
            <w:pPr>
              <w:spacing w:after="0" w:line="240" w:lineRule="auto"/>
              <w:ind w:left="34"/>
              <w:jc w:val="center"/>
              <w:rPr>
                <w:rFonts w:ascii="Times New Roman" w:eastAsia="Times New Roman" w:hAnsi="Times New Roman" w:cs="Times New Roman"/>
                <w:color w:val="C00000"/>
                <w:sz w:val="20"/>
                <w:szCs w:val="20"/>
              </w:rPr>
            </w:pPr>
            <w:r>
              <w:rPr>
                <w:rFonts w:ascii="Times New Roman" w:hAnsi="Times New Roman" w:cs="Times New Roman"/>
                <w:color w:val="C00000"/>
                <w:sz w:val="20"/>
                <w:szCs w:val="20"/>
              </w:rPr>
              <w:t>86751,2</w:t>
            </w:r>
            <w:r w:rsidR="00A77E04">
              <w:rPr>
                <w:rFonts w:ascii="Times New Roman" w:hAnsi="Times New Roman" w:cs="Times New Roman"/>
                <w:color w:val="C0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E28D2" w:rsidRDefault="001E28D2" w:rsidP="00393548">
            <w:pPr>
              <w:spacing w:after="0" w:line="240" w:lineRule="auto"/>
              <w:ind w:left="34"/>
              <w:jc w:val="center"/>
              <w:rPr>
                <w:rFonts w:ascii="Times New Roman" w:eastAsia="Times New Roman" w:hAnsi="Times New Roman" w:cs="Times New Roman"/>
                <w:sz w:val="20"/>
                <w:szCs w:val="20"/>
                <w:lang w:val="en-US"/>
              </w:rPr>
            </w:pPr>
            <w:r w:rsidRPr="001E28D2">
              <w:rPr>
                <w:rFonts w:ascii="Times New Roman" w:hAnsi="Times New Roman" w:cs="Times New Roman"/>
                <w:sz w:val="20"/>
                <w:szCs w:val="20"/>
              </w:rPr>
              <w:t>85984,31</w:t>
            </w:r>
            <w:r w:rsidR="00393548">
              <w:rPr>
                <w:rFonts w:ascii="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tcPr>
          <w:p w:rsidR="00F0179E" w:rsidRPr="001E28D2" w:rsidRDefault="00F0179E">
            <w:pPr>
              <w:spacing w:after="0" w:line="240" w:lineRule="auto"/>
              <w:ind w:left="34"/>
              <w:jc w:val="center"/>
              <w:rPr>
                <w:rFonts w:ascii="Times New Roman" w:hAnsi="Times New Roman" w:cs="Times New Roman"/>
                <w:sz w:val="20"/>
                <w:szCs w:val="20"/>
              </w:rPr>
            </w:pPr>
          </w:p>
          <w:p w:rsidR="000E4CC5" w:rsidRPr="001E28D2" w:rsidRDefault="001E28D2" w:rsidP="000C782F">
            <w:pPr>
              <w:spacing w:after="0" w:line="240" w:lineRule="auto"/>
              <w:ind w:left="34"/>
              <w:jc w:val="center"/>
              <w:rPr>
                <w:rFonts w:ascii="Times New Roman" w:hAnsi="Times New Roman" w:cs="Times New Roman"/>
                <w:sz w:val="20"/>
                <w:szCs w:val="20"/>
              </w:rPr>
            </w:pPr>
            <w:r w:rsidRPr="001E28D2">
              <w:rPr>
                <w:rFonts w:ascii="Times New Roman" w:hAnsi="Times New Roman" w:cs="Times New Roman"/>
                <w:sz w:val="20"/>
                <w:szCs w:val="20"/>
              </w:rPr>
              <w:t>86433,28</w:t>
            </w:r>
            <w:r w:rsidR="000C782F">
              <w:rPr>
                <w:rFonts w:ascii="Times New Roman" w:hAnsi="Times New Roman" w:cs="Times New Roman"/>
                <w:sz w:val="20"/>
                <w:szCs w:val="20"/>
              </w:rPr>
              <w:t>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Управлению образования администрации Минераловодского городского округа Ставропольского края (далее – Управление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color w:val="C0000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416"/>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образования администрации Минераловодского муниципального округа Ставропольского края (далее – Управление образования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ind w:left="34"/>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ind w:left="34"/>
              <w:jc w:val="center"/>
              <w:rPr>
                <w:rFonts w:ascii="Times New Roman" w:eastAsia="Times New Roman" w:hAnsi="Times New Roman" w:cs="Times New Roman"/>
                <w:sz w:val="20"/>
                <w:szCs w:val="20"/>
              </w:rPr>
            </w:pPr>
          </w:p>
          <w:p w:rsidR="00F0179E" w:rsidRDefault="00F0179E">
            <w:pPr>
              <w:spacing w:after="0" w:line="240" w:lineRule="auto"/>
              <w:ind w:left="34"/>
              <w:jc w:val="center"/>
              <w:rPr>
                <w:rFonts w:ascii="Times New Roman" w:eastAsia="Times New Roman" w:hAnsi="Times New Roman" w:cs="Times New Roman"/>
                <w:sz w:val="20"/>
                <w:szCs w:val="20"/>
              </w:rPr>
            </w:pPr>
          </w:p>
          <w:p w:rsidR="00F0179E" w:rsidRDefault="00F0179E">
            <w:pPr>
              <w:spacing w:after="0" w:line="240" w:lineRule="auto"/>
              <w:ind w:left="34"/>
              <w:jc w:val="center"/>
              <w:rPr>
                <w:rFonts w:ascii="Times New Roman" w:eastAsia="Times New Roman" w:hAnsi="Times New Roman" w:cs="Times New Roman"/>
                <w:sz w:val="20"/>
                <w:szCs w:val="20"/>
              </w:rPr>
            </w:pPr>
          </w:p>
          <w:p w:rsidR="000E4CC5" w:rsidRDefault="00F0179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Управление муниципального хозяйства администрации  Минераловодского городского округа Ставропольского края (далее -  Управление муниципального хозяйства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ind w:left="34"/>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179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муниципального хозяйства администрации  Минераловодского муниципального округа Ставропольского края (далее -  Управление муниципального хозяйства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43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Комитет по культуре администрации  Минераловодского городского округа Ставропольского края (далее -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ind w:left="34"/>
              <w:jc w:val="center"/>
              <w:rPr>
                <w:rFonts w:ascii="Times New Roman" w:eastAsia="Times New Roman" w:hAnsi="Times New Roman" w:cs="Times New Roman"/>
                <w:sz w:val="20"/>
                <w:szCs w:val="20"/>
              </w:rPr>
            </w:pPr>
          </w:p>
          <w:p w:rsidR="00F0179E" w:rsidRDefault="00F0179E">
            <w:pPr>
              <w:spacing w:after="0" w:line="240" w:lineRule="auto"/>
              <w:ind w:left="34"/>
              <w:jc w:val="center"/>
              <w:rPr>
                <w:rFonts w:ascii="Times New Roman" w:eastAsia="Times New Roman" w:hAnsi="Times New Roman" w:cs="Times New Roman"/>
                <w:sz w:val="20"/>
                <w:szCs w:val="20"/>
              </w:rPr>
            </w:pPr>
          </w:p>
          <w:p w:rsidR="00F0179E" w:rsidRDefault="00F0179E">
            <w:pPr>
              <w:spacing w:after="0" w:line="240" w:lineRule="auto"/>
              <w:ind w:left="34"/>
              <w:jc w:val="center"/>
              <w:rPr>
                <w:rFonts w:ascii="Times New Roman" w:eastAsia="Times New Roman" w:hAnsi="Times New Roman" w:cs="Times New Roman"/>
                <w:sz w:val="20"/>
                <w:szCs w:val="20"/>
              </w:rPr>
            </w:pPr>
          </w:p>
          <w:p w:rsidR="000E4CC5" w:rsidRDefault="00F0179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43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администрации  Минераловодского муниципального округа Ставропольского края (далее -  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5.Управление по делам территорий администрации  Минераловодского городского округа Ставропольского края (далее -  Управление по делам территорий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по делам территорий администрации  Минераловодского муниципального округа Ставропольского края (далее -  Управление по делам территорий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Pr>
                <w:rFonts w:ascii="Times New Roman" w:hAnsi="Times New Roman" w:cs="Times New Roman"/>
                <w:sz w:val="20"/>
                <w:szCs w:val="20"/>
              </w:rPr>
              <w:t xml:space="preserve">Комитет по физической культуре и спорту администрации </w:t>
            </w:r>
            <w:r>
              <w:rPr>
                <w:rFonts w:ascii="Times New Roman" w:eastAsia="Times New Roman" w:hAnsi="Times New Roman" w:cs="Times New Roman"/>
                <w:sz w:val="20"/>
                <w:szCs w:val="20"/>
              </w:rPr>
              <w:t xml:space="preserve"> Минераловодского городского округа Ставропольского края </w:t>
            </w:r>
            <w:r>
              <w:rPr>
                <w:rFonts w:ascii="Times New Roman" w:hAnsi="Times New Roman" w:cs="Times New Roman"/>
                <w:sz w:val="20"/>
                <w:szCs w:val="20"/>
              </w:rPr>
              <w:t>(далее -  Комитет по физической культуре и спорту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ind w:left="34"/>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 xml:space="preserve">Комитет по физической культуре и спорту администрации </w:t>
            </w:r>
            <w:r>
              <w:rPr>
                <w:rFonts w:ascii="Times New Roman" w:eastAsia="Times New Roman" w:hAnsi="Times New Roman" w:cs="Times New Roman"/>
                <w:sz w:val="20"/>
                <w:szCs w:val="20"/>
              </w:rPr>
              <w:t xml:space="preserve"> Минераловодского городского округа Ставропольского края </w:t>
            </w:r>
            <w:r>
              <w:rPr>
                <w:rFonts w:ascii="Times New Roman" w:hAnsi="Times New Roman" w:cs="Times New Roman"/>
                <w:sz w:val="20"/>
                <w:szCs w:val="20"/>
              </w:rPr>
              <w:t>(далее -  Комитет по физической культуре и спорту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rsidP="00F0179E">
            <w:pPr>
              <w:spacing w:after="0" w:line="240" w:lineRule="auto"/>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Финансовое управление администрации  Минераловодского городского округа Ставропольского края (далее -  Финансовое управление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Финансовое управление администрации  Минераловодского муниципального округа Ставропольского края (далее -  Финансовое управление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МБУ «Молодежный центр Минераловодского муниципального округа Ставропольского края» (далее -  Молодежный центр ММО)</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F0179E" w:rsidRDefault="00F0179E">
            <w:pPr>
              <w:spacing w:after="0" w:line="240" w:lineRule="auto"/>
              <w:jc w:val="center"/>
              <w:rPr>
                <w:rFonts w:ascii="Times New Roman" w:eastAsia="Times New Roman" w:hAnsi="Times New Roman" w:cs="Times New Roman"/>
                <w:sz w:val="20"/>
                <w:szCs w:val="20"/>
              </w:rPr>
            </w:pPr>
          </w:p>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МБУ «Центр по чрезвычайным ситуациям Минераловодского муниципального округа Ставропольского края» (далее -  Центр по чрезвычайным ситуациям ММО)</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17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892870,382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1061563,154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1064348,932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839664,468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7E2E81" w:rsidP="00DA130C">
            <w:pPr>
              <w:spacing w:after="0" w:line="240" w:lineRule="auto"/>
              <w:ind w:left="34"/>
              <w:jc w:val="center"/>
              <w:rPr>
                <w:rFonts w:ascii="Times New Roman" w:eastAsia="Times New Roman" w:hAnsi="Times New Roman" w:cs="Times New Roman"/>
                <w:b/>
                <w:bCs/>
                <w:color w:val="0070C0"/>
                <w:sz w:val="20"/>
                <w:szCs w:val="20"/>
              </w:rPr>
            </w:pPr>
            <w:r>
              <w:rPr>
                <w:rFonts w:ascii="Times New Roman" w:eastAsia="Times New Roman" w:hAnsi="Times New Roman" w:cs="Times New Roman"/>
                <w:b/>
                <w:bCs/>
                <w:color w:val="0070C0"/>
                <w:sz w:val="20"/>
                <w:szCs w:val="20"/>
              </w:rPr>
              <w:t>548139,277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D730C" w:rsidP="00A77E04">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color w:val="C00000"/>
                <w:sz w:val="20"/>
                <w:szCs w:val="20"/>
              </w:rPr>
              <w:t>545990,21</w:t>
            </w:r>
            <w:r w:rsidR="00A77E04">
              <w:rPr>
                <w:rFonts w:ascii="Times New Roman" w:eastAsia="Times New Roman" w:hAnsi="Times New Roman" w:cs="Times New Roman"/>
                <w:b/>
                <w:bCs/>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E28D2" w:rsidRDefault="001E28D2" w:rsidP="00393548">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593765,6</w:t>
            </w:r>
            <w:r w:rsidR="00393548">
              <w:rPr>
                <w:rFonts w:ascii="Times New Roman" w:eastAsia="Times New Roman" w:hAnsi="Times New Roman" w:cs="Times New Roman"/>
                <w:b/>
                <w:bCs/>
                <w:sz w:val="20"/>
                <w:szCs w:val="20"/>
              </w:rPr>
              <w:t>80</w:t>
            </w:r>
          </w:p>
        </w:tc>
        <w:tc>
          <w:tcPr>
            <w:tcW w:w="1423" w:type="dxa"/>
            <w:tcBorders>
              <w:top w:val="single" w:sz="4" w:space="0" w:color="auto"/>
              <w:left w:val="single" w:sz="4" w:space="0" w:color="auto"/>
              <w:bottom w:val="single" w:sz="4" w:space="0" w:color="auto"/>
              <w:right w:val="single" w:sz="4" w:space="0" w:color="auto"/>
            </w:tcBorders>
          </w:tcPr>
          <w:p w:rsidR="00F0179E" w:rsidRDefault="00F0179E">
            <w:pPr>
              <w:spacing w:after="0" w:line="240" w:lineRule="auto"/>
              <w:ind w:left="34"/>
              <w:jc w:val="center"/>
              <w:rPr>
                <w:rFonts w:ascii="Times New Roman" w:eastAsia="Times New Roman" w:hAnsi="Times New Roman" w:cs="Times New Roman"/>
                <w:b/>
                <w:bCs/>
                <w:sz w:val="20"/>
                <w:szCs w:val="20"/>
              </w:rPr>
            </w:pPr>
          </w:p>
          <w:p w:rsidR="000E4CC5" w:rsidRDefault="001E28D2" w:rsidP="000C782F">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610230,4</w:t>
            </w:r>
            <w:r w:rsidR="000C782F">
              <w:rPr>
                <w:rFonts w:ascii="Times New Roman" w:eastAsia="Times New Roman" w:hAnsi="Times New Roman" w:cs="Times New Roman"/>
                <w:b/>
                <w:bCs/>
                <w:sz w:val="20"/>
                <w:szCs w:val="20"/>
              </w:rPr>
              <w:t>6</w:t>
            </w:r>
            <w:r>
              <w:rPr>
                <w:rFonts w:ascii="Times New Roman" w:eastAsia="Times New Roman" w:hAnsi="Times New Roman" w:cs="Times New Roman"/>
                <w:b/>
                <w:bCs/>
                <w:sz w:val="20"/>
                <w:szCs w:val="20"/>
              </w:rPr>
              <w:t>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873875,492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1039824,412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1042851,172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814476,372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186F30" w:rsidRDefault="00186F30">
            <w:pPr>
              <w:spacing w:after="0" w:line="240" w:lineRule="auto"/>
              <w:jc w:val="center"/>
              <w:rPr>
                <w:rFonts w:ascii="Times New Roman" w:eastAsia="Times New Roman" w:hAnsi="Times New Roman" w:cs="Times New Roman"/>
                <w:sz w:val="20"/>
                <w:szCs w:val="20"/>
              </w:rPr>
            </w:pPr>
          </w:p>
          <w:p w:rsidR="00186F30" w:rsidRDefault="00186F30">
            <w:pPr>
              <w:spacing w:after="0" w:line="240" w:lineRule="auto"/>
              <w:jc w:val="center"/>
              <w:rPr>
                <w:rFonts w:ascii="Times New Roman" w:eastAsia="Times New Roman" w:hAnsi="Times New Roman" w:cs="Times New Roman"/>
                <w:sz w:val="20"/>
                <w:szCs w:val="20"/>
              </w:rPr>
            </w:pPr>
          </w:p>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186F30" w:rsidRDefault="00186F30">
            <w:pPr>
              <w:spacing w:after="0" w:line="240" w:lineRule="auto"/>
              <w:jc w:val="center"/>
              <w:rPr>
                <w:rFonts w:ascii="Times New Roman" w:eastAsia="Times New Roman" w:hAnsi="Times New Roman" w:cs="Times New Roman"/>
                <w:sz w:val="20"/>
                <w:szCs w:val="20"/>
              </w:rPr>
            </w:pPr>
          </w:p>
          <w:p w:rsidR="00186F30" w:rsidRDefault="00186F30">
            <w:pPr>
              <w:spacing w:after="0" w:line="240" w:lineRule="auto"/>
              <w:jc w:val="center"/>
              <w:rPr>
                <w:rFonts w:ascii="Times New Roman" w:eastAsia="Times New Roman" w:hAnsi="Times New Roman" w:cs="Times New Roman"/>
                <w:sz w:val="20"/>
                <w:szCs w:val="20"/>
              </w:rPr>
            </w:pPr>
          </w:p>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tcBorders>
              <w:top w:val="single" w:sz="4" w:space="0" w:color="auto"/>
              <w:left w:val="single" w:sz="4" w:space="0" w:color="auto"/>
              <w:bottom w:val="single" w:sz="4" w:space="0" w:color="auto"/>
              <w:right w:val="single" w:sz="4" w:space="0" w:color="auto"/>
            </w:tcBorders>
            <w:vAlign w:val="bottom"/>
            <w:hideMark/>
          </w:tcPr>
          <w:p w:rsidR="000E4CC5" w:rsidRPr="00B24B4A" w:rsidRDefault="000E4CC5">
            <w:pPr>
              <w:spacing w:after="0" w:line="240" w:lineRule="auto"/>
              <w:ind w:left="34"/>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tcPr>
          <w:p w:rsidR="000E4CC5" w:rsidRDefault="000E4CC5">
            <w:pPr>
              <w:spacing w:after="0" w:line="240" w:lineRule="auto"/>
              <w:ind w:left="34"/>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tcPr>
          <w:p w:rsidR="000E4CC5" w:rsidRDefault="000E4CC5">
            <w:pPr>
              <w:spacing w:after="0" w:line="240" w:lineRule="auto"/>
              <w:ind w:left="34"/>
              <w:rPr>
                <w:rFonts w:ascii="Times New Roman" w:eastAsia="Times New Roman" w:hAnsi="Times New Roman" w:cs="Times New Roman"/>
                <w:sz w:val="20"/>
                <w:szCs w:val="20"/>
              </w:rPr>
            </w:pPr>
          </w:p>
        </w:tc>
      </w:tr>
      <w:tr w:rsidR="000E4CC5" w:rsidTr="00251EE4">
        <w:trPr>
          <w:trHeight w:val="49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7E2E81" w:rsidP="00DA130C">
            <w:pPr>
              <w:spacing w:after="0" w:line="240" w:lineRule="auto"/>
              <w:ind w:left="34"/>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524277,306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DD730C" w:rsidP="00A77E04">
            <w:pPr>
              <w:spacing w:after="0" w:line="240" w:lineRule="auto"/>
              <w:ind w:left="34"/>
              <w:jc w:val="center"/>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520498,40</w:t>
            </w:r>
            <w:r w:rsidR="00A77E04">
              <w:rPr>
                <w:rFonts w:ascii="Times New Roman" w:eastAsia="Times New Roman" w:hAnsi="Times New Roman" w:cs="Times New Roman"/>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E28D2" w:rsidRDefault="001E28D2" w:rsidP="00393548">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567495,8</w:t>
            </w:r>
            <w:r w:rsidR="00393548">
              <w:rPr>
                <w:rFonts w:ascii="Times New Roman" w:eastAsia="Times New Roman" w:hAnsi="Times New Roman" w:cs="Times New Roman"/>
                <w:sz w:val="20"/>
                <w:szCs w:val="20"/>
              </w:rPr>
              <w:t>60</w:t>
            </w:r>
          </w:p>
        </w:tc>
        <w:tc>
          <w:tcPr>
            <w:tcW w:w="1423" w:type="dxa"/>
            <w:tcBorders>
              <w:top w:val="single" w:sz="4" w:space="0" w:color="auto"/>
              <w:left w:val="single" w:sz="4" w:space="0" w:color="auto"/>
              <w:bottom w:val="single" w:sz="4" w:space="0" w:color="auto"/>
              <w:right w:val="single" w:sz="4" w:space="0" w:color="auto"/>
            </w:tcBorders>
          </w:tcPr>
          <w:p w:rsidR="00186F30" w:rsidRDefault="00186F30">
            <w:pPr>
              <w:spacing w:after="0" w:line="240" w:lineRule="auto"/>
              <w:ind w:left="34"/>
              <w:jc w:val="center"/>
              <w:rPr>
                <w:rFonts w:ascii="Times New Roman" w:eastAsia="Times New Roman" w:hAnsi="Times New Roman" w:cs="Times New Roman"/>
                <w:sz w:val="20"/>
                <w:szCs w:val="20"/>
              </w:rPr>
            </w:pPr>
          </w:p>
          <w:p w:rsidR="000E4CC5" w:rsidRDefault="001E28D2" w:rsidP="000C782F">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583960,6</w:t>
            </w:r>
            <w:r w:rsidR="000C782F">
              <w:rPr>
                <w:rFonts w:ascii="Times New Roman" w:eastAsia="Times New Roman" w:hAnsi="Times New Roman" w:cs="Times New Roman"/>
                <w:sz w:val="20"/>
                <w:szCs w:val="20"/>
              </w:rPr>
              <w:t>40</w:t>
            </w:r>
          </w:p>
        </w:tc>
      </w:tr>
      <w:tr w:rsidR="000E4CC5" w:rsidTr="00251EE4">
        <w:trPr>
          <w:trHeight w:hRule="exact" w:val="44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Управление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18763,074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21451,557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21093,602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24799,074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tcPr>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4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Управление образования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F4408B">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23449,889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6443" w:rsidP="00A77E04">
            <w:pPr>
              <w:spacing w:after="0" w:line="240" w:lineRule="auto"/>
              <w:jc w:val="center"/>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250</w:t>
            </w:r>
            <w:r w:rsidR="00BD4BE4">
              <w:rPr>
                <w:rFonts w:ascii="Times New Roman" w:eastAsia="Times New Roman" w:hAnsi="Times New Roman" w:cs="Times New Roman"/>
                <w:color w:val="C00000"/>
                <w:sz w:val="20"/>
                <w:szCs w:val="20"/>
              </w:rPr>
              <w:t>79,92</w:t>
            </w:r>
            <w:r w:rsidR="00A77E04">
              <w:rPr>
                <w:rFonts w:ascii="Times New Roman" w:eastAsia="Times New Roman" w:hAnsi="Times New Roman" w:cs="Times New Roman"/>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6443" w:rsidP="0039354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25845,1</w:t>
            </w:r>
            <w:r w:rsidR="00393548">
              <w:rPr>
                <w:rFonts w:ascii="Times New Roman" w:eastAsia="Times New Roman" w:hAnsi="Times New Roman" w:cs="Times New Roman"/>
                <w:sz w:val="20"/>
                <w:szCs w:val="20"/>
              </w:rPr>
              <w:t>50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rsidP="000C782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25845,1</w:t>
            </w:r>
            <w:r w:rsidR="000C782F">
              <w:rPr>
                <w:rFonts w:ascii="Times New Roman" w:eastAsia="Times New Roman" w:hAnsi="Times New Roman" w:cs="Times New Roman"/>
                <w:sz w:val="20"/>
                <w:szCs w:val="20"/>
              </w:rPr>
              <w:t>50</w:t>
            </w:r>
          </w:p>
        </w:tc>
      </w:tr>
      <w:tr w:rsidR="000E4CC5" w:rsidTr="00251EE4">
        <w:trPr>
          <w:trHeight w:hRule="exact" w:val="51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Управление муниципального хозяйства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ind w:left="34"/>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51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муниципального хозяйства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color w:val="C0000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44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231,816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287,185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404,158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389,023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color w:val="C0000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52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F4408B">
            <w:pPr>
              <w:spacing w:after="0" w:line="240" w:lineRule="auto"/>
              <w:ind w:left="34"/>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412,08</w:t>
            </w:r>
            <w:r w:rsidR="00F4408B">
              <w:rPr>
                <w:rFonts w:ascii="Times New Roman" w:eastAsia="Times New Roman" w:hAnsi="Times New Roman" w:cs="Times New Roman"/>
                <w:color w:val="0070C0"/>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575149" w:rsidP="00A77E04">
            <w:pPr>
              <w:spacing w:after="0" w:line="240" w:lineRule="auto"/>
              <w:ind w:left="34"/>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411,89</w:t>
            </w:r>
            <w:r w:rsidR="00A77E04">
              <w:rPr>
                <w:rFonts w:ascii="Times New Roman" w:eastAsia="Times New Roman" w:hAnsi="Times New Roman" w:cs="Times New Roman"/>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rsidP="00393548">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w:t>
            </w:r>
            <w:r w:rsidR="000E6443">
              <w:rPr>
                <w:rFonts w:ascii="Times New Roman" w:eastAsia="Times New Roman" w:hAnsi="Times New Roman" w:cs="Times New Roman"/>
                <w:sz w:val="20"/>
                <w:szCs w:val="20"/>
              </w:rPr>
              <w:t>6</w:t>
            </w:r>
            <w:r w:rsidR="00393548">
              <w:rPr>
                <w:rFonts w:ascii="Times New Roman" w:eastAsia="Times New Roman" w:hAnsi="Times New Roman" w:cs="Times New Roman"/>
                <w:sz w:val="20"/>
                <w:szCs w:val="20"/>
              </w:rPr>
              <w:t>70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rsidP="000C782F">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424,6</w:t>
            </w:r>
            <w:r w:rsidR="000C782F">
              <w:rPr>
                <w:rFonts w:ascii="Times New Roman" w:eastAsia="Times New Roman" w:hAnsi="Times New Roman" w:cs="Times New Roman"/>
                <w:sz w:val="20"/>
                <w:szCs w:val="20"/>
              </w:rPr>
              <w:t>70</w:t>
            </w:r>
          </w:p>
        </w:tc>
      </w:tr>
      <w:tr w:rsidR="000E4CC5" w:rsidTr="00251EE4">
        <w:trPr>
          <w:trHeight w:hRule="exact" w:val="57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Управление по делам территорий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56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по делам территорий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51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Pr>
                <w:rFonts w:ascii="Times New Roman" w:hAnsi="Times New Roman" w:cs="Times New Roman"/>
                <w:sz w:val="20"/>
                <w:szCs w:val="20"/>
              </w:rPr>
              <w:t>Комитет по физической культуре и спорту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51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ind w:left="34"/>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Комитет по физической культуре и спорту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3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Финансовое управление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86F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3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Финансовое управление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34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34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МБУ «Молодежный центр ММО»</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34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МБУ «Центр по чрезвычайным ситуациям ММО»</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5404,821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6011,676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5596,073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10047,543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7E2E81" w:rsidP="00921C17">
            <w:pPr>
              <w:spacing w:after="0" w:line="240" w:lineRule="auto"/>
              <w:ind w:left="34"/>
              <w:jc w:val="center"/>
              <w:rPr>
                <w:rFonts w:ascii="Times New Roman" w:eastAsia="Times New Roman" w:hAnsi="Times New Roman" w:cs="Times New Roman"/>
                <w:b/>
                <w:bCs/>
                <w:color w:val="0070C0"/>
                <w:sz w:val="20"/>
                <w:szCs w:val="20"/>
              </w:rPr>
            </w:pPr>
            <w:r>
              <w:rPr>
                <w:rFonts w:ascii="Times New Roman" w:eastAsia="Times New Roman" w:hAnsi="Times New Roman" w:cs="Times New Roman"/>
                <w:b/>
                <w:bCs/>
                <w:color w:val="0070C0"/>
                <w:sz w:val="20"/>
                <w:szCs w:val="20"/>
              </w:rPr>
              <w:t>6502,664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A77E04">
            <w:pPr>
              <w:spacing w:after="0" w:line="240" w:lineRule="auto"/>
              <w:ind w:left="34"/>
              <w:jc w:val="center"/>
              <w:rPr>
                <w:rFonts w:ascii="Times New Roman" w:eastAsia="Times New Roman" w:hAnsi="Times New Roman" w:cs="Times New Roman"/>
                <w:b/>
                <w:bCs/>
                <w:color w:val="C00000"/>
                <w:sz w:val="20"/>
                <w:szCs w:val="20"/>
              </w:rPr>
            </w:pPr>
            <w:r>
              <w:rPr>
                <w:rFonts w:ascii="Times New Roman" w:eastAsia="Times New Roman" w:hAnsi="Times New Roman" w:cs="Times New Roman"/>
                <w:b/>
                <w:bCs/>
                <w:color w:val="C00000"/>
                <w:sz w:val="20"/>
                <w:szCs w:val="20"/>
              </w:rPr>
              <w:t>7279,590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E28D2" w:rsidRDefault="00393548">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5704,300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C782F">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5744,380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4519,123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5311,234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4375,794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8707,660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color w:val="C0000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7E2E81" w:rsidP="00A53BE5">
            <w:pPr>
              <w:spacing w:after="0" w:line="240" w:lineRule="auto"/>
              <w:ind w:left="34"/>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4722,689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DD730C" w:rsidP="00A77E04">
            <w:pPr>
              <w:spacing w:after="0" w:line="240" w:lineRule="auto"/>
              <w:ind w:left="34"/>
              <w:jc w:val="center"/>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5781,5</w:t>
            </w:r>
            <w:r w:rsidR="00A77E04">
              <w:rPr>
                <w:rFonts w:ascii="Times New Roman" w:eastAsia="Times New Roman" w:hAnsi="Times New Roman" w:cs="Times New Roman"/>
                <w:color w:val="C0000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E28D2" w:rsidRDefault="001E28D2">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4702,282</w:t>
            </w:r>
            <w:r w:rsidR="00393548">
              <w:rPr>
                <w:rFonts w:ascii="Times New Roman" w:eastAsia="Times New Roman" w:hAnsi="Times New Roman" w:cs="Times New Roman"/>
                <w:bCs/>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E28D2" w:rsidRDefault="001E28D2" w:rsidP="006F6670">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4702,28</w:t>
            </w:r>
            <w:r w:rsidR="006F6670">
              <w:rPr>
                <w:rFonts w:ascii="Times New Roman" w:eastAsia="Times New Roman" w:hAnsi="Times New Roman" w:cs="Times New Roman"/>
                <w:bCs/>
                <w:sz w:val="20"/>
                <w:szCs w:val="20"/>
              </w:rPr>
              <w:t>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tcBorders>
              <w:top w:val="single" w:sz="4" w:space="0" w:color="auto"/>
              <w:left w:val="single" w:sz="4" w:space="0" w:color="auto"/>
              <w:bottom w:val="single" w:sz="4" w:space="0" w:color="auto"/>
              <w:right w:val="single" w:sz="4" w:space="0" w:color="auto"/>
            </w:tcBorders>
            <w:vAlign w:val="bottom"/>
          </w:tcPr>
          <w:p w:rsidR="000E4CC5" w:rsidRPr="00B24B4A" w:rsidRDefault="000E4CC5">
            <w:pPr>
              <w:spacing w:after="0" w:line="240" w:lineRule="auto"/>
              <w:ind w:left="34"/>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ind w:left="34"/>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tcPr>
          <w:p w:rsidR="000E4CC5" w:rsidRDefault="000E4CC5">
            <w:pPr>
              <w:spacing w:after="0" w:line="240" w:lineRule="auto"/>
              <w:ind w:left="34"/>
              <w:jc w:val="center"/>
              <w:rPr>
                <w:rFonts w:ascii="Times New Roman" w:eastAsia="Times New Roman" w:hAnsi="Times New Roman" w:cs="Times New Roman"/>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F4408B" w:rsidP="002F3B37">
            <w:pPr>
              <w:spacing w:after="0" w:line="240" w:lineRule="auto"/>
              <w:jc w:val="center"/>
              <w:rPr>
                <w:color w:val="0070C0"/>
              </w:rPr>
            </w:pPr>
            <w:r>
              <w:rPr>
                <w:rFonts w:ascii="Times New Roman" w:eastAsia="Times New Roman" w:hAnsi="Times New Roman" w:cs="Times New Roman"/>
                <w:color w:val="0070C0"/>
                <w:sz w:val="20"/>
                <w:szCs w:val="20"/>
              </w:rPr>
              <w:t>879,098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D730C" w:rsidP="00A77E04">
            <w:pPr>
              <w:spacing w:after="0" w:line="240" w:lineRule="auto"/>
              <w:jc w:val="center"/>
            </w:pPr>
            <w:r>
              <w:rPr>
                <w:rFonts w:ascii="Times New Roman" w:eastAsia="Times New Roman" w:hAnsi="Times New Roman" w:cs="Times New Roman"/>
                <w:color w:val="FF0000"/>
                <w:sz w:val="20"/>
                <w:szCs w:val="20"/>
              </w:rPr>
              <w:t>534,5</w:t>
            </w:r>
            <w:r w:rsidR="00A77E04">
              <w:rPr>
                <w:rFonts w:ascii="Times New Roman" w:eastAsia="Times New Roman" w:hAnsi="Times New Roman" w:cs="Times New Roman"/>
                <w:color w:val="FF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393548">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9354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Управление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266,176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58,908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491,406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Управление образования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2F3B37">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75,4</w:t>
            </w:r>
            <w:r w:rsidR="002F3B37">
              <w:rPr>
                <w:rFonts w:ascii="Times New Roman" w:eastAsia="Times New Roman" w:hAnsi="Times New Roman" w:cs="Times New Roman"/>
                <w:color w:val="0070C0"/>
                <w:sz w:val="20"/>
                <w:szCs w:val="20"/>
              </w:rPr>
              <w:t>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A77E04" w:rsidP="00575149">
            <w:pPr>
              <w:spacing w:after="0" w:line="240" w:lineRule="auto"/>
              <w:ind w:left="34"/>
              <w:jc w:val="center"/>
              <w:rPr>
                <w:rFonts w:ascii="Times New Roman" w:eastAsia="Times New Roman" w:hAnsi="Times New Roman" w:cs="Times New Roman"/>
                <w:color w:val="C00000"/>
                <w:sz w:val="20"/>
                <w:szCs w:val="20"/>
              </w:rPr>
            </w:pPr>
            <w:r>
              <w:rPr>
                <w:rFonts w:ascii="Times New Roman" w:eastAsia="Times New Roman" w:hAnsi="Times New Roman" w:cs="Times New Roman"/>
                <w:color w:val="FF0000"/>
                <w:sz w:val="20"/>
                <w:szCs w:val="20"/>
              </w:rPr>
              <w:t>78,430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393548">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81,560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F6670">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84,820</w:t>
            </w:r>
          </w:p>
        </w:tc>
      </w:tr>
      <w:tr w:rsidR="000E4CC5" w:rsidTr="00251EE4">
        <w:trPr>
          <w:trHeight w:hRule="exact" w:val="51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Управление муниципального хозяйства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ind w:left="34"/>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51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муниципального хозяйства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ind w:left="34"/>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50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619,522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644,915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678,371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848,477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ind w:left="34"/>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97D76">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5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F4408B">
            <w:pPr>
              <w:spacing w:after="0" w:line="240" w:lineRule="auto"/>
              <w:ind w:left="34"/>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825,470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DD730C" w:rsidP="00A77E04">
            <w:pPr>
              <w:spacing w:after="0" w:line="240" w:lineRule="auto"/>
              <w:ind w:left="34"/>
              <w:jc w:val="center"/>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885,05</w:t>
            </w:r>
            <w:r w:rsidR="00A77E04">
              <w:rPr>
                <w:rFonts w:ascii="Times New Roman" w:eastAsia="Times New Roman" w:hAnsi="Times New Roman" w:cs="Times New Roman"/>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6D9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920,460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C4198" w:rsidP="006F6670">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957,28</w:t>
            </w:r>
            <w:r w:rsidR="006F6670">
              <w:rPr>
                <w:rFonts w:ascii="Times New Roman" w:eastAsia="Times New Roman" w:hAnsi="Times New Roman" w:cs="Times New Roman"/>
                <w:sz w:val="20"/>
                <w:szCs w:val="20"/>
              </w:rPr>
              <w:t>0</w:t>
            </w:r>
          </w:p>
        </w:tc>
      </w:tr>
      <w:tr w:rsidR="000E4CC5" w:rsidTr="00251EE4">
        <w:trPr>
          <w:trHeight w:hRule="exact" w:val="658"/>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Управление по делам территорий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rFonts w:ascii="Times New Roman" w:eastAsia="Times New Roman" w:hAnsi="Times New Roman" w:cs="Times New Roman"/>
                <w:color w:val="C00000"/>
                <w:sz w:val="20"/>
                <w:szCs w:val="2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C41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59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по делам территорий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B90C8E">
            <w:pPr>
              <w:spacing w:after="0" w:line="240" w:lineRule="auto"/>
              <w:jc w:val="center"/>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80</w:t>
            </w:r>
            <w:r w:rsidR="00575149"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C4198">
            <w:pPr>
              <w:spacing w:after="0" w:line="240" w:lineRule="auto"/>
              <w:jc w:val="center"/>
              <w:rPr>
                <w:rFonts w:ascii="Times New Roman" w:eastAsia="Times New Roman" w:hAnsi="Times New Roman" w:cs="Times New Roman"/>
                <w:sz w:val="20"/>
                <w:szCs w:val="20"/>
              </w:rPr>
            </w:pPr>
            <w:r w:rsidRPr="000C4198">
              <w:rPr>
                <w:rFonts w:ascii="Times New Roman" w:eastAsia="Times New Roman" w:hAnsi="Times New Roman" w:cs="Times New Roman"/>
                <w:sz w:val="20"/>
                <w:szCs w:val="20"/>
              </w:rPr>
              <w:t>0,000</w:t>
            </w:r>
          </w:p>
        </w:tc>
      </w:tr>
      <w:tr w:rsidR="000E4CC5" w:rsidTr="00251EE4">
        <w:trPr>
          <w:trHeight w:hRule="exact" w:val="51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Pr>
                <w:rFonts w:ascii="Times New Roman" w:hAnsi="Times New Roman" w:cs="Times New Roman"/>
                <w:sz w:val="20"/>
                <w:szCs w:val="20"/>
              </w:rPr>
              <w:t>Комитет по физической культуре и спорту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C4198">
            <w:pPr>
              <w:spacing w:after="0" w:line="240" w:lineRule="auto"/>
              <w:jc w:val="center"/>
              <w:rPr>
                <w:rFonts w:ascii="Times New Roman" w:eastAsia="Times New Roman" w:hAnsi="Times New Roman" w:cs="Times New Roman"/>
                <w:sz w:val="20"/>
                <w:szCs w:val="20"/>
              </w:rPr>
            </w:pPr>
            <w:r w:rsidRPr="000C4198">
              <w:rPr>
                <w:rFonts w:ascii="Times New Roman" w:eastAsia="Times New Roman" w:hAnsi="Times New Roman" w:cs="Times New Roman"/>
                <w:sz w:val="20"/>
                <w:szCs w:val="20"/>
              </w:rPr>
              <w:t>0,000</w:t>
            </w:r>
          </w:p>
        </w:tc>
      </w:tr>
      <w:tr w:rsidR="000E4CC5" w:rsidTr="00251EE4">
        <w:trPr>
          <w:trHeight w:hRule="exact" w:val="51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Комитет по физической культуре и спорту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C41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49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Финансовое управление </w:t>
            </w:r>
          </w:p>
          <w:p w:rsidR="000E4CC5" w:rsidRDefault="000E4CC5">
            <w:pPr>
              <w:spacing w:after="0" w:line="240" w:lineRule="auto"/>
              <w:rPr>
                <w:rFonts w:ascii="Times New Roman" w:eastAsia="Times New Roman" w:hAnsi="Times New Roman" w:cs="Times New Roman"/>
                <w:sz w:val="20"/>
                <w:szCs w:val="20"/>
              </w:rPr>
            </w:pPr>
            <w:r w:rsidRPr="00944C8C">
              <w:rPr>
                <w:rFonts w:ascii="Times New Roman" w:eastAsia="Times New Roman" w:hAnsi="Times New Roman" w:cs="Times New Roman"/>
                <w:sz w:val="18"/>
                <w:szCs w:val="20"/>
              </w:rPr>
              <w:t>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C4198">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43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Финансовое управление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C41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42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A7FD8">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26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 Комитет по культуре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EA7FD8" w:rsidRDefault="00EA7FD8">
            <w:pPr>
              <w:spacing w:after="0" w:line="240" w:lineRule="auto"/>
              <w:ind w:left="34"/>
              <w:jc w:val="center"/>
              <w:rPr>
                <w:rFonts w:ascii="Times New Roman" w:eastAsia="Times New Roman" w:hAnsi="Times New Roman" w:cs="Times New Roman"/>
                <w:sz w:val="20"/>
                <w:szCs w:val="20"/>
              </w:rPr>
            </w:pPr>
            <w:r w:rsidRPr="00EA7FD8">
              <w:rPr>
                <w:rFonts w:ascii="Times New Roman" w:eastAsia="Times New Roman" w:hAnsi="Times New Roman" w:cs="Times New Roman"/>
                <w:sz w:val="20"/>
                <w:szCs w:val="20"/>
              </w:rPr>
              <w:t>0,000</w:t>
            </w:r>
          </w:p>
        </w:tc>
      </w:tr>
      <w:tr w:rsidR="000E4CC5" w:rsidTr="00251EE4">
        <w:trPr>
          <w:trHeight w:val="37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ind w:firstLine="249"/>
              <w:rPr>
                <w:rFonts w:ascii="Times New Roman" w:eastAsia="Times New Roman" w:hAnsi="Times New Roman" w:cs="Times New Roman"/>
                <w:sz w:val="20"/>
                <w:szCs w:val="20"/>
              </w:rPr>
            </w:pPr>
            <w:r>
              <w:rPr>
                <w:rFonts w:ascii="Times New Roman" w:eastAsia="Times New Roman" w:hAnsi="Times New Roman" w:cs="Times New Roman"/>
                <w:sz w:val="20"/>
                <w:szCs w:val="20"/>
              </w:rPr>
              <w:t>Прогнозируемое поступление средств в местный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EA7FD8" w:rsidRDefault="00EA7FD8">
            <w:pPr>
              <w:spacing w:after="0" w:line="240" w:lineRule="auto"/>
              <w:ind w:left="34"/>
              <w:jc w:val="center"/>
              <w:rPr>
                <w:rFonts w:ascii="Times New Roman" w:eastAsia="Times New Roman" w:hAnsi="Times New Roman" w:cs="Times New Roman"/>
                <w:sz w:val="20"/>
                <w:szCs w:val="20"/>
              </w:rPr>
            </w:pPr>
            <w:r w:rsidRPr="00EA7FD8">
              <w:rPr>
                <w:rFonts w:ascii="Times New Roman" w:eastAsia="Times New Roman" w:hAnsi="Times New Roman" w:cs="Times New Roman"/>
                <w:sz w:val="20"/>
                <w:szCs w:val="20"/>
              </w:rPr>
              <w:t>0,000</w:t>
            </w:r>
          </w:p>
        </w:tc>
      </w:tr>
      <w:tr w:rsidR="000E4CC5" w:rsidTr="00251EE4">
        <w:trPr>
          <w:trHeight w:val="138"/>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18"/>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969,270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A7FD8">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r>
      <w:tr w:rsidR="000E4CC5" w:rsidTr="00251EE4">
        <w:trPr>
          <w:trHeight w:val="138"/>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Финансовое управление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969,270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A7FD8">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300,000</w:t>
            </w:r>
          </w:p>
        </w:tc>
      </w:tr>
      <w:tr w:rsidR="000E4CC5" w:rsidTr="00251EE4">
        <w:trPr>
          <w:trHeight w:val="495"/>
          <w:jc w:val="center"/>
        </w:trPr>
        <w:tc>
          <w:tcPr>
            <w:tcW w:w="846" w:type="dxa"/>
            <w:vMerge w:val="restart"/>
            <w:tcBorders>
              <w:top w:val="nil"/>
              <w:left w:val="single" w:sz="4" w:space="0" w:color="auto"/>
              <w:right w:val="single" w:sz="4" w:space="0" w:color="auto"/>
            </w:tcBorders>
            <w:vAlign w:val="center"/>
          </w:tcPr>
          <w:p w:rsidR="000E4CC5" w:rsidRDefault="000E4CC5"/>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483,000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A7FD8">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495"/>
          <w:jc w:val="center"/>
        </w:trPr>
        <w:tc>
          <w:tcPr>
            <w:tcW w:w="846" w:type="dxa"/>
            <w:vMerge/>
            <w:tcBorders>
              <w:top w:val="nil"/>
              <w:left w:val="single" w:sz="4" w:space="0" w:color="auto"/>
              <w:right w:val="single" w:sz="4" w:space="0" w:color="auto"/>
            </w:tcBorders>
            <w:vAlign w:val="center"/>
            <w:hideMark/>
          </w:tcPr>
          <w:p w:rsidR="000E4CC5" w:rsidRDefault="000E4CC5"/>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rsidP="00A612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МБУ «Молодежный центр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495"/>
          <w:jc w:val="center"/>
        </w:trPr>
        <w:tc>
          <w:tcPr>
            <w:tcW w:w="846" w:type="dxa"/>
            <w:vMerge/>
            <w:tcBorders>
              <w:top w:val="nil"/>
              <w:left w:val="single" w:sz="4" w:space="0" w:color="auto"/>
              <w:bottom w:val="single" w:sz="4" w:space="0" w:color="auto"/>
              <w:right w:val="single" w:sz="4" w:space="0" w:color="auto"/>
            </w:tcBorders>
            <w:vAlign w:val="center"/>
          </w:tcPr>
          <w:p w:rsidR="000E4CC5" w:rsidRDefault="000E4CC5"/>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E4CC5" w:rsidRDefault="000E4CC5" w:rsidP="00A6122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МБУ «Центр по чрезвычайным ситуациям ММО»</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B90C8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49,920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5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70"/>
              <w:rPr>
                <w:rFonts w:ascii="Times New Roman" w:eastAsia="Times New Roman" w:hAnsi="Times New Roman" w:cs="Times New Roman"/>
                <w:sz w:val="20"/>
                <w:szCs w:val="20"/>
              </w:rPr>
            </w:pPr>
            <w:r>
              <w:rPr>
                <w:rFonts w:ascii="Times New Roman" w:eastAsia="Times New Roman" w:hAnsi="Times New Roman" w:cs="Times New Roman"/>
                <w:b/>
                <w:sz w:val="20"/>
                <w:szCs w:val="20"/>
              </w:rPr>
              <w:t>Подпрограмма "Социальная поддержка населения Минераловодского муниципального округа Ставропольского края"</w:t>
            </w:r>
            <w:r>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1138064,459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1341702,568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1336351,112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916108,121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7E2E81" w:rsidP="00DA130C">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622055,398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D730C" w:rsidP="00A77E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588466,31</w:t>
            </w:r>
            <w:r w:rsidR="00A77E04">
              <w:rPr>
                <w:rFonts w:ascii="Times New Roman" w:eastAsia="Times New Roman" w:hAnsi="Times New Roman" w:cs="Times New Roman"/>
                <w:b/>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E28D2" w:rsidRDefault="001E28D2" w:rsidP="0039354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633791,1</w:t>
            </w:r>
            <w:r w:rsidR="00393548">
              <w:rPr>
                <w:rFonts w:ascii="Times New Roman" w:eastAsia="Times New Roman" w:hAnsi="Times New Roman" w:cs="Times New Roman"/>
                <w:b/>
                <w:sz w:val="20"/>
                <w:szCs w:val="20"/>
              </w:rPr>
              <w:t>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E28D2" w:rsidP="00A76F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650705,2</w:t>
            </w:r>
            <w:r w:rsidR="00A76FC5">
              <w:rPr>
                <w:rFonts w:ascii="Times New Roman" w:eastAsia="Times New Roman" w:hAnsi="Times New Roman" w:cs="Times New Roman"/>
                <w:b/>
                <w:sz w:val="20"/>
                <w:szCs w:val="20"/>
              </w:rPr>
              <w:t>60</w:t>
            </w:r>
          </w:p>
        </w:tc>
      </w:tr>
      <w:tr w:rsidR="000E4CC5" w:rsidTr="00251EE4">
        <w:trPr>
          <w:trHeight w:val="281"/>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1138064,459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1341702,568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1336351,112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916108,121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E2E81" w:rsidRDefault="007E2E81" w:rsidP="00101906">
            <w:pPr>
              <w:spacing w:after="0" w:line="240" w:lineRule="auto"/>
              <w:jc w:val="center"/>
              <w:rPr>
                <w:rFonts w:ascii="Times New Roman" w:eastAsia="Times New Roman" w:hAnsi="Times New Roman" w:cs="Times New Roman"/>
                <w:color w:val="0070C0"/>
                <w:sz w:val="20"/>
                <w:szCs w:val="20"/>
              </w:rPr>
            </w:pPr>
            <w:r w:rsidRPr="007E2E81">
              <w:rPr>
                <w:rFonts w:ascii="Times New Roman" w:eastAsia="Times New Roman" w:hAnsi="Times New Roman" w:cs="Times New Roman"/>
                <w:color w:val="0070C0"/>
                <w:sz w:val="20"/>
                <w:szCs w:val="20"/>
              </w:rPr>
              <w:t>622055,398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730C" w:rsidRDefault="00DD730C" w:rsidP="00A77E04">
            <w:pPr>
              <w:spacing w:after="0" w:line="240" w:lineRule="auto"/>
              <w:jc w:val="center"/>
              <w:rPr>
                <w:rFonts w:ascii="Times New Roman" w:eastAsia="Times New Roman" w:hAnsi="Times New Roman" w:cs="Times New Roman"/>
                <w:sz w:val="20"/>
                <w:szCs w:val="20"/>
              </w:rPr>
            </w:pPr>
            <w:r w:rsidRPr="00DD730C">
              <w:rPr>
                <w:rFonts w:ascii="Times New Roman" w:eastAsia="Times New Roman" w:hAnsi="Times New Roman" w:cs="Times New Roman"/>
                <w:color w:val="C00000"/>
                <w:sz w:val="20"/>
                <w:szCs w:val="20"/>
              </w:rPr>
              <w:t>588466,31</w:t>
            </w:r>
            <w:r w:rsidR="00A77E04">
              <w:rPr>
                <w:rFonts w:ascii="Times New Roman" w:eastAsia="Times New Roman" w:hAnsi="Times New Roman" w:cs="Times New Roman"/>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E28D2" w:rsidRDefault="001E28D2" w:rsidP="00393548">
            <w:pPr>
              <w:spacing w:after="0" w:line="240" w:lineRule="auto"/>
              <w:jc w:val="center"/>
              <w:rPr>
                <w:rFonts w:ascii="Times New Roman" w:eastAsia="Times New Roman" w:hAnsi="Times New Roman" w:cs="Times New Roman"/>
                <w:sz w:val="20"/>
                <w:szCs w:val="20"/>
              </w:rPr>
            </w:pPr>
            <w:r w:rsidRPr="001E28D2">
              <w:rPr>
                <w:rFonts w:ascii="Times New Roman" w:eastAsia="Times New Roman" w:hAnsi="Times New Roman" w:cs="Times New Roman"/>
                <w:sz w:val="20"/>
                <w:szCs w:val="20"/>
              </w:rPr>
              <w:t>633791,1</w:t>
            </w:r>
            <w:r w:rsidR="00393548">
              <w:rPr>
                <w:rFonts w:ascii="Times New Roman" w:eastAsia="Times New Roman" w:hAnsi="Times New Roman" w:cs="Times New Roman"/>
                <w:sz w:val="20"/>
                <w:szCs w:val="20"/>
              </w:rPr>
              <w:t>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E28D2" w:rsidRDefault="001E28D2" w:rsidP="00A76FC5">
            <w:pPr>
              <w:spacing w:after="0" w:line="240" w:lineRule="auto"/>
              <w:jc w:val="center"/>
              <w:rPr>
                <w:rFonts w:ascii="Times New Roman" w:eastAsia="Times New Roman" w:hAnsi="Times New Roman" w:cs="Times New Roman"/>
                <w:sz w:val="20"/>
                <w:szCs w:val="20"/>
              </w:rPr>
            </w:pPr>
            <w:r w:rsidRPr="001E28D2">
              <w:rPr>
                <w:rFonts w:ascii="Times New Roman" w:eastAsia="Times New Roman" w:hAnsi="Times New Roman" w:cs="Times New Roman"/>
                <w:sz w:val="20"/>
                <w:szCs w:val="20"/>
              </w:rPr>
              <w:t>650705,2</w:t>
            </w:r>
            <w:r w:rsidR="00A76FC5">
              <w:rPr>
                <w:rFonts w:ascii="Times New Roman" w:eastAsia="Times New Roman" w:hAnsi="Times New Roman" w:cs="Times New Roman"/>
                <w:sz w:val="20"/>
                <w:szCs w:val="20"/>
              </w:rPr>
              <w:t>60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277880,574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313358,028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308798,822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115711,033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F4408B" w:rsidP="00101906">
            <w:pPr>
              <w:spacing w:after="0" w:line="240" w:lineRule="auto"/>
              <w:jc w:val="center"/>
              <w:rPr>
                <w:rFonts w:ascii="Times New Roman" w:hAnsi="Times New Roman" w:cs="Times New Roman"/>
                <w:b/>
                <w:color w:val="0070C0"/>
                <w:sz w:val="20"/>
                <w:szCs w:val="20"/>
              </w:rPr>
            </w:pPr>
            <w:r>
              <w:rPr>
                <w:rFonts w:ascii="Times New Roman" w:hAnsi="Times New Roman" w:cs="Times New Roman"/>
                <w:b/>
                <w:color w:val="0070C0"/>
                <w:sz w:val="20"/>
                <w:szCs w:val="20"/>
              </w:rPr>
              <w:t>118912,215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DD730C" w:rsidP="00A77E04">
            <w:pPr>
              <w:spacing w:after="0" w:line="240" w:lineRule="auto"/>
              <w:jc w:val="center"/>
              <w:rPr>
                <w:rFonts w:ascii="Times New Roman" w:hAnsi="Times New Roman" w:cs="Times New Roman"/>
                <w:b/>
                <w:color w:val="C00000"/>
                <w:sz w:val="20"/>
                <w:szCs w:val="20"/>
              </w:rPr>
            </w:pPr>
            <w:r>
              <w:rPr>
                <w:rFonts w:ascii="Times New Roman" w:hAnsi="Times New Roman" w:cs="Times New Roman"/>
                <w:b/>
                <w:color w:val="C00000"/>
                <w:sz w:val="20"/>
                <w:szCs w:val="20"/>
              </w:rPr>
              <w:t>86751,2</w:t>
            </w:r>
            <w:r w:rsidR="00A77E04">
              <w:rPr>
                <w:rFonts w:ascii="Times New Roman" w:hAnsi="Times New Roman" w:cs="Times New Roman"/>
                <w:b/>
                <w:color w:val="C0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E28D2" w:rsidRDefault="001E28D2" w:rsidP="0039354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85984,31</w:t>
            </w:r>
            <w:r w:rsidR="00393548">
              <w:rPr>
                <w:rFonts w:ascii="Times New Roman" w:hAnsi="Times New Roman" w:cs="Times New Roman"/>
                <w:b/>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E28D2" w:rsidP="00A76F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86433,28</w:t>
            </w:r>
            <w:r w:rsidR="00A76FC5">
              <w:rPr>
                <w:rFonts w:ascii="Times New Roman" w:hAnsi="Times New Roman" w:cs="Times New Roman"/>
                <w:b/>
                <w:sz w:val="20"/>
                <w:szCs w:val="20"/>
              </w:rPr>
              <w:t>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277880,574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sz w:val="20"/>
                <w:szCs w:val="20"/>
              </w:rPr>
              <w:t>313358,028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308798,822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115711,033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color w:val="C0000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color w:val="C0000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575149" w:rsidRDefault="000E4CC5">
            <w:pPr>
              <w:spacing w:after="0" w:line="240" w:lineRule="auto"/>
              <w:jc w:val="center"/>
              <w:rPr>
                <w:rFonts w:ascii="Times New Roman" w:eastAsia="Times New Roman" w:hAnsi="Times New Roman" w:cs="Times New Roman"/>
                <w:color w:val="C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F4408B" w:rsidRDefault="00F4408B" w:rsidP="00101906">
            <w:pPr>
              <w:spacing w:after="0" w:line="240" w:lineRule="auto"/>
              <w:jc w:val="center"/>
              <w:rPr>
                <w:rFonts w:ascii="Times New Roman" w:hAnsi="Times New Roman" w:cs="Times New Roman"/>
                <w:color w:val="0070C0"/>
                <w:sz w:val="20"/>
                <w:szCs w:val="20"/>
              </w:rPr>
            </w:pPr>
            <w:r w:rsidRPr="00F4408B">
              <w:rPr>
                <w:rFonts w:ascii="Times New Roman" w:hAnsi="Times New Roman" w:cs="Times New Roman"/>
                <w:color w:val="0070C0"/>
                <w:sz w:val="20"/>
                <w:szCs w:val="20"/>
              </w:rPr>
              <w:t>118912,215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C0174" w:rsidRDefault="001C0174" w:rsidP="00A77E04">
            <w:pPr>
              <w:spacing w:after="0" w:line="240" w:lineRule="auto"/>
              <w:jc w:val="center"/>
              <w:rPr>
                <w:rFonts w:ascii="Times New Roman" w:hAnsi="Times New Roman" w:cs="Times New Roman"/>
                <w:color w:val="C00000"/>
                <w:sz w:val="20"/>
                <w:szCs w:val="20"/>
              </w:rPr>
            </w:pPr>
            <w:r w:rsidRPr="001C0174">
              <w:rPr>
                <w:rFonts w:ascii="Times New Roman" w:hAnsi="Times New Roman" w:cs="Times New Roman"/>
                <w:color w:val="C00000"/>
                <w:sz w:val="20"/>
                <w:szCs w:val="20"/>
              </w:rPr>
              <w:t>8</w:t>
            </w:r>
            <w:r w:rsidR="00A77E04">
              <w:rPr>
                <w:rFonts w:ascii="Times New Roman" w:hAnsi="Times New Roman" w:cs="Times New Roman"/>
                <w:color w:val="C00000"/>
                <w:sz w:val="20"/>
                <w:szCs w:val="20"/>
              </w:rPr>
              <w:t>6</w:t>
            </w:r>
            <w:r w:rsidRPr="001C0174">
              <w:rPr>
                <w:rFonts w:ascii="Times New Roman" w:hAnsi="Times New Roman" w:cs="Times New Roman"/>
                <w:color w:val="C00000"/>
                <w:sz w:val="20"/>
                <w:szCs w:val="20"/>
              </w:rPr>
              <w:t>751,2</w:t>
            </w:r>
            <w:r w:rsidR="00A77E04">
              <w:rPr>
                <w:rFonts w:ascii="Times New Roman" w:hAnsi="Times New Roman" w:cs="Times New Roman"/>
                <w:color w:val="C0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D30AB" w:rsidRDefault="00AD30AB" w:rsidP="00393548">
            <w:pPr>
              <w:spacing w:after="0" w:line="240" w:lineRule="auto"/>
              <w:jc w:val="center"/>
              <w:rPr>
                <w:rFonts w:ascii="Times New Roman" w:hAnsi="Times New Roman" w:cs="Times New Roman"/>
                <w:sz w:val="20"/>
                <w:szCs w:val="20"/>
              </w:rPr>
            </w:pPr>
            <w:r w:rsidRPr="00AD30AB">
              <w:rPr>
                <w:rFonts w:ascii="Times New Roman" w:hAnsi="Times New Roman" w:cs="Times New Roman"/>
                <w:sz w:val="20"/>
                <w:szCs w:val="20"/>
              </w:rPr>
              <w:t>85984,31</w:t>
            </w:r>
            <w:r w:rsidR="00393548">
              <w:rPr>
                <w:rFonts w:ascii="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AD30AB" w:rsidRDefault="00AD30AB" w:rsidP="00A76FC5">
            <w:pPr>
              <w:spacing w:after="0" w:line="240" w:lineRule="auto"/>
              <w:jc w:val="center"/>
              <w:rPr>
                <w:rFonts w:ascii="Times New Roman" w:hAnsi="Times New Roman" w:cs="Times New Roman"/>
                <w:sz w:val="20"/>
                <w:szCs w:val="20"/>
              </w:rPr>
            </w:pPr>
            <w:r w:rsidRPr="00AD30AB">
              <w:rPr>
                <w:rFonts w:ascii="Times New Roman" w:hAnsi="Times New Roman" w:cs="Times New Roman"/>
                <w:sz w:val="20"/>
                <w:szCs w:val="20"/>
              </w:rPr>
              <w:t>86433,28</w:t>
            </w:r>
            <w:r w:rsidR="00A76FC5">
              <w:rPr>
                <w:rFonts w:ascii="Times New Roman" w:hAnsi="Times New Roman" w:cs="Times New Roman"/>
                <w:sz w:val="20"/>
                <w:szCs w:val="20"/>
              </w:rPr>
              <w:t>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860183,885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1028344,540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1027552,290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800397,088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7E2E81" w:rsidP="00A53BE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503143,184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1C0174" w:rsidP="00A77E04">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501715,0</w:t>
            </w:r>
            <w:r w:rsidR="00A77E04">
              <w:rPr>
                <w:rFonts w:ascii="Times New Roman" w:eastAsia="Times New Roman" w:hAnsi="Times New Roman" w:cs="Times New Roman"/>
                <w:b/>
                <w:color w:val="C00000"/>
                <w:sz w:val="20"/>
                <w:szCs w:val="20"/>
              </w:rPr>
              <w:t>7</w:t>
            </w:r>
            <w:r>
              <w:rPr>
                <w:rFonts w:ascii="Times New Roman" w:eastAsia="Times New Roman" w:hAnsi="Times New Roman" w:cs="Times New Roman"/>
                <w:b/>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D30AB" w:rsidRDefault="00255265" w:rsidP="0039354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547806,8</w:t>
            </w:r>
            <w:r w:rsidR="00393548">
              <w:rPr>
                <w:rFonts w:ascii="Times New Roman" w:eastAsia="Times New Roman" w:hAnsi="Times New Roman" w:cs="Times New Roman"/>
                <w:b/>
                <w:sz w:val="20"/>
                <w:szCs w:val="20"/>
              </w:rPr>
              <w:t>50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76F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564271,980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841188,995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1006605,798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1006054,530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775208,991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color w:val="C0000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75149" w:rsidRDefault="000E4CC5">
            <w:pPr>
              <w:spacing w:after="0" w:line="240" w:lineRule="auto"/>
              <w:jc w:val="center"/>
              <w:rPr>
                <w:color w:val="C00000"/>
              </w:rPr>
            </w:pPr>
            <w:r w:rsidRPr="0057514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tcBorders>
              <w:top w:val="single" w:sz="4" w:space="0" w:color="auto"/>
              <w:left w:val="single" w:sz="4" w:space="0" w:color="auto"/>
              <w:bottom w:val="single" w:sz="4" w:space="0" w:color="auto"/>
              <w:right w:val="single" w:sz="4" w:space="0" w:color="auto"/>
            </w:tcBorders>
            <w:vAlign w:val="bottom"/>
          </w:tcPr>
          <w:p w:rsidR="000E4CC5" w:rsidRPr="00B24B4A" w:rsidRDefault="000E4CC5">
            <w:pPr>
              <w:spacing w:after="0" w:line="240" w:lineRule="auto"/>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7E2E81" w:rsidP="00031D4E">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479281,212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1C0174" w:rsidP="00A77E04">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476223,26</w:t>
            </w:r>
            <w:r w:rsidR="00A77E04">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A5943" w:rsidRDefault="00DA5943" w:rsidP="0039354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521537,0</w:t>
            </w:r>
            <w:r w:rsidR="00393548">
              <w:rPr>
                <w:rFonts w:ascii="Times New Roman" w:eastAsia="Times New Roman" w:hAnsi="Times New Roman" w:cs="Times New Roman"/>
                <w:sz w:val="20"/>
                <w:szCs w:val="20"/>
              </w:rPr>
              <w:t>30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A5943" w:rsidP="00A76F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538002,1</w:t>
            </w:r>
            <w:r w:rsidR="00A76FC5">
              <w:rPr>
                <w:rFonts w:ascii="Times New Roman" w:eastAsia="Times New Roman" w:hAnsi="Times New Roman" w:cs="Times New Roman"/>
                <w:sz w:val="20"/>
                <w:szCs w:val="20"/>
              </w:rPr>
              <w:t>60</w:t>
            </w:r>
          </w:p>
        </w:tc>
      </w:tr>
      <w:tr w:rsidR="000E4CC5" w:rsidTr="00251EE4">
        <w:trPr>
          <w:trHeight w:hRule="exact" w:val="48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Управление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18763,074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21451,557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21093,602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24799,074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color w:val="FF000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43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образования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F4408B">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23449,889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BD4BE4" w:rsidP="00A77E04">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25079,92</w:t>
            </w:r>
            <w:r w:rsidR="00A77E04">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E60886" w:rsidP="0039354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25845,1</w:t>
            </w:r>
            <w:r w:rsidR="00393548">
              <w:rPr>
                <w:rFonts w:ascii="Times New Roman" w:eastAsia="Times New Roman" w:hAnsi="Times New Roman" w:cs="Times New Roman"/>
                <w:sz w:val="20"/>
                <w:szCs w:val="20"/>
              </w:rPr>
              <w:t>50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rsidP="00A76F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25845,1</w:t>
            </w:r>
            <w:r w:rsidR="00A76FC5">
              <w:rPr>
                <w:rFonts w:ascii="Times New Roman" w:eastAsia="Times New Roman" w:hAnsi="Times New Roman" w:cs="Times New Roman"/>
                <w:sz w:val="20"/>
                <w:szCs w:val="20"/>
              </w:rPr>
              <w:t>50</w:t>
            </w:r>
          </w:p>
        </w:tc>
      </w:tr>
      <w:tr w:rsidR="000E4CC5" w:rsidTr="00251EE4">
        <w:trPr>
          <w:trHeight w:hRule="exact" w:val="42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231,816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287,185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404,158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389,023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color w:val="FF000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55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F4408B">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412,08</w:t>
            </w:r>
            <w:r w:rsidR="00F4408B">
              <w:rPr>
                <w:rFonts w:ascii="Times New Roman" w:eastAsia="Times New Roman" w:hAnsi="Times New Roman" w:cs="Times New Roman"/>
                <w:color w:val="0070C0"/>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8F1E16" w:rsidP="00A77E04">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411,89</w:t>
            </w:r>
            <w:r w:rsidR="00A77E04">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rsidP="0039354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w:t>
            </w:r>
            <w:r w:rsidR="00E60886">
              <w:rPr>
                <w:rFonts w:ascii="Times New Roman" w:eastAsia="Times New Roman" w:hAnsi="Times New Roman" w:cs="Times New Roman"/>
                <w:sz w:val="20"/>
                <w:szCs w:val="20"/>
              </w:rPr>
              <w:t>6</w:t>
            </w:r>
            <w:r w:rsidR="00393548">
              <w:rPr>
                <w:rFonts w:ascii="Times New Roman" w:eastAsia="Times New Roman" w:hAnsi="Times New Roman" w:cs="Times New Roman"/>
                <w:sz w:val="20"/>
                <w:szCs w:val="20"/>
              </w:rPr>
              <w:t>70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rsidP="00A76F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424,6</w:t>
            </w:r>
            <w:r w:rsidR="00A76FC5">
              <w:rPr>
                <w:rFonts w:ascii="Times New Roman" w:eastAsia="Times New Roman" w:hAnsi="Times New Roman" w:cs="Times New Roman"/>
                <w:sz w:val="20"/>
                <w:szCs w:val="20"/>
              </w:rPr>
              <w:t>70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ind w:left="34"/>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450"/>
          <w:jc w:val="center"/>
        </w:trPr>
        <w:tc>
          <w:tcPr>
            <w:tcW w:w="84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основные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84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6E1044">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000E4CC5">
              <w:rPr>
                <w:rFonts w:ascii="Times New Roman" w:eastAsia="Times New Roman" w:hAnsi="Times New Roman" w:cs="Times New Roman"/>
                <w:sz w:val="20"/>
                <w:szCs w:val="20"/>
              </w:rPr>
              <w:t>сновное мероприятие "Предоставление мер социальной поддержки отдельным категориям граждан",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446937,895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477207,663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479951,439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511420,866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7E2E81" w:rsidP="00101906">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494237,247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C0174" w:rsidP="00A77E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430263,68</w:t>
            </w:r>
            <w:r w:rsidR="00A77E04">
              <w:rPr>
                <w:rFonts w:ascii="Times New Roman" w:eastAsia="Times New Roman" w:hAnsi="Times New Roman" w:cs="Times New Roman"/>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393548" w:rsidP="0039354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435176,350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A5943" w:rsidP="007F606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438326,8</w:t>
            </w:r>
            <w:r w:rsidR="007F606F">
              <w:rPr>
                <w:rFonts w:ascii="Times New Roman" w:eastAsia="Times New Roman" w:hAnsi="Times New Roman" w:cs="Times New Roman"/>
                <w:b/>
                <w:sz w:val="20"/>
                <w:szCs w:val="20"/>
              </w:rPr>
              <w:t>40</w:t>
            </w:r>
          </w:p>
        </w:tc>
      </w:tr>
      <w:tr w:rsidR="000E4CC5" w:rsidTr="00251EE4">
        <w:trPr>
          <w:trHeight w:val="389"/>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446937,895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477207,663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479951,439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511420,866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38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E2E81" w:rsidRDefault="007E2E81" w:rsidP="00101906">
            <w:pPr>
              <w:spacing w:after="0" w:line="240" w:lineRule="auto"/>
              <w:jc w:val="center"/>
              <w:rPr>
                <w:rFonts w:ascii="Times New Roman" w:eastAsia="Times New Roman" w:hAnsi="Times New Roman" w:cs="Times New Roman"/>
                <w:color w:val="0070C0"/>
                <w:sz w:val="20"/>
                <w:szCs w:val="20"/>
              </w:rPr>
            </w:pPr>
            <w:r w:rsidRPr="007E2E81">
              <w:rPr>
                <w:rFonts w:ascii="Times New Roman" w:eastAsia="Times New Roman" w:hAnsi="Times New Roman" w:cs="Times New Roman"/>
                <w:color w:val="0070C0"/>
                <w:sz w:val="20"/>
                <w:szCs w:val="20"/>
              </w:rPr>
              <w:t>494237,247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C0174" w:rsidRDefault="001C0174" w:rsidP="00A77E04">
            <w:pPr>
              <w:spacing w:after="0" w:line="240" w:lineRule="auto"/>
              <w:jc w:val="center"/>
              <w:rPr>
                <w:rFonts w:ascii="Times New Roman" w:eastAsia="Times New Roman" w:hAnsi="Times New Roman" w:cs="Times New Roman"/>
                <w:sz w:val="20"/>
                <w:szCs w:val="20"/>
              </w:rPr>
            </w:pPr>
            <w:r w:rsidRPr="001C0174">
              <w:rPr>
                <w:rFonts w:ascii="Times New Roman" w:eastAsia="Times New Roman" w:hAnsi="Times New Roman" w:cs="Times New Roman"/>
                <w:sz w:val="20"/>
                <w:szCs w:val="20"/>
              </w:rPr>
              <w:t>430263,68</w:t>
            </w:r>
            <w:r w:rsidR="00A77E04">
              <w:rPr>
                <w:rFonts w:ascii="Times New Roman" w:eastAsia="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A5943" w:rsidRDefault="00DA5943" w:rsidP="00393548">
            <w:pPr>
              <w:spacing w:after="0" w:line="240" w:lineRule="auto"/>
              <w:jc w:val="center"/>
              <w:rPr>
                <w:rFonts w:ascii="Times New Roman" w:eastAsia="Times New Roman" w:hAnsi="Times New Roman" w:cs="Times New Roman"/>
                <w:sz w:val="20"/>
                <w:szCs w:val="20"/>
              </w:rPr>
            </w:pPr>
            <w:r w:rsidRPr="00DA5943">
              <w:rPr>
                <w:rFonts w:ascii="Times New Roman" w:eastAsia="Times New Roman" w:hAnsi="Times New Roman" w:cs="Times New Roman"/>
                <w:sz w:val="20"/>
                <w:szCs w:val="20"/>
              </w:rPr>
              <w:t>435176,3</w:t>
            </w:r>
            <w:r w:rsidR="00393548">
              <w:rPr>
                <w:rFonts w:ascii="Times New Roman" w:eastAsia="Times New Roman" w:hAnsi="Times New Roman" w:cs="Times New Roman"/>
                <w:sz w:val="20"/>
                <w:szCs w:val="20"/>
              </w:rPr>
              <w:t>50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A5943" w:rsidRDefault="00DA5943" w:rsidP="007F606F">
            <w:pPr>
              <w:spacing w:after="0" w:line="240" w:lineRule="auto"/>
              <w:jc w:val="center"/>
              <w:rPr>
                <w:rFonts w:ascii="Times New Roman" w:eastAsia="Times New Roman" w:hAnsi="Times New Roman" w:cs="Times New Roman"/>
                <w:sz w:val="20"/>
                <w:szCs w:val="20"/>
              </w:rPr>
            </w:pPr>
            <w:r w:rsidRPr="00DA5943">
              <w:rPr>
                <w:rFonts w:ascii="Times New Roman" w:eastAsia="Times New Roman" w:hAnsi="Times New Roman" w:cs="Times New Roman"/>
                <w:sz w:val="20"/>
                <w:szCs w:val="20"/>
              </w:rPr>
              <w:t>438326,8</w:t>
            </w:r>
            <w:r w:rsidR="007F606F">
              <w:rPr>
                <w:rFonts w:ascii="Times New Roman" w:eastAsia="Times New Roman" w:hAnsi="Times New Roman" w:cs="Times New Roman"/>
                <w:sz w:val="20"/>
                <w:szCs w:val="20"/>
              </w:rPr>
              <w:t>40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102449,601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102952,441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108784,755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115711,033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101906">
            <w:pPr>
              <w:spacing w:after="0" w:line="240" w:lineRule="auto"/>
              <w:jc w:val="center"/>
              <w:rPr>
                <w:rFonts w:ascii="Times New Roman" w:hAnsi="Times New Roman" w:cs="Times New Roman"/>
                <w:b/>
                <w:color w:val="0070C0"/>
                <w:sz w:val="20"/>
                <w:szCs w:val="20"/>
              </w:rPr>
            </w:pPr>
            <w:r>
              <w:rPr>
                <w:rFonts w:ascii="Times New Roman" w:hAnsi="Times New Roman" w:cs="Times New Roman"/>
                <w:b/>
                <w:color w:val="0070C0"/>
                <w:sz w:val="20"/>
                <w:szCs w:val="20"/>
              </w:rPr>
              <w:t>118912,215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1C0174" w:rsidP="00A77E04">
            <w:pPr>
              <w:spacing w:after="0" w:line="240" w:lineRule="auto"/>
              <w:jc w:val="center"/>
              <w:rPr>
                <w:rFonts w:ascii="Times New Roman" w:hAnsi="Times New Roman" w:cs="Times New Roman"/>
                <w:b/>
                <w:color w:val="FF0000"/>
                <w:sz w:val="20"/>
                <w:szCs w:val="20"/>
              </w:rPr>
            </w:pPr>
            <w:r>
              <w:rPr>
                <w:rFonts w:ascii="Times New Roman" w:hAnsi="Times New Roman" w:cs="Times New Roman"/>
                <w:b/>
                <w:color w:val="FF0000"/>
                <w:sz w:val="20"/>
                <w:szCs w:val="20"/>
              </w:rPr>
              <w:t>86751,2</w:t>
            </w:r>
            <w:r w:rsidR="00A77E04">
              <w:rPr>
                <w:rFonts w:ascii="Times New Roman" w:hAnsi="Times New Roman" w:cs="Times New Roman"/>
                <w:b/>
                <w:color w:val="FF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D7A38" w:rsidP="0039354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85984,31</w:t>
            </w:r>
            <w:r w:rsidR="00393548">
              <w:rPr>
                <w:rFonts w:ascii="Times New Roman" w:hAnsi="Times New Roman" w:cs="Times New Roman"/>
                <w:b/>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835DB" w:rsidP="007F606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86433,28</w:t>
            </w:r>
            <w:r w:rsidR="007F606F">
              <w:rPr>
                <w:rFonts w:ascii="Times New Roman" w:hAnsi="Times New Roman" w:cs="Times New Roman"/>
                <w:b/>
                <w:sz w:val="20"/>
                <w:szCs w:val="20"/>
              </w:rPr>
              <w:t>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102449,601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102952,441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108784,755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115711,033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BD4BE4"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64301" w:rsidRDefault="00D0156A">
            <w:pPr>
              <w:spacing w:after="0" w:line="240" w:lineRule="auto"/>
              <w:jc w:val="center"/>
              <w:rPr>
                <w:rFonts w:ascii="Times New Roman" w:hAnsi="Times New Roman" w:cs="Times New Roman"/>
                <w:color w:val="0070C0"/>
                <w:sz w:val="20"/>
                <w:szCs w:val="20"/>
              </w:rPr>
            </w:pPr>
            <w:r>
              <w:rPr>
                <w:rFonts w:ascii="Times New Roman" w:hAnsi="Times New Roman" w:cs="Times New Roman"/>
                <w:color w:val="0070C0"/>
                <w:sz w:val="20"/>
                <w:szCs w:val="20"/>
              </w:rPr>
              <w:t>118912,215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C0174" w:rsidRDefault="001C0174" w:rsidP="00A77E04">
            <w:pPr>
              <w:spacing w:after="0" w:line="240" w:lineRule="auto"/>
              <w:jc w:val="center"/>
              <w:rPr>
                <w:rFonts w:ascii="Times New Roman" w:hAnsi="Times New Roman" w:cs="Times New Roman"/>
                <w:color w:val="FF0000"/>
                <w:sz w:val="20"/>
                <w:szCs w:val="20"/>
              </w:rPr>
            </w:pPr>
            <w:r w:rsidRPr="001C0174">
              <w:rPr>
                <w:rFonts w:ascii="Times New Roman" w:hAnsi="Times New Roman" w:cs="Times New Roman"/>
                <w:color w:val="FF0000"/>
                <w:sz w:val="20"/>
                <w:szCs w:val="20"/>
              </w:rPr>
              <w:t>86751,2</w:t>
            </w:r>
            <w:r w:rsidR="00A77E04">
              <w:rPr>
                <w:rFonts w:ascii="Times New Roman" w:hAnsi="Times New Roman" w:cs="Times New Roman"/>
                <w:color w:val="FF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7A38" w:rsidRDefault="00DD7A38" w:rsidP="00393548">
            <w:pPr>
              <w:spacing w:after="0" w:line="240" w:lineRule="auto"/>
              <w:jc w:val="center"/>
              <w:rPr>
                <w:rFonts w:ascii="Times New Roman" w:hAnsi="Times New Roman" w:cs="Times New Roman"/>
                <w:sz w:val="20"/>
                <w:szCs w:val="20"/>
              </w:rPr>
            </w:pPr>
            <w:r w:rsidRPr="00DD7A38">
              <w:rPr>
                <w:rFonts w:ascii="Times New Roman" w:hAnsi="Times New Roman" w:cs="Times New Roman"/>
                <w:sz w:val="20"/>
                <w:szCs w:val="20"/>
              </w:rPr>
              <w:t>85984,31</w:t>
            </w:r>
            <w:r w:rsidR="00393548">
              <w:rPr>
                <w:rFonts w:ascii="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B7FBC" w:rsidP="007F606F">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86433,28</w:t>
            </w:r>
            <w:r w:rsidR="007F606F">
              <w:rPr>
                <w:rFonts w:ascii="Times New Roman" w:hAnsi="Times New Roman" w:cs="Times New Roman"/>
                <w:b/>
                <w:sz w:val="20"/>
                <w:szCs w:val="20"/>
              </w:rPr>
              <w:t>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344488,294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374255,222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371166,684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395709,833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7E2E81" w:rsidP="00101906">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375325,033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1C0174" w:rsidP="00A77E04">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343512,44</w:t>
            </w:r>
            <w:r w:rsidR="00A77E04">
              <w:rPr>
                <w:rFonts w:ascii="Times New Roman" w:eastAsia="Times New Roman" w:hAnsi="Times New Roman" w:cs="Times New Roman"/>
                <w:b/>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43EAC" w:rsidP="0039354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349192,0</w:t>
            </w:r>
            <w:r w:rsidR="00393548">
              <w:rPr>
                <w:rFonts w:ascii="Times New Roman" w:eastAsia="Times New Roman" w:hAnsi="Times New Roman" w:cs="Times New Roman"/>
                <w:b/>
                <w:sz w:val="20"/>
                <w:szCs w:val="20"/>
              </w:rPr>
              <w:t>40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rsidP="007F606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351893,5</w:t>
            </w:r>
            <w:r w:rsidR="007F606F">
              <w:rPr>
                <w:rFonts w:ascii="Times New Roman" w:eastAsia="Times New Roman" w:hAnsi="Times New Roman" w:cs="Times New Roman"/>
                <w:b/>
                <w:sz w:val="20"/>
                <w:szCs w:val="20"/>
              </w:rPr>
              <w:t>60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325493,404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352516,480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349668,924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370521,736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7E2E81">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351463,061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1C0174" w:rsidP="00A77E04">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318020,63</w:t>
            </w:r>
            <w:r w:rsidR="00A77E04">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21D8C" w:rsidP="0039354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322922,2</w:t>
            </w:r>
            <w:r w:rsidR="00393548">
              <w:rPr>
                <w:rFonts w:ascii="Times New Roman" w:eastAsia="Times New Roman" w:hAnsi="Times New Roman" w:cs="Times New Roman"/>
                <w:sz w:val="20"/>
                <w:szCs w:val="20"/>
              </w:rPr>
              <w:t>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325623,740</w:t>
            </w:r>
          </w:p>
        </w:tc>
      </w:tr>
      <w:tr w:rsidR="000E4CC5" w:rsidTr="00251EE4">
        <w:trPr>
          <w:trHeight w:hRule="exact" w:val="53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Управление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18763,074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21451,557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21093,602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24799,074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57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образования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775026">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23449,889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BD4BE4" w:rsidP="00A77E04">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25079,92</w:t>
            </w:r>
            <w:r w:rsidR="00A77E04">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E60886" w:rsidP="0039354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25845,1</w:t>
            </w:r>
            <w:r w:rsidR="00393548">
              <w:rPr>
                <w:rFonts w:ascii="Times New Roman" w:eastAsia="Times New Roman" w:hAnsi="Times New Roman" w:cs="Times New Roman"/>
                <w:sz w:val="20"/>
                <w:szCs w:val="20"/>
              </w:rPr>
              <w:t>50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rsidP="001773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25845,1</w:t>
            </w:r>
            <w:r w:rsidR="00177376">
              <w:rPr>
                <w:rFonts w:ascii="Times New Roman" w:eastAsia="Times New Roman" w:hAnsi="Times New Roman" w:cs="Times New Roman"/>
                <w:sz w:val="20"/>
                <w:szCs w:val="20"/>
              </w:rPr>
              <w:t>50</w:t>
            </w:r>
          </w:p>
        </w:tc>
      </w:tr>
      <w:tr w:rsidR="000E4CC5" w:rsidTr="00251EE4">
        <w:trPr>
          <w:trHeight w:hRule="exact" w:val="56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231,816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287,185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404,158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389,023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558"/>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D0156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412,08</w:t>
            </w:r>
            <w:r w:rsidR="00D0156A">
              <w:rPr>
                <w:rFonts w:ascii="Times New Roman" w:eastAsia="Times New Roman" w:hAnsi="Times New Roman" w:cs="Times New Roman"/>
                <w:color w:val="0070C0"/>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BD4BE4" w:rsidP="00A77E04">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411,89</w:t>
            </w:r>
            <w:r w:rsidR="00A77E04">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rsidP="0039354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w:t>
            </w:r>
            <w:r w:rsidR="00E60886">
              <w:rPr>
                <w:rFonts w:ascii="Times New Roman" w:eastAsia="Times New Roman" w:hAnsi="Times New Roman" w:cs="Times New Roman"/>
                <w:sz w:val="20"/>
                <w:szCs w:val="20"/>
              </w:rPr>
              <w:t>6</w:t>
            </w:r>
            <w:r w:rsidR="00393548">
              <w:rPr>
                <w:rFonts w:ascii="Times New Roman" w:eastAsia="Times New Roman" w:hAnsi="Times New Roman" w:cs="Times New Roman"/>
                <w:sz w:val="20"/>
                <w:szCs w:val="20"/>
              </w:rPr>
              <w:t>70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rsidP="001773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424,6</w:t>
            </w:r>
            <w:r w:rsidR="00177376">
              <w:rPr>
                <w:rFonts w:ascii="Times New Roman" w:eastAsia="Times New Roman" w:hAnsi="Times New Roman" w:cs="Times New Roman"/>
                <w:sz w:val="20"/>
                <w:szCs w:val="20"/>
              </w:rPr>
              <w:t>70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55"/>
          <w:jc w:val="center"/>
        </w:trPr>
        <w:tc>
          <w:tcPr>
            <w:tcW w:w="84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55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2.1.1.</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70"/>
              <w:rPr>
                <w:rFonts w:ascii="Times New Roman" w:eastAsia="Times New Roman" w:hAnsi="Times New Roman" w:cs="Times New Roman"/>
                <w:sz w:val="20"/>
                <w:szCs w:val="20"/>
              </w:rPr>
            </w:pPr>
            <w:r>
              <w:rPr>
                <w:rFonts w:ascii="Times New Roman" w:eastAsia="Times New Roman" w:hAnsi="Times New Roman" w:cs="Times New Roman"/>
                <w:sz w:val="20"/>
                <w:szCs w:val="20"/>
              </w:rPr>
              <w:t>Осуществление ежегодной денежной выплаты лицам, награжденным нагрудным знаком "Почетный донор России",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9271,004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9641,441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9805,482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10359,033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64301" w:rsidP="00101906">
            <w:pPr>
              <w:spacing w:after="0" w:line="240" w:lineRule="auto"/>
              <w:jc w:val="center"/>
              <w:rPr>
                <w:rFonts w:ascii="Times New Roman" w:eastAsia="Times New Roman" w:hAnsi="Times New Roman" w:cs="Times New Roman"/>
                <w:b/>
                <w:bCs/>
                <w:iCs/>
                <w:color w:val="0070C0"/>
                <w:sz w:val="20"/>
                <w:szCs w:val="20"/>
              </w:rPr>
            </w:pPr>
            <w:r>
              <w:rPr>
                <w:rFonts w:ascii="Times New Roman" w:eastAsia="Times New Roman" w:hAnsi="Times New Roman" w:cs="Times New Roman"/>
                <w:b/>
                <w:bCs/>
                <w:iCs/>
                <w:color w:val="0070C0"/>
                <w:sz w:val="20"/>
                <w:szCs w:val="20"/>
              </w:rPr>
              <w:t>10648,225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1C0174" w:rsidP="00BD4BE4">
            <w:pPr>
              <w:spacing w:after="0" w:line="240" w:lineRule="auto"/>
              <w:jc w:val="center"/>
              <w:rPr>
                <w:rFonts w:ascii="Times New Roman" w:eastAsia="Times New Roman" w:hAnsi="Times New Roman" w:cs="Times New Roman"/>
                <w:b/>
                <w:bCs/>
                <w:iCs/>
                <w:color w:val="FF0000"/>
                <w:sz w:val="20"/>
                <w:szCs w:val="20"/>
              </w:rPr>
            </w:pPr>
            <w:r>
              <w:rPr>
                <w:rFonts w:ascii="Times New Roman" w:eastAsia="Times New Roman" w:hAnsi="Times New Roman" w:cs="Times New Roman"/>
                <w:b/>
                <w:bCs/>
                <w:iCs/>
                <w:color w:val="FF0000"/>
                <w:sz w:val="20"/>
                <w:szCs w:val="20"/>
              </w:rPr>
              <w:t>10789,380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D7A38" w:rsidP="003C4D47">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11221,3</w:t>
            </w:r>
            <w:r w:rsidR="003C4D47">
              <w:rPr>
                <w:rFonts w:ascii="Times New Roman" w:eastAsia="Times New Roman" w:hAnsi="Times New Roman" w:cs="Times New Roman"/>
                <w:b/>
                <w:bCs/>
                <w:iCs/>
                <w:sz w:val="20"/>
                <w:szCs w:val="20"/>
              </w:rPr>
              <w:t>30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B7FBC" w:rsidP="00177376">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11670,30</w:t>
            </w:r>
            <w:r w:rsidR="00177376">
              <w:rPr>
                <w:rFonts w:ascii="Times New Roman" w:eastAsia="Times New Roman" w:hAnsi="Times New Roman" w:cs="Times New Roman"/>
                <w:b/>
                <w:bCs/>
                <w:iCs/>
                <w:sz w:val="20"/>
                <w:szCs w:val="20"/>
              </w:rPr>
              <w:t>0</w:t>
            </w:r>
          </w:p>
        </w:tc>
      </w:tr>
      <w:tr w:rsidR="000E4CC5" w:rsidTr="00251EE4">
        <w:trPr>
          <w:trHeight w:val="389"/>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9271,004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9641,441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9805,482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10359,033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38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64301" w:rsidRDefault="00464301">
            <w:pPr>
              <w:spacing w:after="0" w:line="240" w:lineRule="auto"/>
              <w:jc w:val="center"/>
              <w:rPr>
                <w:rFonts w:ascii="Times New Roman" w:eastAsia="Times New Roman" w:hAnsi="Times New Roman" w:cs="Times New Roman"/>
                <w:bCs/>
                <w:iCs/>
                <w:color w:val="0070C0"/>
                <w:sz w:val="20"/>
                <w:szCs w:val="20"/>
              </w:rPr>
            </w:pPr>
            <w:r w:rsidRPr="00464301">
              <w:rPr>
                <w:rFonts w:ascii="Times New Roman" w:eastAsia="Times New Roman" w:hAnsi="Times New Roman" w:cs="Times New Roman"/>
                <w:bCs/>
                <w:iCs/>
                <w:color w:val="0070C0"/>
                <w:sz w:val="20"/>
                <w:szCs w:val="20"/>
              </w:rPr>
              <w:t>10648,225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C0174" w:rsidRDefault="001C0174" w:rsidP="00E249C8">
            <w:pPr>
              <w:spacing w:after="0" w:line="240" w:lineRule="auto"/>
              <w:jc w:val="center"/>
              <w:rPr>
                <w:rFonts w:ascii="Times New Roman" w:eastAsia="Times New Roman" w:hAnsi="Times New Roman" w:cs="Times New Roman"/>
                <w:bCs/>
                <w:iCs/>
                <w:color w:val="FF0000"/>
                <w:sz w:val="20"/>
                <w:szCs w:val="20"/>
              </w:rPr>
            </w:pPr>
            <w:r w:rsidRPr="001C0174">
              <w:rPr>
                <w:rFonts w:ascii="Times New Roman" w:eastAsia="Times New Roman" w:hAnsi="Times New Roman" w:cs="Times New Roman"/>
                <w:bCs/>
                <w:iCs/>
                <w:color w:val="FF0000"/>
                <w:sz w:val="20"/>
                <w:szCs w:val="20"/>
              </w:rPr>
              <w:t>10789,380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7A38" w:rsidRDefault="00DD7A38" w:rsidP="003C4D47">
            <w:pPr>
              <w:spacing w:after="0" w:line="240" w:lineRule="auto"/>
              <w:jc w:val="center"/>
              <w:rPr>
                <w:rFonts w:ascii="Times New Roman" w:eastAsia="Times New Roman" w:hAnsi="Times New Roman" w:cs="Times New Roman"/>
                <w:bCs/>
                <w:iCs/>
                <w:sz w:val="20"/>
                <w:szCs w:val="20"/>
              </w:rPr>
            </w:pPr>
            <w:r w:rsidRPr="00DD7A38">
              <w:rPr>
                <w:rFonts w:ascii="Times New Roman" w:eastAsia="Times New Roman" w:hAnsi="Times New Roman" w:cs="Times New Roman"/>
                <w:bCs/>
                <w:iCs/>
                <w:sz w:val="20"/>
                <w:szCs w:val="20"/>
              </w:rPr>
              <w:t>11221,3</w:t>
            </w:r>
            <w:r w:rsidR="003C4D47">
              <w:rPr>
                <w:rFonts w:ascii="Times New Roman" w:eastAsia="Times New Roman" w:hAnsi="Times New Roman" w:cs="Times New Roman"/>
                <w:bCs/>
                <w:iCs/>
                <w:sz w:val="20"/>
                <w:szCs w:val="20"/>
              </w:rPr>
              <w:t>30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D3A69" w:rsidRDefault="001B7FBC" w:rsidP="00177376">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11670,30</w:t>
            </w:r>
            <w:r w:rsidR="00177376">
              <w:rPr>
                <w:rFonts w:ascii="Times New Roman" w:eastAsia="Times New Roman" w:hAnsi="Times New Roman" w:cs="Times New Roman"/>
                <w:bCs/>
                <w:iCs/>
                <w:sz w:val="20"/>
                <w:szCs w:val="20"/>
              </w:rPr>
              <w:t>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9271,004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
                <w:bCs/>
                <w:iCs/>
                <w:sz w:val="20"/>
                <w:szCs w:val="20"/>
              </w:rPr>
              <w:t>9641,441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9805,482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10359,033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464301">
            <w:pPr>
              <w:spacing w:after="0" w:line="240" w:lineRule="auto"/>
              <w:jc w:val="center"/>
              <w:rPr>
                <w:rFonts w:ascii="Times New Roman" w:eastAsia="Times New Roman" w:hAnsi="Times New Roman" w:cs="Times New Roman"/>
                <w:b/>
                <w:bCs/>
                <w:iCs/>
                <w:color w:val="0070C0"/>
                <w:sz w:val="20"/>
                <w:szCs w:val="20"/>
              </w:rPr>
            </w:pPr>
            <w:r>
              <w:rPr>
                <w:rFonts w:ascii="Times New Roman" w:eastAsia="Times New Roman" w:hAnsi="Times New Roman" w:cs="Times New Roman"/>
                <w:b/>
                <w:bCs/>
                <w:iCs/>
                <w:color w:val="0070C0"/>
                <w:sz w:val="20"/>
                <w:szCs w:val="20"/>
              </w:rPr>
              <w:t>10648,225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1C0174">
            <w:pPr>
              <w:spacing w:after="0" w:line="240" w:lineRule="auto"/>
              <w:jc w:val="center"/>
              <w:rPr>
                <w:rFonts w:ascii="Times New Roman" w:eastAsia="Times New Roman" w:hAnsi="Times New Roman" w:cs="Times New Roman"/>
                <w:b/>
                <w:bCs/>
                <w:iCs/>
                <w:color w:val="FF0000"/>
                <w:sz w:val="20"/>
                <w:szCs w:val="20"/>
              </w:rPr>
            </w:pPr>
            <w:r>
              <w:rPr>
                <w:rFonts w:ascii="Times New Roman" w:eastAsia="Times New Roman" w:hAnsi="Times New Roman" w:cs="Times New Roman"/>
                <w:b/>
                <w:bCs/>
                <w:iCs/>
                <w:color w:val="FF0000"/>
                <w:sz w:val="20"/>
                <w:szCs w:val="20"/>
              </w:rPr>
              <w:t>10789,380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D7A38" w:rsidP="003C4D47">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11221,3</w:t>
            </w:r>
            <w:r w:rsidR="003C4D47">
              <w:rPr>
                <w:rFonts w:ascii="Times New Roman" w:eastAsia="Times New Roman" w:hAnsi="Times New Roman" w:cs="Times New Roman"/>
                <w:b/>
                <w:bCs/>
                <w:iCs/>
                <w:sz w:val="20"/>
                <w:szCs w:val="20"/>
              </w:rPr>
              <w:t>30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B7FBC" w:rsidRDefault="001B7FBC" w:rsidP="00177376">
            <w:pPr>
              <w:spacing w:after="0" w:line="240" w:lineRule="auto"/>
              <w:jc w:val="center"/>
              <w:rPr>
                <w:rFonts w:ascii="Times New Roman" w:eastAsia="Times New Roman" w:hAnsi="Times New Roman" w:cs="Times New Roman"/>
                <w:b/>
                <w:bCs/>
                <w:iCs/>
                <w:sz w:val="20"/>
                <w:szCs w:val="20"/>
              </w:rPr>
            </w:pPr>
            <w:r w:rsidRPr="001B7FBC">
              <w:rPr>
                <w:rFonts w:ascii="Times New Roman" w:eastAsia="Times New Roman" w:hAnsi="Times New Roman" w:cs="Times New Roman"/>
                <w:b/>
                <w:bCs/>
                <w:iCs/>
                <w:sz w:val="20"/>
                <w:szCs w:val="20"/>
              </w:rPr>
              <w:t>11670,30</w:t>
            </w:r>
            <w:r w:rsidR="00177376">
              <w:rPr>
                <w:rFonts w:ascii="Times New Roman" w:eastAsia="Times New Roman" w:hAnsi="Times New Roman" w:cs="Times New Roman"/>
                <w:b/>
                <w:bCs/>
                <w:iCs/>
                <w:sz w:val="20"/>
                <w:szCs w:val="20"/>
              </w:rPr>
              <w:t>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9271,004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9641,441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9805,482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10359,033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color w:val="FF0000"/>
                <w:sz w:val="20"/>
                <w:szCs w:val="20"/>
              </w:rPr>
            </w:pPr>
            <w:r w:rsidRPr="00BD4BE4">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0E4CC5" w:rsidRPr="00B24B4A" w:rsidRDefault="000E4CC5">
            <w:pPr>
              <w:spacing w:after="0" w:line="240" w:lineRule="auto"/>
              <w:jc w:val="right"/>
              <w:rPr>
                <w:rFonts w:ascii="Times New Roman" w:eastAsia="Times New Roman" w:hAnsi="Times New Roman" w:cs="Times New Roman"/>
                <w:color w:val="0070C0"/>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vAlign w:val="bottom"/>
          </w:tcPr>
          <w:p w:rsidR="000E4CC5" w:rsidRPr="00BD4BE4" w:rsidRDefault="000E4CC5">
            <w:pPr>
              <w:spacing w:after="0" w:line="240" w:lineRule="auto"/>
              <w:jc w:val="right"/>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jc w:val="right"/>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right"/>
              <w:rPr>
                <w:rFonts w:ascii="Times New Roman" w:eastAsia="Times New Roman" w:hAnsi="Times New Roman" w:cs="Times New Roman"/>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D7A38" w:rsidRDefault="00464301">
            <w:pPr>
              <w:spacing w:after="0" w:line="240" w:lineRule="auto"/>
              <w:jc w:val="center"/>
              <w:rPr>
                <w:rFonts w:ascii="Times New Roman" w:eastAsia="Times New Roman" w:hAnsi="Times New Roman" w:cs="Times New Roman"/>
                <w:bCs/>
                <w:iCs/>
                <w:color w:val="0070C0"/>
                <w:sz w:val="20"/>
                <w:szCs w:val="20"/>
              </w:rPr>
            </w:pPr>
            <w:r w:rsidRPr="00DD7A38">
              <w:rPr>
                <w:rFonts w:ascii="Times New Roman" w:eastAsia="Times New Roman" w:hAnsi="Times New Roman" w:cs="Times New Roman"/>
                <w:bCs/>
                <w:iCs/>
                <w:color w:val="0070C0"/>
                <w:sz w:val="20"/>
                <w:szCs w:val="20"/>
              </w:rPr>
              <w:t>10648,225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7A38" w:rsidRDefault="001C0174">
            <w:pPr>
              <w:spacing w:after="0" w:line="240" w:lineRule="auto"/>
              <w:jc w:val="center"/>
              <w:rPr>
                <w:rFonts w:ascii="Times New Roman" w:eastAsia="Times New Roman" w:hAnsi="Times New Roman" w:cs="Times New Roman"/>
                <w:bCs/>
                <w:iCs/>
                <w:color w:val="FF0000"/>
                <w:sz w:val="20"/>
                <w:szCs w:val="20"/>
              </w:rPr>
            </w:pPr>
            <w:r w:rsidRPr="00DD7A38">
              <w:rPr>
                <w:rFonts w:ascii="Times New Roman" w:eastAsia="Times New Roman" w:hAnsi="Times New Roman" w:cs="Times New Roman"/>
                <w:bCs/>
                <w:iCs/>
                <w:color w:val="FF0000"/>
                <w:sz w:val="20"/>
                <w:szCs w:val="20"/>
              </w:rPr>
              <w:t>10789,380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7A38" w:rsidRDefault="00DD7A38" w:rsidP="003C4D47">
            <w:pPr>
              <w:spacing w:after="0" w:line="240" w:lineRule="auto"/>
              <w:jc w:val="center"/>
              <w:rPr>
                <w:rFonts w:ascii="Times New Roman" w:eastAsia="Times New Roman" w:hAnsi="Times New Roman" w:cs="Times New Roman"/>
                <w:bCs/>
                <w:iCs/>
                <w:sz w:val="20"/>
                <w:szCs w:val="20"/>
              </w:rPr>
            </w:pPr>
            <w:r w:rsidRPr="00DD7A38">
              <w:rPr>
                <w:rFonts w:ascii="Times New Roman" w:eastAsia="Times New Roman" w:hAnsi="Times New Roman" w:cs="Times New Roman"/>
                <w:bCs/>
                <w:iCs/>
                <w:sz w:val="20"/>
                <w:szCs w:val="20"/>
              </w:rPr>
              <w:t>11221,3</w:t>
            </w:r>
            <w:r w:rsidR="003C4D47">
              <w:rPr>
                <w:rFonts w:ascii="Times New Roman" w:eastAsia="Times New Roman" w:hAnsi="Times New Roman" w:cs="Times New Roman"/>
                <w:bCs/>
                <w:iCs/>
                <w:sz w:val="20"/>
                <w:szCs w:val="20"/>
              </w:rPr>
              <w:t>30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D7A38" w:rsidRDefault="001B7FBC" w:rsidP="00177376">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11670,30</w:t>
            </w:r>
            <w:r w:rsidR="00177376">
              <w:rPr>
                <w:rFonts w:ascii="Times New Roman" w:eastAsia="Times New Roman" w:hAnsi="Times New Roman" w:cs="Times New Roman"/>
                <w:bCs/>
                <w:iCs/>
                <w:sz w:val="20"/>
                <w:szCs w:val="20"/>
              </w:rPr>
              <w:t>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0,000</w:t>
            </w:r>
          </w:p>
        </w:tc>
      </w:tr>
      <w:tr w:rsidR="000E4CC5" w:rsidTr="00251EE4">
        <w:trPr>
          <w:trHeight w:val="84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2.1.2.</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Оплата жилищно-коммунальных услуг отдельным категориям граждан,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93150,000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93271,000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97487,700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105352,000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775026">
            <w:pPr>
              <w:spacing w:after="0" w:line="240" w:lineRule="auto"/>
              <w:jc w:val="center"/>
              <w:rPr>
                <w:rFonts w:ascii="Times New Roman" w:eastAsia="Times New Roman" w:hAnsi="Times New Roman" w:cs="Times New Roman"/>
                <w:b/>
                <w:bCs/>
                <w:iCs/>
                <w:color w:val="0070C0"/>
                <w:sz w:val="20"/>
                <w:szCs w:val="20"/>
              </w:rPr>
            </w:pPr>
            <w:r>
              <w:rPr>
                <w:rFonts w:ascii="Times New Roman" w:eastAsia="Times New Roman" w:hAnsi="Times New Roman" w:cs="Times New Roman"/>
                <w:b/>
                <w:bCs/>
                <w:iCs/>
                <w:color w:val="0070C0"/>
                <w:sz w:val="20"/>
                <w:szCs w:val="20"/>
              </w:rPr>
              <w:t>108263,990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B316C5" w:rsidP="00A77E04">
            <w:pPr>
              <w:spacing w:after="0" w:line="240" w:lineRule="auto"/>
              <w:jc w:val="center"/>
              <w:rPr>
                <w:rFonts w:ascii="Times New Roman" w:eastAsia="Times New Roman" w:hAnsi="Times New Roman" w:cs="Times New Roman"/>
                <w:b/>
                <w:bCs/>
                <w:iCs/>
                <w:color w:val="FF0000"/>
                <w:sz w:val="20"/>
                <w:szCs w:val="20"/>
              </w:rPr>
            </w:pPr>
            <w:r>
              <w:rPr>
                <w:rFonts w:ascii="Times New Roman" w:eastAsia="Times New Roman" w:hAnsi="Times New Roman" w:cs="Times New Roman"/>
                <w:b/>
                <w:bCs/>
                <w:iCs/>
                <w:color w:val="FF0000"/>
                <w:sz w:val="20"/>
                <w:szCs w:val="20"/>
              </w:rPr>
              <w:t>75961,8</w:t>
            </w:r>
            <w:r w:rsidR="00A77E04">
              <w:rPr>
                <w:rFonts w:ascii="Times New Roman" w:eastAsia="Times New Roman" w:hAnsi="Times New Roman" w:cs="Times New Roman"/>
                <w:b/>
                <w:bCs/>
                <w:iCs/>
                <w:color w:val="FF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21D8C" w:rsidP="003C4D47">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74762,98</w:t>
            </w:r>
            <w:r w:rsidR="003C4D47">
              <w:rPr>
                <w:rFonts w:ascii="Times New Roman" w:eastAsia="Times New Roman" w:hAnsi="Times New Roman" w:cs="Times New Roman"/>
                <w:b/>
                <w:bCs/>
                <w:iCs/>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B7FBC" w:rsidP="00177376">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74762,98</w:t>
            </w:r>
            <w:r w:rsidR="00177376">
              <w:rPr>
                <w:rFonts w:ascii="Times New Roman" w:eastAsia="Times New Roman" w:hAnsi="Times New Roman" w:cs="Times New Roman"/>
                <w:b/>
                <w:bCs/>
                <w:iCs/>
                <w:sz w:val="20"/>
                <w:szCs w:val="20"/>
              </w:rPr>
              <w:t>0</w:t>
            </w:r>
          </w:p>
        </w:tc>
      </w:tr>
      <w:tr w:rsidR="000E4CC5" w:rsidTr="00251EE4">
        <w:trPr>
          <w:trHeight w:val="359"/>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93150,000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93271,000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97487,700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105352,000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4BE4" w:rsidRDefault="000E4CC5">
            <w:pPr>
              <w:spacing w:after="0" w:line="240" w:lineRule="auto"/>
              <w:jc w:val="center"/>
              <w:rPr>
                <w:rFonts w:ascii="Times New Roman" w:eastAsia="Times New Roman" w:hAnsi="Times New Roman" w:cs="Times New Roman"/>
                <w:b/>
                <w:bCs/>
                <w:iCs/>
                <w:color w:val="FF0000"/>
                <w:sz w:val="20"/>
                <w:szCs w:val="20"/>
              </w:rPr>
            </w:pPr>
            <w:r w:rsidRPr="00BD4BE4">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35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pPr>
              <w:spacing w:after="0" w:line="240" w:lineRule="auto"/>
              <w:jc w:val="center"/>
              <w:rPr>
                <w:rFonts w:ascii="Times New Roman" w:eastAsia="Times New Roman" w:hAnsi="Times New Roman" w:cs="Times New Roman"/>
                <w:bCs/>
                <w:iCs/>
                <w:color w:val="0070C0"/>
                <w:sz w:val="20"/>
                <w:szCs w:val="20"/>
              </w:rPr>
            </w:pPr>
            <w:r w:rsidRPr="00D0156A">
              <w:rPr>
                <w:rFonts w:ascii="Times New Roman" w:eastAsia="Times New Roman" w:hAnsi="Times New Roman" w:cs="Times New Roman"/>
                <w:bCs/>
                <w:iCs/>
                <w:color w:val="0070C0"/>
                <w:sz w:val="20"/>
                <w:szCs w:val="20"/>
              </w:rPr>
              <w:t>108263,990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F5632" w:rsidRDefault="009F5632" w:rsidP="00A77E04">
            <w:pPr>
              <w:spacing w:after="0" w:line="240" w:lineRule="auto"/>
              <w:jc w:val="center"/>
              <w:rPr>
                <w:rFonts w:ascii="Times New Roman" w:eastAsia="Times New Roman" w:hAnsi="Times New Roman" w:cs="Times New Roman"/>
                <w:bCs/>
                <w:iCs/>
                <w:color w:val="FF0000"/>
                <w:sz w:val="20"/>
                <w:szCs w:val="20"/>
              </w:rPr>
            </w:pPr>
            <w:r w:rsidRPr="009F5632">
              <w:rPr>
                <w:rFonts w:ascii="Times New Roman" w:eastAsia="Times New Roman" w:hAnsi="Times New Roman" w:cs="Times New Roman"/>
                <w:bCs/>
                <w:iCs/>
                <w:color w:val="FF0000"/>
                <w:sz w:val="20"/>
                <w:szCs w:val="20"/>
              </w:rPr>
              <w:t>75961,8</w:t>
            </w:r>
            <w:r w:rsidR="00A77E04">
              <w:rPr>
                <w:rFonts w:ascii="Times New Roman" w:eastAsia="Times New Roman" w:hAnsi="Times New Roman" w:cs="Times New Roman"/>
                <w:bCs/>
                <w:iCs/>
                <w:color w:val="FF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7A38" w:rsidRDefault="00DD7A38" w:rsidP="003C4D47">
            <w:pPr>
              <w:spacing w:after="0" w:line="240" w:lineRule="auto"/>
              <w:jc w:val="center"/>
              <w:rPr>
                <w:rFonts w:ascii="Times New Roman" w:eastAsia="Times New Roman" w:hAnsi="Times New Roman" w:cs="Times New Roman"/>
                <w:bCs/>
                <w:iCs/>
                <w:sz w:val="20"/>
                <w:szCs w:val="20"/>
              </w:rPr>
            </w:pPr>
            <w:r w:rsidRPr="00DD7A38">
              <w:rPr>
                <w:rFonts w:ascii="Times New Roman" w:eastAsia="Times New Roman" w:hAnsi="Times New Roman" w:cs="Times New Roman"/>
                <w:bCs/>
                <w:iCs/>
                <w:sz w:val="20"/>
                <w:szCs w:val="20"/>
              </w:rPr>
              <w:t>74762,98</w:t>
            </w:r>
            <w:r w:rsidR="003C4D47">
              <w:rPr>
                <w:rFonts w:ascii="Times New Roman" w:eastAsia="Times New Roman" w:hAnsi="Times New Roman" w:cs="Times New Roman"/>
                <w:bCs/>
                <w:iCs/>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B7FBC" w:rsidRDefault="001B7FBC" w:rsidP="00177376">
            <w:pPr>
              <w:spacing w:after="0" w:line="240" w:lineRule="auto"/>
              <w:jc w:val="center"/>
              <w:rPr>
                <w:rFonts w:ascii="Times New Roman" w:eastAsia="Times New Roman" w:hAnsi="Times New Roman" w:cs="Times New Roman"/>
                <w:bCs/>
                <w:iCs/>
                <w:sz w:val="20"/>
                <w:szCs w:val="20"/>
              </w:rPr>
            </w:pPr>
            <w:r w:rsidRPr="001B7FBC">
              <w:rPr>
                <w:rFonts w:ascii="Times New Roman" w:eastAsia="Times New Roman" w:hAnsi="Times New Roman" w:cs="Times New Roman"/>
                <w:bCs/>
                <w:iCs/>
                <w:sz w:val="20"/>
                <w:szCs w:val="20"/>
              </w:rPr>
              <w:t>74762,98</w:t>
            </w:r>
            <w:r w:rsidR="00177376">
              <w:rPr>
                <w:rFonts w:ascii="Times New Roman" w:eastAsia="Times New Roman" w:hAnsi="Times New Roman" w:cs="Times New Roman"/>
                <w:bCs/>
                <w:iCs/>
                <w:sz w:val="20"/>
                <w:szCs w:val="20"/>
              </w:rPr>
              <w:t>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93150,000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93271,000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97487,700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105352,000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pPr>
              <w:spacing w:after="0" w:line="240" w:lineRule="auto"/>
              <w:jc w:val="center"/>
              <w:rPr>
                <w:rFonts w:ascii="Times New Roman" w:eastAsia="Times New Roman" w:hAnsi="Times New Roman" w:cs="Times New Roman"/>
                <w:b/>
                <w:bCs/>
                <w:iCs/>
                <w:color w:val="0070C0"/>
                <w:sz w:val="20"/>
                <w:szCs w:val="20"/>
              </w:rPr>
            </w:pPr>
            <w:r>
              <w:rPr>
                <w:rFonts w:ascii="Times New Roman" w:eastAsia="Times New Roman" w:hAnsi="Times New Roman" w:cs="Times New Roman"/>
                <w:b/>
                <w:bCs/>
                <w:iCs/>
                <w:color w:val="0070C0"/>
                <w:sz w:val="20"/>
                <w:szCs w:val="20"/>
              </w:rPr>
              <w:t>108263,990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F36AF" w:rsidRDefault="009F5632" w:rsidP="00A77E04">
            <w:pPr>
              <w:spacing w:after="0" w:line="240" w:lineRule="auto"/>
              <w:jc w:val="center"/>
              <w:rPr>
                <w:rFonts w:ascii="Times New Roman" w:eastAsia="Times New Roman" w:hAnsi="Times New Roman" w:cs="Times New Roman"/>
                <w:b/>
                <w:bCs/>
                <w:iCs/>
                <w:color w:val="FF0000"/>
                <w:sz w:val="20"/>
                <w:szCs w:val="20"/>
              </w:rPr>
            </w:pPr>
            <w:r>
              <w:rPr>
                <w:rFonts w:ascii="Times New Roman" w:eastAsia="Times New Roman" w:hAnsi="Times New Roman" w:cs="Times New Roman"/>
                <w:b/>
                <w:bCs/>
                <w:iCs/>
                <w:color w:val="FF0000"/>
                <w:sz w:val="20"/>
                <w:szCs w:val="20"/>
              </w:rPr>
              <w:t>75961,8</w:t>
            </w:r>
            <w:r w:rsidR="00A77E04">
              <w:rPr>
                <w:rFonts w:ascii="Times New Roman" w:eastAsia="Times New Roman" w:hAnsi="Times New Roman" w:cs="Times New Roman"/>
                <w:b/>
                <w:bCs/>
                <w:iCs/>
                <w:color w:val="FF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D7A38" w:rsidP="003C4D47">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74762,98</w:t>
            </w:r>
            <w:r w:rsidR="003C4D47">
              <w:rPr>
                <w:rFonts w:ascii="Times New Roman" w:eastAsia="Times New Roman" w:hAnsi="Times New Roman" w:cs="Times New Roman"/>
                <w:b/>
                <w:bCs/>
                <w:iCs/>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B7FBC" w:rsidP="00177376">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74762,98</w:t>
            </w:r>
            <w:r w:rsidR="00177376">
              <w:rPr>
                <w:rFonts w:ascii="Times New Roman" w:eastAsia="Times New Roman" w:hAnsi="Times New Roman" w:cs="Times New Roman"/>
                <w:b/>
                <w:bCs/>
                <w:iCs/>
                <w:sz w:val="20"/>
                <w:szCs w:val="20"/>
              </w:rPr>
              <w:t>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93150,000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93271,000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97487,700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105352,000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F36AF" w:rsidRDefault="000E4CC5">
            <w:pPr>
              <w:spacing w:after="0" w:line="240" w:lineRule="auto"/>
              <w:jc w:val="center"/>
              <w:rPr>
                <w:rFonts w:ascii="Times New Roman" w:eastAsia="Times New Roman" w:hAnsi="Times New Roman" w:cs="Times New Roman"/>
                <w:b/>
                <w:bCs/>
                <w:iCs/>
                <w:color w:val="FF0000"/>
                <w:sz w:val="20"/>
                <w:szCs w:val="20"/>
              </w:rPr>
            </w:pPr>
            <w:r w:rsidRPr="00EF36AF">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F36AF" w:rsidRDefault="000E4CC5">
            <w:pPr>
              <w:spacing w:after="0" w:line="240" w:lineRule="auto"/>
              <w:jc w:val="center"/>
              <w:rPr>
                <w:rFonts w:ascii="Times New Roman" w:eastAsia="Times New Roman" w:hAnsi="Times New Roman" w:cs="Times New Roman"/>
                <w:color w:val="FF0000"/>
                <w:sz w:val="20"/>
                <w:szCs w:val="20"/>
              </w:rPr>
            </w:pPr>
            <w:r w:rsidRPr="00EF36AF">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EF36AF"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pPr>
              <w:spacing w:after="0" w:line="240" w:lineRule="auto"/>
              <w:jc w:val="center"/>
              <w:rPr>
                <w:rFonts w:ascii="Times New Roman" w:eastAsia="Times New Roman" w:hAnsi="Times New Roman" w:cs="Times New Roman"/>
                <w:color w:val="0070C0"/>
                <w:sz w:val="20"/>
                <w:szCs w:val="20"/>
              </w:rPr>
            </w:pPr>
            <w:r w:rsidRPr="00D0156A">
              <w:rPr>
                <w:rFonts w:ascii="Times New Roman" w:eastAsia="Times New Roman" w:hAnsi="Times New Roman" w:cs="Times New Roman"/>
                <w:bCs/>
                <w:iCs/>
                <w:color w:val="0070C0"/>
                <w:sz w:val="20"/>
                <w:szCs w:val="20"/>
              </w:rPr>
              <w:t>108263,990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F5632" w:rsidRDefault="009F5632" w:rsidP="00A77E04">
            <w:pPr>
              <w:spacing w:after="0" w:line="240" w:lineRule="auto"/>
              <w:jc w:val="center"/>
              <w:rPr>
                <w:rFonts w:ascii="Times New Roman" w:eastAsia="Times New Roman" w:hAnsi="Times New Roman" w:cs="Times New Roman"/>
                <w:bCs/>
                <w:iCs/>
                <w:color w:val="FF0000"/>
                <w:sz w:val="20"/>
                <w:szCs w:val="20"/>
              </w:rPr>
            </w:pPr>
            <w:r w:rsidRPr="009F5632">
              <w:rPr>
                <w:rFonts w:ascii="Times New Roman" w:eastAsia="Times New Roman" w:hAnsi="Times New Roman" w:cs="Times New Roman"/>
                <w:bCs/>
                <w:iCs/>
                <w:color w:val="FF0000"/>
                <w:sz w:val="20"/>
                <w:szCs w:val="20"/>
              </w:rPr>
              <w:t>75961,8</w:t>
            </w:r>
            <w:r w:rsidR="00A77E04">
              <w:rPr>
                <w:rFonts w:ascii="Times New Roman" w:eastAsia="Times New Roman" w:hAnsi="Times New Roman" w:cs="Times New Roman"/>
                <w:bCs/>
                <w:iCs/>
                <w:color w:val="FF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7A38" w:rsidRDefault="00DD7A38" w:rsidP="003C4D47">
            <w:pPr>
              <w:spacing w:after="0" w:line="240" w:lineRule="auto"/>
              <w:jc w:val="center"/>
              <w:rPr>
                <w:rFonts w:ascii="Times New Roman" w:eastAsia="Times New Roman" w:hAnsi="Times New Roman" w:cs="Times New Roman"/>
                <w:bCs/>
                <w:iCs/>
                <w:sz w:val="20"/>
                <w:szCs w:val="20"/>
              </w:rPr>
            </w:pPr>
            <w:r w:rsidRPr="00DD7A38">
              <w:rPr>
                <w:rFonts w:ascii="Times New Roman" w:eastAsia="Times New Roman" w:hAnsi="Times New Roman" w:cs="Times New Roman"/>
                <w:bCs/>
                <w:iCs/>
                <w:sz w:val="20"/>
                <w:szCs w:val="20"/>
              </w:rPr>
              <w:t>74762,98</w:t>
            </w:r>
            <w:r w:rsidR="003C4D47">
              <w:rPr>
                <w:rFonts w:ascii="Times New Roman" w:eastAsia="Times New Roman" w:hAnsi="Times New Roman" w:cs="Times New Roman"/>
                <w:bCs/>
                <w:iCs/>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B7FBC" w:rsidRDefault="001B7FBC" w:rsidP="00177376">
            <w:pPr>
              <w:spacing w:after="0" w:line="240" w:lineRule="auto"/>
              <w:jc w:val="center"/>
              <w:rPr>
                <w:rFonts w:ascii="Times New Roman" w:eastAsia="Times New Roman" w:hAnsi="Times New Roman" w:cs="Times New Roman"/>
                <w:bCs/>
                <w:iCs/>
                <w:sz w:val="20"/>
                <w:szCs w:val="20"/>
              </w:rPr>
            </w:pPr>
            <w:r w:rsidRPr="001B7FBC">
              <w:rPr>
                <w:rFonts w:ascii="Times New Roman" w:eastAsia="Times New Roman" w:hAnsi="Times New Roman" w:cs="Times New Roman"/>
                <w:bCs/>
                <w:iCs/>
                <w:sz w:val="20"/>
                <w:szCs w:val="20"/>
              </w:rPr>
              <w:t>74762,98</w:t>
            </w:r>
            <w:r w:rsidR="00177376">
              <w:rPr>
                <w:rFonts w:ascii="Times New Roman" w:eastAsia="Times New Roman" w:hAnsi="Times New Roman" w:cs="Times New Roman"/>
                <w:bCs/>
                <w:iCs/>
                <w:sz w:val="20"/>
                <w:szCs w:val="20"/>
              </w:rPr>
              <w:t>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D3A6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139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2.1.3.</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57" w:right="-1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w:t>
            </w:r>
            <w:r>
              <w:rPr>
                <w:rFonts w:ascii="Times New Roman" w:hAnsi="Times New Roman" w:cs="Times New Roman"/>
                <w:sz w:val="20"/>
                <w:szCs w:val="20"/>
              </w:rPr>
              <w:t>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r>
              <w:rPr>
                <w:sz w:val="20"/>
                <w:szCs w:val="20"/>
              </w:rPr>
              <w:t>,</w:t>
            </w:r>
            <w:r>
              <w:rPr>
                <w:rFonts w:ascii="Times New Roman" w:eastAsia="Times New Roman" w:hAnsi="Times New Roman" w:cs="Times New Roman"/>
                <w:sz w:val="20"/>
                <w:szCs w:val="20"/>
              </w:rPr>
              <w:t xml:space="preserve">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28,597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40,000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D3A69" w:rsidRDefault="007D3A69">
            <w:pPr>
              <w:spacing w:after="0" w:line="240" w:lineRule="auto"/>
              <w:jc w:val="center"/>
              <w:rPr>
                <w:rFonts w:ascii="Times New Roman" w:eastAsia="Times New Roman" w:hAnsi="Times New Roman" w:cs="Times New Roman"/>
                <w:b/>
                <w:bCs/>
                <w:sz w:val="20"/>
                <w:szCs w:val="20"/>
              </w:rPr>
            </w:pPr>
            <w:r w:rsidRPr="007D3A69">
              <w:rPr>
                <w:rFonts w:ascii="Times New Roman" w:eastAsia="Times New Roman" w:hAnsi="Times New Roman" w:cs="Times New Roman"/>
                <w:b/>
                <w:bCs/>
                <w:sz w:val="20"/>
                <w:szCs w:val="20"/>
              </w:rPr>
              <w:t>0,000</w:t>
            </w:r>
          </w:p>
        </w:tc>
      </w:tr>
      <w:tr w:rsidR="000E4CC5" w:rsidTr="00251EE4">
        <w:trPr>
          <w:trHeight w:val="378"/>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28,597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40,000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9341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378"/>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9341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28,597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40,000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93410" w:rsidRDefault="00993410">
            <w:pPr>
              <w:spacing w:after="0" w:line="240" w:lineRule="auto"/>
              <w:jc w:val="center"/>
              <w:rPr>
                <w:rFonts w:ascii="Times New Roman" w:eastAsia="Times New Roman" w:hAnsi="Times New Roman" w:cs="Times New Roman"/>
                <w:b/>
                <w:bCs/>
                <w:sz w:val="20"/>
                <w:szCs w:val="20"/>
              </w:rPr>
            </w:pPr>
            <w:r w:rsidRPr="00993410">
              <w:rPr>
                <w:rFonts w:ascii="Times New Roman" w:eastAsia="Times New Roman" w:hAnsi="Times New Roman" w:cs="Times New Roman"/>
                <w:b/>
                <w:bCs/>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28,597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40,000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9341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9341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9341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2.1.4.</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Выплата социального пособия на погребение,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933,596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970,920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1084,140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1256,172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EB30CF">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1328,085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F36AF" w:rsidRDefault="0008652F" w:rsidP="00A77E04">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1694,90</w:t>
            </w:r>
            <w:r w:rsidR="00A77E04">
              <w:rPr>
                <w:rFonts w:ascii="Times New Roman" w:eastAsia="Times New Roman" w:hAnsi="Times New Roman" w:cs="Times New Roman"/>
                <w:b/>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21D8C" w:rsidP="003C4D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FF0000"/>
                <w:sz w:val="20"/>
                <w:szCs w:val="20"/>
              </w:rPr>
              <w:t>1694,90</w:t>
            </w:r>
            <w:r w:rsidR="003C4D47">
              <w:rPr>
                <w:rFonts w:ascii="Times New Roman" w:eastAsia="Times New Roman" w:hAnsi="Times New Roman" w:cs="Times New Roman"/>
                <w:b/>
                <w:color w:val="FF0000"/>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B7FBC" w:rsidP="0017737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FF0000"/>
                <w:sz w:val="20"/>
                <w:szCs w:val="20"/>
              </w:rPr>
              <w:t>1694,90</w:t>
            </w:r>
            <w:r w:rsidR="00177376">
              <w:rPr>
                <w:rFonts w:ascii="Times New Roman" w:eastAsia="Times New Roman" w:hAnsi="Times New Roman" w:cs="Times New Roman"/>
                <w:b/>
                <w:color w:val="FF0000"/>
                <w:sz w:val="20"/>
                <w:szCs w:val="20"/>
              </w:rPr>
              <w:t>0</w:t>
            </w:r>
          </w:p>
        </w:tc>
      </w:tr>
      <w:tr w:rsidR="000E4CC5" w:rsidTr="00251EE4">
        <w:trPr>
          <w:trHeight w:val="383"/>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933,596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970,920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1084,140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1256,172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F36AF" w:rsidRDefault="000E4CC5">
            <w:pPr>
              <w:spacing w:after="0" w:line="240" w:lineRule="auto"/>
              <w:jc w:val="center"/>
              <w:rPr>
                <w:rFonts w:ascii="Times New Roman" w:eastAsia="Times New Roman" w:hAnsi="Times New Roman" w:cs="Times New Roman"/>
                <w:b/>
                <w:color w:val="FF0000"/>
                <w:sz w:val="20"/>
                <w:szCs w:val="20"/>
              </w:rPr>
            </w:pPr>
            <w:r w:rsidRPr="00EF36AF">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65BA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38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rsidP="00EB30CF">
            <w:pPr>
              <w:spacing w:after="0" w:line="240" w:lineRule="auto"/>
              <w:jc w:val="center"/>
              <w:rPr>
                <w:rFonts w:ascii="Times New Roman" w:eastAsia="Times New Roman" w:hAnsi="Times New Roman" w:cs="Times New Roman"/>
                <w:color w:val="0070C0"/>
                <w:sz w:val="20"/>
                <w:szCs w:val="20"/>
              </w:rPr>
            </w:pPr>
            <w:r w:rsidRPr="00D0156A">
              <w:rPr>
                <w:rFonts w:ascii="Times New Roman" w:eastAsia="Times New Roman" w:hAnsi="Times New Roman" w:cs="Times New Roman"/>
                <w:color w:val="0070C0"/>
                <w:sz w:val="20"/>
                <w:szCs w:val="20"/>
              </w:rPr>
              <w:t>1328,085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F5632" w:rsidRDefault="009F5632" w:rsidP="00A77E04">
            <w:pPr>
              <w:spacing w:after="0" w:line="240" w:lineRule="auto"/>
              <w:jc w:val="center"/>
              <w:rPr>
                <w:rFonts w:ascii="Times New Roman" w:eastAsia="Times New Roman" w:hAnsi="Times New Roman" w:cs="Times New Roman"/>
                <w:color w:val="FF0000"/>
                <w:sz w:val="20"/>
                <w:szCs w:val="20"/>
              </w:rPr>
            </w:pPr>
            <w:r w:rsidRPr="009F5632">
              <w:rPr>
                <w:rFonts w:ascii="Times New Roman" w:eastAsia="Times New Roman" w:hAnsi="Times New Roman" w:cs="Times New Roman"/>
                <w:color w:val="FF0000"/>
                <w:sz w:val="20"/>
                <w:szCs w:val="20"/>
              </w:rPr>
              <w:t>1694,90</w:t>
            </w:r>
            <w:r w:rsidR="00A77E04">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21D8C" w:rsidRDefault="00121D8C" w:rsidP="003C4D47">
            <w:pPr>
              <w:spacing w:after="0" w:line="240" w:lineRule="auto"/>
              <w:jc w:val="center"/>
              <w:rPr>
                <w:rFonts w:ascii="Times New Roman" w:eastAsia="Times New Roman" w:hAnsi="Times New Roman" w:cs="Times New Roman"/>
                <w:sz w:val="20"/>
                <w:szCs w:val="20"/>
              </w:rPr>
            </w:pPr>
            <w:r w:rsidRPr="00121D8C">
              <w:rPr>
                <w:rFonts w:ascii="Times New Roman" w:eastAsia="Times New Roman" w:hAnsi="Times New Roman" w:cs="Times New Roman"/>
                <w:color w:val="FF0000"/>
                <w:sz w:val="20"/>
                <w:szCs w:val="20"/>
              </w:rPr>
              <w:t>1694,90</w:t>
            </w:r>
            <w:r w:rsidR="003C4D47">
              <w:rPr>
                <w:rFonts w:ascii="Times New Roman" w:eastAsia="Times New Roman" w:hAnsi="Times New Roman" w:cs="Times New Roman"/>
                <w:color w:val="FF0000"/>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B7FBC" w:rsidRDefault="001B7FBC" w:rsidP="00177376">
            <w:pPr>
              <w:spacing w:after="0" w:line="240" w:lineRule="auto"/>
              <w:jc w:val="center"/>
              <w:rPr>
                <w:rFonts w:ascii="Times New Roman" w:eastAsia="Times New Roman" w:hAnsi="Times New Roman" w:cs="Times New Roman"/>
                <w:sz w:val="20"/>
                <w:szCs w:val="20"/>
              </w:rPr>
            </w:pPr>
            <w:r w:rsidRPr="001B7FBC">
              <w:rPr>
                <w:rFonts w:ascii="Times New Roman" w:eastAsia="Times New Roman" w:hAnsi="Times New Roman" w:cs="Times New Roman"/>
                <w:color w:val="FF0000"/>
                <w:sz w:val="20"/>
                <w:szCs w:val="20"/>
              </w:rPr>
              <w:t>1694,90</w:t>
            </w:r>
            <w:r w:rsidR="00177376">
              <w:rPr>
                <w:rFonts w:ascii="Times New Roman" w:eastAsia="Times New Roman" w:hAnsi="Times New Roman" w:cs="Times New Roman"/>
                <w:color w:val="FF0000"/>
                <w:sz w:val="20"/>
                <w:szCs w:val="20"/>
              </w:rPr>
              <w:t>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F36AF" w:rsidRDefault="000E4CC5">
            <w:pPr>
              <w:spacing w:after="0" w:line="240" w:lineRule="auto"/>
              <w:jc w:val="center"/>
              <w:rPr>
                <w:rFonts w:ascii="Times New Roman" w:eastAsia="Times New Roman" w:hAnsi="Times New Roman" w:cs="Times New Roman"/>
                <w:bCs/>
                <w:color w:val="FF0000"/>
                <w:sz w:val="20"/>
                <w:szCs w:val="20"/>
              </w:rPr>
            </w:pPr>
            <w:r w:rsidRPr="00EF36AF">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65BA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933,596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970,920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sz w:val="20"/>
                <w:szCs w:val="20"/>
              </w:rPr>
              <w:t>1084,140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1256,172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EB30CF">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color w:val="0070C0"/>
                <w:sz w:val="20"/>
                <w:szCs w:val="20"/>
              </w:rPr>
              <w:t>1328,085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F36AF" w:rsidRDefault="009F5632" w:rsidP="00A77E04">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1694,90</w:t>
            </w:r>
            <w:r w:rsidR="00A77E04">
              <w:rPr>
                <w:rFonts w:ascii="Times New Roman" w:eastAsia="Times New Roman" w:hAnsi="Times New Roman" w:cs="Times New Roman"/>
                <w:b/>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21D8C" w:rsidP="003C4D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FF0000"/>
                <w:sz w:val="20"/>
                <w:szCs w:val="20"/>
              </w:rPr>
              <w:t>1694,90</w:t>
            </w:r>
            <w:r w:rsidR="003C4D47">
              <w:rPr>
                <w:rFonts w:ascii="Times New Roman" w:eastAsia="Times New Roman" w:hAnsi="Times New Roman" w:cs="Times New Roman"/>
                <w:b/>
                <w:color w:val="FF0000"/>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B7FBC" w:rsidP="0017737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FF0000"/>
                <w:sz w:val="20"/>
                <w:szCs w:val="20"/>
              </w:rPr>
              <w:t>1694,90</w:t>
            </w:r>
            <w:r w:rsidR="00177376">
              <w:rPr>
                <w:rFonts w:ascii="Times New Roman" w:eastAsia="Times New Roman" w:hAnsi="Times New Roman" w:cs="Times New Roman"/>
                <w:b/>
                <w:color w:val="FF0000"/>
                <w:sz w:val="20"/>
                <w:szCs w:val="20"/>
              </w:rPr>
              <w:t>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933,596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970,920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1084,140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1256,172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65BA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65BA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rsidP="00EB30CF">
            <w:pPr>
              <w:spacing w:after="0" w:line="240" w:lineRule="auto"/>
              <w:jc w:val="center"/>
              <w:rPr>
                <w:rFonts w:ascii="Times New Roman" w:eastAsia="Times New Roman" w:hAnsi="Times New Roman" w:cs="Times New Roman"/>
                <w:color w:val="0070C0"/>
                <w:sz w:val="20"/>
                <w:szCs w:val="20"/>
              </w:rPr>
            </w:pPr>
            <w:r w:rsidRPr="00D0156A">
              <w:rPr>
                <w:rFonts w:ascii="Times New Roman" w:eastAsia="Times New Roman" w:hAnsi="Times New Roman" w:cs="Times New Roman"/>
                <w:color w:val="0070C0"/>
                <w:sz w:val="20"/>
                <w:szCs w:val="20"/>
              </w:rPr>
              <w:t>1328,085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F5632" w:rsidRDefault="009F5632" w:rsidP="00A77E04">
            <w:pPr>
              <w:spacing w:after="0" w:line="240" w:lineRule="auto"/>
              <w:jc w:val="center"/>
              <w:rPr>
                <w:rFonts w:ascii="Times New Roman" w:eastAsia="Times New Roman" w:hAnsi="Times New Roman" w:cs="Times New Roman"/>
                <w:sz w:val="20"/>
                <w:szCs w:val="20"/>
              </w:rPr>
            </w:pPr>
            <w:r w:rsidRPr="009F5632">
              <w:rPr>
                <w:rFonts w:ascii="Times New Roman" w:eastAsia="Times New Roman" w:hAnsi="Times New Roman" w:cs="Times New Roman"/>
                <w:color w:val="FF0000"/>
                <w:sz w:val="20"/>
                <w:szCs w:val="20"/>
              </w:rPr>
              <w:t>1694,90</w:t>
            </w:r>
            <w:r w:rsidR="00A77E04">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21D8C" w:rsidRDefault="00121D8C" w:rsidP="003C4D47">
            <w:pPr>
              <w:spacing w:after="0" w:line="240" w:lineRule="auto"/>
              <w:jc w:val="center"/>
              <w:rPr>
                <w:rFonts w:ascii="Times New Roman" w:eastAsia="Times New Roman" w:hAnsi="Times New Roman" w:cs="Times New Roman"/>
                <w:sz w:val="20"/>
                <w:szCs w:val="20"/>
              </w:rPr>
            </w:pPr>
            <w:r w:rsidRPr="00121D8C">
              <w:rPr>
                <w:rFonts w:ascii="Times New Roman" w:eastAsia="Times New Roman" w:hAnsi="Times New Roman" w:cs="Times New Roman"/>
                <w:color w:val="FF0000"/>
                <w:sz w:val="20"/>
                <w:szCs w:val="20"/>
              </w:rPr>
              <w:t>1694,90</w:t>
            </w:r>
            <w:r w:rsidR="003C4D47">
              <w:rPr>
                <w:rFonts w:ascii="Times New Roman" w:eastAsia="Times New Roman" w:hAnsi="Times New Roman" w:cs="Times New Roman"/>
                <w:color w:val="FF0000"/>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B7FBC" w:rsidRDefault="001B7FBC" w:rsidP="00177376">
            <w:pPr>
              <w:spacing w:after="0" w:line="240" w:lineRule="auto"/>
              <w:jc w:val="center"/>
              <w:rPr>
                <w:rFonts w:ascii="Times New Roman" w:eastAsia="Times New Roman" w:hAnsi="Times New Roman" w:cs="Times New Roman"/>
                <w:sz w:val="20"/>
                <w:szCs w:val="20"/>
              </w:rPr>
            </w:pPr>
            <w:r w:rsidRPr="001B7FBC">
              <w:rPr>
                <w:rFonts w:ascii="Times New Roman" w:eastAsia="Times New Roman" w:hAnsi="Times New Roman" w:cs="Times New Roman"/>
                <w:color w:val="FF0000"/>
                <w:sz w:val="20"/>
                <w:szCs w:val="20"/>
              </w:rPr>
              <w:t>1694,90</w:t>
            </w:r>
            <w:r w:rsidR="00177376">
              <w:rPr>
                <w:rFonts w:ascii="Times New Roman" w:eastAsia="Times New Roman" w:hAnsi="Times New Roman" w:cs="Times New Roman"/>
                <w:color w:val="FF0000"/>
                <w:sz w:val="20"/>
                <w:szCs w:val="20"/>
              </w:rPr>
              <w:t>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65BA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112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2.1.5.</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57" w:right="-170"/>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18994,890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21738,742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21497,760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25188,097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FA6C33">
            <w:pPr>
              <w:spacing w:after="0" w:line="240" w:lineRule="auto"/>
              <w:jc w:val="center"/>
              <w:rPr>
                <w:rFonts w:ascii="Times New Roman" w:eastAsia="Times New Roman" w:hAnsi="Times New Roman" w:cs="Times New Roman"/>
                <w:b/>
                <w:bCs/>
                <w:iCs/>
                <w:color w:val="0070C0"/>
                <w:sz w:val="20"/>
                <w:szCs w:val="20"/>
              </w:rPr>
            </w:pPr>
            <w:r>
              <w:rPr>
                <w:rFonts w:ascii="Times New Roman" w:eastAsia="Times New Roman" w:hAnsi="Times New Roman" w:cs="Times New Roman"/>
                <w:b/>
                <w:bCs/>
                <w:iCs/>
                <w:color w:val="0070C0"/>
                <w:sz w:val="20"/>
                <w:szCs w:val="20"/>
              </w:rPr>
              <w:t>23861,972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147FF" w:rsidP="00251EE4">
            <w:pPr>
              <w:spacing w:after="0" w:line="240" w:lineRule="auto"/>
              <w:jc w:val="center"/>
              <w:rPr>
                <w:rFonts w:ascii="Times New Roman" w:eastAsia="Times New Roman" w:hAnsi="Times New Roman" w:cs="Times New Roman"/>
                <w:b/>
                <w:bCs/>
                <w:iCs/>
                <w:sz w:val="20"/>
                <w:szCs w:val="20"/>
              </w:rPr>
            </w:pPr>
            <w:r w:rsidRPr="001147FF">
              <w:rPr>
                <w:rFonts w:ascii="Times New Roman" w:eastAsia="Times New Roman" w:hAnsi="Times New Roman" w:cs="Times New Roman"/>
                <w:b/>
                <w:bCs/>
                <w:iCs/>
                <w:color w:val="FF0000"/>
                <w:sz w:val="20"/>
                <w:szCs w:val="20"/>
              </w:rPr>
              <w:t>25491,81</w:t>
            </w:r>
            <w:r w:rsidR="00251EE4">
              <w:rPr>
                <w:rFonts w:ascii="Times New Roman" w:eastAsia="Times New Roman" w:hAnsi="Times New Roman" w:cs="Times New Roman"/>
                <w:b/>
                <w:bCs/>
                <w:iCs/>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F14C6C" w:rsidP="003C4D47">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26269,8</w:t>
            </w:r>
            <w:r w:rsidR="003C4D47">
              <w:rPr>
                <w:rFonts w:ascii="Times New Roman" w:eastAsia="Times New Roman" w:hAnsi="Times New Roman" w:cs="Times New Roman"/>
                <w:b/>
                <w:bCs/>
                <w:iCs/>
                <w:sz w:val="20"/>
                <w:szCs w:val="20"/>
              </w:rPr>
              <w:t>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rsidP="00177376">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26269,8</w:t>
            </w:r>
            <w:r w:rsidR="00177376">
              <w:rPr>
                <w:rFonts w:ascii="Times New Roman" w:eastAsia="Times New Roman" w:hAnsi="Times New Roman" w:cs="Times New Roman"/>
                <w:b/>
                <w:bCs/>
                <w:iCs/>
                <w:sz w:val="20"/>
                <w:szCs w:val="20"/>
              </w:rPr>
              <w:t>20</w:t>
            </w:r>
          </w:p>
        </w:tc>
      </w:tr>
      <w:tr w:rsidR="000E4CC5" w:rsidTr="00251EE4">
        <w:trPr>
          <w:trHeight w:val="342"/>
          <w:jc w:val="center"/>
        </w:trPr>
        <w:tc>
          <w:tcPr>
            <w:tcW w:w="846" w:type="dxa"/>
            <w:vMerge w:val="restart"/>
            <w:tcBorders>
              <w:top w:val="single" w:sz="4" w:space="0" w:color="auto"/>
              <w:left w:val="single" w:sz="4" w:space="0" w:color="auto"/>
              <w:bottom w:val="single" w:sz="4" w:space="0" w:color="auto"/>
              <w:right w:val="single" w:sz="4" w:space="0" w:color="auto"/>
            </w:tcBorders>
          </w:tcPr>
          <w:p w:rsidR="000E4CC5" w:rsidRDefault="000E4CC5">
            <w:pPr>
              <w:spacing w:after="0" w:line="240" w:lineRule="auto"/>
              <w:jc w:val="center"/>
              <w:rPr>
                <w:rFonts w:ascii="Times New Roman" w:eastAsia="Times New Roman" w:hAnsi="Times New Roman" w:cs="Times New Roman"/>
                <w:sz w:val="18"/>
                <w:szCs w:val="18"/>
              </w:rPr>
            </w:pPr>
          </w:p>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18994,890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21738,742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21497,760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25188,097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34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rsidP="00666C7E">
            <w:pPr>
              <w:spacing w:after="0" w:line="240" w:lineRule="auto"/>
              <w:jc w:val="center"/>
              <w:rPr>
                <w:rFonts w:ascii="Times New Roman" w:eastAsia="Times New Roman" w:hAnsi="Times New Roman" w:cs="Times New Roman"/>
                <w:bCs/>
                <w:iCs/>
                <w:color w:val="0070C0"/>
                <w:sz w:val="20"/>
                <w:szCs w:val="20"/>
              </w:rPr>
            </w:pPr>
            <w:r w:rsidRPr="00D0156A">
              <w:rPr>
                <w:rFonts w:ascii="Times New Roman" w:eastAsia="Times New Roman" w:hAnsi="Times New Roman" w:cs="Times New Roman"/>
                <w:bCs/>
                <w:iCs/>
                <w:color w:val="0070C0"/>
                <w:sz w:val="20"/>
                <w:szCs w:val="20"/>
              </w:rPr>
              <w:t>23861,972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1147FF" w:rsidP="00251EE4">
            <w:pPr>
              <w:spacing w:after="0" w:line="240" w:lineRule="auto"/>
              <w:jc w:val="center"/>
              <w:rPr>
                <w:rFonts w:ascii="Times New Roman" w:eastAsia="Times New Roman" w:hAnsi="Times New Roman" w:cs="Times New Roman"/>
                <w:bCs/>
                <w:iCs/>
                <w:sz w:val="20"/>
                <w:szCs w:val="20"/>
              </w:rPr>
            </w:pPr>
            <w:r w:rsidRPr="001147FF">
              <w:rPr>
                <w:rFonts w:ascii="Times New Roman" w:eastAsia="Times New Roman" w:hAnsi="Times New Roman" w:cs="Times New Roman"/>
                <w:bCs/>
                <w:iCs/>
                <w:color w:val="FF0000"/>
                <w:sz w:val="20"/>
                <w:szCs w:val="20"/>
              </w:rPr>
              <w:t>25491,81</w:t>
            </w:r>
            <w:r w:rsidR="00251EE4">
              <w:rPr>
                <w:rFonts w:ascii="Times New Roman" w:eastAsia="Times New Roman" w:hAnsi="Times New Roman" w:cs="Times New Roman"/>
                <w:bCs/>
                <w:iCs/>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249C8" w:rsidRDefault="00F14C6C" w:rsidP="003C4D47">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26269,8</w:t>
            </w:r>
            <w:r w:rsidR="003C4D47">
              <w:rPr>
                <w:rFonts w:ascii="Times New Roman" w:eastAsia="Times New Roman" w:hAnsi="Times New Roman" w:cs="Times New Roman"/>
                <w:bCs/>
                <w:iCs/>
                <w:sz w:val="20"/>
                <w:szCs w:val="20"/>
              </w:rPr>
              <w:t>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C70905" w:rsidRDefault="00C70905" w:rsidP="00177376">
            <w:pPr>
              <w:spacing w:after="0" w:line="240" w:lineRule="auto"/>
              <w:jc w:val="center"/>
              <w:rPr>
                <w:rFonts w:ascii="Times New Roman" w:eastAsia="Times New Roman" w:hAnsi="Times New Roman" w:cs="Times New Roman"/>
                <w:bCs/>
                <w:iCs/>
                <w:sz w:val="20"/>
                <w:szCs w:val="20"/>
              </w:rPr>
            </w:pPr>
            <w:r w:rsidRPr="00C70905">
              <w:rPr>
                <w:rFonts w:ascii="Times New Roman" w:eastAsia="Times New Roman" w:hAnsi="Times New Roman" w:cs="Times New Roman"/>
                <w:bCs/>
                <w:iCs/>
                <w:sz w:val="20"/>
                <w:szCs w:val="20"/>
              </w:rPr>
              <w:t>26269,8</w:t>
            </w:r>
            <w:r w:rsidR="00177376">
              <w:rPr>
                <w:rFonts w:ascii="Times New Roman" w:eastAsia="Times New Roman" w:hAnsi="Times New Roman" w:cs="Times New Roman"/>
                <w:bCs/>
                <w:iCs/>
                <w:sz w:val="20"/>
                <w:szCs w:val="20"/>
              </w:rPr>
              <w:t>20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18994,890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21738,742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21497,760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25188,097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666C7E">
            <w:pPr>
              <w:spacing w:after="0" w:line="240" w:lineRule="auto"/>
              <w:jc w:val="center"/>
              <w:rPr>
                <w:rFonts w:ascii="Times New Roman" w:eastAsia="Times New Roman" w:hAnsi="Times New Roman" w:cs="Times New Roman"/>
                <w:b/>
                <w:bCs/>
                <w:iCs/>
                <w:color w:val="0070C0"/>
                <w:sz w:val="20"/>
                <w:szCs w:val="20"/>
              </w:rPr>
            </w:pPr>
            <w:r>
              <w:rPr>
                <w:rFonts w:ascii="Times New Roman" w:eastAsia="Times New Roman" w:hAnsi="Times New Roman" w:cs="Times New Roman"/>
                <w:b/>
                <w:bCs/>
                <w:iCs/>
                <w:color w:val="0070C0"/>
                <w:sz w:val="20"/>
                <w:szCs w:val="20"/>
              </w:rPr>
              <w:t>23861,972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147FF" w:rsidP="00251EE4">
            <w:pPr>
              <w:spacing w:after="0" w:line="240" w:lineRule="auto"/>
              <w:jc w:val="center"/>
              <w:rPr>
                <w:rFonts w:ascii="Times New Roman" w:eastAsia="Times New Roman" w:hAnsi="Times New Roman" w:cs="Times New Roman"/>
                <w:b/>
                <w:bCs/>
                <w:iCs/>
                <w:sz w:val="20"/>
                <w:szCs w:val="20"/>
              </w:rPr>
            </w:pPr>
            <w:r w:rsidRPr="001147FF">
              <w:rPr>
                <w:rFonts w:ascii="Times New Roman" w:eastAsia="Times New Roman" w:hAnsi="Times New Roman" w:cs="Times New Roman"/>
                <w:b/>
                <w:bCs/>
                <w:iCs/>
                <w:color w:val="FF0000"/>
                <w:sz w:val="20"/>
                <w:szCs w:val="20"/>
              </w:rPr>
              <w:t>25491,81</w:t>
            </w:r>
            <w:r w:rsidR="00251EE4">
              <w:rPr>
                <w:rFonts w:ascii="Times New Roman" w:eastAsia="Times New Roman" w:hAnsi="Times New Roman" w:cs="Times New Roman"/>
                <w:b/>
                <w:bCs/>
                <w:iCs/>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F14C6C" w:rsidRDefault="00F14C6C" w:rsidP="003C4D47">
            <w:pPr>
              <w:spacing w:after="0" w:line="240" w:lineRule="auto"/>
              <w:jc w:val="center"/>
              <w:rPr>
                <w:rFonts w:ascii="Times New Roman" w:eastAsia="Times New Roman" w:hAnsi="Times New Roman" w:cs="Times New Roman"/>
                <w:b/>
                <w:bCs/>
                <w:iCs/>
                <w:sz w:val="20"/>
                <w:szCs w:val="20"/>
              </w:rPr>
            </w:pPr>
            <w:r w:rsidRPr="00F14C6C">
              <w:rPr>
                <w:rFonts w:ascii="Times New Roman" w:eastAsia="Times New Roman" w:hAnsi="Times New Roman" w:cs="Times New Roman"/>
                <w:b/>
                <w:bCs/>
                <w:iCs/>
                <w:sz w:val="20"/>
                <w:szCs w:val="20"/>
              </w:rPr>
              <w:t>26269,8</w:t>
            </w:r>
            <w:r w:rsidR="003C4D47">
              <w:rPr>
                <w:rFonts w:ascii="Times New Roman" w:eastAsia="Times New Roman" w:hAnsi="Times New Roman" w:cs="Times New Roman"/>
                <w:b/>
                <w:bCs/>
                <w:iCs/>
                <w:sz w:val="20"/>
                <w:szCs w:val="20"/>
              </w:rPr>
              <w:t>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rsidP="00177376">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26269,8</w:t>
            </w:r>
            <w:r w:rsidR="00177376">
              <w:rPr>
                <w:rFonts w:ascii="Times New Roman" w:eastAsia="Times New Roman" w:hAnsi="Times New Roman" w:cs="Times New Roman"/>
                <w:b/>
                <w:bCs/>
                <w:iCs/>
                <w:sz w:val="20"/>
                <w:szCs w:val="20"/>
              </w:rPr>
              <w:t>20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iCs/>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18763,074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21451,557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21093,602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24799,074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образования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775026">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Cs/>
                <w:iCs/>
                <w:color w:val="0070C0"/>
                <w:sz w:val="20"/>
                <w:szCs w:val="20"/>
              </w:rPr>
              <w:t>23449,889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1147FF" w:rsidP="00251EE4">
            <w:pPr>
              <w:spacing w:after="0" w:line="240" w:lineRule="auto"/>
              <w:jc w:val="center"/>
              <w:rPr>
                <w:rFonts w:ascii="Times New Roman" w:eastAsia="Times New Roman" w:hAnsi="Times New Roman" w:cs="Times New Roman"/>
                <w:color w:val="FF0000"/>
                <w:sz w:val="20"/>
                <w:szCs w:val="20"/>
              </w:rPr>
            </w:pPr>
            <w:r w:rsidRPr="001147FF">
              <w:rPr>
                <w:rFonts w:ascii="Times New Roman" w:eastAsia="Times New Roman" w:hAnsi="Times New Roman" w:cs="Times New Roman"/>
                <w:color w:val="FF0000"/>
                <w:sz w:val="20"/>
                <w:szCs w:val="20"/>
              </w:rPr>
              <w:t>25079,92</w:t>
            </w:r>
            <w:r w:rsidR="00251EE4">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F14C6C" w:rsidP="003C4D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25845,1</w:t>
            </w:r>
            <w:r w:rsidR="003C4D47">
              <w:rPr>
                <w:rFonts w:ascii="Times New Roman" w:eastAsia="Times New Roman" w:hAnsi="Times New Roman" w:cs="Times New Roman"/>
                <w:sz w:val="20"/>
                <w:szCs w:val="20"/>
              </w:rPr>
              <w:t>50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rsidP="001773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25845,1</w:t>
            </w:r>
            <w:r w:rsidR="00177376">
              <w:rPr>
                <w:rFonts w:ascii="Times New Roman" w:eastAsia="Times New Roman" w:hAnsi="Times New Roman" w:cs="Times New Roman"/>
                <w:sz w:val="20"/>
                <w:szCs w:val="20"/>
              </w:rPr>
              <w:t>50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231,816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287,185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404,158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389,023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0E4CC5">
            <w:pPr>
              <w:spacing w:after="0" w:line="240" w:lineRule="auto"/>
              <w:jc w:val="center"/>
              <w:rPr>
                <w:rFonts w:ascii="Times New Roman" w:eastAsia="Times New Roman" w:hAnsi="Times New Roman" w:cs="Times New Roman"/>
                <w:b/>
                <w:bCs/>
                <w:iCs/>
                <w:color w:val="FF0000"/>
                <w:sz w:val="20"/>
                <w:szCs w:val="20"/>
              </w:rPr>
            </w:pPr>
            <w:r w:rsidRPr="001147FF">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D0156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412,08</w:t>
            </w:r>
            <w:r w:rsidR="00D0156A">
              <w:rPr>
                <w:rFonts w:ascii="Times New Roman" w:eastAsia="Times New Roman" w:hAnsi="Times New Roman" w:cs="Times New Roman"/>
                <w:color w:val="0070C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1147FF" w:rsidP="00251EE4">
            <w:pPr>
              <w:spacing w:after="0" w:line="240" w:lineRule="auto"/>
              <w:jc w:val="center"/>
              <w:rPr>
                <w:rFonts w:ascii="Times New Roman" w:eastAsia="Times New Roman" w:hAnsi="Times New Roman" w:cs="Times New Roman"/>
                <w:color w:val="FF0000"/>
                <w:sz w:val="20"/>
                <w:szCs w:val="20"/>
              </w:rPr>
            </w:pPr>
            <w:r w:rsidRPr="001147FF">
              <w:rPr>
                <w:rFonts w:ascii="Times New Roman" w:eastAsia="Times New Roman" w:hAnsi="Times New Roman" w:cs="Times New Roman"/>
                <w:color w:val="FF0000"/>
                <w:sz w:val="20"/>
                <w:szCs w:val="20"/>
              </w:rPr>
              <w:t>411,89</w:t>
            </w:r>
            <w:r w:rsidR="00251EE4">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rsidP="003C4D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w:t>
            </w:r>
            <w:r w:rsidR="00F14C6C">
              <w:rPr>
                <w:rFonts w:ascii="Times New Roman" w:eastAsia="Times New Roman" w:hAnsi="Times New Roman" w:cs="Times New Roman"/>
                <w:sz w:val="20"/>
                <w:szCs w:val="20"/>
              </w:rPr>
              <w:t>6</w:t>
            </w:r>
            <w:r w:rsidR="003C4D47">
              <w:rPr>
                <w:rFonts w:ascii="Times New Roman" w:eastAsia="Times New Roman" w:hAnsi="Times New Roman" w:cs="Times New Roman"/>
                <w:sz w:val="20"/>
                <w:szCs w:val="20"/>
              </w:rPr>
              <w:t>70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rsidP="001773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424,6</w:t>
            </w:r>
            <w:r w:rsidR="00177376">
              <w:rPr>
                <w:rFonts w:ascii="Times New Roman" w:eastAsia="Times New Roman" w:hAnsi="Times New Roman" w:cs="Times New Roman"/>
                <w:sz w:val="20"/>
                <w:szCs w:val="20"/>
              </w:rPr>
              <w:t>70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7090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2.1.6.</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Компенсация отдельным категориям граждан оплаты  взноса на капитальный ремонт общего имущества в многоквартирном доме,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3131,300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3033,911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3139,984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3513,229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4806,758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9F5632" w:rsidP="00251EE4">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5291,4</w:t>
            </w:r>
            <w:r w:rsidR="00251EE4">
              <w:rPr>
                <w:rFonts w:ascii="Times New Roman" w:eastAsia="Times New Roman" w:hAnsi="Times New Roman" w:cs="Times New Roman"/>
                <w:b/>
                <w:color w:val="FF0000"/>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21D8C" w:rsidP="003C4D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5094,</w:t>
            </w:r>
            <w:r w:rsidR="003C4D47">
              <w:rPr>
                <w:rFonts w:ascii="Times New Roman" w:eastAsia="Times New Roman" w:hAnsi="Times New Roman" w:cs="Times New Roman"/>
                <w:b/>
                <w:sz w:val="20"/>
                <w:szCs w:val="20"/>
              </w:rPr>
              <w:t>300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B7FBC" w:rsidP="0017737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5094,</w:t>
            </w:r>
            <w:r w:rsidR="00177376">
              <w:rPr>
                <w:rFonts w:ascii="Times New Roman" w:eastAsia="Times New Roman" w:hAnsi="Times New Roman" w:cs="Times New Roman"/>
                <w:b/>
                <w:sz w:val="20"/>
                <w:szCs w:val="20"/>
              </w:rPr>
              <w:t>300</w:t>
            </w:r>
          </w:p>
        </w:tc>
      </w:tr>
      <w:tr w:rsidR="000E4CC5" w:rsidTr="00251EE4">
        <w:trPr>
          <w:trHeight w:val="28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3131,300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3033,911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3139,984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3513,229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0E4CC5">
            <w:pPr>
              <w:spacing w:after="0" w:line="240" w:lineRule="auto"/>
              <w:jc w:val="center"/>
              <w:rPr>
                <w:rFonts w:ascii="Times New Roman" w:eastAsia="Times New Roman" w:hAnsi="Times New Roman" w:cs="Times New Roman"/>
                <w:b/>
                <w:bCs/>
                <w:iCs/>
                <w:color w:val="FF0000"/>
                <w:sz w:val="20"/>
                <w:szCs w:val="20"/>
              </w:rPr>
            </w:pPr>
            <w:r w:rsidRPr="001147FF">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B7FBC">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pPr>
              <w:spacing w:after="0" w:line="240" w:lineRule="auto"/>
              <w:jc w:val="center"/>
              <w:rPr>
                <w:rFonts w:ascii="Times New Roman" w:eastAsia="Times New Roman" w:hAnsi="Times New Roman" w:cs="Times New Roman"/>
                <w:color w:val="0070C0"/>
                <w:sz w:val="20"/>
                <w:szCs w:val="20"/>
              </w:rPr>
            </w:pPr>
            <w:r w:rsidRPr="00D0156A">
              <w:rPr>
                <w:rFonts w:ascii="Times New Roman" w:eastAsia="Times New Roman" w:hAnsi="Times New Roman" w:cs="Times New Roman"/>
                <w:color w:val="0070C0"/>
                <w:sz w:val="20"/>
                <w:szCs w:val="20"/>
              </w:rPr>
              <w:t>4806,758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F5632" w:rsidRDefault="009F5632" w:rsidP="00251EE4">
            <w:pPr>
              <w:spacing w:after="0" w:line="240" w:lineRule="auto"/>
              <w:jc w:val="center"/>
              <w:rPr>
                <w:rFonts w:ascii="Times New Roman" w:eastAsia="Times New Roman" w:hAnsi="Times New Roman" w:cs="Times New Roman"/>
                <w:color w:val="FF0000"/>
                <w:sz w:val="20"/>
                <w:szCs w:val="20"/>
              </w:rPr>
            </w:pPr>
            <w:r w:rsidRPr="009F5632">
              <w:rPr>
                <w:rFonts w:ascii="Times New Roman" w:eastAsia="Times New Roman" w:hAnsi="Times New Roman" w:cs="Times New Roman"/>
                <w:color w:val="FF0000"/>
                <w:sz w:val="20"/>
                <w:szCs w:val="20"/>
              </w:rPr>
              <w:t>5291,4</w:t>
            </w:r>
            <w:r w:rsidR="00251EE4">
              <w:rPr>
                <w:rFonts w:ascii="Times New Roman" w:eastAsia="Times New Roman" w:hAnsi="Times New Roman" w:cs="Times New Roman"/>
                <w:color w:val="FF0000"/>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7A38" w:rsidRDefault="00DD7A38" w:rsidP="003C4D47">
            <w:pPr>
              <w:spacing w:after="0" w:line="240" w:lineRule="auto"/>
              <w:jc w:val="center"/>
              <w:rPr>
                <w:rFonts w:ascii="Times New Roman" w:eastAsia="Times New Roman" w:hAnsi="Times New Roman" w:cs="Times New Roman"/>
                <w:sz w:val="20"/>
                <w:szCs w:val="20"/>
              </w:rPr>
            </w:pPr>
            <w:r w:rsidRPr="00DD7A38">
              <w:rPr>
                <w:rFonts w:ascii="Times New Roman" w:eastAsia="Times New Roman" w:hAnsi="Times New Roman" w:cs="Times New Roman"/>
                <w:sz w:val="20"/>
                <w:szCs w:val="20"/>
              </w:rPr>
              <w:t>5094,</w:t>
            </w:r>
            <w:r w:rsidR="003C4D47">
              <w:rPr>
                <w:rFonts w:ascii="Times New Roman" w:eastAsia="Times New Roman" w:hAnsi="Times New Roman" w:cs="Times New Roman"/>
                <w:sz w:val="20"/>
                <w:szCs w:val="20"/>
              </w:rPr>
              <w:t>300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620EE3" w:rsidRDefault="001B7FBC" w:rsidP="00177376">
            <w:pPr>
              <w:spacing w:after="0" w:line="240" w:lineRule="auto"/>
              <w:jc w:val="center"/>
              <w:rPr>
                <w:rFonts w:ascii="Times New Roman" w:eastAsia="Times New Roman" w:hAnsi="Times New Roman" w:cs="Times New Roman"/>
                <w:sz w:val="20"/>
                <w:szCs w:val="20"/>
              </w:rPr>
            </w:pPr>
            <w:r w:rsidRPr="00DD7A38">
              <w:rPr>
                <w:rFonts w:ascii="Times New Roman" w:eastAsia="Times New Roman" w:hAnsi="Times New Roman" w:cs="Times New Roman"/>
                <w:sz w:val="20"/>
                <w:szCs w:val="20"/>
              </w:rPr>
              <w:t>5094,</w:t>
            </w:r>
            <w:r w:rsidR="00177376">
              <w:rPr>
                <w:rFonts w:ascii="Times New Roman" w:eastAsia="Times New Roman" w:hAnsi="Times New Roman" w:cs="Times New Roman"/>
                <w:sz w:val="20"/>
                <w:szCs w:val="20"/>
              </w:rPr>
              <w:t>300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0E4CC5">
            <w:pPr>
              <w:spacing w:after="0" w:line="240" w:lineRule="auto"/>
              <w:jc w:val="center"/>
              <w:rPr>
                <w:rFonts w:ascii="Times New Roman" w:eastAsia="Times New Roman" w:hAnsi="Times New Roman" w:cs="Times New Roman"/>
                <w:color w:val="FF0000"/>
                <w:sz w:val="20"/>
                <w:szCs w:val="20"/>
              </w:rPr>
            </w:pPr>
            <w:r w:rsidRPr="001147FF">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3131,300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3033,911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3139,984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3513,229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4806,758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9F5632" w:rsidP="00251EE4">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5291,4</w:t>
            </w:r>
            <w:r w:rsidR="00251EE4">
              <w:rPr>
                <w:rFonts w:ascii="Times New Roman" w:eastAsia="Times New Roman" w:hAnsi="Times New Roman" w:cs="Times New Roman"/>
                <w:b/>
                <w:color w:val="FF0000"/>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D7A38" w:rsidP="003C4D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5094,</w:t>
            </w:r>
            <w:r w:rsidR="003C4D47">
              <w:rPr>
                <w:rFonts w:ascii="Times New Roman" w:eastAsia="Times New Roman" w:hAnsi="Times New Roman" w:cs="Times New Roman"/>
                <w:b/>
                <w:sz w:val="20"/>
                <w:szCs w:val="20"/>
              </w:rPr>
              <w:t>300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B7FBC" w:rsidRDefault="001B7FBC" w:rsidP="00177376">
            <w:pPr>
              <w:spacing w:after="0" w:line="240" w:lineRule="auto"/>
              <w:jc w:val="center"/>
              <w:rPr>
                <w:rFonts w:ascii="Times New Roman" w:eastAsia="Times New Roman" w:hAnsi="Times New Roman" w:cs="Times New Roman"/>
                <w:b/>
                <w:sz w:val="20"/>
                <w:szCs w:val="20"/>
              </w:rPr>
            </w:pPr>
            <w:r w:rsidRPr="001B7FBC">
              <w:rPr>
                <w:rFonts w:ascii="Times New Roman" w:eastAsia="Times New Roman" w:hAnsi="Times New Roman" w:cs="Times New Roman"/>
                <w:b/>
                <w:sz w:val="20"/>
                <w:szCs w:val="20"/>
              </w:rPr>
              <w:t>5094,</w:t>
            </w:r>
            <w:r w:rsidR="00177376">
              <w:rPr>
                <w:rFonts w:ascii="Times New Roman" w:eastAsia="Times New Roman" w:hAnsi="Times New Roman" w:cs="Times New Roman"/>
                <w:b/>
                <w:sz w:val="20"/>
                <w:szCs w:val="20"/>
              </w:rPr>
              <w:t>300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3131,300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3033,911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3139,984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3172,000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pPr>
              <w:spacing w:after="0" w:line="240" w:lineRule="auto"/>
              <w:jc w:val="center"/>
              <w:rPr>
                <w:rFonts w:ascii="Times New Roman" w:eastAsia="Times New Roman" w:hAnsi="Times New Roman" w:cs="Times New Roman"/>
                <w:color w:val="0070C0"/>
                <w:sz w:val="20"/>
                <w:szCs w:val="20"/>
              </w:rPr>
            </w:pPr>
            <w:r w:rsidRPr="00D0156A">
              <w:rPr>
                <w:rFonts w:ascii="Times New Roman" w:eastAsia="Times New Roman" w:hAnsi="Times New Roman" w:cs="Times New Roman"/>
                <w:color w:val="0070C0"/>
                <w:sz w:val="20"/>
                <w:szCs w:val="20"/>
              </w:rPr>
              <w:t>4806,758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F5632" w:rsidRDefault="009F5632" w:rsidP="00251EE4">
            <w:pPr>
              <w:spacing w:after="0" w:line="240" w:lineRule="auto"/>
              <w:jc w:val="center"/>
              <w:rPr>
                <w:rFonts w:ascii="Times New Roman" w:eastAsia="Times New Roman" w:hAnsi="Times New Roman" w:cs="Times New Roman"/>
                <w:color w:val="FF0000"/>
                <w:sz w:val="20"/>
                <w:szCs w:val="20"/>
              </w:rPr>
            </w:pPr>
            <w:r w:rsidRPr="009F5632">
              <w:rPr>
                <w:rFonts w:ascii="Times New Roman" w:eastAsia="Times New Roman" w:hAnsi="Times New Roman" w:cs="Times New Roman"/>
                <w:color w:val="FF0000"/>
                <w:sz w:val="20"/>
                <w:szCs w:val="20"/>
              </w:rPr>
              <w:t>5291,4</w:t>
            </w:r>
            <w:r w:rsidR="00251EE4">
              <w:rPr>
                <w:rFonts w:ascii="Times New Roman" w:eastAsia="Times New Roman" w:hAnsi="Times New Roman" w:cs="Times New Roman"/>
                <w:color w:val="FF0000"/>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7A38" w:rsidRDefault="003C4D47" w:rsidP="003C4D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5094,300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620EE3" w:rsidRDefault="00177376" w:rsidP="001773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5094,300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0E4CC5">
            <w:pPr>
              <w:spacing w:after="0" w:line="240" w:lineRule="auto"/>
              <w:jc w:val="center"/>
              <w:rPr>
                <w:rFonts w:ascii="Times New Roman" w:eastAsia="Times New Roman" w:hAnsi="Times New Roman" w:cs="Times New Roman"/>
                <w:color w:val="FF0000"/>
                <w:sz w:val="20"/>
                <w:szCs w:val="20"/>
              </w:rPr>
            </w:pPr>
            <w:r w:rsidRPr="001147FF">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2.1.7.</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 всего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37191,123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33047,045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40571,000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37555,422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pPr>
              <w:spacing w:after="0" w:line="240" w:lineRule="auto"/>
              <w:jc w:val="center"/>
              <w:rPr>
                <w:rFonts w:ascii="Times New Roman" w:eastAsia="Times New Roman" w:hAnsi="Times New Roman" w:cs="Times New Roman"/>
                <w:b/>
                <w:bCs/>
                <w:color w:val="0070C0"/>
                <w:sz w:val="20"/>
                <w:szCs w:val="20"/>
              </w:rPr>
            </w:pPr>
            <w:r>
              <w:rPr>
                <w:rFonts w:ascii="Times New Roman" w:eastAsia="Times New Roman" w:hAnsi="Times New Roman" w:cs="Times New Roman"/>
                <w:b/>
                <w:bCs/>
                <w:color w:val="0070C0"/>
                <w:sz w:val="20"/>
                <w:szCs w:val="20"/>
              </w:rPr>
              <w:t>34934,674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147FF" w:rsidRDefault="009F5632" w:rsidP="00251EE4">
            <w:pPr>
              <w:spacing w:after="0" w:line="240" w:lineRule="auto"/>
              <w:jc w:val="center"/>
              <w:rPr>
                <w:rFonts w:ascii="Times New Roman" w:eastAsia="Times New Roman" w:hAnsi="Times New Roman" w:cs="Times New Roman"/>
                <w:b/>
                <w:bCs/>
                <w:color w:val="FF0000"/>
                <w:sz w:val="20"/>
                <w:szCs w:val="20"/>
              </w:rPr>
            </w:pPr>
            <w:r>
              <w:rPr>
                <w:rFonts w:ascii="Times New Roman" w:eastAsia="Times New Roman" w:hAnsi="Times New Roman" w:cs="Times New Roman"/>
                <w:b/>
                <w:bCs/>
                <w:color w:val="FF0000"/>
                <w:sz w:val="20"/>
                <w:szCs w:val="20"/>
              </w:rPr>
              <w:t>33254,8</w:t>
            </w:r>
            <w:r w:rsidR="00251EE4">
              <w:rPr>
                <w:rFonts w:ascii="Times New Roman" w:eastAsia="Times New Roman" w:hAnsi="Times New Roman" w:cs="Times New Roman"/>
                <w:b/>
                <w:bCs/>
                <w:color w:val="FF0000"/>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58417F" w:rsidP="003C4D4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32685,5</w:t>
            </w:r>
            <w:r w:rsidR="003C4D47">
              <w:rPr>
                <w:rFonts w:ascii="Times New Roman" w:eastAsia="Times New Roman" w:hAnsi="Times New Roman" w:cs="Times New Roman"/>
                <w:b/>
                <w:bCs/>
                <w:sz w:val="20"/>
                <w:szCs w:val="20"/>
              </w:rPr>
              <w:t>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rsidP="0017737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32871,33</w:t>
            </w:r>
            <w:r w:rsidR="00177376">
              <w:rPr>
                <w:rFonts w:ascii="Times New Roman" w:eastAsia="Times New Roman" w:hAnsi="Times New Roman" w:cs="Times New Roman"/>
                <w:b/>
                <w:bCs/>
                <w:sz w:val="20"/>
                <w:szCs w:val="20"/>
              </w:rPr>
              <w:t>0</w:t>
            </w:r>
          </w:p>
        </w:tc>
      </w:tr>
      <w:tr w:rsidR="000E4CC5" w:rsidTr="00251EE4">
        <w:trPr>
          <w:trHeight w:val="274"/>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bCs/>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37191,123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33047,045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40571,000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37555,422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57583" w:rsidRDefault="000E4CC5">
            <w:pPr>
              <w:spacing w:after="0" w:line="240" w:lineRule="auto"/>
              <w:jc w:val="center"/>
              <w:rPr>
                <w:rFonts w:ascii="Times New Roman" w:eastAsia="Times New Roman" w:hAnsi="Times New Roman" w:cs="Times New Roman"/>
                <w:b/>
                <w:bCs/>
                <w:iCs/>
                <w:color w:val="FF0000"/>
                <w:sz w:val="20"/>
                <w:szCs w:val="20"/>
              </w:rPr>
            </w:pPr>
            <w:r w:rsidRPr="00857583">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7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pPr>
              <w:spacing w:after="0" w:line="240" w:lineRule="auto"/>
              <w:jc w:val="center"/>
              <w:rPr>
                <w:rFonts w:ascii="Times New Roman" w:eastAsia="Times New Roman" w:hAnsi="Times New Roman" w:cs="Times New Roman"/>
                <w:bCs/>
                <w:color w:val="0070C0"/>
                <w:sz w:val="20"/>
                <w:szCs w:val="20"/>
              </w:rPr>
            </w:pPr>
            <w:r w:rsidRPr="00D0156A">
              <w:rPr>
                <w:rFonts w:ascii="Times New Roman" w:eastAsia="Times New Roman" w:hAnsi="Times New Roman" w:cs="Times New Roman"/>
                <w:bCs/>
                <w:color w:val="0070C0"/>
                <w:sz w:val="20"/>
                <w:szCs w:val="20"/>
              </w:rPr>
              <w:t>34934,674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F5632" w:rsidRDefault="009F5632" w:rsidP="00251EE4">
            <w:pPr>
              <w:spacing w:after="0" w:line="240" w:lineRule="auto"/>
              <w:jc w:val="center"/>
              <w:rPr>
                <w:rFonts w:ascii="Times New Roman" w:eastAsia="Times New Roman" w:hAnsi="Times New Roman" w:cs="Times New Roman"/>
                <w:bCs/>
                <w:color w:val="FF0000"/>
                <w:sz w:val="20"/>
                <w:szCs w:val="20"/>
              </w:rPr>
            </w:pPr>
            <w:r w:rsidRPr="009F5632">
              <w:rPr>
                <w:rFonts w:ascii="Times New Roman" w:eastAsia="Times New Roman" w:hAnsi="Times New Roman" w:cs="Times New Roman"/>
                <w:bCs/>
                <w:color w:val="FF0000"/>
                <w:sz w:val="20"/>
                <w:szCs w:val="20"/>
              </w:rPr>
              <w:t>33254,8</w:t>
            </w:r>
            <w:r w:rsidR="00251EE4">
              <w:rPr>
                <w:rFonts w:ascii="Times New Roman" w:eastAsia="Times New Roman" w:hAnsi="Times New Roman" w:cs="Times New Roman"/>
                <w:bCs/>
                <w:color w:val="FF0000"/>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7A38" w:rsidRDefault="00DD7A38" w:rsidP="003C4D47">
            <w:pPr>
              <w:spacing w:after="0" w:line="240" w:lineRule="auto"/>
              <w:jc w:val="center"/>
              <w:rPr>
                <w:rFonts w:ascii="Times New Roman" w:eastAsia="Times New Roman" w:hAnsi="Times New Roman" w:cs="Times New Roman"/>
                <w:bCs/>
                <w:sz w:val="20"/>
                <w:szCs w:val="20"/>
              </w:rPr>
            </w:pPr>
            <w:r w:rsidRPr="00DD7A38">
              <w:rPr>
                <w:rFonts w:ascii="Times New Roman" w:eastAsia="Times New Roman" w:hAnsi="Times New Roman" w:cs="Times New Roman"/>
                <w:bCs/>
                <w:sz w:val="20"/>
                <w:szCs w:val="20"/>
              </w:rPr>
              <w:t>32685,5</w:t>
            </w:r>
            <w:r w:rsidR="003C4D47">
              <w:rPr>
                <w:rFonts w:ascii="Times New Roman" w:eastAsia="Times New Roman" w:hAnsi="Times New Roman" w:cs="Times New Roman"/>
                <w:bCs/>
                <w:sz w:val="20"/>
                <w:szCs w:val="20"/>
              </w:rPr>
              <w:t>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620EE3" w:rsidRDefault="00620EE3" w:rsidP="00177376">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32871,33</w:t>
            </w:r>
            <w:r w:rsidR="00177376">
              <w:rPr>
                <w:rFonts w:ascii="Times New Roman" w:eastAsia="Times New Roman" w:hAnsi="Times New Roman" w:cs="Times New Roman"/>
                <w:bCs/>
                <w:sz w:val="20"/>
                <w:szCs w:val="20"/>
              </w:rPr>
              <w:t>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Cs/>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57583" w:rsidRDefault="000E4CC5">
            <w:pPr>
              <w:spacing w:after="0" w:line="240" w:lineRule="auto"/>
              <w:jc w:val="center"/>
              <w:rPr>
                <w:rFonts w:ascii="Times New Roman" w:eastAsia="Times New Roman" w:hAnsi="Times New Roman" w:cs="Times New Roman"/>
                <w:bCs/>
                <w:color w:val="FF0000"/>
                <w:sz w:val="20"/>
                <w:szCs w:val="20"/>
              </w:rPr>
            </w:pPr>
            <w:r w:rsidRPr="00857583">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Cs/>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37191,123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33047,045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40571,000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37555,422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pPr>
              <w:spacing w:after="0" w:line="240" w:lineRule="auto"/>
              <w:jc w:val="center"/>
              <w:rPr>
                <w:rFonts w:ascii="Times New Roman" w:eastAsia="Times New Roman" w:hAnsi="Times New Roman" w:cs="Times New Roman"/>
                <w:b/>
                <w:bCs/>
                <w:color w:val="0070C0"/>
                <w:sz w:val="20"/>
                <w:szCs w:val="20"/>
              </w:rPr>
            </w:pPr>
            <w:r>
              <w:rPr>
                <w:rFonts w:ascii="Times New Roman" w:eastAsia="Times New Roman" w:hAnsi="Times New Roman" w:cs="Times New Roman"/>
                <w:b/>
                <w:bCs/>
                <w:color w:val="0070C0"/>
                <w:sz w:val="20"/>
                <w:szCs w:val="20"/>
              </w:rPr>
              <w:t>34934,674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57583" w:rsidRDefault="009F5632" w:rsidP="00251EE4">
            <w:pPr>
              <w:spacing w:after="0" w:line="240" w:lineRule="auto"/>
              <w:jc w:val="center"/>
              <w:rPr>
                <w:rFonts w:ascii="Times New Roman" w:eastAsia="Times New Roman" w:hAnsi="Times New Roman" w:cs="Times New Roman"/>
                <w:b/>
                <w:bCs/>
                <w:color w:val="FF0000"/>
                <w:sz w:val="20"/>
                <w:szCs w:val="20"/>
              </w:rPr>
            </w:pPr>
            <w:r>
              <w:rPr>
                <w:rFonts w:ascii="Times New Roman" w:eastAsia="Times New Roman" w:hAnsi="Times New Roman" w:cs="Times New Roman"/>
                <w:b/>
                <w:bCs/>
                <w:color w:val="FF0000"/>
                <w:sz w:val="20"/>
                <w:szCs w:val="20"/>
              </w:rPr>
              <w:t>33254,8</w:t>
            </w:r>
            <w:r w:rsidR="00251EE4">
              <w:rPr>
                <w:rFonts w:ascii="Times New Roman" w:eastAsia="Times New Roman" w:hAnsi="Times New Roman" w:cs="Times New Roman"/>
                <w:b/>
                <w:bCs/>
                <w:color w:val="FF0000"/>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D7A38" w:rsidP="003C4D4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32685,5</w:t>
            </w:r>
            <w:r w:rsidR="003C4D47">
              <w:rPr>
                <w:rFonts w:ascii="Times New Roman" w:eastAsia="Times New Roman" w:hAnsi="Times New Roman" w:cs="Times New Roman"/>
                <w:b/>
                <w:bCs/>
                <w:sz w:val="20"/>
                <w:szCs w:val="20"/>
              </w:rPr>
              <w:t>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rsidP="0017737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32871,33</w:t>
            </w:r>
            <w:r w:rsidR="00177376">
              <w:rPr>
                <w:rFonts w:ascii="Times New Roman" w:eastAsia="Times New Roman" w:hAnsi="Times New Roman" w:cs="Times New Roman"/>
                <w:b/>
                <w:bCs/>
                <w:sz w:val="20"/>
                <w:szCs w:val="20"/>
              </w:rPr>
              <w:t>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37191,123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33047,045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40571,000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37555,422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rsidP="00FA6C33">
            <w:pPr>
              <w:spacing w:after="0" w:line="240" w:lineRule="auto"/>
              <w:jc w:val="center"/>
              <w:rPr>
                <w:rFonts w:ascii="Times New Roman" w:eastAsia="Times New Roman" w:hAnsi="Times New Roman" w:cs="Times New Roman"/>
                <w:bCs/>
                <w:color w:val="0070C0"/>
                <w:sz w:val="20"/>
                <w:szCs w:val="20"/>
              </w:rPr>
            </w:pPr>
            <w:r w:rsidRPr="00D0156A">
              <w:rPr>
                <w:rFonts w:ascii="Times New Roman" w:eastAsia="Times New Roman" w:hAnsi="Times New Roman" w:cs="Times New Roman"/>
                <w:bCs/>
                <w:color w:val="0070C0"/>
                <w:sz w:val="20"/>
                <w:szCs w:val="20"/>
              </w:rPr>
              <w:t>34934,674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F5632" w:rsidRDefault="009F5632" w:rsidP="00251EE4">
            <w:pPr>
              <w:spacing w:after="0" w:line="240" w:lineRule="auto"/>
              <w:jc w:val="center"/>
              <w:rPr>
                <w:rFonts w:ascii="Times New Roman" w:eastAsia="Times New Roman" w:hAnsi="Times New Roman" w:cs="Times New Roman"/>
                <w:bCs/>
                <w:sz w:val="20"/>
                <w:szCs w:val="20"/>
              </w:rPr>
            </w:pPr>
            <w:r w:rsidRPr="009F5632">
              <w:rPr>
                <w:rFonts w:ascii="Times New Roman" w:eastAsia="Times New Roman" w:hAnsi="Times New Roman" w:cs="Times New Roman"/>
                <w:bCs/>
                <w:color w:val="FF0000"/>
                <w:sz w:val="20"/>
                <w:szCs w:val="20"/>
              </w:rPr>
              <w:t>33254,8</w:t>
            </w:r>
            <w:r w:rsidR="00251EE4">
              <w:rPr>
                <w:rFonts w:ascii="Times New Roman" w:eastAsia="Times New Roman" w:hAnsi="Times New Roman" w:cs="Times New Roman"/>
                <w:bCs/>
                <w:color w:val="FF0000"/>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7A38" w:rsidRDefault="00DD7A38" w:rsidP="003C4D47">
            <w:pPr>
              <w:spacing w:after="0" w:line="240" w:lineRule="auto"/>
              <w:jc w:val="center"/>
              <w:rPr>
                <w:rFonts w:ascii="Times New Roman" w:eastAsia="Times New Roman" w:hAnsi="Times New Roman" w:cs="Times New Roman"/>
                <w:bCs/>
                <w:sz w:val="20"/>
                <w:szCs w:val="20"/>
              </w:rPr>
            </w:pPr>
            <w:r w:rsidRPr="00DD7A38">
              <w:rPr>
                <w:rFonts w:ascii="Times New Roman" w:eastAsia="Times New Roman" w:hAnsi="Times New Roman" w:cs="Times New Roman"/>
                <w:bCs/>
                <w:sz w:val="20"/>
                <w:szCs w:val="20"/>
              </w:rPr>
              <w:t>32685,5</w:t>
            </w:r>
            <w:r w:rsidR="003C4D47">
              <w:rPr>
                <w:rFonts w:ascii="Times New Roman" w:eastAsia="Times New Roman" w:hAnsi="Times New Roman" w:cs="Times New Roman"/>
                <w:bCs/>
                <w:sz w:val="20"/>
                <w:szCs w:val="20"/>
              </w:rPr>
              <w:t>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rsidP="00177376">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32871,33</w:t>
            </w:r>
            <w:r w:rsidR="00177376">
              <w:rPr>
                <w:rFonts w:ascii="Times New Roman" w:eastAsia="Times New Roman" w:hAnsi="Times New Roman" w:cs="Times New Roman"/>
                <w:bCs/>
                <w:sz w:val="20"/>
                <w:szCs w:val="20"/>
              </w:rPr>
              <w:t>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bCs/>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Cs/>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2.1.8.</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70"/>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мер социальной поддержки ветеранов труда и тружеников тыла,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123639,629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119644,706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115553,148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114772,442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D2109D">
            <w:pPr>
              <w:spacing w:after="0" w:line="240" w:lineRule="auto"/>
              <w:jc w:val="center"/>
              <w:rPr>
                <w:rFonts w:ascii="Times New Roman" w:eastAsia="Times New Roman" w:hAnsi="Times New Roman" w:cs="Times New Roman"/>
                <w:b/>
                <w:bCs/>
                <w:iCs/>
                <w:color w:val="0070C0"/>
                <w:sz w:val="20"/>
                <w:szCs w:val="20"/>
              </w:rPr>
            </w:pPr>
            <w:r>
              <w:rPr>
                <w:rFonts w:ascii="Times New Roman" w:eastAsia="Times New Roman" w:hAnsi="Times New Roman" w:cs="Times New Roman"/>
                <w:b/>
                <w:bCs/>
                <w:iCs/>
                <w:color w:val="0070C0"/>
                <w:sz w:val="20"/>
                <w:szCs w:val="20"/>
              </w:rPr>
              <w:t>112939,574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D6296" w:rsidRDefault="00251EE4" w:rsidP="005D6296">
            <w:pPr>
              <w:spacing w:after="0" w:line="240" w:lineRule="auto"/>
              <w:jc w:val="center"/>
              <w:rPr>
                <w:rFonts w:ascii="Times New Roman" w:eastAsia="Times New Roman" w:hAnsi="Times New Roman" w:cs="Times New Roman"/>
                <w:b/>
                <w:bCs/>
                <w:iCs/>
                <w:color w:val="FF0000"/>
                <w:sz w:val="20"/>
                <w:szCs w:val="20"/>
              </w:rPr>
            </w:pPr>
            <w:r>
              <w:rPr>
                <w:rFonts w:ascii="Times New Roman" w:eastAsia="Times New Roman" w:hAnsi="Times New Roman" w:cs="Times New Roman"/>
                <w:b/>
                <w:bCs/>
                <w:iCs/>
                <w:color w:val="FF0000"/>
                <w:sz w:val="20"/>
                <w:szCs w:val="20"/>
              </w:rPr>
              <w:t>110600,120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58417F" w:rsidP="003C4D47">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116791,0</w:t>
            </w:r>
            <w:r w:rsidR="003C4D47">
              <w:rPr>
                <w:rFonts w:ascii="Times New Roman" w:eastAsia="Times New Roman" w:hAnsi="Times New Roman" w:cs="Times New Roman"/>
                <w:b/>
                <w:bCs/>
                <w:iCs/>
                <w:sz w:val="20"/>
                <w:szCs w:val="20"/>
              </w:rPr>
              <w:t>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rsidP="00177376">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117056,9</w:t>
            </w:r>
            <w:r w:rsidR="00177376">
              <w:rPr>
                <w:rFonts w:ascii="Times New Roman" w:eastAsia="Times New Roman" w:hAnsi="Times New Roman" w:cs="Times New Roman"/>
                <w:b/>
                <w:bCs/>
                <w:iCs/>
                <w:sz w:val="20"/>
                <w:szCs w:val="20"/>
              </w:rPr>
              <w:t>20</w:t>
            </w:r>
          </w:p>
        </w:tc>
      </w:tr>
      <w:tr w:rsidR="000E4CC5" w:rsidTr="00251EE4">
        <w:trPr>
          <w:trHeight w:val="373"/>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123639,629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119644,706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115553,148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114772,442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 xml:space="preserve">0,000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D6296" w:rsidRDefault="000E4CC5">
            <w:pPr>
              <w:spacing w:after="0" w:line="240" w:lineRule="auto"/>
              <w:jc w:val="center"/>
              <w:rPr>
                <w:rFonts w:ascii="Times New Roman" w:eastAsia="Times New Roman" w:hAnsi="Times New Roman" w:cs="Times New Roman"/>
                <w:b/>
                <w:bCs/>
                <w:iCs/>
                <w:color w:val="FF0000"/>
                <w:sz w:val="20"/>
                <w:szCs w:val="20"/>
              </w:rPr>
            </w:pPr>
            <w:r w:rsidRPr="005D6296">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7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rsidP="00D2109D">
            <w:pPr>
              <w:spacing w:after="0" w:line="240" w:lineRule="auto"/>
              <w:jc w:val="center"/>
              <w:rPr>
                <w:rFonts w:ascii="Times New Roman" w:eastAsia="Times New Roman" w:hAnsi="Times New Roman" w:cs="Times New Roman"/>
                <w:bCs/>
                <w:iCs/>
                <w:color w:val="0070C0"/>
                <w:sz w:val="20"/>
                <w:szCs w:val="20"/>
              </w:rPr>
            </w:pPr>
            <w:r w:rsidRPr="00D0156A">
              <w:rPr>
                <w:rFonts w:ascii="Times New Roman" w:eastAsia="Times New Roman" w:hAnsi="Times New Roman" w:cs="Times New Roman"/>
                <w:bCs/>
                <w:iCs/>
                <w:color w:val="0070C0"/>
                <w:sz w:val="20"/>
                <w:szCs w:val="20"/>
              </w:rPr>
              <w:t>112939,574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51EE4" w:rsidRDefault="00251EE4" w:rsidP="005D6296">
            <w:pPr>
              <w:spacing w:after="0" w:line="240" w:lineRule="auto"/>
              <w:jc w:val="center"/>
              <w:rPr>
                <w:rFonts w:ascii="Times New Roman" w:eastAsia="Times New Roman" w:hAnsi="Times New Roman" w:cs="Times New Roman"/>
                <w:bCs/>
                <w:iCs/>
                <w:color w:val="FF0000"/>
                <w:sz w:val="20"/>
                <w:szCs w:val="20"/>
              </w:rPr>
            </w:pPr>
            <w:r w:rsidRPr="00251EE4">
              <w:rPr>
                <w:rFonts w:ascii="Times New Roman" w:eastAsia="Times New Roman" w:hAnsi="Times New Roman" w:cs="Times New Roman"/>
                <w:bCs/>
                <w:iCs/>
                <w:color w:val="FF0000"/>
                <w:sz w:val="20"/>
                <w:szCs w:val="20"/>
              </w:rPr>
              <w:t>110600,120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7A38" w:rsidRDefault="00DD7A38" w:rsidP="003C4D47">
            <w:pPr>
              <w:spacing w:after="0" w:line="240" w:lineRule="auto"/>
              <w:jc w:val="center"/>
              <w:rPr>
                <w:rFonts w:ascii="Times New Roman" w:eastAsia="Times New Roman" w:hAnsi="Times New Roman" w:cs="Times New Roman"/>
                <w:bCs/>
                <w:iCs/>
                <w:sz w:val="20"/>
                <w:szCs w:val="20"/>
              </w:rPr>
            </w:pPr>
            <w:r w:rsidRPr="00DD7A38">
              <w:rPr>
                <w:rFonts w:ascii="Times New Roman" w:eastAsia="Times New Roman" w:hAnsi="Times New Roman" w:cs="Times New Roman"/>
                <w:bCs/>
                <w:iCs/>
                <w:sz w:val="20"/>
                <w:szCs w:val="20"/>
              </w:rPr>
              <w:t>116791,0</w:t>
            </w:r>
            <w:r w:rsidR="003C4D47">
              <w:rPr>
                <w:rFonts w:ascii="Times New Roman" w:eastAsia="Times New Roman" w:hAnsi="Times New Roman" w:cs="Times New Roman"/>
                <w:bCs/>
                <w:iCs/>
                <w:sz w:val="20"/>
                <w:szCs w:val="20"/>
              </w:rPr>
              <w:t>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E613A9" w:rsidRDefault="00E613A9" w:rsidP="00177376">
            <w:pPr>
              <w:spacing w:after="0" w:line="240" w:lineRule="auto"/>
              <w:jc w:val="center"/>
              <w:rPr>
                <w:rFonts w:ascii="Times New Roman" w:eastAsia="Times New Roman" w:hAnsi="Times New Roman" w:cs="Times New Roman"/>
                <w:bCs/>
                <w:iCs/>
                <w:sz w:val="20"/>
                <w:szCs w:val="20"/>
              </w:rPr>
            </w:pPr>
            <w:r w:rsidRPr="00E613A9">
              <w:rPr>
                <w:rFonts w:ascii="Times New Roman" w:eastAsia="Times New Roman" w:hAnsi="Times New Roman" w:cs="Times New Roman"/>
                <w:bCs/>
                <w:iCs/>
                <w:sz w:val="20"/>
                <w:szCs w:val="20"/>
              </w:rPr>
              <w:t>117056,9</w:t>
            </w:r>
            <w:r w:rsidR="00177376">
              <w:rPr>
                <w:rFonts w:ascii="Times New Roman" w:eastAsia="Times New Roman" w:hAnsi="Times New Roman" w:cs="Times New Roman"/>
                <w:bCs/>
                <w:iCs/>
                <w:sz w:val="20"/>
                <w:szCs w:val="20"/>
              </w:rPr>
              <w:t>20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D6296" w:rsidRDefault="000E4CC5">
            <w:pPr>
              <w:spacing w:after="0" w:line="240" w:lineRule="auto"/>
              <w:jc w:val="center"/>
              <w:rPr>
                <w:rFonts w:ascii="Times New Roman" w:eastAsia="Times New Roman" w:hAnsi="Times New Roman" w:cs="Times New Roman"/>
                <w:bCs/>
                <w:color w:val="FF0000"/>
                <w:sz w:val="20"/>
                <w:szCs w:val="20"/>
              </w:rPr>
            </w:pPr>
            <w:r w:rsidRPr="005D6296">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20EE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123639,629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iCs/>
                <w:sz w:val="20"/>
                <w:szCs w:val="20"/>
              </w:rPr>
              <w:t>119644,706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115553,148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114772,442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D2109D">
            <w:pPr>
              <w:spacing w:after="0" w:line="240" w:lineRule="auto"/>
              <w:jc w:val="center"/>
              <w:rPr>
                <w:rFonts w:ascii="Times New Roman" w:eastAsia="Times New Roman" w:hAnsi="Times New Roman" w:cs="Times New Roman"/>
                <w:b/>
                <w:bCs/>
                <w:iCs/>
                <w:color w:val="0070C0"/>
                <w:sz w:val="20"/>
                <w:szCs w:val="20"/>
              </w:rPr>
            </w:pPr>
            <w:r>
              <w:rPr>
                <w:rFonts w:ascii="Times New Roman" w:eastAsia="Times New Roman" w:hAnsi="Times New Roman" w:cs="Times New Roman"/>
                <w:b/>
                <w:bCs/>
                <w:iCs/>
                <w:color w:val="0070C0"/>
                <w:sz w:val="20"/>
                <w:szCs w:val="20"/>
              </w:rPr>
              <w:t>112939,574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D6296" w:rsidRDefault="00251EE4" w:rsidP="005D6296">
            <w:pPr>
              <w:spacing w:after="0" w:line="240" w:lineRule="auto"/>
              <w:jc w:val="center"/>
              <w:rPr>
                <w:rFonts w:ascii="Times New Roman" w:eastAsia="Times New Roman" w:hAnsi="Times New Roman" w:cs="Times New Roman"/>
                <w:b/>
                <w:bCs/>
                <w:iCs/>
                <w:color w:val="FF0000"/>
                <w:sz w:val="20"/>
                <w:szCs w:val="20"/>
              </w:rPr>
            </w:pPr>
            <w:r>
              <w:rPr>
                <w:rFonts w:ascii="Times New Roman" w:eastAsia="Times New Roman" w:hAnsi="Times New Roman" w:cs="Times New Roman"/>
                <w:b/>
                <w:bCs/>
                <w:iCs/>
                <w:color w:val="FF0000"/>
                <w:sz w:val="20"/>
                <w:szCs w:val="20"/>
              </w:rPr>
              <w:t>110600,120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D7A38" w:rsidP="003C4D47">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116791,0</w:t>
            </w:r>
            <w:r w:rsidR="003C4D47">
              <w:rPr>
                <w:rFonts w:ascii="Times New Roman" w:eastAsia="Times New Roman" w:hAnsi="Times New Roman" w:cs="Times New Roman"/>
                <w:b/>
                <w:bCs/>
                <w:iCs/>
                <w:sz w:val="20"/>
                <w:szCs w:val="20"/>
              </w:rPr>
              <w:t>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rsidP="00177376">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117056,9</w:t>
            </w:r>
            <w:r w:rsidR="00177376">
              <w:rPr>
                <w:rFonts w:ascii="Times New Roman" w:eastAsia="Times New Roman" w:hAnsi="Times New Roman" w:cs="Times New Roman"/>
                <w:b/>
                <w:bCs/>
                <w:iCs/>
                <w:sz w:val="20"/>
                <w:szCs w:val="20"/>
              </w:rPr>
              <w:t>20</w:t>
            </w:r>
          </w:p>
        </w:tc>
      </w:tr>
      <w:tr w:rsidR="000E4CC5" w:rsidTr="00251EE4">
        <w:trPr>
          <w:trHeight w:val="138"/>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123639,629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iCs/>
                <w:sz w:val="20"/>
                <w:szCs w:val="20"/>
              </w:rPr>
              <w:t>119644,706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115553,148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114772,442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138"/>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rsidP="00D2109D">
            <w:pPr>
              <w:spacing w:after="0" w:line="240" w:lineRule="auto"/>
              <w:jc w:val="center"/>
              <w:rPr>
                <w:rFonts w:ascii="Times New Roman" w:eastAsia="Times New Roman" w:hAnsi="Times New Roman" w:cs="Times New Roman"/>
                <w:bCs/>
                <w:iCs/>
                <w:color w:val="0070C0"/>
                <w:sz w:val="20"/>
                <w:szCs w:val="20"/>
              </w:rPr>
            </w:pPr>
            <w:r w:rsidRPr="00D0156A">
              <w:rPr>
                <w:rFonts w:ascii="Times New Roman" w:eastAsia="Times New Roman" w:hAnsi="Times New Roman" w:cs="Times New Roman"/>
                <w:bCs/>
                <w:iCs/>
                <w:color w:val="0070C0"/>
                <w:sz w:val="20"/>
                <w:szCs w:val="20"/>
              </w:rPr>
              <w:t>112939,574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51EE4" w:rsidRDefault="00251EE4" w:rsidP="005D6296">
            <w:pPr>
              <w:spacing w:after="0" w:line="240" w:lineRule="auto"/>
              <w:jc w:val="center"/>
              <w:rPr>
                <w:rFonts w:ascii="Times New Roman" w:eastAsia="Times New Roman" w:hAnsi="Times New Roman" w:cs="Times New Roman"/>
                <w:bCs/>
                <w:iCs/>
                <w:sz w:val="20"/>
                <w:szCs w:val="20"/>
              </w:rPr>
            </w:pPr>
            <w:r w:rsidRPr="00251EE4">
              <w:rPr>
                <w:rFonts w:ascii="Times New Roman" w:eastAsia="Times New Roman" w:hAnsi="Times New Roman" w:cs="Times New Roman"/>
                <w:bCs/>
                <w:iCs/>
                <w:color w:val="FF0000"/>
                <w:sz w:val="20"/>
                <w:szCs w:val="20"/>
              </w:rPr>
              <w:t>110600,120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8417F" w:rsidRDefault="0058417F" w:rsidP="003C4D47">
            <w:pPr>
              <w:spacing w:after="0" w:line="240" w:lineRule="auto"/>
              <w:jc w:val="center"/>
              <w:rPr>
                <w:rFonts w:ascii="Times New Roman" w:eastAsia="Times New Roman" w:hAnsi="Times New Roman" w:cs="Times New Roman"/>
                <w:bCs/>
                <w:iCs/>
                <w:sz w:val="20"/>
                <w:szCs w:val="20"/>
              </w:rPr>
            </w:pPr>
            <w:r w:rsidRPr="0058417F">
              <w:rPr>
                <w:rFonts w:ascii="Times New Roman" w:eastAsia="Times New Roman" w:hAnsi="Times New Roman" w:cs="Times New Roman"/>
                <w:bCs/>
                <w:iCs/>
                <w:sz w:val="20"/>
                <w:szCs w:val="20"/>
              </w:rPr>
              <w:t>116791,0</w:t>
            </w:r>
            <w:r w:rsidR="003C4D47">
              <w:rPr>
                <w:rFonts w:ascii="Times New Roman" w:eastAsia="Times New Roman" w:hAnsi="Times New Roman" w:cs="Times New Roman"/>
                <w:bCs/>
                <w:iCs/>
                <w:sz w:val="20"/>
                <w:szCs w:val="20"/>
              </w:rPr>
              <w:t>80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E613A9" w:rsidRDefault="00177376" w:rsidP="00177376">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117056,920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2.1.9.</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мер социальной поддержки ветеранов труда Ставропольского края,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108133,159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108073,364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107702,446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110013,076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110889,533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578CF" w:rsidRDefault="00251EE4" w:rsidP="00462153">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120502,290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58417F" w:rsidP="003C4D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117797,35</w:t>
            </w:r>
            <w:r w:rsidR="003C4D47">
              <w:rPr>
                <w:rFonts w:ascii="Times New Roman" w:eastAsia="Times New Roman" w:hAnsi="Times New Roman" w:cs="Times New Roman"/>
                <w:b/>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rsidP="0017737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119006,13</w:t>
            </w:r>
            <w:r w:rsidR="00177376">
              <w:rPr>
                <w:rFonts w:ascii="Times New Roman" w:eastAsia="Times New Roman" w:hAnsi="Times New Roman" w:cs="Times New Roman"/>
                <w:b/>
                <w:sz w:val="20"/>
                <w:szCs w:val="20"/>
              </w:rPr>
              <w:t>0</w:t>
            </w:r>
          </w:p>
        </w:tc>
      </w:tr>
      <w:tr w:rsidR="000E4CC5" w:rsidTr="00251EE4">
        <w:trPr>
          <w:trHeight w:val="351"/>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108133,159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108073,364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107702,446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110013,076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578CF" w:rsidRDefault="000E4CC5">
            <w:pPr>
              <w:spacing w:after="0" w:line="240" w:lineRule="auto"/>
              <w:jc w:val="center"/>
              <w:rPr>
                <w:rFonts w:ascii="Times New Roman" w:eastAsia="Times New Roman" w:hAnsi="Times New Roman" w:cs="Times New Roman"/>
                <w:b/>
                <w:bCs/>
                <w:iCs/>
                <w:color w:val="FF0000"/>
                <w:sz w:val="20"/>
                <w:szCs w:val="20"/>
              </w:rPr>
            </w:pPr>
            <w:r w:rsidRPr="009578CF">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35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pPr>
              <w:spacing w:after="0" w:line="240" w:lineRule="auto"/>
              <w:jc w:val="center"/>
              <w:rPr>
                <w:rFonts w:ascii="Times New Roman" w:eastAsia="Times New Roman" w:hAnsi="Times New Roman" w:cs="Times New Roman"/>
                <w:color w:val="0070C0"/>
                <w:sz w:val="20"/>
                <w:szCs w:val="20"/>
              </w:rPr>
            </w:pPr>
            <w:r w:rsidRPr="00D0156A">
              <w:rPr>
                <w:rFonts w:ascii="Times New Roman" w:eastAsia="Times New Roman" w:hAnsi="Times New Roman" w:cs="Times New Roman"/>
                <w:color w:val="0070C0"/>
                <w:sz w:val="20"/>
                <w:szCs w:val="20"/>
              </w:rPr>
              <w:t>110889,533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51EE4" w:rsidRDefault="00251EE4" w:rsidP="009578CF">
            <w:pPr>
              <w:spacing w:after="0" w:line="240" w:lineRule="auto"/>
              <w:jc w:val="center"/>
              <w:rPr>
                <w:rFonts w:ascii="Times New Roman" w:eastAsia="Times New Roman" w:hAnsi="Times New Roman" w:cs="Times New Roman"/>
                <w:color w:val="FF0000"/>
                <w:sz w:val="20"/>
                <w:szCs w:val="20"/>
              </w:rPr>
            </w:pPr>
            <w:r w:rsidRPr="00251EE4">
              <w:rPr>
                <w:rFonts w:ascii="Times New Roman" w:eastAsia="Times New Roman" w:hAnsi="Times New Roman" w:cs="Times New Roman"/>
                <w:color w:val="FF0000"/>
                <w:sz w:val="20"/>
                <w:szCs w:val="20"/>
              </w:rPr>
              <w:t>120502,290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8417F" w:rsidRDefault="0058417F" w:rsidP="003C4D47">
            <w:pPr>
              <w:spacing w:after="0" w:line="240" w:lineRule="auto"/>
              <w:jc w:val="center"/>
              <w:rPr>
                <w:rFonts w:ascii="Times New Roman" w:eastAsia="Times New Roman" w:hAnsi="Times New Roman" w:cs="Times New Roman"/>
                <w:sz w:val="20"/>
                <w:szCs w:val="20"/>
              </w:rPr>
            </w:pPr>
            <w:r w:rsidRPr="0058417F">
              <w:rPr>
                <w:rFonts w:ascii="Times New Roman" w:eastAsia="Times New Roman" w:hAnsi="Times New Roman" w:cs="Times New Roman"/>
                <w:sz w:val="20"/>
                <w:szCs w:val="20"/>
              </w:rPr>
              <w:t>117797,35</w:t>
            </w:r>
            <w:r w:rsidR="003C4D47">
              <w:rPr>
                <w:rFonts w:ascii="Times New Roman" w:eastAsia="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E613A9" w:rsidRDefault="001773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119006,130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578CF" w:rsidRDefault="000E4CC5">
            <w:pPr>
              <w:spacing w:after="0" w:line="240" w:lineRule="auto"/>
              <w:jc w:val="center"/>
              <w:rPr>
                <w:rFonts w:ascii="Times New Roman" w:eastAsia="Times New Roman" w:hAnsi="Times New Roman" w:cs="Times New Roman"/>
                <w:bCs/>
                <w:color w:val="FF0000"/>
                <w:sz w:val="20"/>
                <w:szCs w:val="20"/>
              </w:rPr>
            </w:pPr>
            <w:r w:rsidRPr="009578CF">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108133,159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108073,364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sz w:val="20"/>
                <w:szCs w:val="20"/>
              </w:rPr>
              <w:t>107702,446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110013,076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110889,533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578CF" w:rsidRDefault="00251EE4" w:rsidP="009578CF">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120502,290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58417F" w:rsidP="003C4D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117797,35</w:t>
            </w:r>
            <w:r w:rsidR="003C4D47">
              <w:rPr>
                <w:rFonts w:ascii="Times New Roman" w:eastAsia="Times New Roman" w:hAnsi="Times New Roman" w:cs="Times New Roman"/>
                <w:b/>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rsidP="0017737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119006,13</w:t>
            </w:r>
            <w:r w:rsidR="00177376">
              <w:rPr>
                <w:rFonts w:ascii="Times New Roman" w:eastAsia="Times New Roman" w:hAnsi="Times New Roman" w:cs="Times New Roman"/>
                <w:b/>
                <w:sz w:val="20"/>
                <w:szCs w:val="20"/>
              </w:rPr>
              <w:t>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108133,159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108073,364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107702,446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110013,076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 xml:space="preserve">0,000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pPr>
              <w:spacing w:after="0" w:line="240" w:lineRule="auto"/>
              <w:jc w:val="center"/>
              <w:rPr>
                <w:rFonts w:ascii="Times New Roman" w:eastAsia="Times New Roman" w:hAnsi="Times New Roman" w:cs="Times New Roman"/>
                <w:color w:val="0070C0"/>
                <w:sz w:val="20"/>
                <w:szCs w:val="20"/>
              </w:rPr>
            </w:pPr>
            <w:r w:rsidRPr="00D0156A">
              <w:rPr>
                <w:rFonts w:ascii="Times New Roman" w:eastAsia="Times New Roman" w:hAnsi="Times New Roman" w:cs="Times New Roman"/>
                <w:color w:val="0070C0"/>
                <w:sz w:val="20"/>
                <w:szCs w:val="20"/>
              </w:rPr>
              <w:t>110889,533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51EE4" w:rsidRDefault="00251EE4" w:rsidP="009578CF">
            <w:pPr>
              <w:spacing w:after="0" w:line="240" w:lineRule="auto"/>
              <w:jc w:val="center"/>
              <w:rPr>
                <w:rFonts w:ascii="Times New Roman" w:eastAsia="Times New Roman" w:hAnsi="Times New Roman" w:cs="Times New Roman"/>
                <w:sz w:val="20"/>
                <w:szCs w:val="20"/>
              </w:rPr>
            </w:pPr>
            <w:r w:rsidRPr="00251EE4">
              <w:rPr>
                <w:rFonts w:ascii="Times New Roman" w:eastAsia="Times New Roman" w:hAnsi="Times New Roman" w:cs="Times New Roman"/>
                <w:color w:val="FF0000"/>
                <w:sz w:val="20"/>
                <w:szCs w:val="20"/>
              </w:rPr>
              <w:t>120502,290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8417F" w:rsidRDefault="0058417F" w:rsidP="003C4D47">
            <w:pPr>
              <w:spacing w:after="0" w:line="240" w:lineRule="auto"/>
              <w:jc w:val="center"/>
              <w:rPr>
                <w:rFonts w:ascii="Times New Roman" w:eastAsia="Times New Roman" w:hAnsi="Times New Roman" w:cs="Times New Roman"/>
                <w:sz w:val="20"/>
                <w:szCs w:val="20"/>
              </w:rPr>
            </w:pPr>
            <w:r w:rsidRPr="0058417F">
              <w:rPr>
                <w:rFonts w:ascii="Times New Roman" w:eastAsia="Times New Roman" w:hAnsi="Times New Roman" w:cs="Times New Roman"/>
                <w:sz w:val="20"/>
                <w:szCs w:val="20"/>
              </w:rPr>
              <w:t>117797,35</w:t>
            </w:r>
            <w:r w:rsidR="003C4D47">
              <w:rPr>
                <w:rFonts w:ascii="Times New Roman" w:eastAsia="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E613A9" w:rsidRDefault="001773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119006,130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613A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2.1.10</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мер социа</w:t>
            </w:r>
            <w:r w:rsidR="00251EE4">
              <w:rPr>
                <w:rFonts w:ascii="Times New Roman" w:eastAsia="Times New Roman" w:hAnsi="Times New Roman" w:cs="Times New Roman"/>
                <w:sz w:val="20"/>
                <w:szCs w:val="20"/>
              </w:rPr>
              <w:t>льной поддержки реабилитированны</w:t>
            </w:r>
            <w:r>
              <w:rPr>
                <w:rFonts w:ascii="Times New Roman" w:eastAsia="Times New Roman" w:hAnsi="Times New Roman" w:cs="Times New Roman"/>
                <w:sz w:val="20"/>
                <w:szCs w:val="20"/>
              </w:rPr>
              <w:t>х лиц и лиц, признанных пострадавшими от политических репрессий,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3002,356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3010,734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2988,104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3076,552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7E2E81">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3077,846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3214B" w:rsidRDefault="00E0771B">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3217,100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38666E" w:rsidP="003C4D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3361,02</w:t>
            </w:r>
            <w:r w:rsidR="003C4D47">
              <w:rPr>
                <w:rFonts w:ascii="Times New Roman" w:eastAsia="Times New Roman" w:hAnsi="Times New Roman" w:cs="Times New Roman"/>
                <w:b/>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rsidP="0017737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3511,56</w:t>
            </w:r>
            <w:r w:rsidR="00177376">
              <w:rPr>
                <w:rFonts w:ascii="Times New Roman" w:eastAsia="Times New Roman" w:hAnsi="Times New Roman" w:cs="Times New Roman"/>
                <w:b/>
                <w:sz w:val="20"/>
                <w:szCs w:val="20"/>
              </w:rPr>
              <w:t>0</w:t>
            </w:r>
          </w:p>
        </w:tc>
      </w:tr>
      <w:tr w:rsidR="000E4CC5" w:rsidTr="00251EE4">
        <w:trPr>
          <w:trHeight w:val="409"/>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3002,356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3010,734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2988,104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3076,552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3214B" w:rsidRDefault="000E4CC5">
            <w:pPr>
              <w:spacing w:after="0" w:line="240" w:lineRule="auto"/>
              <w:jc w:val="center"/>
              <w:rPr>
                <w:rFonts w:ascii="Times New Roman" w:eastAsia="Times New Roman" w:hAnsi="Times New Roman" w:cs="Times New Roman"/>
                <w:b/>
                <w:bCs/>
                <w:iCs/>
                <w:color w:val="FF0000"/>
                <w:sz w:val="20"/>
                <w:szCs w:val="20"/>
              </w:rPr>
            </w:pPr>
            <w:r w:rsidRPr="0053214B">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40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rsidP="007E2E81">
            <w:pPr>
              <w:spacing w:after="0" w:line="240" w:lineRule="auto"/>
              <w:jc w:val="center"/>
              <w:rPr>
                <w:rFonts w:ascii="Times New Roman" w:eastAsia="Times New Roman" w:hAnsi="Times New Roman" w:cs="Times New Roman"/>
                <w:color w:val="0070C0"/>
                <w:sz w:val="20"/>
                <w:szCs w:val="20"/>
              </w:rPr>
            </w:pPr>
            <w:r w:rsidRPr="00D0156A">
              <w:rPr>
                <w:rFonts w:ascii="Times New Roman" w:eastAsia="Times New Roman" w:hAnsi="Times New Roman" w:cs="Times New Roman"/>
                <w:color w:val="0070C0"/>
                <w:sz w:val="20"/>
                <w:szCs w:val="20"/>
              </w:rPr>
              <w:t>3077,846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pPr>
              <w:spacing w:after="0" w:line="240" w:lineRule="auto"/>
              <w:jc w:val="center"/>
              <w:rPr>
                <w:rFonts w:ascii="Times New Roman" w:eastAsia="Times New Roman" w:hAnsi="Times New Roman" w:cs="Times New Roman"/>
                <w:color w:val="FF0000"/>
                <w:sz w:val="20"/>
                <w:szCs w:val="20"/>
              </w:rPr>
            </w:pPr>
            <w:r w:rsidRPr="00E0771B">
              <w:rPr>
                <w:rFonts w:ascii="Times New Roman" w:eastAsia="Times New Roman" w:hAnsi="Times New Roman" w:cs="Times New Roman"/>
                <w:color w:val="FF0000"/>
                <w:sz w:val="20"/>
                <w:szCs w:val="20"/>
              </w:rPr>
              <w:t>3217,100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8666E" w:rsidRDefault="0038666E" w:rsidP="003C4D47">
            <w:pPr>
              <w:spacing w:after="0" w:line="240" w:lineRule="auto"/>
              <w:jc w:val="center"/>
              <w:rPr>
                <w:rFonts w:ascii="Times New Roman" w:eastAsia="Times New Roman" w:hAnsi="Times New Roman" w:cs="Times New Roman"/>
                <w:sz w:val="20"/>
                <w:szCs w:val="20"/>
              </w:rPr>
            </w:pPr>
            <w:r w:rsidRPr="0038666E">
              <w:rPr>
                <w:rFonts w:ascii="Times New Roman" w:eastAsia="Times New Roman" w:hAnsi="Times New Roman" w:cs="Times New Roman"/>
                <w:sz w:val="20"/>
                <w:szCs w:val="20"/>
              </w:rPr>
              <w:t>3361,02</w:t>
            </w:r>
            <w:r w:rsidR="003C4D47">
              <w:rPr>
                <w:rFonts w:ascii="Times New Roman" w:eastAsia="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2724C4" w:rsidRDefault="002724C4" w:rsidP="00177376">
            <w:pPr>
              <w:spacing w:after="0" w:line="240" w:lineRule="auto"/>
              <w:jc w:val="center"/>
              <w:rPr>
                <w:rFonts w:ascii="Times New Roman" w:eastAsia="Times New Roman" w:hAnsi="Times New Roman" w:cs="Times New Roman"/>
                <w:sz w:val="20"/>
                <w:szCs w:val="20"/>
              </w:rPr>
            </w:pPr>
            <w:r w:rsidRPr="002724C4">
              <w:rPr>
                <w:rFonts w:ascii="Times New Roman" w:eastAsia="Times New Roman" w:hAnsi="Times New Roman" w:cs="Times New Roman"/>
                <w:sz w:val="20"/>
                <w:szCs w:val="20"/>
              </w:rPr>
              <w:t>3511,56</w:t>
            </w:r>
            <w:r w:rsidR="00177376">
              <w:rPr>
                <w:rFonts w:ascii="Times New Roman" w:eastAsia="Times New Roman" w:hAnsi="Times New Roman" w:cs="Times New Roman"/>
                <w:sz w:val="20"/>
                <w:szCs w:val="20"/>
              </w:rPr>
              <w:t>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3214B" w:rsidRDefault="000E4CC5">
            <w:pPr>
              <w:spacing w:after="0" w:line="240" w:lineRule="auto"/>
              <w:jc w:val="center"/>
              <w:rPr>
                <w:rFonts w:ascii="Times New Roman" w:eastAsia="Times New Roman" w:hAnsi="Times New Roman" w:cs="Times New Roman"/>
                <w:bCs/>
                <w:color w:val="FF0000"/>
                <w:sz w:val="20"/>
                <w:szCs w:val="20"/>
              </w:rPr>
            </w:pPr>
            <w:r w:rsidRPr="0053214B">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3002,356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3010,734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sz w:val="20"/>
                <w:szCs w:val="20"/>
              </w:rPr>
              <w:t>2988,104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sz w:val="20"/>
                <w:szCs w:val="20"/>
              </w:rPr>
              <w:t>3076,552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7E2E81">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3077,846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3214B" w:rsidRDefault="00E0771B">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3217,100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38666E" w:rsidP="003C4D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3361,02</w:t>
            </w:r>
            <w:r w:rsidR="003C4D47">
              <w:rPr>
                <w:rFonts w:ascii="Times New Roman" w:eastAsia="Times New Roman" w:hAnsi="Times New Roman" w:cs="Times New Roman"/>
                <w:b/>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rsidP="0017737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3511,56</w:t>
            </w:r>
            <w:r w:rsidR="00177376">
              <w:rPr>
                <w:rFonts w:ascii="Times New Roman" w:eastAsia="Times New Roman" w:hAnsi="Times New Roman" w:cs="Times New Roman"/>
                <w:b/>
                <w:sz w:val="20"/>
                <w:szCs w:val="20"/>
              </w:rPr>
              <w:t>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3002,356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3010,734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2988,104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iCs/>
                <w:sz w:val="20"/>
                <w:szCs w:val="20"/>
              </w:rPr>
            </w:pPr>
            <w:r>
              <w:rPr>
                <w:rFonts w:ascii="Times New Roman" w:eastAsia="Times New Roman" w:hAnsi="Times New Roman" w:cs="Times New Roman"/>
                <w:sz w:val="20"/>
                <w:szCs w:val="20"/>
              </w:rPr>
              <w:t>3076,552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rsidP="007E2E81">
            <w:pPr>
              <w:spacing w:after="0" w:line="240" w:lineRule="auto"/>
              <w:jc w:val="center"/>
              <w:rPr>
                <w:rFonts w:ascii="Times New Roman" w:eastAsia="Times New Roman" w:hAnsi="Times New Roman" w:cs="Times New Roman"/>
                <w:color w:val="0070C0"/>
                <w:sz w:val="20"/>
                <w:szCs w:val="20"/>
              </w:rPr>
            </w:pPr>
            <w:r w:rsidRPr="00D0156A">
              <w:rPr>
                <w:rFonts w:ascii="Times New Roman" w:eastAsia="Times New Roman" w:hAnsi="Times New Roman" w:cs="Times New Roman"/>
                <w:color w:val="0070C0"/>
                <w:sz w:val="20"/>
                <w:szCs w:val="20"/>
              </w:rPr>
              <w:t>3077,846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pPr>
              <w:spacing w:after="0" w:line="240" w:lineRule="auto"/>
              <w:jc w:val="center"/>
              <w:rPr>
                <w:rFonts w:ascii="Times New Roman" w:eastAsia="Times New Roman" w:hAnsi="Times New Roman" w:cs="Times New Roman"/>
                <w:sz w:val="20"/>
                <w:szCs w:val="20"/>
              </w:rPr>
            </w:pPr>
            <w:r w:rsidRPr="00E0771B">
              <w:rPr>
                <w:rFonts w:ascii="Times New Roman" w:eastAsia="Times New Roman" w:hAnsi="Times New Roman" w:cs="Times New Roman"/>
                <w:color w:val="FF0000"/>
                <w:sz w:val="20"/>
                <w:szCs w:val="20"/>
              </w:rPr>
              <w:t>3217,100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8666E" w:rsidRDefault="0038666E" w:rsidP="003C4D47">
            <w:pPr>
              <w:spacing w:after="0" w:line="240" w:lineRule="auto"/>
              <w:jc w:val="center"/>
              <w:rPr>
                <w:rFonts w:ascii="Times New Roman" w:eastAsia="Times New Roman" w:hAnsi="Times New Roman" w:cs="Times New Roman"/>
                <w:sz w:val="20"/>
                <w:szCs w:val="20"/>
              </w:rPr>
            </w:pPr>
            <w:r w:rsidRPr="0038666E">
              <w:rPr>
                <w:rFonts w:ascii="Times New Roman" w:eastAsia="Times New Roman" w:hAnsi="Times New Roman" w:cs="Times New Roman"/>
                <w:sz w:val="20"/>
                <w:szCs w:val="20"/>
              </w:rPr>
              <w:t>3361,02</w:t>
            </w:r>
            <w:r w:rsidR="003C4D47">
              <w:rPr>
                <w:rFonts w:ascii="Times New Roman" w:eastAsia="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2724C4" w:rsidRDefault="002724C4" w:rsidP="00177376">
            <w:pPr>
              <w:spacing w:after="0" w:line="240" w:lineRule="auto"/>
              <w:jc w:val="center"/>
              <w:rPr>
                <w:rFonts w:ascii="Times New Roman" w:eastAsia="Times New Roman" w:hAnsi="Times New Roman" w:cs="Times New Roman"/>
                <w:sz w:val="20"/>
                <w:szCs w:val="20"/>
              </w:rPr>
            </w:pPr>
            <w:r w:rsidRPr="002724C4">
              <w:rPr>
                <w:rFonts w:ascii="Times New Roman" w:eastAsia="Times New Roman" w:hAnsi="Times New Roman" w:cs="Times New Roman"/>
                <w:sz w:val="20"/>
                <w:szCs w:val="20"/>
              </w:rPr>
              <w:t>3511,56</w:t>
            </w:r>
            <w:r w:rsidR="00177376">
              <w:rPr>
                <w:rFonts w:ascii="Times New Roman" w:eastAsia="Times New Roman" w:hAnsi="Times New Roman" w:cs="Times New Roman"/>
                <w:sz w:val="20"/>
                <w:szCs w:val="20"/>
              </w:rPr>
              <w:t>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2.1.11</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Ежемесячная доплата к пенсии гражданам, ставшим инвалидами при исполнении служебных обязанностей в районах боевых действий,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93,337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92,221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78,218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87,431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C16DD9">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103,685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20370" w:rsidRDefault="00E0771B" w:rsidP="00251EE4">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111,40</w:t>
            </w:r>
            <w:r w:rsidR="00251EE4">
              <w:rPr>
                <w:rFonts w:ascii="Times New Roman" w:eastAsia="Times New Roman" w:hAnsi="Times New Roman" w:cs="Times New Roman"/>
                <w:b/>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38666E" w:rsidP="003C4D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116,4</w:t>
            </w:r>
            <w:r w:rsidR="003C4D47">
              <w:rPr>
                <w:rFonts w:ascii="Times New Roman" w:eastAsia="Times New Roman" w:hAnsi="Times New Roman" w:cs="Times New Roman"/>
                <w:b/>
                <w:sz w:val="20"/>
                <w:szCs w:val="20"/>
              </w:rPr>
              <w:t>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rsidP="0017737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121,6</w:t>
            </w:r>
            <w:r w:rsidR="00177376">
              <w:rPr>
                <w:rFonts w:ascii="Times New Roman" w:eastAsia="Times New Roman" w:hAnsi="Times New Roman" w:cs="Times New Roman"/>
                <w:b/>
                <w:sz w:val="20"/>
                <w:szCs w:val="20"/>
              </w:rPr>
              <w:t>60</w:t>
            </w:r>
          </w:p>
        </w:tc>
      </w:tr>
      <w:tr w:rsidR="000E4CC5" w:rsidTr="00251EE4">
        <w:trPr>
          <w:trHeight w:val="411"/>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93,337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92,221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78,218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87,431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20370" w:rsidRDefault="000E4CC5">
            <w:pPr>
              <w:spacing w:after="0" w:line="240" w:lineRule="auto"/>
              <w:jc w:val="center"/>
              <w:rPr>
                <w:rFonts w:ascii="Times New Roman" w:eastAsia="Times New Roman" w:hAnsi="Times New Roman" w:cs="Times New Roman"/>
                <w:b/>
                <w:bCs/>
                <w:iCs/>
                <w:color w:val="FF0000"/>
                <w:sz w:val="20"/>
                <w:szCs w:val="20"/>
              </w:rPr>
            </w:pPr>
            <w:r w:rsidRPr="00320370">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41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rsidP="00C16DD9">
            <w:pPr>
              <w:spacing w:after="0" w:line="240" w:lineRule="auto"/>
              <w:jc w:val="center"/>
              <w:rPr>
                <w:rFonts w:ascii="Times New Roman" w:eastAsia="Times New Roman" w:hAnsi="Times New Roman" w:cs="Times New Roman"/>
                <w:color w:val="0070C0"/>
                <w:sz w:val="20"/>
                <w:szCs w:val="20"/>
              </w:rPr>
            </w:pPr>
            <w:r w:rsidRPr="00D0156A">
              <w:rPr>
                <w:rFonts w:ascii="Times New Roman" w:eastAsia="Times New Roman" w:hAnsi="Times New Roman" w:cs="Times New Roman"/>
                <w:color w:val="0070C0"/>
                <w:sz w:val="20"/>
                <w:szCs w:val="20"/>
              </w:rPr>
              <w:t>103,685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rsidP="00251EE4">
            <w:pPr>
              <w:spacing w:after="0" w:line="240" w:lineRule="auto"/>
              <w:jc w:val="center"/>
              <w:rPr>
                <w:rFonts w:ascii="Times New Roman" w:eastAsia="Times New Roman" w:hAnsi="Times New Roman" w:cs="Times New Roman"/>
                <w:color w:val="FF0000"/>
                <w:sz w:val="20"/>
                <w:szCs w:val="20"/>
              </w:rPr>
            </w:pPr>
            <w:r w:rsidRPr="00E0771B">
              <w:rPr>
                <w:rFonts w:ascii="Times New Roman" w:eastAsia="Times New Roman" w:hAnsi="Times New Roman" w:cs="Times New Roman"/>
                <w:color w:val="FF0000"/>
                <w:sz w:val="20"/>
                <w:szCs w:val="20"/>
              </w:rPr>
              <w:t>111,40</w:t>
            </w:r>
            <w:r w:rsidR="00251EE4">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8666E" w:rsidRDefault="0038666E" w:rsidP="003C4D47">
            <w:pPr>
              <w:spacing w:after="0" w:line="240" w:lineRule="auto"/>
              <w:jc w:val="center"/>
              <w:rPr>
                <w:rFonts w:ascii="Times New Roman" w:eastAsia="Times New Roman" w:hAnsi="Times New Roman" w:cs="Times New Roman"/>
                <w:sz w:val="20"/>
                <w:szCs w:val="20"/>
              </w:rPr>
            </w:pPr>
            <w:r w:rsidRPr="0038666E">
              <w:rPr>
                <w:rFonts w:ascii="Times New Roman" w:eastAsia="Times New Roman" w:hAnsi="Times New Roman" w:cs="Times New Roman"/>
                <w:sz w:val="20"/>
                <w:szCs w:val="20"/>
              </w:rPr>
              <w:t>116,4</w:t>
            </w:r>
            <w:r w:rsidR="003C4D47">
              <w:rPr>
                <w:rFonts w:ascii="Times New Roman" w:eastAsia="Times New Roman" w:hAnsi="Times New Roman" w:cs="Times New Roman"/>
                <w:sz w:val="20"/>
                <w:szCs w:val="20"/>
              </w:rPr>
              <w:t>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2724C4" w:rsidRDefault="002724C4" w:rsidP="00177376">
            <w:pPr>
              <w:spacing w:after="0" w:line="240" w:lineRule="auto"/>
              <w:jc w:val="center"/>
              <w:rPr>
                <w:rFonts w:ascii="Times New Roman" w:eastAsia="Times New Roman" w:hAnsi="Times New Roman" w:cs="Times New Roman"/>
                <w:sz w:val="20"/>
                <w:szCs w:val="20"/>
              </w:rPr>
            </w:pPr>
            <w:r w:rsidRPr="002724C4">
              <w:rPr>
                <w:rFonts w:ascii="Times New Roman" w:eastAsia="Times New Roman" w:hAnsi="Times New Roman" w:cs="Times New Roman"/>
                <w:sz w:val="20"/>
                <w:szCs w:val="20"/>
              </w:rPr>
              <w:t>121,6</w:t>
            </w:r>
            <w:r w:rsidR="00177376">
              <w:rPr>
                <w:rFonts w:ascii="Times New Roman" w:eastAsia="Times New Roman" w:hAnsi="Times New Roman" w:cs="Times New Roman"/>
                <w:sz w:val="20"/>
                <w:szCs w:val="20"/>
              </w:rPr>
              <w:t>60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20370" w:rsidRDefault="000E4CC5">
            <w:pPr>
              <w:spacing w:after="0" w:line="240" w:lineRule="auto"/>
              <w:jc w:val="center"/>
              <w:rPr>
                <w:rFonts w:ascii="Times New Roman" w:eastAsia="Times New Roman" w:hAnsi="Times New Roman" w:cs="Times New Roman"/>
                <w:color w:val="FF0000"/>
                <w:sz w:val="20"/>
                <w:szCs w:val="20"/>
              </w:rPr>
            </w:pPr>
            <w:r w:rsidRPr="00320370">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93,337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92,221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78,218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87,431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C16DD9">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103,685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20370" w:rsidRDefault="00E0771B" w:rsidP="00251EE4">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111,40</w:t>
            </w:r>
            <w:r w:rsidR="00251EE4">
              <w:rPr>
                <w:rFonts w:ascii="Times New Roman" w:eastAsia="Times New Roman" w:hAnsi="Times New Roman" w:cs="Times New Roman"/>
                <w:b/>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38666E" w:rsidP="003C4D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116,4</w:t>
            </w:r>
            <w:r w:rsidR="003C4D47">
              <w:rPr>
                <w:rFonts w:ascii="Times New Roman" w:eastAsia="Times New Roman" w:hAnsi="Times New Roman" w:cs="Times New Roman"/>
                <w:b/>
                <w:sz w:val="20"/>
                <w:szCs w:val="20"/>
              </w:rPr>
              <w:t>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724C4" w:rsidP="0017737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121,6</w:t>
            </w:r>
            <w:r w:rsidR="00177376">
              <w:rPr>
                <w:rFonts w:ascii="Times New Roman" w:eastAsia="Times New Roman" w:hAnsi="Times New Roman" w:cs="Times New Roman"/>
                <w:b/>
                <w:sz w:val="20"/>
                <w:szCs w:val="20"/>
              </w:rPr>
              <w:t>60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93,337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92,221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78,218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87,431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rsidP="00B36B24">
            <w:pPr>
              <w:spacing w:after="0" w:line="240" w:lineRule="auto"/>
              <w:jc w:val="center"/>
              <w:rPr>
                <w:rFonts w:ascii="Times New Roman" w:eastAsia="Times New Roman" w:hAnsi="Times New Roman" w:cs="Times New Roman"/>
                <w:color w:val="0070C0"/>
                <w:sz w:val="20"/>
                <w:szCs w:val="20"/>
              </w:rPr>
            </w:pPr>
            <w:r w:rsidRPr="00D0156A">
              <w:rPr>
                <w:rFonts w:ascii="Times New Roman" w:eastAsia="Times New Roman" w:hAnsi="Times New Roman" w:cs="Times New Roman"/>
                <w:color w:val="0070C0"/>
                <w:sz w:val="20"/>
                <w:szCs w:val="20"/>
              </w:rPr>
              <w:t>103,685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rsidP="00251EE4">
            <w:pPr>
              <w:spacing w:after="0" w:line="240" w:lineRule="auto"/>
              <w:jc w:val="center"/>
              <w:rPr>
                <w:rFonts w:ascii="Times New Roman" w:eastAsia="Times New Roman" w:hAnsi="Times New Roman" w:cs="Times New Roman"/>
                <w:sz w:val="20"/>
                <w:szCs w:val="20"/>
              </w:rPr>
            </w:pPr>
            <w:r w:rsidRPr="00E0771B">
              <w:rPr>
                <w:rFonts w:ascii="Times New Roman" w:eastAsia="Times New Roman" w:hAnsi="Times New Roman" w:cs="Times New Roman"/>
                <w:color w:val="FF0000"/>
                <w:sz w:val="20"/>
                <w:szCs w:val="20"/>
              </w:rPr>
              <w:t>111,40</w:t>
            </w:r>
            <w:r w:rsidR="00251EE4">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724C4" w:rsidRDefault="0038666E" w:rsidP="003C4D47">
            <w:pPr>
              <w:spacing w:after="0" w:line="240" w:lineRule="auto"/>
              <w:jc w:val="center"/>
              <w:rPr>
                <w:rFonts w:ascii="Times New Roman" w:eastAsia="Times New Roman" w:hAnsi="Times New Roman" w:cs="Times New Roman"/>
                <w:sz w:val="20"/>
                <w:szCs w:val="20"/>
              </w:rPr>
            </w:pPr>
            <w:r w:rsidRPr="002724C4">
              <w:rPr>
                <w:rFonts w:ascii="Times New Roman" w:eastAsia="Times New Roman" w:hAnsi="Times New Roman" w:cs="Times New Roman"/>
                <w:sz w:val="20"/>
                <w:szCs w:val="20"/>
              </w:rPr>
              <w:t>116,4</w:t>
            </w:r>
            <w:r w:rsidR="003C4D47">
              <w:rPr>
                <w:rFonts w:ascii="Times New Roman" w:eastAsia="Times New Roman" w:hAnsi="Times New Roman" w:cs="Times New Roman"/>
                <w:sz w:val="20"/>
                <w:szCs w:val="20"/>
              </w:rPr>
              <w:t>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2724C4" w:rsidRDefault="002724C4" w:rsidP="00177376">
            <w:pPr>
              <w:spacing w:after="0" w:line="240" w:lineRule="auto"/>
              <w:jc w:val="center"/>
              <w:rPr>
                <w:rFonts w:ascii="Times New Roman" w:eastAsia="Times New Roman" w:hAnsi="Times New Roman" w:cs="Times New Roman"/>
                <w:sz w:val="20"/>
                <w:szCs w:val="20"/>
              </w:rPr>
            </w:pPr>
            <w:r w:rsidRPr="002724C4">
              <w:rPr>
                <w:rFonts w:ascii="Times New Roman" w:eastAsia="Times New Roman" w:hAnsi="Times New Roman" w:cs="Times New Roman"/>
                <w:sz w:val="20"/>
                <w:szCs w:val="20"/>
              </w:rPr>
              <w:t>121,6</w:t>
            </w:r>
            <w:r w:rsidR="00177376">
              <w:rPr>
                <w:rFonts w:ascii="Times New Roman" w:eastAsia="Times New Roman" w:hAnsi="Times New Roman" w:cs="Times New Roman"/>
                <w:sz w:val="20"/>
                <w:szCs w:val="20"/>
              </w:rPr>
              <w:t>60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 xml:space="preserve">0,000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27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2.1.12</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Ежемесячная  денежная выплата семьям погибших ветеранов боевых действий,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142,005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146,215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145,493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177,210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C16DD9">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734,509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20370" w:rsidRDefault="00E0771B" w:rsidP="00251EE4">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735,32</w:t>
            </w:r>
            <w:r w:rsidR="00251EE4">
              <w:rPr>
                <w:rFonts w:ascii="Times New Roman" w:eastAsia="Times New Roman" w:hAnsi="Times New Roman" w:cs="Times New Roman"/>
                <w:b/>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A72C8A" w:rsidP="003C4D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768,4</w:t>
            </w:r>
            <w:r w:rsidR="003C4D47">
              <w:rPr>
                <w:rFonts w:ascii="Times New Roman" w:eastAsia="Times New Roman" w:hAnsi="Times New Roman" w:cs="Times New Roman"/>
                <w:b/>
                <w:sz w:val="20"/>
                <w:szCs w:val="20"/>
              </w:rPr>
              <w:t>10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rsidP="0017737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778,78</w:t>
            </w:r>
            <w:r w:rsidR="00177376">
              <w:rPr>
                <w:rFonts w:ascii="Times New Roman" w:eastAsia="Times New Roman" w:hAnsi="Times New Roman" w:cs="Times New Roman"/>
                <w:b/>
                <w:sz w:val="20"/>
                <w:szCs w:val="20"/>
              </w:rPr>
              <w:t>0</w:t>
            </w:r>
          </w:p>
        </w:tc>
      </w:tr>
      <w:tr w:rsidR="000E4CC5" w:rsidTr="00251EE4">
        <w:trPr>
          <w:trHeight w:val="351"/>
          <w:jc w:val="center"/>
        </w:trPr>
        <w:tc>
          <w:tcPr>
            <w:tcW w:w="846" w:type="dxa"/>
            <w:vMerge w:val="restart"/>
            <w:tcBorders>
              <w:top w:val="single" w:sz="4" w:space="0" w:color="auto"/>
              <w:left w:val="single" w:sz="4" w:space="0" w:color="auto"/>
              <w:bottom w:val="single" w:sz="4" w:space="0" w:color="auto"/>
              <w:right w:val="single" w:sz="4" w:space="0" w:color="auto"/>
            </w:tcBorders>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p w:rsidR="000E4CC5" w:rsidRDefault="000E4CC5">
            <w:pPr>
              <w:spacing w:after="0" w:line="240" w:lineRule="auto"/>
              <w:rPr>
                <w:rFonts w:ascii="Times New Roman" w:eastAsia="Times New Roman" w:hAnsi="Times New Roman" w:cs="Times New Roman"/>
                <w:sz w:val="18"/>
                <w:szCs w:val="18"/>
              </w:rPr>
            </w:pPr>
          </w:p>
          <w:p w:rsidR="000E4CC5" w:rsidRDefault="000E4CC5">
            <w:pPr>
              <w:spacing w:after="0" w:line="240"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142,005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146,215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177,210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20370" w:rsidRDefault="000E4CC5">
            <w:pPr>
              <w:spacing w:after="0" w:line="240" w:lineRule="auto"/>
              <w:jc w:val="center"/>
              <w:rPr>
                <w:rFonts w:ascii="Times New Roman" w:eastAsia="Times New Roman" w:hAnsi="Times New Roman" w:cs="Times New Roman"/>
                <w:b/>
                <w:bCs/>
                <w:iCs/>
                <w:color w:val="FF0000"/>
                <w:sz w:val="20"/>
                <w:szCs w:val="20"/>
              </w:rPr>
            </w:pPr>
            <w:r w:rsidRPr="00320370">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35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rsidP="00C16DD9">
            <w:pPr>
              <w:spacing w:after="0" w:line="240" w:lineRule="auto"/>
              <w:jc w:val="center"/>
              <w:rPr>
                <w:rFonts w:ascii="Times New Roman" w:eastAsia="Times New Roman" w:hAnsi="Times New Roman" w:cs="Times New Roman"/>
                <w:color w:val="0070C0"/>
                <w:sz w:val="20"/>
                <w:szCs w:val="20"/>
              </w:rPr>
            </w:pPr>
            <w:r w:rsidRPr="00D0156A">
              <w:rPr>
                <w:rFonts w:ascii="Times New Roman" w:eastAsia="Times New Roman" w:hAnsi="Times New Roman" w:cs="Times New Roman"/>
                <w:color w:val="0070C0"/>
                <w:sz w:val="20"/>
                <w:szCs w:val="20"/>
              </w:rPr>
              <w:t>734,509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rsidP="00251EE4">
            <w:pPr>
              <w:spacing w:after="0" w:line="240" w:lineRule="auto"/>
              <w:jc w:val="center"/>
              <w:rPr>
                <w:rFonts w:ascii="Times New Roman" w:eastAsia="Times New Roman" w:hAnsi="Times New Roman" w:cs="Times New Roman"/>
                <w:color w:val="FF0000"/>
                <w:sz w:val="20"/>
                <w:szCs w:val="20"/>
              </w:rPr>
            </w:pPr>
            <w:r w:rsidRPr="00E0771B">
              <w:rPr>
                <w:rFonts w:ascii="Times New Roman" w:eastAsia="Times New Roman" w:hAnsi="Times New Roman" w:cs="Times New Roman"/>
                <w:color w:val="FF0000"/>
                <w:sz w:val="20"/>
                <w:szCs w:val="20"/>
              </w:rPr>
              <w:t>735,32</w:t>
            </w:r>
            <w:r w:rsidR="00251EE4">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72C8A" w:rsidRDefault="00A72C8A" w:rsidP="003C4D47">
            <w:pPr>
              <w:spacing w:after="0" w:line="240" w:lineRule="auto"/>
              <w:jc w:val="center"/>
              <w:rPr>
                <w:rFonts w:ascii="Times New Roman" w:eastAsia="Times New Roman" w:hAnsi="Times New Roman" w:cs="Times New Roman"/>
                <w:sz w:val="20"/>
                <w:szCs w:val="20"/>
              </w:rPr>
            </w:pPr>
            <w:r w:rsidRPr="00A72C8A">
              <w:rPr>
                <w:rFonts w:ascii="Times New Roman" w:eastAsia="Times New Roman" w:hAnsi="Times New Roman" w:cs="Times New Roman"/>
                <w:sz w:val="20"/>
                <w:szCs w:val="20"/>
              </w:rPr>
              <w:t>768,4</w:t>
            </w:r>
            <w:r w:rsidR="003C4D47">
              <w:rPr>
                <w:rFonts w:ascii="Times New Roman" w:eastAsia="Times New Roman" w:hAnsi="Times New Roman" w:cs="Times New Roman"/>
                <w:sz w:val="20"/>
                <w:szCs w:val="20"/>
              </w:rPr>
              <w:t>10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C33B2" w:rsidRDefault="009C33B2" w:rsidP="00177376">
            <w:pPr>
              <w:spacing w:after="0" w:line="240" w:lineRule="auto"/>
              <w:jc w:val="center"/>
              <w:rPr>
                <w:rFonts w:ascii="Times New Roman" w:eastAsia="Times New Roman" w:hAnsi="Times New Roman" w:cs="Times New Roman"/>
                <w:sz w:val="20"/>
                <w:szCs w:val="20"/>
              </w:rPr>
            </w:pPr>
            <w:r w:rsidRPr="009C33B2">
              <w:rPr>
                <w:rFonts w:ascii="Times New Roman" w:eastAsia="Times New Roman" w:hAnsi="Times New Roman" w:cs="Times New Roman"/>
                <w:sz w:val="20"/>
                <w:szCs w:val="20"/>
              </w:rPr>
              <w:t>778,78</w:t>
            </w:r>
            <w:r w:rsidR="00177376">
              <w:rPr>
                <w:rFonts w:ascii="Times New Roman" w:eastAsia="Times New Roman" w:hAnsi="Times New Roman" w:cs="Times New Roman"/>
                <w:sz w:val="20"/>
                <w:szCs w:val="20"/>
              </w:rPr>
              <w:t>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20370" w:rsidRDefault="000E4CC5">
            <w:pPr>
              <w:spacing w:after="0" w:line="240" w:lineRule="auto"/>
              <w:jc w:val="center"/>
              <w:rPr>
                <w:rFonts w:ascii="Times New Roman" w:eastAsia="Times New Roman" w:hAnsi="Times New Roman" w:cs="Times New Roman"/>
                <w:color w:val="FF0000"/>
                <w:sz w:val="20"/>
                <w:szCs w:val="20"/>
              </w:rPr>
            </w:pPr>
            <w:r w:rsidRPr="00320370">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142,005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146,215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145,493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177,210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C16DD9">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734,509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20370" w:rsidRDefault="00E0771B" w:rsidP="00251EE4">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735,32</w:t>
            </w:r>
            <w:r w:rsidR="00251EE4">
              <w:rPr>
                <w:rFonts w:ascii="Times New Roman" w:eastAsia="Times New Roman" w:hAnsi="Times New Roman" w:cs="Times New Roman"/>
                <w:b/>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A72C8A" w:rsidP="003C4D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768,4</w:t>
            </w:r>
            <w:r w:rsidR="003C4D47">
              <w:rPr>
                <w:rFonts w:ascii="Times New Roman" w:eastAsia="Times New Roman" w:hAnsi="Times New Roman" w:cs="Times New Roman"/>
                <w:b/>
                <w:sz w:val="20"/>
                <w:szCs w:val="20"/>
              </w:rPr>
              <w:t>10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rsidP="0017737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778,78</w:t>
            </w:r>
            <w:r w:rsidR="00177376">
              <w:rPr>
                <w:rFonts w:ascii="Times New Roman" w:eastAsia="Times New Roman" w:hAnsi="Times New Roman" w:cs="Times New Roman"/>
                <w:b/>
                <w:sz w:val="20"/>
                <w:szCs w:val="20"/>
              </w:rPr>
              <w:t>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142,005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146,215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145,493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177,210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20370" w:rsidRDefault="000E4CC5">
            <w:pPr>
              <w:spacing w:after="0" w:line="240" w:lineRule="auto"/>
              <w:jc w:val="center"/>
              <w:rPr>
                <w:rFonts w:ascii="Times New Roman" w:eastAsia="Times New Roman" w:hAnsi="Times New Roman" w:cs="Times New Roman"/>
                <w:b/>
                <w:bCs/>
                <w:iCs/>
                <w:color w:val="FF0000"/>
                <w:sz w:val="20"/>
                <w:szCs w:val="20"/>
              </w:rPr>
            </w:pPr>
            <w:r w:rsidRPr="00320370">
              <w:rPr>
                <w:rFonts w:ascii="Times New Roman" w:eastAsia="Times New Roman" w:hAnsi="Times New Roman" w:cs="Times New Roman"/>
                <w:bCs/>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rsidP="00C16DD9">
            <w:pPr>
              <w:spacing w:after="0" w:line="240" w:lineRule="auto"/>
              <w:jc w:val="center"/>
              <w:rPr>
                <w:rFonts w:ascii="Times New Roman" w:eastAsia="Times New Roman" w:hAnsi="Times New Roman" w:cs="Times New Roman"/>
                <w:color w:val="0070C0"/>
                <w:sz w:val="20"/>
                <w:szCs w:val="20"/>
              </w:rPr>
            </w:pPr>
            <w:r w:rsidRPr="00D0156A">
              <w:rPr>
                <w:rFonts w:ascii="Times New Roman" w:eastAsia="Times New Roman" w:hAnsi="Times New Roman" w:cs="Times New Roman"/>
                <w:color w:val="0070C0"/>
                <w:sz w:val="20"/>
                <w:szCs w:val="20"/>
              </w:rPr>
              <w:t>734,509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rsidP="00251EE4">
            <w:pPr>
              <w:spacing w:after="0" w:line="240" w:lineRule="auto"/>
              <w:jc w:val="center"/>
              <w:rPr>
                <w:rFonts w:ascii="Times New Roman" w:eastAsia="Times New Roman" w:hAnsi="Times New Roman" w:cs="Times New Roman"/>
                <w:color w:val="C00000"/>
                <w:sz w:val="20"/>
                <w:szCs w:val="20"/>
              </w:rPr>
            </w:pPr>
            <w:r w:rsidRPr="00E0771B">
              <w:rPr>
                <w:rFonts w:ascii="Times New Roman" w:eastAsia="Times New Roman" w:hAnsi="Times New Roman" w:cs="Times New Roman"/>
                <w:color w:val="FF0000"/>
                <w:sz w:val="20"/>
                <w:szCs w:val="20"/>
              </w:rPr>
              <w:t>735,32</w:t>
            </w:r>
            <w:r w:rsidR="00251EE4">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72C8A" w:rsidRDefault="00A72C8A" w:rsidP="003C4D47">
            <w:pPr>
              <w:spacing w:after="0" w:line="240" w:lineRule="auto"/>
              <w:jc w:val="center"/>
              <w:rPr>
                <w:rFonts w:ascii="Times New Roman" w:eastAsia="Times New Roman" w:hAnsi="Times New Roman" w:cs="Times New Roman"/>
                <w:sz w:val="20"/>
                <w:szCs w:val="20"/>
              </w:rPr>
            </w:pPr>
            <w:r w:rsidRPr="00A72C8A">
              <w:rPr>
                <w:rFonts w:ascii="Times New Roman" w:eastAsia="Times New Roman" w:hAnsi="Times New Roman" w:cs="Times New Roman"/>
                <w:sz w:val="20"/>
                <w:szCs w:val="20"/>
              </w:rPr>
              <w:t>768,4</w:t>
            </w:r>
            <w:r w:rsidR="003C4D47">
              <w:rPr>
                <w:rFonts w:ascii="Times New Roman" w:eastAsia="Times New Roman" w:hAnsi="Times New Roman" w:cs="Times New Roman"/>
                <w:sz w:val="20"/>
                <w:szCs w:val="20"/>
              </w:rPr>
              <w:t>10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C33B2" w:rsidRDefault="009C33B2" w:rsidP="00177376">
            <w:pPr>
              <w:spacing w:after="0" w:line="240" w:lineRule="auto"/>
              <w:jc w:val="center"/>
              <w:rPr>
                <w:rFonts w:ascii="Times New Roman" w:eastAsia="Times New Roman" w:hAnsi="Times New Roman" w:cs="Times New Roman"/>
                <w:sz w:val="20"/>
                <w:szCs w:val="20"/>
              </w:rPr>
            </w:pPr>
            <w:r w:rsidRPr="009C33B2">
              <w:rPr>
                <w:rFonts w:ascii="Times New Roman" w:eastAsia="Times New Roman" w:hAnsi="Times New Roman" w:cs="Times New Roman"/>
                <w:sz w:val="20"/>
                <w:szCs w:val="20"/>
              </w:rPr>
              <w:t>778,78</w:t>
            </w:r>
            <w:r w:rsidR="00177376">
              <w:rPr>
                <w:rFonts w:ascii="Times New Roman" w:eastAsia="Times New Roman" w:hAnsi="Times New Roman" w:cs="Times New Roman"/>
                <w:sz w:val="20"/>
                <w:szCs w:val="20"/>
              </w:rPr>
              <w:t>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color w:val="C00000"/>
                <w:sz w:val="20"/>
                <w:szCs w:val="20"/>
              </w:rPr>
            </w:pPr>
            <w:r w:rsidRPr="00350D0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55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2.1.13</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Предоставление гражданам субсидий на оплату жилого помещения и коммунальных услуг,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44633,415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47790,270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47176,521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51729,319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3A3487">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43891,498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E0771B" w:rsidP="00350D04">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39614,000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02D9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41614,000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rsidP="009C33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42489,000</w:t>
            </w:r>
          </w:p>
        </w:tc>
      </w:tr>
      <w:tr w:rsidR="000E4CC5" w:rsidTr="00251EE4">
        <w:trPr>
          <w:trHeight w:val="431"/>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44633,415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47790,270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47176,521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51729,319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b/>
                <w:bCs/>
                <w:iCs/>
                <w:color w:val="C00000"/>
                <w:sz w:val="20"/>
                <w:szCs w:val="20"/>
              </w:rPr>
            </w:pPr>
            <w:r w:rsidRPr="00350D04">
              <w:rPr>
                <w:rFonts w:ascii="Times New Roman" w:eastAsia="Times New Roman" w:hAnsi="Times New Roman" w:cs="Times New Roman"/>
                <w:bCs/>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43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rsidP="003A3487">
            <w:pPr>
              <w:spacing w:after="0" w:line="240" w:lineRule="auto"/>
              <w:jc w:val="center"/>
              <w:rPr>
                <w:rFonts w:ascii="Times New Roman" w:eastAsia="Times New Roman" w:hAnsi="Times New Roman" w:cs="Times New Roman"/>
                <w:color w:val="0070C0"/>
                <w:sz w:val="20"/>
                <w:szCs w:val="20"/>
              </w:rPr>
            </w:pPr>
            <w:r w:rsidRPr="00D0156A">
              <w:rPr>
                <w:rFonts w:ascii="Times New Roman" w:eastAsia="Times New Roman" w:hAnsi="Times New Roman" w:cs="Times New Roman"/>
                <w:color w:val="0070C0"/>
                <w:sz w:val="20"/>
                <w:szCs w:val="20"/>
              </w:rPr>
              <w:t>43891,498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pPr>
              <w:spacing w:after="0" w:line="240" w:lineRule="auto"/>
              <w:jc w:val="center"/>
              <w:rPr>
                <w:rFonts w:ascii="Times New Roman" w:eastAsia="Times New Roman" w:hAnsi="Times New Roman" w:cs="Times New Roman"/>
                <w:color w:val="C00000"/>
                <w:sz w:val="20"/>
                <w:szCs w:val="20"/>
              </w:rPr>
            </w:pPr>
            <w:r w:rsidRPr="00E0771B">
              <w:rPr>
                <w:rFonts w:ascii="Times New Roman" w:eastAsia="Times New Roman" w:hAnsi="Times New Roman" w:cs="Times New Roman"/>
                <w:color w:val="C00000"/>
                <w:sz w:val="20"/>
                <w:szCs w:val="20"/>
              </w:rPr>
              <w:t>39614,000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2D93" w:rsidRDefault="00402D93">
            <w:pPr>
              <w:spacing w:after="0" w:line="240" w:lineRule="auto"/>
              <w:jc w:val="center"/>
              <w:rPr>
                <w:rFonts w:ascii="Times New Roman" w:eastAsia="Times New Roman" w:hAnsi="Times New Roman" w:cs="Times New Roman"/>
                <w:sz w:val="20"/>
                <w:szCs w:val="20"/>
              </w:rPr>
            </w:pPr>
            <w:r w:rsidRPr="00402D93">
              <w:rPr>
                <w:rFonts w:ascii="Times New Roman" w:eastAsia="Times New Roman" w:hAnsi="Times New Roman" w:cs="Times New Roman"/>
                <w:sz w:val="20"/>
                <w:szCs w:val="20"/>
              </w:rPr>
              <w:t>41614,000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C33B2" w:rsidRDefault="009C33B2">
            <w:pPr>
              <w:spacing w:after="0" w:line="240" w:lineRule="auto"/>
              <w:jc w:val="center"/>
              <w:rPr>
                <w:rFonts w:ascii="Times New Roman" w:eastAsia="Times New Roman" w:hAnsi="Times New Roman" w:cs="Times New Roman"/>
                <w:sz w:val="20"/>
                <w:szCs w:val="20"/>
              </w:rPr>
            </w:pPr>
            <w:r w:rsidRPr="009C33B2">
              <w:rPr>
                <w:rFonts w:ascii="Times New Roman" w:eastAsia="Times New Roman" w:hAnsi="Times New Roman" w:cs="Times New Roman"/>
                <w:sz w:val="20"/>
                <w:szCs w:val="20"/>
              </w:rPr>
              <w:t>42489,000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color w:val="C00000"/>
                <w:sz w:val="20"/>
                <w:szCs w:val="20"/>
              </w:rPr>
            </w:pPr>
            <w:r w:rsidRPr="00350D0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44633,415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47790,270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47176,521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51729,319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3A3487">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43891,498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E0771B">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39614,000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02D9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41614,000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42489,000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44633,415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47790,270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47176,521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51729,319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rsidP="003A3487">
            <w:pPr>
              <w:spacing w:after="0" w:line="240" w:lineRule="auto"/>
              <w:jc w:val="center"/>
              <w:rPr>
                <w:rFonts w:ascii="Times New Roman" w:eastAsia="Times New Roman" w:hAnsi="Times New Roman" w:cs="Times New Roman"/>
                <w:color w:val="0070C0"/>
                <w:sz w:val="20"/>
                <w:szCs w:val="20"/>
              </w:rPr>
            </w:pPr>
            <w:r w:rsidRPr="00D0156A">
              <w:rPr>
                <w:rFonts w:ascii="Times New Roman" w:eastAsia="Times New Roman" w:hAnsi="Times New Roman" w:cs="Times New Roman"/>
                <w:color w:val="0070C0"/>
                <w:sz w:val="20"/>
                <w:szCs w:val="20"/>
              </w:rPr>
              <w:t>43891,498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pPr>
              <w:spacing w:after="0" w:line="240" w:lineRule="auto"/>
              <w:jc w:val="center"/>
              <w:rPr>
                <w:rFonts w:ascii="Times New Roman" w:eastAsia="Times New Roman" w:hAnsi="Times New Roman" w:cs="Times New Roman"/>
                <w:sz w:val="20"/>
                <w:szCs w:val="20"/>
              </w:rPr>
            </w:pPr>
            <w:r w:rsidRPr="00E0771B">
              <w:rPr>
                <w:rFonts w:ascii="Times New Roman" w:eastAsia="Times New Roman" w:hAnsi="Times New Roman" w:cs="Times New Roman"/>
                <w:color w:val="C00000"/>
                <w:sz w:val="20"/>
                <w:szCs w:val="20"/>
              </w:rPr>
              <w:t>39614,000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2D93" w:rsidRDefault="00402D93">
            <w:pPr>
              <w:spacing w:after="0" w:line="240" w:lineRule="auto"/>
              <w:jc w:val="center"/>
              <w:rPr>
                <w:rFonts w:ascii="Times New Roman" w:eastAsia="Times New Roman" w:hAnsi="Times New Roman" w:cs="Times New Roman"/>
                <w:sz w:val="20"/>
                <w:szCs w:val="20"/>
              </w:rPr>
            </w:pPr>
            <w:r w:rsidRPr="00402D93">
              <w:rPr>
                <w:rFonts w:ascii="Times New Roman" w:eastAsia="Times New Roman" w:hAnsi="Times New Roman" w:cs="Times New Roman"/>
                <w:sz w:val="20"/>
                <w:szCs w:val="20"/>
              </w:rPr>
              <w:t>41614,000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C33B2" w:rsidRDefault="009C33B2">
            <w:pPr>
              <w:spacing w:after="0" w:line="240" w:lineRule="auto"/>
              <w:jc w:val="center"/>
              <w:rPr>
                <w:rFonts w:ascii="Times New Roman" w:eastAsia="Times New Roman" w:hAnsi="Times New Roman" w:cs="Times New Roman"/>
                <w:sz w:val="20"/>
                <w:szCs w:val="20"/>
              </w:rPr>
            </w:pPr>
            <w:r w:rsidRPr="009C33B2">
              <w:rPr>
                <w:rFonts w:ascii="Times New Roman" w:eastAsia="Times New Roman" w:hAnsi="Times New Roman" w:cs="Times New Roman"/>
                <w:sz w:val="20"/>
                <w:szCs w:val="20"/>
              </w:rPr>
              <w:t>42489,000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2.1.14</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Предоставление государственной социальной помощи малоимущим семьям, малоимущим одиноко проживающим гражданам,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2991,966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2697,616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2997,418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2475,000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ED4FED">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2776,753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E0771B" w:rsidP="00350D04">
            <w:pPr>
              <w:spacing w:after="0" w:line="240" w:lineRule="auto"/>
              <w:jc w:val="center"/>
              <w:rPr>
                <w:rFonts w:ascii="Times New Roman" w:eastAsia="Times New Roman" w:hAnsi="Times New Roman" w:cs="Times New Roman"/>
                <w:b/>
                <w:color w:val="C00000"/>
                <w:sz w:val="20"/>
                <w:szCs w:val="20"/>
                <w:highlight w:val="yellow"/>
              </w:rPr>
            </w:pPr>
            <w:r>
              <w:rPr>
                <w:rFonts w:ascii="Times New Roman" w:eastAsia="Times New Roman" w:hAnsi="Times New Roman" w:cs="Times New Roman"/>
                <w:b/>
                <w:color w:val="C00000"/>
                <w:sz w:val="20"/>
                <w:szCs w:val="20"/>
              </w:rPr>
              <w:t>2613,160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02D93">
            <w:pPr>
              <w:spacing w:after="0" w:line="240" w:lineRule="auto"/>
              <w:jc w:val="center"/>
              <w:rPr>
                <w:rFonts w:ascii="Times New Roman" w:eastAsia="Times New Roman" w:hAnsi="Times New Roman" w:cs="Times New Roman"/>
                <w:b/>
                <w:sz w:val="20"/>
                <w:szCs w:val="20"/>
                <w:highlight w:val="yellow"/>
              </w:rPr>
            </w:pPr>
            <w:r>
              <w:rPr>
                <w:rFonts w:ascii="Times New Roman" w:eastAsia="Times New Roman" w:hAnsi="Times New Roman" w:cs="Times New Roman"/>
                <w:b/>
                <w:sz w:val="20"/>
                <w:szCs w:val="20"/>
              </w:rPr>
              <w:t>2613,160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2613,160</w:t>
            </w:r>
          </w:p>
        </w:tc>
      </w:tr>
      <w:tr w:rsidR="000E4CC5" w:rsidTr="00251EE4">
        <w:trPr>
          <w:trHeight w:val="28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highlight w:val="yellow"/>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2991,966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2697,616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2997,418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2475,000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b/>
                <w:bCs/>
                <w:iCs/>
                <w:color w:val="C00000"/>
                <w:sz w:val="20"/>
                <w:szCs w:val="20"/>
              </w:rPr>
            </w:pPr>
            <w:r w:rsidRPr="00350D04">
              <w:rPr>
                <w:rFonts w:ascii="Times New Roman" w:eastAsia="Times New Roman" w:hAnsi="Times New Roman" w:cs="Times New Roman"/>
                <w:bCs/>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highlight w:val="yellow"/>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rsidP="00ED4FED">
            <w:pPr>
              <w:spacing w:after="0" w:line="240" w:lineRule="auto"/>
              <w:jc w:val="center"/>
              <w:rPr>
                <w:rFonts w:ascii="Times New Roman" w:eastAsia="Times New Roman" w:hAnsi="Times New Roman" w:cs="Times New Roman"/>
                <w:color w:val="0070C0"/>
                <w:sz w:val="20"/>
                <w:szCs w:val="20"/>
              </w:rPr>
            </w:pPr>
            <w:r w:rsidRPr="00D0156A">
              <w:rPr>
                <w:rFonts w:ascii="Times New Roman" w:eastAsia="Times New Roman" w:hAnsi="Times New Roman" w:cs="Times New Roman"/>
                <w:color w:val="0070C0"/>
                <w:sz w:val="20"/>
                <w:szCs w:val="20"/>
              </w:rPr>
              <w:t>2776,753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rsidP="00350D04">
            <w:pPr>
              <w:spacing w:after="0" w:line="240" w:lineRule="auto"/>
              <w:jc w:val="center"/>
              <w:rPr>
                <w:rFonts w:ascii="Times New Roman" w:eastAsia="Times New Roman" w:hAnsi="Times New Roman" w:cs="Times New Roman"/>
                <w:color w:val="C00000"/>
                <w:sz w:val="20"/>
                <w:szCs w:val="20"/>
                <w:highlight w:val="yellow"/>
              </w:rPr>
            </w:pPr>
            <w:r w:rsidRPr="00E0771B">
              <w:rPr>
                <w:rFonts w:ascii="Times New Roman" w:eastAsia="Times New Roman" w:hAnsi="Times New Roman" w:cs="Times New Roman"/>
                <w:color w:val="C00000"/>
                <w:sz w:val="20"/>
                <w:szCs w:val="20"/>
              </w:rPr>
              <w:t>2613,160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2D93" w:rsidRDefault="00402D93">
            <w:pPr>
              <w:spacing w:after="0" w:line="240" w:lineRule="auto"/>
              <w:jc w:val="center"/>
              <w:rPr>
                <w:rFonts w:ascii="Times New Roman" w:eastAsia="Times New Roman" w:hAnsi="Times New Roman" w:cs="Times New Roman"/>
                <w:sz w:val="20"/>
                <w:szCs w:val="20"/>
                <w:highlight w:val="yellow"/>
              </w:rPr>
            </w:pPr>
            <w:r w:rsidRPr="00402D93">
              <w:rPr>
                <w:rFonts w:ascii="Times New Roman" w:eastAsia="Times New Roman" w:hAnsi="Times New Roman" w:cs="Times New Roman"/>
                <w:sz w:val="20"/>
                <w:szCs w:val="20"/>
              </w:rPr>
              <w:t>2613,160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C33B2" w:rsidRDefault="009C33B2">
            <w:pPr>
              <w:spacing w:after="0" w:line="240" w:lineRule="auto"/>
              <w:jc w:val="center"/>
              <w:rPr>
                <w:rFonts w:ascii="Times New Roman" w:eastAsia="Times New Roman" w:hAnsi="Times New Roman" w:cs="Times New Roman"/>
                <w:sz w:val="20"/>
                <w:szCs w:val="20"/>
              </w:rPr>
            </w:pPr>
            <w:r w:rsidRPr="009C33B2">
              <w:rPr>
                <w:rFonts w:ascii="Times New Roman" w:eastAsia="Times New Roman" w:hAnsi="Times New Roman" w:cs="Times New Roman"/>
                <w:sz w:val="20"/>
                <w:szCs w:val="20"/>
              </w:rPr>
              <w:t>2613,160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highlight w:val="yellow"/>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highlight w:val="yellow"/>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b/>
                <w:color w:val="C00000"/>
                <w:sz w:val="20"/>
                <w:szCs w:val="20"/>
              </w:rPr>
            </w:pPr>
            <w:r w:rsidRPr="00350D0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highlight w:val="yellow"/>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2991,966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2697,616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2997,418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2475,000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D0156A" w:rsidP="00ED4FED">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2776,753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E0771B" w:rsidP="00350D04">
            <w:pPr>
              <w:spacing w:after="0" w:line="240" w:lineRule="auto"/>
              <w:jc w:val="center"/>
              <w:rPr>
                <w:rFonts w:ascii="Times New Roman" w:eastAsia="Times New Roman" w:hAnsi="Times New Roman" w:cs="Times New Roman"/>
                <w:b/>
                <w:color w:val="C00000"/>
                <w:sz w:val="20"/>
                <w:szCs w:val="20"/>
                <w:highlight w:val="yellow"/>
              </w:rPr>
            </w:pPr>
            <w:r>
              <w:rPr>
                <w:rFonts w:ascii="Times New Roman" w:eastAsia="Times New Roman" w:hAnsi="Times New Roman" w:cs="Times New Roman"/>
                <w:b/>
                <w:color w:val="C00000"/>
                <w:sz w:val="20"/>
                <w:szCs w:val="20"/>
              </w:rPr>
              <w:t>2613,160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02D93">
            <w:pPr>
              <w:spacing w:after="0" w:line="240" w:lineRule="auto"/>
              <w:jc w:val="center"/>
              <w:rPr>
                <w:rFonts w:ascii="Times New Roman" w:eastAsia="Times New Roman" w:hAnsi="Times New Roman" w:cs="Times New Roman"/>
                <w:b/>
                <w:sz w:val="20"/>
                <w:szCs w:val="20"/>
                <w:highlight w:val="yellow"/>
              </w:rPr>
            </w:pPr>
            <w:r>
              <w:rPr>
                <w:rFonts w:ascii="Times New Roman" w:eastAsia="Times New Roman" w:hAnsi="Times New Roman" w:cs="Times New Roman"/>
                <w:b/>
                <w:sz w:val="20"/>
                <w:szCs w:val="20"/>
              </w:rPr>
              <w:t>2613,160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2613,160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highlight w:val="yellow"/>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highlight w:val="yellow"/>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2991,966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2697,616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2997,418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2475,000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highlight w:val="yellow"/>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highlight w:val="yellow"/>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highlight w:val="yellow"/>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0156A" w:rsidRDefault="00D0156A" w:rsidP="00ED4FED">
            <w:pPr>
              <w:spacing w:after="0" w:line="240" w:lineRule="auto"/>
              <w:jc w:val="center"/>
              <w:rPr>
                <w:rFonts w:ascii="Times New Roman" w:eastAsia="Times New Roman" w:hAnsi="Times New Roman" w:cs="Times New Roman"/>
                <w:color w:val="0070C0"/>
                <w:sz w:val="20"/>
                <w:szCs w:val="20"/>
              </w:rPr>
            </w:pPr>
            <w:r w:rsidRPr="00D0156A">
              <w:rPr>
                <w:rFonts w:ascii="Times New Roman" w:eastAsia="Times New Roman" w:hAnsi="Times New Roman" w:cs="Times New Roman"/>
                <w:color w:val="0070C0"/>
                <w:sz w:val="20"/>
                <w:szCs w:val="20"/>
              </w:rPr>
              <w:t>2776,753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0771B" w:rsidRDefault="00E0771B" w:rsidP="00350D04">
            <w:pPr>
              <w:spacing w:after="0" w:line="240" w:lineRule="auto"/>
              <w:jc w:val="center"/>
              <w:rPr>
                <w:rFonts w:ascii="Times New Roman" w:eastAsia="Times New Roman" w:hAnsi="Times New Roman" w:cs="Times New Roman"/>
                <w:sz w:val="20"/>
                <w:szCs w:val="20"/>
                <w:highlight w:val="yellow"/>
              </w:rPr>
            </w:pPr>
            <w:r w:rsidRPr="00E0771B">
              <w:rPr>
                <w:rFonts w:ascii="Times New Roman" w:eastAsia="Times New Roman" w:hAnsi="Times New Roman" w:cs="Times New Roman"/>
                <w:color w:val="C00000"/>
                <w:sz w:val="20"/>
                <w:szCs w:val="20"/>
              </w:rPr>
              <w:t>2613,160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2D93" w:rsidRDefault="00402D93">
            <w:pPr>
              <w:spacing w:after="0" w:line="240" w:lineRule="auto"/>
              <w:jc w:val="center"/>
              <w:rPr>
                <w:rFonts w:ascii="Times New Roman" w:eastAsia="Times New Roman" w:hAnsi="Times New Roman" w:cs="Times New Roman"/>
                <w:sz w:val="20"/>
                <w:szCs w:val="20"/>
                <w:highlight w:val="yellow"/>
              </w:rPr>
            </w:pPr>
            <w:r w:rsidRPr="00402D93">
              <w:rPr>
                <w:rFonts w:ascii="Times New Roman" w:eastAsia="Times New Roman" w:hAnsi="Times New Roman" w:cs="Times New Roman"/>
                <w:sz w:val="20"/>
                <w:szCs w:val="20"/>
              </w:rPr>
              <w:t>2613,160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C33B2" w:rsidRDefault="009C33B2">
            <w:pPr>
              <w:spacing w:after="0" w:line="240" w:lineRule="auto"/>
              <w:jc w:val="center"/>
              <w:rPr>
                <w:rFonts w:ascii="Times New Roman" w:eastAsia="Times New Roman" w:hAnsi="Times New Roman" w:cs="Times New Roman"/>
                <w:sz w:val="20"/>
                <w:szCs w:val="20"/>
              </w:rPr>
            </w:pPr>
            <w:r w:rsidRPr="009C33B2">
              <w:rPr>
                <w:rFonts w:ascii="Times New Roman" w:eastAsia="Times New Roman" w:hAnsi="Times New Roman" w:cs="Times New Roman"/>
                <w:sz w:val="20"/>
                <w:szCs w:val="20"/>
              </w:rPr>
              <w:t>2613,160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highlight w:val="yellow"/>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highlight w:val="yellow"/>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C33B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2.1.15</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1601,520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824,184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507,017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444,173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C43C6E">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318,560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E58E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386,000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7376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386,000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C504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386,000</w:t>
            </w:r>
          </w:p>
        </w:tc>
      </w:tr>
      <w:tr w:rsidR="000E4CC5" w:rsidTr="00251EE4">
        <w:trPr>
          <w:trHeight w:val="28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1601,520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824,184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444,173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C504C">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C43C6E" w:rsidRDefault="00C43C6E">
            <w:pPr>
              <w:spacing w:after="0" w:line="240" w:lineRule="auto"/>
              <w:jc w:val="center"/>
              <w:rPr>
                <w:rFonts w:ascii="Times New Roman" w:eastAsia="Times New Roman" w:hAnsi="Times New Roman" w:cs="Times New Roman"/>
                <w:color w:val="0070C0"/>
                <w:sz w:val="20"/>
                <w:szCs w:val="20"/>
              </w:rPr>
            </w:pPr>
            <w:r w:rsidRPr="00C43C6E">
              <w:rPr>
                <w:rFonts w:ascii="Times New Roman" w:eastAsia="Times New Roman" w:hAnsi="Times New Roman" w:cs="Times New Roman"/>
                <w:color w:val="0070C0"/>
                <w:sz w:val="20"/>
                <w:szCs w:val="20"/>
              </w:rPr>
              <w:t>318,560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E58EF" w:rsidRDefault="001E58EF">
            <w:pPr>
              <w:spacing w:after="0" w:line="240" w:lineRule="auto"/>
              <w:jc w:val="center"/>
              <w:rPr>
                <w:rFonts w:ascii="Times New Roman" w:eastAsia="Times New Roman" w:hAnsi="Times New Roman" w:cs="Times New Roman"/>
                <w:color w:val="C00000"/>
                <w:sz w:val="20"/>
                <w:szCs w:val="20"/>
              </w:rPr>
            </w:pPr>
            <w:r w:rsidRPr="001E58EF">
              <w:rPr>
                <w:rFonts w:ascii="Times New Roman" w:eastAsia="Times New Roman" w:hAnsi="Times New Roman" w:cs="Times New Roman"/>
                <w:color w:val="C00000"/>
                <w:sz w:val="20"/>
                <w:szCs w:val="20"/>
              </w:rPr>
              <w:t>386,000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73767" w:rsidRDefault="00D73767">
            <w:pPr>
              <w:spacing w:after="0" w:line="240" w:lineRule="auto"/>
              <w:jc w:val="center"/>
              <w:rPr>
                <w:rFonts w:ascii="Times New Roman" w:eastAsia="Times New Roman" w:hAnsi="Times New Roman" w:cs="Times New Roman"/>
                <w:sz w:val="20"/>
                <w:szCs w:val="20"/>
              </w:rPr>
            </w:pPr>
            <w:r w:rsidRPr="00D73767">
              <w:rPr>
                <w:rFonts w:ascii="Times New Roman" w:eastAsia="Times New Roman" w:hAnsi="Times New Roman" w:cs="Times New Roman"/>
                <w:color w:val="C00000"/>
                <w:sz w:val="20"/>
                <w:szCs w:val="20"/>
              </w:rPr>
              <w:t>386,000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EC504C" w:rsidRDefault="00EC504C">
            <w:pPr>
              <w:spacing w:after="0" w:line="240" w:lineRule="auto"/>
              <w:jc w:val="center"/>
              <w:rPr>
                <w:rFonts w:ascii="Times New Roman" w:eastAsia="Times New Roman" w:hAnsi="Times New Roman" w:cs="Times New Roman"/>
                <w:sz w:val="20"/>
                <w:szCs w:val="20"/>
              </w:rPr>
            </w:pPr>
            <w:r w:rsidRPr="00EC504C">
              <w:rPr>
                <w:rFonts w:ascii="Times New Roman" w:eastAsia="Times New Roman" w:hAnsi="Times New Roman" w:cs="Times New Roman"/>
                <w:color w:val="C00000"/>
                <w:sz w:val="20"/>
                <w:szCs w:val="20"/>
              </w:rPr>
              <w:t>386,000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color w:val="C00000"/>
                <w:sz w:val="20"/>
                <w:szCs w:val="20"/>
              </w:rPr>
            </w:pPr>
            <w:r w:rsidRPr="00350D0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C504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1601,520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824,184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507,017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444,173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C43C6E">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318,560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1E58EF">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386,000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7376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386,000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C504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386,000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1601,520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824,184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444,173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b/>
                <w:bCs/>
                <w:iCs/>
                <w:color w:val="C00000"/>
                <w:sz w:val="20"/>
                <w:szCs w:val="20"/>
              </w:rPr>
            </w:pPr>
            <w:r w:rsidRPr="00350D04">
              <w:rPr>
                <w:rFonts w:ascii="Times New Roman" w:eastAsia="Times New Roman" w:hAnsi="Times New Roman" w:cs="Times New Roman"/>
                <w:bCs/>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C504C">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b/>
                <w:bCs/>
                <w:iCs/>
                <w:color w:val="C00000"/>
                <w:sz w:val="20"/>
                <w:szCs w:val="20"/>
              </w:rPr>
            </w:pPr>
            <w:r w:rsidRPr="00350D04">
              <w:rPr>
                <w:rFonts w:ascii="Times New Roman" w:eastAsia="Times New Roman" w:hAnsi="Times New Roman" w:cs="Times New Roman"/>
                <w:bCs/>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C504C">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b/>
                <w:color w:val="C00000"/>
                <w:sz w:val="20"/>
                <w:szCs w:val="20"/>
              </w:rPr>
            </w:pPr>
            <w:r w:rsidRPr="00350D0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C504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C43C6E" w:rsidRDefault="00C43C6E">
            <w:pPr>
              <w:spacing w:after="0" w:line="240" w:lineRule="auto"/>
              <w:jc w:val="center"/>
              <w:rPr>
                <w:rFonts w:ascii="Times New Roman" w:eastAsia="Times New Roman" w:hAnsi="Times New Roman" w:cs="Times New Roman"/>
                <w:color w:val="0070C0"/>
                <w:sz w:val="20"/>
                <w:szCs w:val="20"/>
              </w:rPr>
            </w:pPr>
            <w:r w:rsidRPr="00C43C6E">
              <w:rPr>
                <w:rFonts w:ascii="Times New Roman" w:eastAsia="Times New Roman" w:hAnsi="Times New Roman" w:cs="Times New Roman"/>
                <w:color w:val="0070C0"/>
                <w:sz w:val="20"/>
                <w:szCs w:val="20"/>
              </w:rPr>
              <w:t>318,560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E58EF" w:rsidRDefault="001E58EF">
            <w:pPr>
              <w:spacing w:after="0" w:line="240" w:lineRule="auto"/>
              <w:jc w:val="center"/>
              <w:rPr>
                <w:rFonts w:ascii="Times New Roman" w:eastAsia="Times New Roman" w:hAnsi="Times New Roman" w:cs="Times New Roman"/>
                <w:color w:val="C00000"/>
                <w:sz w:val="20"/>
                <w:szCs w:val="20"/>
              </w:rPr>
            </w:pPr>
            <w:r w:rsidRPr="001E58EF">
              <w:rPr>
                <w:rFonts w:ascii="Times New Roman" w:eastAsia="Times New Roman" w:hAnsi="Times New Roman" w:cs="Times New Roman"/>
                <w:color w:val="C00000"/>
                <w:sz w:val="20"/>
                <w:szCs w:val="20"/>
              </w:rPr>
              <w:t>386,000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73767" w:rsidRDefault="00D73767">
            <w:pPr>
              <w:spacing w:after="0" w:line="240" w:lineRule="auto"/>
              <w:jc w:val="center"/>
              <w:rPr>
                <w:rFonts w:ascii="Times New Roman" w:eastAsia="Times New Roman" w:hAnsi="Times New Roman" w:cs="Times New Roman"/>
                <w:sz w:val="20"/>
                <w:szCs w:val="20"/>
              </w:rPr>
            </w:pPr>
            <w:r w:rsidRPr="00D73767">
              <w:rPr>
                <w:rFonts w:ascii="Times New Roman" w:eastAsia="Times New Roman" w:hAnsi="Times New Roman" w:cs="Times New Roman"/>
                <w:color w:val="C00000"/>
                <w:sz w:val="20"/>
                <w:szCs w:val="20"/>
              </w:rPr>
              <w:t>386,000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EC504C" w:rsidRDefault="00EC504C">
            <w:pPr>
              <w:spacing w:after="0" w:line="240" w:lineRule="auto"/>
              <w:jc w:val="center"/>
              <w:rPr>
                <w:rFonts w:ascii="Times New Roman" w:eastAsia="Times New Roman" w:hAnsi="Times New Roman" w:cs="Times New Roman"/>
                <w:sz w:val="20"/>
                <w:szCs w:val="20"/>
              </w:rPr>
            </w:pPr>
            <w:r w:rsidRPr="00EC504C">
              <w:rPr>
                <w:rFonts w:ascii="Times New Roman" w:eastAsia="Times New Roman" w:hAnsi="Times New Roman" w:cs="Times New Roman"/>
                <w:color w:val="C00000"/>
                <w:sz w:val="20"/>
                <w:szCs w:val="20"/>
              </w:rPr>
              <w:t>386,000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EC504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2.1.16</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Оказание государственной социальной помощи на основании социального контракта отдельным категориям граждан,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33185,294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29217,009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45421,707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ED4FED">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35661,5</w:t>
            </w:r>
            <w:r w:rsidR="00ED4FED">
              <w:rPr>
                <w:rFonts w:ascii="Times New Roman" w:eastAsia="Times New Roman" w:hAnsi="Times New Roman" w:cs="Times New Roman"/>
                <w:b/>
                <w:color w:val="0070C0"/>
                <w:sz w:val="20"/>
                <w:szCs w:val="20"/>
              </w:rPr>
              <w:t>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462153" w:rsidP="00350D04">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7376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EC504C" w:rsidRDefault="00EC504C">
            <w:pPr>
              <w:spacing w:after="0" w:line="240" w:lineRule="auto"/>
              <w:jc w:val="center"/>
              <w:rPr>
                <w:rFonts w:ascii="Times New Roman" w:eastAsia="Times New Roman" w:hAnsi="Times New Roman" w:cs="Times New Roman"/>
                <w:b/>
                <w:sz w:val="20"/>
                <w:szCs w:val="20"/>
              </w:rPr>
            </w:pPr>
            <w:r w:rsidRPr="00EC504C">
              <w:rPr>
                <w:rFonts w:ascii="Times New Roman" w:eastAsia="Times New Roman" w:hAnsi="Times New Roman" w:cs="Times New Roman"/>
                <w:b/>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33185,294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29217,009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45421,707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b/>
                <w:bCs/>
                <w:iCs/>
                <w:color w:val="C00000"/>
                <w:sz w:val="20"/>
                <w:szCs w:val="20"/>
              </w:rPr>
            </w:pPr>
            <w:r w:rsidRPr="00350D04">
              <w:rPr>
                <w:rFonts w:ascii="Times New Roman" w:eastAsia="Times New Roman" w:hAnsi="Times New Roman" w:cs="Times New Roman"/>
                <w:bCs/>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bCs/>
                <w:sz w:val="20"/>
                <w:szCs w:val="20"/>
              </w:rPr>
            </w:pPr>
            <w:r w:rsidRPr="00CB5713">
              <w:rPr>
                <w:rFonts w:ascii="Times New Roman" w:eastAsia="Times New Roman" w:hAnsi="Times New Roman" w:cs="Times New Roman"/>
                <w:bCs/>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bCs/>
                <w:iCs/>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ED4FED">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35661,5</w:t>
            </w:r>
            <w:r w:rsidR="00ED4FED">
              <w:rPr>
                <w:rFonts w:ascii="Times New Roman" w:eastAsia="Times New Roman" w:hAnsi="Times New Roman" w:cs="Times New Roman"/>
                <w:color w:val="0070C0"/>
                <w:sz w:val="20"/>
                <w:szCs w:val="20"/>
              </w:rPr>
              <w:t>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62153" w:rsidRDefault="00462153" w:rsidP="00350D04">
            <w:pPr>
              <w:spacing w:after="0" w:line="240" w:lineRule="auto"/>
              <w:jc w:val="center"/>
              <w:rPr>
                <w:rFonts w:ascii="Times New Roman" w:eastAsia="Times New Roman" w:hAnsi="Times New Roman" w:cs="Times New Roman"/>
                <w:color w:val="C00000"/>
                <w:sz w:val="20"/>
                <w:szCs w:val="20"/>
              </w:rPr>
            </w:pPr>
            <w:r w:rsidRPr="00462153">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73767" w:rsidRDefault="00D73767">
            <w:pPr>
              <w:spacing w:after="0" w:line="240" w:lineRule="auto"/>
              <w:jc w:val="center"/>
              <w:rPr>
                <w:rFonts w:ascii="Times New Roman" w:eastAsia="Times New Roman" w:hAnsi="Times New Roman" w:cs="Times New Roman"/>
                <w:sz w:val="20"/>
                <w:szCs w:val="20"/>
              </w:rPr>
            </w:pPr>
            <w:r w:rsidRPr="00D73767">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1491,573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0E4CC5">
            <w:pPr>
              <w:spacing w:after="0" w:line="240" w:lineRule="auto"/>
              <w:jc w:val="center"/>
              <w:rPr>
                <w:rFonts w:ascii="Times New Roman" w:eastAsia="Times New Roman" w:hAnsi="Times New Roman" w:cs="Times New Roman"/>
                <w:b/>
                <w:color w:val="C00000"/>
                <w:sz w:val="20"/>
                <w:szCs w:val="20"/>
              </w:rPr>
            </w:pPr>
            <w:r w:rsidRPr="00350D04">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CB5713" w:rsidRDefault="00CB5713">
            <w:pPr>
              <w:spacing w:after="0" w:line="240" w:lineRule="auto"/>
              <w:jc w:val="center"/>
              <w:rPr>
                <w:rFonts w:ascii="Times New Roman" w:eastAsia="Times New Roman" w:hAnsi="Times New Roman" w:cs="Times New Roman"/>
                <w:b/>
                <w:sz w:val="20"/>
                <w:szCs w:val="20"/>
              </w:rPr>
            </w:pPr>
            <w:r w:rsidRPr="00CB5713">
              <w:rPr>
                <w:rFonts w:ascii="Times New Roman" w:eastAsia="Times New Roman" w:hAnsi="Times New Roman" w:cs="Times New Roman"/>
                <w:b/>
                <w:bCs/>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33185,294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27725,436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45421,707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ED4FED">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35661,5</w:t>
            </w:r>
            <w:r w:rsidR="00ED4FED">
              <w:rPr>
                <w:rFonts w:ascii="Times New Roman" w:eastAsia="Times New Roman" w:hAnsi="Times New Roman" w:cs="Times New Roman"/>
                <w:b/>
                <w:color w:val="0070C0"/>
                <w:sz w:val="20"/>
                <w:szCs w:val="20"/>
              </w:rPr>
              <w:t>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D04" w:rsidRDefault="00462153" w:rsidP="00350D04">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7376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CB5713" w:rsidRDefault="00CB5713">
            <w:pPr>
              <w:spacing w:after="0" w:line="240" w:lineRule="auto"/>
              <w:jc w:val="center"/>
              <w:rPr>
                <w:rFonts w:ascii="Times New Roman" w:eastAsia="Times New Roman" w:hAnsi="Times New Roman" w:cs="Times New Roman"/>
                <w:b/>
                <w:sz w:val="20"/>
                <w:szCs w:val="20"/>
              </w:rPr>
            </w:pPr>
            <w:r w:rsidRPr="00CB5713">
              <w:rPr>
                <w:rFonts w:ascii="Times New Roman" w:eastAsia="Times New Roman" w:hAnsi="Times New Roman" w:cs="Times New Roman"/>
                <w:b/>
                <w:bCs/>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33185,294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27725,436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45421,707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bCs/>
                <w:iCs/>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bCs/>
                <w:iCs/>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sz w:val="20"/>
                <w:szCs w:val="20"/>
              </w:rPr>
            </w:pPr>
            <w:r w:rsidRPr="00CB5713">
              <w:rPr>
                <w:rFonts w:ascii="Times New Roman" w:eastAsia="Times New Roman" w:hAnsi="Times New Roman" w:cs="Times New Roman"/>
                <w:bCs/>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ED4FED">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35661,5</w:t>
            </w:r>
            <w:r w:rsidR="00ED4FED">
              <w:rPr>
                <w:rFonts w:ascii="Times New Roman" w:eastAsia="Times New Roman" w:hAnsi="Times New Roman" w:cs="Times New Roman"/>
                <w:color w:val="0070C0"/>
                <w:sz w:val="20"/>
                <w:szCs w:val="20"/>
              </w:rPr>
              <w:t>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62153" w:rsidRDefault="00462153" w:rsidP="00350D04">
            <w:pPr>
              <w:spacing w:after="0" w:line="240" w:lineRule="auto"/>
              <w:jc w:val="center"/>
              <w:rPr>
                <w:rFonts w:ascii="Times New Roman" w:eastAsia="Times New Roman" w:hAnsi="Times New Roman" w:cs="Times New Roman"/>
                <w:sz w:val="20"/>
                <w:szCs w:val="20"/>
              </w:rPr>
            </w:pPr>
            <w:r w:rsidRPr="00462153">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73767" w:rsidRDefault="00D73767">
            <w:pPr>
              <w:spacing w:after="0" w:line="240" w:lineRule="auto"/>
              <w:jc w:val="center"/>
              <w:rPr>
                <w:rFonts w:ascii="Times New Roman" w:eastAsia="Times New Roman" w:hAnsi="Times New Roman" w:cs="Times New Roman"/>
                <w:sz w:val="20"/>
                <w:szCs w:val="20"/>
              </w:rPr>
            </w:pPr>
            <w:r w:rsidRPr="00D73767">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CB5713" w:rsidRDefault="00CB5713">
            <w:pPr>
              <w:spacing w:after="0" w:line="240" w:lineRule="auto"/>
              <w:jc w:val="center"/>
              <w:rPr>
                <w:rFonts w:ascii="Times New Roman" w:eastAsia="Times New Roman" w:hAnsi="Times New Roman" w:cs="Times New Roman"/>
                <w:b/>
                <w:sz w:val="20"/>
                <w:szCs w:val="20"/>
              </w:rPr>
            </w:pPr>
            <w:r w:rsidRPr="00CB5713">
              <w:rPr>
                <w:rFonts w:ascii="Times New Roman" w:eastAsia="Times New Roman" w:hAnsi="Times New Roman" w:cs="Times New Roman"/>
                <w:b/>
                <w:bCs/>
                <w:sz w:val="20"/>
                <w:szCs w:val="20"/>
              </w:rPr>
              <w:t>0,000</w:t>
            </w:r>
          </w:p>
        </w:tc>
      </w:tr>
      <w:tr w:rsidR="000E4CC5" w:rsidTr="00251EE4">
        <w:trPr>
          <w:trHeight w:val="81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"Предоставление мер социальной поддержки семьям и детям",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507555,631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648735,740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591794,673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323980,249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C43C6E" w:rsidP="0040385C">
            <w:pPr>
              <w:spacing w:after="0" w:line="240" w:lineRule="auto"/>
              <w:jc w:val="center"/>
              <w:rPr>
                <w:rFonts w:ascii="Times New Roman" w:hAnsi="Times New Roman" w:cs="Times New Roman"/>
                <w:b/>
                <w:color w:val="0070C0"/>
                <w:sz w:val="20"/>
                <w:szCs w:val="20"/>
              </w:rPr>
            </w:pPr>
            <w:r>
              <w:rPr>
                <w:rFonts w:ascii="Times New Roman" w:hAnsi="Times New Roman" w:cs="Times New Roman"/>
                <w:b/>
                <w:color w:val="0070C0"/>
                <w:sz w:val="20"/>
                <w:szCs w:val="20"/>
              </w:rPr>
              <w:t>93883,326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70C8A" w:rsidRDefault="00462153" w:rsidP="00251EE4">
            <w:pPr>
              <w:spacing w:after="0" w:line="240" w:lineRule="auto"/>
              <w:jc w:val="center"/>
              <w:rPr>
                <w:rFonts w:ascii="Times New Roman" w:hAnsi="Times New Roman" w:cs="Times New Roman"/>
                <w:b/>
                <w:color w:val="C00000"/>
                <w:sz w:val="20"/>
                <w:szCs w:val="20"/>
              </w:rPr>
            </w:pPr>
            <w:r>
              <w:rPr>
                <w:rFonts w:ascii="Times New Roman" w:hAnsi="Times New Roman" w:cs="Times New Roman"/>
                <w:b/>
                <w:color w:val="C00000"/>
                <w:sz w:val="20"/>
                <w:szCs w:val="20"/>
              </w:rPr>
              <w:t>101392,33</w:t>
            </w:r>
            <w:r w:rsidR="00251EE4">
              <w:rPr>
                <w:rFonts w:ascii="Times New Roman" w:hAnsi="Times New Roman" w:cs="Times New Roman"/>
                <w:b/>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D7A38" w:rsidP="003C4D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151230,3</w:t>
            </w:r>
            <w:r w:rsidR="003C4D47">
              <w:rPr>
                <w:rFonts w:ascii="Times New Roman" w:hAnsi="Times New Roman" w:cs="Times New Roman"/>
                <w:b/>
                <w:sz w:val="20"/>
                <w:szCs w:val="20"/>
              </w:rPr>
              <w:t>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B7FBC" w:rsidP="0017737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163276,6</w:t>
            </w:r>
            <w:r w:rsidR="00177376">
              <w:rPr>
                <w:rFonts w:ascii="Times New Roman" w:hAnsi="Times New Roman" w:cs="Times New Roman"/>
                <w:b/>
                <w:sz w:val="20"/>
                <w:szCs w:val="20"/>
              </w:rPr>
              <w:t>10</w:t>
            </w:r>
          </w:p>
        </w:tc>
      </w:tr>
      <w:tr w:rsidR="000E4CC5" w:rsidTr="00251EE4">
        <w:trPr>
          <w:trHeight w:val="350"/>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507555,631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648735,740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591794,673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323980,249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70C8A" w:rsidRDefault="000E4CC5">
            <w:pPr>
              <w:spacing w:after="0" w:line="240" w:lineRule="auto"/>
              <w:jc w:val="center"/>
              <w:rPr>
                <w:rFonts w:ascii="Times New Roman" w:eastAsia="Times New Roman" w:hAnsi="Times New Roman" w:cs="Times New Roman"/>
                <w:b/>
                <w:bCs/>
                <w:iCs/>
                <w:color w:val="C00000"/>
                <w:sz w:val="20"/>
                <w:szCs w:val="20"/>
              </w:rPr>
            </w:pPr>
            <w:r w:rsidRPr="00170C8A">
              <w:rPr>
                <w:rFonts w:ascii="Times New Roman" w:eastAsia="Times New Roman" w:hAnsi="Times New Roman" w:cs="Times New Roman"/>
                <w:bCs/>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35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tabs>
                <w:tab w:val="left" w:pos="871"/>
              </w:tabs>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9652E8" w:rsidRDefault="009652E8" w:rsidP="0040385C">
            <w:pPr>
              <w:spacing w:after="0" w:line="240" w:lineRule="auto"/>
              <w:jc w:val="center"/>
              <w:rPr>
                <w:rFonts w:ascii="Times New Roman" w:hAnsi="Times New Roman" w:cs="Times New Roman"/>
                <w:color w:val="0070C0"/>
                <w:sz w:val="20"/>
                <w:szCs w:val="20"/>
              </w:rPr>
            </w:pPr>
            <w:r w:rsidRPr="009652E8">
              <w:rPr>
                <w:rFonts w:ascii="Times New Roman" w:hAnsi="Times New Roman" w:cs="Times New Roman"/>
                <w:color w:val="0070C0"/>
                <w:sz w:val="20"/>
                <w:szCs w:val="20"/>
              </w:rPr>
              <w:t>93883,326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62153" w:rsidRDefault="00462153" w:rsidP="00251EE4">
            <w:pPr>
              <w:spacing w:after="0" w:line="240" w:lineRule="auto"/>
              <w:jc w:val="center"/>
              <w:rPr>
                <w:rFonts w:ascii="Times New Roman" w:hAnsi="Times New Roman" w:cs="Times New Roman"/>
                <w:color w:val="C00000"/>
                <w:sz w:val="20"/>
                <w:szCs w:val="20"/>
              </w:rPr>
            </w:pPr>
            <w:r w:rsidRPr="00462153">
              <w:rPr>
                <w:rFonts w:ascii="Times New Roman" w:hAnsi="Times New Roman" w:cs="Times New Roman"/>
                <w:color w:val="C00000"/>
                <w:sz w:val="20"/>
                <w:szCs w:val="20"/>
              </w:rPr>
              <w:t>101392,33</w:t>
            </w:r>
            <w:r w:rsidR="00251EE4">
              <w:rPr>
                <w:rFonts w:ascii="Times New Roman" w:hAnsi="Times New Roman" w:cs="Times New Roman"/>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7A38" w:rsidRDefault="00DD7A38" w:rsidP="003C4D47">
            <w:pPr>
              <w:spacing w:after="0" w:line="240" w:lineRule="auto"/>
              <w:jc w:val="center"/>
              <w:rPr>
                <w:rFonts w:ascii="Times New Roman" w:hAnsi="Times New Roman" w:cs="Times New Roman"/>
                <w:sz w:val="20"/>
                <w:szCs w:val="20"/>
              </w:rPr>
            </w:pPr>
            <w:r w:rsidRPr="00DD7A38">
              <w:rPr>
                <w:rFonts w:ascii="Times New Roman" w:hAnsi="Times New Roman" w:cs="Times New Roman"/>
                <w:sz w:val="20"/>
                <w:szCs w:val="20"/>
              </w:rPr>
              <w:t>151230,3</w:t>
            </w:r>
            <w:r w:rsidR="003C4D47">
              <w:rPr>
                <w:rFonts w:ascii="Times New Roman" w:hAnsi="Times New Roman" w:cs="Times New Roman"/>
                <w:sz w:val="20"/>
                <w:szCs w:val="20"/>
              </w:rPr>
              <w:t>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B7FBC" w:rsidRDefault="001B7FBC" w:rsidP="00177376">
            <w:pPr>
              <w:spacing w:after="0" w:line="240" w:lineRule="auto"/>
              <w:jc w:val="center"/>
              <w:rPr>
                <w:rFonts w:ascii="Times New Roman" w:hAnsi="Times New Roman" w:cs="Times New Roman"/>
                <w:sz w:val="20"/>
                <w:szCs w:val="20"/>
              </w:rPr>
            </w:pPr>
            <w:r w:rsidRPr="001B7FBC">
              <w:rPr>
                <w:rFonts w:ascii="Times New Roman" w:hAnsi="Times New Roman" w:cs="Times New Roman"/>
                <w:sz w:val="20"/>
                <w:szCs w:val="20"/>
              </w:rPr>
              <w:t>163276,6</w:t>
            </w:r>
            <w:r w:rsidR="00177376">
              <w:rPr>
                <w:rFonts w:ascii="Times New Roman" w:hAnsi="Times New Roman" w:cs="Times New Roman"/>
                <w:sz w:val="20"/>
                <w:szCs w:val="20"/>
              </w:rPr>
              <w:t>10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78562,833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90414,697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42451,183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70C8A" w:rsidRDefault="000E4CC5">
            <w:pPr>
              <w:spacing w:after="0" w:line="240" w:lineRule="auto"/>
              <w:jc w:val="center"/>
              <w:rPr>
                <w:rFonts w:ascii="Times New Roman" w:hAnsi="Times New Roman" w:cs="Times New Roman"/>
                <w:b/>
                <w:color w:val="C00000"/>
                <w:sz w:val="20"/>
                <w:szCs w:val="20"/>
              </w:rPr>
            </w:pPr>
            <w:r w:rsidRPr="00170C8A">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CB5713" w:rsidRDefault="00CB5713">
            <w:pPr>
              <w:spacing w:after="0" w:line="240" w:lineRule="auto"/>
              <w:jc w:val="center"/>
              <w:rPr>
                <w:rFonts w:ascii="Times New Roman" w:eastAsia="Times New Roman" w:hAnsi="Times New Roman" w:cs="Times New Roman"/>
                <w:b/>
                <w:sz w:val="20"/>
                <w:szCs w:val="20"/>
              </w:rPr>
            </w:pPr>
            <w:r w:rsidRPr="00CB5713">
              <w:rPr>
                <w:rFonts w:ascii="Times New Roman" w:eastAsia="Times New Roman" w:hAnsi="Times New Roman" w:cs="Times New Roman"/>
                <w:b/>
                <w:bCs/>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78562,833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90414,697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42451,183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70C8A" w:rsidRDefault="000E4CC5">
            <w:pPr>
              <w:spacing w:after="0" w:line="240" w:lineRule="auto"/>
              <w:jc w:val="center"/>
              <w:rPr>
                <w:rFonts w:ascii="Times New Roman" w:hAnsi="Times New Roman" w:cs="Times New Roman"/>
                <w:color w:val="C00000"/>
                <w:sz w:val="20"/>
                <w:szCs w:val="20"/>
              </w:rPr>
            </w:pPr>
            <w:r w:rsidRPr="00170C8A">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428992,798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558321,043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549343,491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323980,249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3A3487" w:rsidRDefault="009652E8" w:rsidP="0040385C">
            <w:pPr>
              <w:spacing w:after="0" w:line="240" w:lineRule="auto"/>
              <w:jc w:val="center"/>
              <w:rPr>
                <w:rFonts w:ascii="Times New Roman" w:hAnsi="Times New Roman" w:cs="Times New Roman"/>
                <w:b/>
                <w:color w:val="0070C0"/>
                <w:sz w:val="20"/>
                <w:szCs w:val="20"/>
              </w:rPr>
            </w:pPr>
            <w:r>
              <w:rPr>
                <w:rFonts w:ascii="Times New Roman" w:hAnsi="Times New Roman" w:cs="Times New Roman"/>
                <w:b/>
                <w:color w:val="0070C0"/>
                <w:sz w:val="20"/>
                <w:szCs w:val="20"/>
              </w:rPr>
              <w:t>93883,326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70C8A" w:rsidRDefault="00462153" w:rsidP="00251EE4">
            <w:pPr>
              <w:spacing w:after="0" w:line="240" w:lineRule="auto"/>
              <w:jc w:val="center"/>
              <w:rPr>
                <w:rFonts w:ascii="Times New Roman" w:hAnsi="Times New Roman" w:cs="Times New Roman"/>
                <w:b/>
                <w:color w:val="C00000"/>
                <w:sz w:val="20"/>
                <w:szCs w:val="20"/>
              </w:rPr>
            </w:pPr>
            <w:r>
              <w:rPr>
                <w:rFonts w:ascii="Times New Roman" w:hAnsi="Times New Roman" w:cs="Times New Roman"/>
                <w:b/>
                <w:color w:val="C00000"/>
                <w:sz w:val="20"/>
                <w:szCs w:val="20"/>
              </w:rPr>
              <w:t>101392,33</w:t>
            </w:r>
            <w:r w:rsidR="00251EE4">
              <w:rPr>
                <w:rFonts w:ascii="Times New Roman" w:hAnsi="Times New Roman" w:cs="Times New Roman"/>
                <w:b/>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D7A38" w:rsidP="003C4D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151230,3</w:t>
            </w:r>
            <w:r w:rsidR="003C4D47">
              <w:rPr>
                <w:rFonts w:ascii="Times New Roman" w:hAnsi="Times New Roman" w:cs="Times New Roman"/>
                <w:b/>
                <w:sz w:val="20"/>
                <w:szCs w:val="20"/>
              </w:rPr>
              <w:t>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B7FBC" w:rsidP="0017737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163276,6</w:t>
            </w:r>
            <w:r w:rsidR="00177376">
              <w:rPr>
                <w:rFonts w:ascii="Times New Roman" w:hAnsi="Times New Roman" w:cs="Times New Roman"/>
                <w:b/>
                <w:sz w:val="20"/>
                <w:szCs w:val="20"/>
              </w:rPr>
              <w:t>10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428992,798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558321,043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549343,491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323980,249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bCs/>
                <w:iCs/>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bCs/>
                <w:iCs/>
                <w:color w:val="0070C0"/>
                <w:sz w:val="20"/>
                <w:szCs w:val="20"/>
              </w:rPr>
            </w:pPr>
            <w:r w:rsidRPr="00B24B4A">
              <w:rPr>
                <w:rFonts w:ascii="Times New Roman" w:eastAsia="Times New Roman" w:hAnsi="Times New Roman" w:cs="Times New Roman"/>
                <w:bCs/>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Cs/>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9652E8" w:rsidRDefault="009652E8" w:rsidP="0040385C">
            <w:pPr>
              <w:spacing w:after="0" w:line="240" w:lineRule="auto"/>
              <w:jc w:val="center"/>
              <w:rPr>
                <w:rFonts w:ascii="Times New Roman" w:hAnsi="Times New Roman" w:cs="Times New Roman"/>
                <w:color w:val="0070C0"/>
                <w:sz w:val="20"/>
                <w:szCs w:val="20"/>
              </w:rPr>
            </w:pPr>
            <w:r w:rsidRPr="009652E8">
              <w:rPr>
                <w:rFonts w:ascii="Times New Roman" w:hAnsi="Times New Roman" w:cs="Times New Roman"/>
                <w:color w:val="0070C0"/>
                <w:sz w:val="20"/>
                <w:szCs w:val="20"/>
              </w:rPr>
              <w:t>93883,326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62153" w:rsidRDefault="00462153" w:rsidP="00251EE4">
            <w:pPr>
              <w:spacing w:after="0" w:line="240" w:lineRule="auto"/>
              <w:jc w:val="center"/>
              <w:rPr>
                <w:rFonts w:ascii="Times New Roman" w:hAnsi="Times New Roman" w:cs="Times New Roman"/>
                <w:sz w:val="20"/>
                <w:szCs w:val="20"/>
              </w:rPr>
            </w:pPr>
            <w:r w:rsidRPr="00462153">
              <w:rPr>
                <w:rFonts w:ascii="Times New Roman" w:hAnsi="Times New Roman" w:cs="Times New Roman"/>
                <w:color w:val="C00000"/>
                <w:sz w:val="20"/>
                <w:szCs w:val="20"/>
              </w:rPr>
              <w:t>101392,33</w:t>
            </w:r>
            <w:r w:rsidR="00251EE4">
              <w:rPr>
                <w:rFonts w:ascii="Times New Roman" w:hAnsi="Times New Roman" w:cs="Times New Roman"/>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7A38" w:rsidRDefault="00DD7A38" w:rsidP="003C4D47">
            <w:pPr>
              <w:spacing w:after="0" w:line="240" w:lineRule="auto"/>
              <w:jc w:val="center"/>
              <w:rPr>
                <w:rFonts w:ascii="Times New Roman" w:hAnsi="Times New Roman" w:cs="Times New Roman"/>
                <w:sz w:val="20"/>
                <w:szCs w:val="20"/>
              </w:rPr>
            </w:pPr>
            <w:r w:rsidRPr="00DD7A38">
              <w:rPr>
                <w:rFonts w:ascii="Times New Roman" w:hAnsi="Times New Roman" w:cs="Times New Roman"/>
                <w:sz w:val="20"/>
                <w:szCs w:val="20"/>
              </w:rPr>
              <w:t>151230,3</w:t>
            </w:r>
            <w:r w:rsidR="003C4D47">
              <w:rPr>
                <w:rFonts w:ascii="Times New Roman" w:hAnsi="Times New Roman" w:cs="Times New Roman"/>
                <w:sz w:val="20"/>
                <w:szCs w:val="20"/>
              </w:rPr>
              <w:t>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B7FBC" w:rsidRDefault="001B7FBC" w:rsidP="00177376">
            <w:pPr>
              <w:spacing w:after="0" w:line="240" w:lineRule="auto"/>
              <w:jc w:val="center"/>
              <w:rPr>
                <w:rFonts w:ascii="Times New Roman" w:hAnsi="Times New Roman" w:cs="Times New Roman"/>
                <w:sz w:val="20"/>
                <w:szCs w:val="20"/>
              </w:rPr>
            </w:pPr>
            <w:r w:rsidRPr="001B7FBC">
              <w:rPr>
                <w:rFonts w:ascii="Times New Roman" w:hAnsi="Times New Roman" w:cs="Times New Roman"/>
                <w:sz w:val="20"/>
                <w:szCs w:val="20"/>
              </w:rPr>
              <w:t>163276,6</w:t>
            </w:r>
            <w:r w:rsidR="00177376">
              <w:rPr>
                <w:rFonts w:ascii="Times New Roman" w:hAnsi="Times New Roman" w:cs="Times New Roman"/>
                <w:sz w:val="20"/>
                <w:szCs w:val="20"/>
              </w:rPr>
              <w:t>10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B571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55"/>
          <w:jc w:val="center"/>
        </w:trPr>
        <w:tc>
          <w:tcPr>
            <w:tcW w:w="84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41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2.2.1.</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Выплата ежегодного социального пособия на проезд учащимся (студентам),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163,276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199,005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203,575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205,413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9652E8">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222,6</w:t>
            </w:r>
            <w:r w:rsidR="009652E8">
              <w:rPr>
                <w:rFonts w:ascii="Times New Roman" w:eastAsia="Times New Roman" w:hAnsi="Times New Roman" w:cs="Times New Roman"/>
                <w:b/>
                <w:color w:val="0070C0"/>
                <w:sz w:val="20"/>
                <w:szCs w:val="20"/>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62153" w:rsidP="00251EE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193,51</w:t>
            </w:r>
            <w:r w:rsidR="00251EE4">
              <w:rPr>
                <w:rFonts w:ascii="Times New Roman" w:eastAsia="Times New Roman" w:hAnsi="Times New Roman" w:cs="Times New Roman"/>
                <w:b/>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8562BD" w:rsidP="003C4D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201,2</w:t>
            </w:r>
            <w:r w:rsidR="003C4D47">
              <w:rPr>
                <w:rFonts w:ascii="Times New Roman" w:eastAsia="Times New Roman" w:hAnsi="Times New Roman" w:cs="Times New Roman"/>
                <w:b/>
                <w:sz w:val="20"/>
                <w:szCs w:val="20"/>
              </w:rPr>
              <w:t>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rsidP="0017737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209,3</w:t>
            </w:r>
            <w:r w:rsidR="00177376">
              <w:rPr>
                <w:rFonts w:ascii="Times New Roman" w:eastAsia="Times New Roman" w:hAnsi="Times New Roman" w:cs="Times New Roman"/>
                <w:b/>
                <w:sz w:val="20"/>
                <w:szCs w:val="20"/>
              </w:rPr>
              <w:t>10</w:t>
            </w:r>
          </w:p>
        </w:tc>
      </w:tr>
      <w:tr w:rsidR="000E4CC5" w:rsidTr="00251EE4">
        <w:trPr>
          <w:trHeight w:val="294"/>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163,276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203,575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205,413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9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E44474" w:rsidRDefault="00E44474" w:rsidP="0040385C">
            <w:pPr>
              <w:spacing w:after="0" w:line="240" w:lineRule="auto"/>
              <w:jc w:val="center"/>
              <w:rPr>
                <w:rFonts w:ascii="Times New Roman" w:eastAsia="Times New Roman" w:hAnsi="Times New Roman" w:cs="Times New Roman"/>
                <w:color w:val="0070C0"/>
                <w:sz w:val="20"/>
                <w:szCs w:val="20"/>
              </w:rPr>
            </w:pPr>
            <w:r w:rsidRPr="00E44474">
              <w:rPr>
                <w:rFonts w:ascii="Times New Roman" w:eastAsia="Times New Roman" w:hAnsi="Times New Roman" w:cs="Times New Roman"/>
                <w:color w:val="0070C0"/>
                <w:sz w:val="20"/>
                <w:szCs w:val="20"/>
              </w:rPr>
              <w:t>222,654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62153" w:rsidRDefault="00462153" w:rsidP="00251EE4">
            <w:pPr>
              <w:spacing w:after="0" w:line="240" w:lineRule="auto"/>
              <w:jc w:val="center"/>
              <w:rPr>
                <w:rFonts w:ascii="Times New Roman" w:eastAsia="Times New Roman" w:hAnsi="Times New Roman" w:cs="Times New Roman"/>
                <w:sz w:val="20"/>
                <w:szCs w:val="20"/>
              </w:rPr>
            </w:pPr>
            <w:r w:rsidRPr="00462153">
              <w:rPr>
                <w:rFonts w:ascii="Times New Roman" w:eastAsia="Times New Roman" w:hAnsi="Times New Roman" w:cs="Times New Roman"/>
                <w:color w:val="C00000"/>
                <w:sz w:val="20"/>
                <w:szCs w:val="20"/>
              </w:rPr>
              <w:t>193,51</w:t>
            </w:r>
            <w:r w:rsidR="00251EE4">
              <w:rPr>
                <w:rFonts w:ascii="Times New Roman" w:eastAsia="Times New Roman" w:hAnsi="Times New Roman" w:cs="Times New Roman"/>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7A38" w:rsidRDefault="00DD7A38" w:rsidP="003C4D47">
            <w:pPr>
              <w:spacing w:after="0" w:line="240" w:lineRule="auto"/>
              <w:jc w:val="center"/>
              <w:rPr>
                <w:rFonts w:ascii="Times New Roman" w:eastAsia="Times New Roman" w:hAnsi="Times New Roman" w:cs="Times New Roman"/>
                <w:sz w:val="20"/>
                <w:szCs w:val="20"/>
              </w:rPr>
            </w:pPr>
            <w:r w:rsidRPr="00DD7A38">
              <w:rPr>
                <w:rFonts w:ascii="Times New Roman" w:eastAsia="Times New Roman" w:hAnsi="Times New Roman" w:cs="Times New Roman"/>
                <w:sz w:val="20"/>
                <w:szCs w:val="20"/>
              </w:rPr>
              <w:t>201,2</w:t>
            </w:r>
            <w:r w:rsidR="003C4D47">
              <w:rPr>
                <w:rFonts w:ascii="Times New Roman" w:eastAsia="Times New Roman" w:hAnsi="Times New Roman" w:cs="Times New Roman"/>
                <w:sz w:val="20"/>
                <w:szCs w:val="20"/>
              </w:rPr>
              <w:t>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B7FBC" w:rsidRDefault="001B7FBC" w:rsidP="00177376">
            <w:pPr>
              <w:spacing w:after="0" w:line="240" w:lineRule="auto"/>
              <w:jc w:val="center"/>
              <w:rPr>
                <w:rFonts w:ascii="Times New Roman" w:eastAsia="Times New Roman" w:hAnsi="Times New Roman" w:cs="Times New Roman"/>
                <w:sz w:val="20"/>
                <w:szCs w:val="20"/>
              </w:rPr>
            </w:pPr>
            <w:r w:rsidRPr="001B7FBC">
              <w:rPr>
                <w:rFonts w:ascii="Times New Roman" w:eastAsia="Times New Roman" w:hAnsi="Times New Roman" w:cs="Times New Roman"/>
                <w:sz w:val="20"/>
                <w:szCs w:val="20"/>
              </w:rPr>
              <w:t>209,3</w:t>
            </w:r>
            <w:r w:rsidR="00177376">
              <w:rPr>
                <w:rFonts w:ascii="Times New Roman" w:eastAsia="Times New Roman" w:hAnsi="Times New Roman" w:cs="Times New Roman"/>
                <w:sz w:val="20"/>
                <w:szCs w:val="20"/>
              </w:rPr>
              <w:t>10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163,276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199,005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203,575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205,413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E44474" w:rsidP="0040385C">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222,6</w:t>
            </w:r>
            <w:r>
              <w:rPr>
                <w:rFonts w:ascii="Times New Roman" w:eastAsia="Times New Roman" w:hAnsi="Times New Roman" w:cs="Times New Roman"/>
                <w:b/>
                <w:color w:val="0070C0"/>
                <w:sz w:val="20"/>
                <w:szCs w:val="20"/>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62153" w:rsidP="00251EE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193,51</w:t>
            </w:r>
            <w:r w:rsidR="00251EE4">
              <w:rPr>
                <w:rFonts w:ascii="Times New Roman" w:eastAsia="Times New Roman" w:hAnsi="Times New Roman" w:cs="Times New Roman"/>
                <w:b/>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D7A38" w:rsidP="003C4D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201,2</w:t>
            </w:r>
            <w:r w:rsidR="003C4D47">
              <w:rPr>
                <w:rFonts w:ascii="Times New Roman" w:eastAsia="Times New Roman" w:hAnsi="Times New Roman" w:cs="Times New Roman"/>
                <w:b/>
                <w:sz w:val="20"/>
                <w:szCs w:val="20"/>
              </w:rPr>
              <w:t>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77376" w:rsidP="0017737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209,310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163,276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203,575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205,413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E44474" w:rsidRDefault="00E44474" w:rsidP="0040385C">
            <w:pPr>
              <w:spacing w:after="0" w:line="240" w:lineRule="auto"/>
              <w:jc w:val="center"/>
              <w:rPr>
                <w:rFonts w:ascii="Times New Roman" w:eastAsia="Times New Roman" w:hAnsi="Times New Roman" w:cs="Times New Roman"/>
                <w:color w:val="0070C0"/>
                <w:sz w:val="20"/>
                <w:szCs w:val="20"/>
              </w:rPr>
            </w:pPr>
            <w:r w:rsidRPr="00E44474">
              <w:rPr>
                <w:rFonts w:ascii="Times New Roman" w:eastAsia="Times New Roman" w:hAnsi="Times New Roman" w:cs="Times New Roman"/>
                <w:color w:val="0070C0"/>
                <w:sz w:val="20"/>
                <w:szCs w:val="20"/>
              </w:rPr>
              <w:t>222,654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62153" w:rsidRDefault="00462153" w:rsidP="00251EE4">
            <w:pPr>
              <w:spacing w:after="0" w:line="240" w:lineRule="auto"/>
              <w:jc w:val="center"/>
              <w:rPr>
                <w:rFonts w:ascii="Times New Roman" w:eastAsia="Times New Roman" w:hAnsi="Times New Roman" w:cs="Times New Roman"/>
                <w:sz w:val="20"/>
                <w:szCs w:val="20"/>
              </w:rPr>
            </w:pPr>
            <w:r w:rsidRPr="00462153">
              <w:rPr>
                <w:rFonts w:ascii="Times New Roman" w:eastAsia="Times New Roman" w:hAnsi="Times New Roman" w:cs="Times New Roman"/>
                <w:color w:val="C00000"/>
                <w:sz w:val="20"/>
                <w:szCs w:val="20"/>
              </w:rPr>
              <w:t>193,51</w:t>
            </w:r>
            <w:r w:rsidR="00251EE4">
              <w:rPr>
                <w:rFonts w:ascii="Times New Roman" w:eastAsia="Times New Roman" w:hAnsi="Times New Roman" w:cs="Times New Roman"/>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7A38" w:rsidRDefault="00DD7A38" w:rsidP="003C4D47">
            <w:pPr>
              <w:spacing w:after="0" w:line="240" w:lineRule="auto"/>
              <w:jc w:val="center"/>
              <w:rPr>
                <w:rFonts w:ascii="Times New Roman" w:eastAsia="Times New Roman" w:hAnsi="Times New Roman" w:cs="Times New Roman"/>
                <w:sz w:val="20"/>
                <w:szCs w:val="20"/>
              </w:rPr>
            </w:pPr>
            <w:r w:rsidRPr="00DD7A38">
              <w:rPr>
                <w:rFonts w:ascii="Times New Roman" w:eastAsia="Times New Roman" w:hAnsi="Times New Roman" w:cs="Times New Roman"/>
                <w:sz w:val="20"/>
                <w:szCs w:val="20"/>
              </w:rPr>
              <w:t>201,2</w:t>
            </w:r>
            <w:r w:rsidR="003C4D47">
              <w:rPr>
                <w:rFonts w:ascii="Times New Roman" w:eastAsia="Times New Roman" w:hAnsi="Times New Roman" w:cs="Times New Roman"/>
                <w:sz w:val="20"/>
                <w:szCs w:val="20"/>
              </w:rPr>
              <w:t>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B7FBC" w:rsidRDefault="001B7FBC" w:rsidP="00177376">
            <w:pPr>
              <w:spacing w:after="0" w:line="240" w:lineRule="auto"/>
              <w:jc w:val="center"/>
              <w:rPr>
                <w:rFonts w:ascii="Times New Roman" w:eastAsia="Times New Roman" w:hAnsi="Times New Roman" w:cs="Times New Roman"/>
                <w:sz w:val="20"/>
                <w:szCs w:val="20"/>
              </w:rPr>
            </w:pPr>
            <w:r w:rsidRPr="001B7FBC">
              <w:rPr>
                <w:rFonts w:ascii="Times New Roman" w:eastAsia="Times New Roman" w:hAnsi="Times New Roman" w:cs="Times New Roman"/>
                <w:sz w:val="20"/>
                <w:szCs w:val="20"/>
              </w:rPr>
              <w:t>209,3</w:t>
            </w:r>
            <w:r w:rsidR="00177376">
              <w:rPr>
                <w:rFonts w:ascii="Times New Roman" w:eastAsia="Times New Roman" w:hAnsi="Times New Roman" w:cs="Times New Roman"/>
                <w:sz w:val="20"/>
                <w:szCs w:val="20"/>
              </w:rPr>
              <w:t>10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127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2.2.2.</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78562,833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90414,697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F04682" w:rsidRDefault="00F04682">
            <w:pPr>
              <w:spacing w:after="0" w:line="240" w:lineRule="auto"/>
              <w:jc w:val="center"/>
              <w:rPr>
                <w:rFonts w:ascii="Times New Roman" w:eastAsia="Times New Roman" w:hAnsi="Times New Roman" w:cs="Times New Roman"/>
                <w:b/>
                <w:sz w:val="20"/>
                <w:szCs w:val="20"/>
              </w:rPr>
            </w:pPr>
            <w:r w:rsidRPr="00F04682">
              <w:rPr>
                <w:rFonts w:ascii="Times New Roman" w:eastAsia="Times New Roman" w:hAnsi="Times New Roman" w:cs="Times New Roman"/>
                <w:b/>
                <w:sz w:val="20"/>
                <w:szCs w:val="20"/>
              </w:rPr>
              <w:t>0,000</w:t>
            </w:r>
          </w:p>
        </w:tc>
      </w:tr>
      <w:tr w:rsidR="000E4CC5" w:rsidTr="00251EE4">
        <w:trPr>
          <w:trHeight w:val="417"/>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МГО,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78562,833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90414,697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78562,833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90414,697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F04682" w:rsidRDefault="00F04682">
            <w:pPr>
              <w:spacing w:after="0" w:line="240" w:lineRule="auto"/>
              <w:jc w:val="center"/>
              <w:rPr>
                <w:rFonts w:ascii="Times New Roman" w:eastAsia="Times New Roman" w:hAnsi="Times New Roman" w:cs="Times New Roman"/>
                <w:b/>
                <w:sz w:val="20"/>
                <w:szCs w:val="20"/>
              </w:rPr>
            </w:pPr>
            <w:r w:rsidRPr="00F04682">
              <w:rPr>
                <w:rFonts w:ascii="Times New Roman" w:eastAsia="Times New Roman" w:hAnsi="Times New Roman" w:cs="Times New Roman"/>
                <w:b/>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78562,833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90414,697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2.2.3.</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Выплата пособия на ребенка,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71200,000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65600,000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60 200,000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22776,834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27,52</w:t>
            </w:r>
            <w:r w:rsidR="0040385C">
              <w:rPr>
                <w:rFonts w:ascii="Times New Roman" w:eastAsia="Times New Roman" w:hAnsi="Times New Roman" w:cs="Times New Roman"/>
                <w:b/>
                <w:color w:val="0070C0"/>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F04682" w:rsidRDefault="00F04682">
            <w:pPr>
              <w:spacing w:after="0" w:line="240" w:lineRule="auto"/>
              <w:jc w:val="center"/>
              <w:rPr>
                <w:rFonts w:ascii="Times New Roman" w:eastAsia="Times New Roman" w:hAnsi="Times New Roman" w:cs="Times New Roman"/>
                <w:b/>
                <w:sz w:val="20"/>
                <w:szCs w:val="20"/>
              </w:rPr>
            </w:pPr>
            <w:r w:rsidRPr="00F04682">
              <w:rPr>
                <w:rFonts w:ascii="Times New Roman" w:eastAsia="Times New Roman" w:hAnsi="Times New Roman" w:cs="Times New Roman"/>
                <w:b/>
                <w:sz w:val="20"/>
                <w:szCs w:val="20"/>
              </w:rPr>
              <w:t>0,000</w:t>
            </w:r>
          </w:p>
        </w:tc>
      </w:tr>
      <w:tr w:rsidR="000E4CC5" w:rsidTr="00251EE4">
        <w:trPr>
          <w:trHeight w:val="335"/>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71200,000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65600,000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60 200,000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22776,834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33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27,52</w:t>
            </w:r>
            <w:r w:rsidR="0040385C">
              <w:rPr>
                <w:rFonts w:ascii="Times New Roman" w:eastAsia="Times New Roman" w:hAnsi="Times New Roman" w:cs="Times New Roman"/>
                <w:color w:val="0070C0"/>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71200,000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65600,000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60 200,000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22776,834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27,52</w:t>
            </w:r>
            <w:r w:rsidR="0040385C">
              <w:rPr>
                <w:rFonts w:ascii="Times New Roman" w:eastAsia="Times New Roman" w:hAnsi="Times New Roman" w:cs="Times New Roman"/>
                <w:b/>
                <w:color w:val="0070C0"/>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F04682" w:rsidRDefault="00F04682">
            <w:pPr>
              <w:spacing w:after="0" w:line="240" w:lineRule="auto"/>
              <w:jc w:val="center"/>
              <w:rPr>
                <w:rFonts w:ascii="Times New Roman" w:eastAsia="Times New Roman" w:hAnsi="Times New Roman" w:cs="Times New Roman"/>
                <w:b/>
                <w:sz w:val="20"/>
                <w:szCs w:val="20"/>
              </w:rPr>
            </w:pPr>
            <w:r w:rsidRPr="00F04682">
              <w:rPr>
                <w:rFonts w:ascii="Times New Roman" w:eastAsia="Times New Roman" w:hAnsi="Times New Roman" w:cs="Times New Roman"/>
                <w:b/>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71200,000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65600,000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60 200,000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22776,834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40385C">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27,52</w:t>
            </w:r>
            <w:r w:rsidR="0040385C">
              <w:rPr>
                <w:rFonts w:ascii="Times New Roman" w:eastAsia="Times New Roman" w:hAnsi="Times New Roman" w:cs="Times New Roman"/>
                <w:color w:val="0070C0"/>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66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2.2.4.</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Выплата ежемесячной денежной компенсации  на каждого ребенка в возрасте  до 18 лет многодетным семьям,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51872,451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56088,980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60267,049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64316,787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E44474" w:rsidP="0040385C">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71449,895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87970" w:rsidRDefault="00462153" w:rsidP="00251EE4">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76317,6</w:t>
            </w:r>
            <w:r w:rsidR="00251EE4">
              <w:rPr>
                <w:rFonts w:ascii="Times New Roman" w:eastAsia="Times New Roman" w:hAnsi="Times New Roman" w:cs="Times New Roman"/>
                <w:b/>
                <w:color w:val="C0000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8562B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F04682" w:rsidRDefault="00F04682">
            <w:pPr>
              <w:spacing w:after="0" w:line="240" w:lineRule="auto"/>
              <w:jc w:val="center"/>
              <w:rPr>
                <w:rFonts w:ascii="Times New Roman" w:eastAsia="Times New Roman" w:hAnsi="Times New Roman" w:cs="Times New Roman"/>
                <w:b/>
                <w:sz w:val="20"/>
                <w:szCs w:val="20"/>
              </w:rPr>
            </w:pPr>
            <w:r w:rsidRPr="00F04682">
              <w:rPr>
                <w:rFonts w:ascii="Times New Roman" w:eastAsia="Times New Roman" w:hAnsi="Times New Roman" w:cs="Times New Roman"/>
                <w:b/>
                <w:sz w:val="20"/>
                <w:szCs w:val="20"/>
              </w:rPr>
              <w:t>0,000</w:t>
            </w:r>
          </w:p>
        </w:tc>
      </w:tr>
      <w:tr w:rsidR="000E4CC5" w:rsidTr="00251EE4">
        <w:trPr>
          <w:trHeight w:val="391"/>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51872,451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56088,980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60267,049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64316,787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87970" w:rsidRDefault="000E4CC5">
            <w:pPr>
              <w:spacing w:after="0" w:line="240" w:lineRule="auto"/>
              <w:jc w:val="center"/>
              <w:rPr>
                <w:rFonts w:ascii="Times New Roman" w:eastAsia="Times New Roman" w:hAnsi="Times New Roman" w:cs="Times New Roman"/>
                <w:b/>
                <w:color w:val="C00000"/>
                <w:sz w:val="20"/>
                <w:szCs w:val="20"/>
              </w:rPr>
            </w:pPr>
            <w:r w:rsidRPr="00987970">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39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E44474" w:rsidRDefault="00E44474" w:rsidP="0040385C">
            <w:pPr>
              <w:spacing w:after="0" w:line="240" w:lineRule="auto"/>
              <w:jc w:val="center"/>
              <w:rPr>
                <w:rFonts w:ascii="Times New Roman" w:eastAsia="Times New Roman" w:hAnsi="Times New Roman" w:cs="Times New Roman"/>
                <w:color w:val="0070C0"/>
                <w:sz w:val="20"/>
                <w:szCs w:val="20"/>
              </w:rPr>
            </w:pPr>
            <w:r w:rsidRPr="00E44474">
              <w:rPr>
                <w:rFonts w:ascii="Times New Roman" w:eastAsia="Times New Roman" w:hAnsi="Times New Roman" w:cs="Times New Roman"/>
                <w:color w:val="0070C0"/>
                <w:sz w:val="20"/>
                <w:szCs w:val="20"/>
              </w:rPr>
              <w:t>71449,895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62153" w:rsidRDefault="00462153" w:rsidP="00251EE4">
            <w:pPr>
              <w:spacing w:after="0" w:line="240" w:lineRule="auto"/>
              <w:jc w:val="center"/>
              <w:rPr>
                <w:rFonts w:ascii="Times New Roman" w:eastAsia="Times New Roman" w:hAnsi="Times New Roman" w:cs="Times New Roman"/>
                <w:color w:val="C00000"/>
                <w:sz w:val="20"/>
                <w:szCs w:val="20"/>
              </w:rPr>
            </w:pPr>
            <w:r w:rsidRPr="00462153">
              <w:rPr>
                <w:rFonts w:ascii="Times New Roman" w:eastAsia="Times New Roman" w:hAnsi="Times New Roman" w:cs="Times New Roman"/>
                <w:color w:val="C00000"/>
                <w:sz w:val="20"/>
                <w:szCs w:val="20"/>
              </w:rPr>
              <w:t>76317,6</w:t>
            </w:r>
            <w:r w:rsidR="00251EE4">
              <w:rPr>
                <w:rFonts w:ascii="Times New Roman" w:eastAsia="Times New Roman" w:hAnsi="Times New Roman" w:cs="Times New Roman"/>
                <w:color w:val="C0000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562BD" w:rsidRDefault="008562BD">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51872,451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56088,980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60267,049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64316,787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E44474" w:rsidP="0040385C">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71449,895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86724" w:rsidRDefault="00462153" w:rsidP="00251EE4">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76317,6</w:t>
            </w:r>
            <w:r w:rsidR="00251EE4">
              <w:rPr>
                <w:rFonts w:ascii="Times New Roman" w:eastAsia="Times New Roman" w:hAnsi="Times New Roman" w:cs="Times New Roman"/>
                <w:b/>
                <w:color w:val="C0000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8562B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F04682" w:rsidRDefault="00F04682">
            <w:pPr>
              <w:spacing w:after="0" w:line="240" w:lineRule="auto"/>
              <w:jc w:val="center"/>
              <w:rPr>
                <w:rFonts w:ascii="Times New Roman" w:eastAsia="Times New Roman" w:hAnsi="Times New Roman" w:cs="Times New Roman"/>
                <w:b/>
                <w:sz w:val="20"/>
                <w:szCs w:val="20"/>
              </w:rPr>
            </w:pPr>
            <w:r w:rsidRPr="00F04682">
              <w:rPr>
                <w:rFonts w:ascii="Times New Roman" w:eastAsia="Times New Roman" w:hAnsi="Times New Roman" w:cs="Times New Roman"/>
                <w:b/>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51872,451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56088,980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60267,049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64316,787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86724" w:rsidRDefault="000E4CC5">
            <w:pPr>
              <w:spacing w:after="0" w:line="240" w:lineRule="auto"/>
              <w:jc w:val="center"/>
              <w:rPr>
                <w:rFonts w:ascii="Times New Roman" w:eastAsia="Times New Roman" w:hAnsi="Times New Roman" w:cs="Times New Roman"/>
                <w:b/>
                <w:color w:val="C00000"/>
                <w:sz w:val="20"/>
                <w:szCs w:val="20"/>
              </w:rPr>
            </w:pPr>
            <w:r w:rsidRPr="00B8672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86724" w:rsidRDefault="000E4CC5">
            <w:pPr>
              <w:spacing w:after="0" w:line="240" w:lineRule="auto"/>
              <w:jc w:val="center"/>
              <w:rPr>
                <w:rFonts w:ascii="Times New Roman" w:eastAsia="Times New Roman" w:hAnsi="Times New Roman" w:cs="Times New Roman"/>
                <w:b/>
                <w:color w:val="C00000"/>
                <w:sz w:val="20"/>
                <w:szCs w:val="20"/>
              </w:rPr>
            </w:pPr>
            <w:r w:rsidRPr="00B8672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B86724" w:rsidRDefault="000E4CC5">
            <w:pPr>
              <w:spacing w:after="0" w:line="240" w:lineRule="auto"/>
              <w:jc w:val="center"/>
              <w:rPr>
                <w:rFonts w:ascii="Times New Roman" w:eastAsia="Times New Roman" w:hAnsi="Times New Roman" w:cs="Times New Roman"/>
                <w:color w:val="C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E44474" w:rsidRDefault="00E44474" w:rsidP="0040385C">
            <w:pPr>
              <w:spacing w:after="0" w:line="240" w:lineRule="auto"/>
              <w:jc w:val="center"/>
              <w:rPr>
                <w:rFonts w:ascii="Times New Roman" w:eastAsia="Times New Roman" w:hAnsi="Times New Roman" w:cs="Times New Roman"/>
                <w:color w:val="0070C0"/>
                <w:sz w:val="20"/>
                <w:szCs w:val="20"/>
              </w:rPr>
            </w:pPr>
            <w:r w:rsidRPr="00E44474">
              <w:rPr>
                <w:rFonts w:ascii="Times New Roman" w:eastAsia="Times New Roman" w:hAnsi="Times New Roman" w:cs="Times New Roman"/>
                <w:color w:val="0070C0"/>
                <w:sz w:val="20"/>
                <w:szCs w:val="20"/>
              </w:rPr>
              <w:t>71449,895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62153" w:rsidRDefault="00462153" w:rsidP="00251EE4">
            <w:pPr>
              <w:spacing w:after="0" w:line="240" w:lineRule="auto"/>
              <w:jc w:val="center"/>
              <w:rPr>
                <w:rFonts w:ascii="Times New Roman" w:eastAsia="Times New Roman" w:hAnsi="Times New Roman" w:cs="Times New Roman"/>
                <w:color w:val="C00000"/>
                <w:sz w:val="20"/>
                <w:szCs w:val="20"/>
              </w:rPr>
            </w:pPr>
            <w:r w:rsidRPr="00462153">
              <w:rPr>
                <w:rFonts w:ascii="Times New Roman" w:eastAsia="Times New Roman" w:hAnsi="Times New Roman" w:cs="Times New Roman"/>
                <w:color w:val="C00000"/>
                <w:sz w:val="20"/>
                <w:szCs w:val="20"/>
              </w:rPr>
              <w:t>76317,6</w:t>
            </w:r>
            <w:r w:rsidR="00251EE4">
              <w:rPr>
                <w:rFonts w:ascii="Times New Roman" w:eastAsia="Times New Roman" w:hAnsi="Times New Roman" w:cs="Times New Roman"/>
                <w:color w:val="C0000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562BD" w:rsidRDefault="008562BD">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86724" w:rsidRDefault="000E4CC5">
            <w:pPr>
              <w:spacing w:after="0" w:line="240" w:lineRule="auto"/>
              <w:jc w:val="center"/>
              <w:rPr>
                <w:rFonts w:ascii="Times New Roman" w:eastAsia="Times New Roman" w:hAnsi="Times New Roman" w:cs="Times New Roman"/>
                <w:color w:val="C00000"/>
                <w:sz w:val="20"/>
                <w:szCs w:val="20"/>
              </w:rPr>
            </w:pPr>
            <w:r w:rsidRPr="00B8672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046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2.2.5.</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3039,005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16537,000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17932,980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18951,881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E44474" w:rsidP="0040385C">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22183,251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62153" w:rsidP="00251EE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24881,1</w:t>
            </w:r>
            <w:r w:rsidR="00251EE4">
              <w:rPr>
                <w:rFonts w:ascii="Times New Roman" w:eastAsia="Times New Roman" w:hAnsi="Times New Roman" w:cs="Times New Roman"/>
                <w:b/>
                <w:color w:val="C00000"/>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8562B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F04682" w:rsidRDefault="00F04682">
            <w:pPr>
              <w:spacing w:after="0" w:line="240" w:lineRule="auto"/>
              <w:jc w:val="center"/>
              <w:rPr>
                <w:rFonts w:ascii="Times New Roman" w:eastAsia="Times New Roman" w:hAnsi="Times New Roman" w:cs="Times New Roman"/>
                <w:b/>
                <w:sz w:val="20"/>
                <w:szCs w:val="20"/>
              </w:rPr>
            </w:pPr>
            <w:r w:rsidRPr="00F04682">
              <w:rPr>
                <w:rFonts w:ascii="Times New Roman" w:eastAsia="Times New Roman" w:hAnsi="Times New Roman" w:cs="Times New Roman"/>
                <w:b/>
                <w:sz w:val="20"/>
                <w:szCs w:val="20"/>
              </w:rPr>
              <w:t>0,000</w:t>
            </w:r>
          </w:p>
        </w:tc>
      </w:tr>
      <w:tr w:rsidR="000E4CC5" w:rsidTr="00251EE4">
        <w:trPr>
          <w:trHeight w:val="307"/>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3039,005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16537,000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17932,980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18951,881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30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A5084F" w:rsidRDefault="00A5084F" w:rsidP="00F93170">
            <w:pPr>
              <w:spacing w:after="0" w:line="240" w:lineRule="auto"/>
              <w:jc w:val="center"/>
              <w:rPr>
                <w:rFonts w:ascii="Times New Roman" w:eastAsia="Times New Roman" w:hAnsi="Times New Roman" w:cs="Times New Roman"/>
                <w:color w:val="0070C0"/>
                <w:sz w:val="20"/>
                <w:szCs w:val="20"/>
              </w:rPr>
            </w:pPr>
            <w:r w:rsidRPr="00A5084F">
              <w:rPr>
                <w:rFonts w:ascii="Times New Roman" w:eastAsia="Times New Roman" w:hAnsi="Times New Roman" w:cs="Times New Roman"/>
                <w:color w:val="0070C0"/>
                <w:sz w:val="20"/>
                <w:szCs w:val="20"/>
              </w:rPr>
              <w:t>22183,251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62153" w:rsidRDefault="00462153" w:rsidP="00251EE4">
            <w:pPr>
              <w:spacing w:after="0" w:line="240" w:lineRule="auto"/>
              <w:jc w:val="center"/>
              <w:rPr>
                <w:rFonts w:ascii="Times New Roman" w:eastAsia="Times New Roman" w:hAnsi="Times New Roman" w:cs="Times New Roman"/>
                <w:color w:val="C00000"/>
                <w:sz w:val="20"/>
                <w:szCs w:val="20"/>
              </w:rPr>
            </w:pPr>
            <w:r w:rsidRPr="00462153">
              <w:rPr>
                <w:rFonts w:ascii="Times New Roman" w:eastAsia="Times New Roman" w:hAnsi="Times New Roman" w:cs="Times New Roman"/>
                <w:color w:val="C00000"/>
                <w:sz w:val="20"/>
                <w:szCs w:val="20"/>
              </w:rPr>
              <w:t>24881,1</w:t>
            </w:r>
            <w:r w:rsidR="00251EE4">
              <w:rPr>
                <w:rFonts w:ascii="Times New Roman" w:eastAsia="Times New Roman" w:hAnsi="Times New Roman" w:cs="Times New Roman"/>
                <w:color w:val="C00000"/>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562BD" w:rsidRDefault="008562BD">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20633" w:rsidRDefault="000A5C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color w:val="0070C0"/>
                <w:sz w:val="20"/>
                <w:szCs w:val="20"/>
              </w:rPr>
            </w:pPr>
            <w:r w:rsidRPr="000A5C8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color w:val="C00000"/>
                <w:sz w:val="20"/>
                <w:szCs w:val="20"/>
              </w:rPr>
            </w:pPr>
            <w:r w:rsidRPr="000A5C83">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3039,005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16537,000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17932,980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18951,881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A5084F" w:rsidP="00F93170">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22183,251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86724" w:rsidRDefault="00462153" w:rsidP="00251EE4">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24881,1</w:t>
            </w:r>
            <w:r w:rsidR="00251EE4">
              <w:rPr>
                <w:rFonts w:ascii="Times New Roman" w:eastAsia="Times New Roman" w:hAnsi="Times New Roman" w:cs="Times New Roman"/>
                <w:b/>
                <w:color w:val="C00000"/>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8562B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r>
      <w:tr w:rsidR="000E4CC5" w:rsidTr="00251EE4">
        <w:trPr>
          <w:trHeight w:val="2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3039,005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16537,000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17932,980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18951,881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86724" w:rsidRDefault="000E4CC5">
            <w:pPr>
              <w:spacing w:after="0" w:line="240" w:lineRule="auto"/>
              <w:jc w:val="center"/>
              <w:rPr>
                <w:rFonts w:ascii="Times New Roman" w:eastAsia="Times New Roman" w:hAnsi="Times New Roman" w:cs="Times New Roman"/>
                <w:b/>
                <w:color w:val="C00000"/>
                <w:sz w:val="20"/>
                <w:szCs w:val="20"/>
              </w:rPr>
            </w:pPr>
            <w:r w:rsidRPr="00B8672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86724" w:rsidRDefault="000E4CC5">
            <w:pPr>
              <w:spacing w:after="0" w:line="240" w:lineRule="auto"/>
              <w:jc w:val="center"/>
              <w:rPr>
                <w:rFonts w:ascii="Times New Roman" w:eastAsia="Times New Roman" w:hAnsi="Times New Roman" w:cs="Times New Roman"/>
                <w:b/>
                <w:color w:val="C00000"/>
                <w:sz w:val="20"/>
                <w:szCs w:val="20"/>
              </w:rPr>
            </w:pPr>
            <w:r w:rsidRPr="00B86724">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B86724" w:rsidRDefault="000E4CC5">
            <w:pPr>
              <w:spacing w:after="0" w:line="240" w:lineRule="auto"/>
              <w:jc w:val="center"/>
              <w:rPr>
                <w:rFonts w:ascii="Times New Roman" w:eastAsia="Times New Roman" w:hAnsi="Times New Roman" w:cs="Times New Roman"/>
                <w:color w:val="C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A5084F" w:rsidRDefault="00A5084F" w:rsidP="00F93170">
            <w:pPr>
              <w:spacing w:after="0" w:line="240" w:lineRule="auto"/>
              <w:jc w:val="center"/>
              <w:rPr>
                <w:rFonts w:ascii="Times New Roman" w:eastAsia="Times New Roman" w:hAnsi="Times New Roman" w:cs="Times New Roman"/>
                <w:color w:val="0070C0"/>
                <w:sz w:val="20"/>
                <w:szCs w:val="20"/>
              </w:rPr>
            </w:pPr>
            <w:r w:rsidRPr="00A5084F">
              <w:rPr>
                <w:rFonts w:ascii="Times New Roman" w:eastAsia="Times New Roman" w:hAnsi="Times New Roman" w:cs="Times New Roman"/>
                <w:color w:val="0070C0"/>
                <w:sz w:val="20"/>
                <w:szCs w:val="20"/>
              </w:rPr>
              <w:t>22183,251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62153" w:rsidRDefault="00462153" w:rsidP="00251EE4">
            <w:pPr>
              <w:spacing w:after="0" w:line="240" w:lineRule="auto"/>
              <w:jc w:val="center"/>
              <w:rPr>
                <w:rFonts w:ascii="Times New Roman" w:eastAsia="Times New Roman" w:hAnsi="Times New Roman" w:cs="Times New Roman"/>
                <w:color w:val="C00000"/>
                <w:sz w:val="20"/>
                <w:szCs w:val="20"/>
              </w:rPr>
            </w:pPr>
            <w:r w:rsidRPr="00462153">
              <w:rPr>
                <w:rFonts w:ascii="Times New Roman" w:eastAsia="Times New Roman" w:hAnsi="Times New Roman" w:cs="Times New Roman"/>
                <w:color w:val="C00000"/>
                <w:sz w:val="20"/>
                <w:szCs w:val="20"/>
              </w:rPr>
              <w:t>24881,1</w:t>
            </w:r>
            <w:r w:rsidR="00251EE4">
              <w:rPr>
                <w:rFonts w:ascii="Times New Roman" w:eastAsia="Times New Roman" w:hAnsi="Times New Roman" w:cs="Times New Roman"/>
                <w:color w:val="C00000"/>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562BD" w:rsidRDefault="008562BD">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color w:val="0070C0"/>
                <w:sz w:val="20"/>
                <w:szCs w:val="20"/>
              </w:rPr>
            </w:pPr>
            <w:r w:rsidRPr="000A5C8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r>
      <w:tr w:rsidR="000E4CC5" w:rsidTr="00251EE4">
        <w:trPr>
          <w:trHeight w:val="27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2.2.6.</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Выплата денежной компенсации семьям, в которых в период с 1 января 2011 года по 31 декабря 2015 года родился третий или последующий ребенок,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836,013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28,776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405"/>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МГО,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836,013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28,776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color w:val="0070C0"/>
                <w:sz w:val="20"/>
                <w:szCs w:val="20"/>
              </w:rPr>
            </w:pPr>
            <w:r w:rsidRPr="000A5C8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836,013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28,776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836,013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28,776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r>
      <w:tr w:rsidR="000E4CC5" w:rsidRPr="000A5C83"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color w:val="0070C0"/>
                <w:sz w:val="20"/>
                <w:szCs w:val="20"/>
              </w:rPr>
            </w:pPr>
            <w:r w:rsidRPr="000A5C8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2.2.7.</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Субвенции на осуществление ежемесячных выплат на детей в возрасте от трех до семи лет включительно,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300982,054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419766,058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453162,293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217718,116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28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МГО,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300982,054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419766,058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453162,293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217718,116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42451,183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42451,183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300982,054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419766,058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410711,110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217718,116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300982,054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419766,058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410711,110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217718,116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color w:val="0070C0"/>
                <w:sz w:val="20"/>
                <w:szCs w:val="20"/>
              </w:rPr>
            </w:pPr>
            <w:r w:rsidRPr="000A5C8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A5C83" w:rsidRDefault="000E4CC5">
            <w:pPr>
              <w:spacing w:after="0" w:line="240" w:lineRule="auto"/>
              <w:jc w:val="center"/>
              <w:rPr>
                <w:rFonts w:ascii="Times New Roman" w:eastAsia="Times New Roman" w:hAnsi="Times New Roman" w:cs="Times New Roman"/>
                <w:b/>
                <w:sz w:val="20"/>
                <w:szCs w:val="20"/>
              </w:rPr>
            </w:pPr>
            <w:r w:rsidRPr="000A5C8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2.2.8.</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МГО,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0E4CC5" w:rsidTr="00251EE4">
        <w:trPr>
          <w:trHeight w:val="28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A5C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B073BE" w:rsidTr="00251EE4">
        <w:trPr>
          <w:trHeight w:val="3299"/>
          <w:jc w:val="center"/>
        </w:trPr>
        <w:tc>
          <w:tcPr>
            <w:tcW w:w="846" w:type="dxa"/>
            <w:tcBorders>
              <w:top w:val="single" w:sz="4" w:space="0" w:color="auto"/>
              <w:left w:val="single" w:sz="4" w:space="0" w:color="auto"/>
              <w:bottom w:val="single" w:sz="4" w:space="0" w:color="auto"/>
              <w:right w:val="single" w:sz="4" w:space="0" w:color="auto"/>
            </w:tcBorders>
            <w:vAlign w:val="center"/>
          </w:tcPr>
          <w:p w:rsidR="00B073BE" w:rsidRDefault="00B073BE">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2.2.9.</w:t>
            </w:r>
          </w:p>
        </w:tc>
        <w:tc>
          <w:tcPr>
            <w:tcW w:w="1932" w:type="dxa"/>
            <w:tcBorders>
              <w:top w:val="single" w:sz="4" w:space="0" w:color="auto"/>
              <w:left w:val="single" w:sz="4" w:space="0" w:color="auto"/>
              <w:bottom w:val="single" w:sz="4" w:space="0" w:color="auto"/>
              <w:right w:val="single" w:sz="4" w:space="0" w:color="auto"/>
            </w:tcBorders>
            <w:vAlign w:val="bottom"/>
          </w:tcPr>
          <w:p w:rsidR="00B073BE" w:rsidRDefault="00B073BE">
            <w:pPr>
              <w:rPr>
                <w:rFonts w:ascii="Times New Roman" w:eastAsia="Times New Roman" w:hAnsi="Times New Roman" w:cs="Times New Roman"/>
                <w:sz w:val="20"/>
                <w:szCs w:val="20"/>
              </w:rPr>
            </w:pPr>
            <w:r>
              <w:rPr>
                <w:rFonts w:ascii="Times New Roman" w:eastAsia="Times New Roman" w:hAnsi="Times New Roman" w:cs="Times New Roman"/>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 всего</w:t>
            </w:r>
          </w:p>
        </w:tc>
        <w:tc>
          <w:tcPr>
            <w:tcW w:w="2320" w:type="dxa"/>
            <w:tcBorders>
              <w:top w:val="single" w:sz="4" w:space="0" w:color="auto"/>
              <w:left w:val="single" w:sz="4" w:space="0" w:color="auto"/>
              <w:bottom w:val="single" w:sz="4" w:space="0" w:color="auto"/>
              <w:right w:val="single" w:sz="4" w:space="0" w:color="auto"/>
            </w:tcBorders>
            <w:vAlign w:val="bottom"/>
          </w:tcPr>
          <w:p w:rsidR="00B073BE" w:rsidRDefault="00B073BE">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B073BE" w:rsidRPr="00B24B4A" w:rsidRDefault="00C9376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073BE" w:rsidRPr="008562BD" w:rsidRDefault="003C4D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25303,460</w:t>
            </w:r>
          </w:p>
        </w:tc>
        <w:tc>
          <w:tcPr>
            <w:tcW w:w="1423" w:type="dxa"/>
            <w:tcBorders>
              <w:top w:val="single" w:sz="4" w:space="0" w:color="auto"/>
              <w:left w:val="single" w:sz="4" w:space="0" w:color="auto"/>
              <w:bottom w:val="single" w:sz="4" w:space="0" w:color="auto"/>
              <w:right w:val="single" w:sz="4" w:space="0" w:color="auto"/>
            </w:tcBorders>
            <w:vAlign w:val="center"/>
          </w:tcPr>
          <w:p w:rsidR="00B073BE" w:rsidRPr="000A5C83" w:rsidRDefault="0017737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27391,720</w:t>
            </w:r>
          </w:p>
        </w:tc>
      </w:tr>
      <w:tr w:rsidR="00F71E03" w:rsidTr="00251EE4">
        <w:trPr>
          <w:trHeight w:val="215"/>
          <w:jc w:val="center"/>
        </w:trPr>
        <w:tc>
          <w:tcPr>
            <w:tcW w:w="846" w:type="dxa"/>
            <w:vMerge w:val="restart"/>
            <w:tcBorders>
              <w:top w:val="single" w:sz="4" w:space="0" w:color="auto"/>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3C4D47" w:rsidRDefault="003C4D47">
            <w:pPr>
              <w:spacing w:after="0" w:line="240" w:lineRule="auto"/>
              <w:jc w:val="center"/>
              <w:rPr>
                <w:rFonts w:ascii="Times New Roman" w:eastAsia="Times New Roman" w:hAnsi="Times New Roman" w:cs="Times New Roman"/>
                <w:sz w:val="20"/>
                <w:szCs w:val="20"/>
              </w:rPr>
            </w:pPr>
            <w:r w:rsidRPr="003C4D47">
              <w:rPr>
                <w:rFonts w:ascii="Times New Roman" w:eastAsia="Times New Roman" w:hAnsi="Times New Roman" w:cs="Times New Roman"/>
                <w:sz w:val="20"/>
                <w:szCs w:val="20"/>
              </w:rPr>
              <w:t>25303,460</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Pr="00177376" w:rsidRDefault="00177376">
            <w:pPr>
              <w:spacing w:after="0" w:line="240" w:lineRule="auto"/>
              <w:jc w:val="center"/>
              <w:rPr>
                <w:rFonts w:ascii="Times New Roman" w:eastAsia="Times New Roman" w:hAnsi="Times New Roman" w:cs="Times New Roman"/>
                <w:sz w:val="20"/>
                <w:szCs w:val="20"/>
              </w:rPr>
            </w:pPr>
            <w:r w:rsidRPr="00177376">
              <w:rPr>
                <w:rFonts w:ascii="Times New Roman" w:eastAsia="Times New Roman" w:hAnsi="Times New Roman" w:cs="Times New Roman"/>
                <w:sz w:val="20"/>
                <w:szCs w:val="20"/>
              </w:rPr>
              <w:t>27391,720</w:t>
            </w:r>
          </w:p>
        </w:tc>
      </w:tr>
      <w:tr w:rsidR="00F71E03" w:rsidTr="00251EE4">
        <w:trPr>
          <w:trHeight w:val="282"/>
          <w:jc w:val="center"/>
        </w:trPr>
        <w:tc>
          <w:tcPr>
            <w:tcW w:w="846"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B24B4A" w:rsidRDefault="00C9376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8562B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Default="000A5C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r>
      <w:tr w:rsidR="00F71E03" w:rsidTr="00251EE4">
        <w:trPr>
          <w:trHeight w:val="282"/>
          <w:jc w:val="center"/>
        </w:trPr>
        <w:tc>
          <w:tcPr>
            <w:tcW w:w="846"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B24B4A" w:rsidRDefault="00C9376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3C4D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25303,460</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Default="001773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27391,720</w:t>
            </w:r>
          </w:p>
        </w:tc>
      </w:tr>
      <w:tr w:rsidR="00F71E03" w:rsidTr="00251EE4">
        <w:trPr>
          <w:trHeight w:val="1401"/>
          <w:jc w:val="center"/>
        </w:trPr>
        <w:tc>
          <w:tcPr>
            <w:tcW w:w="846"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rsidP="00B073B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 Администрации Минераловодского муниципального округа Ставропольского края (отдел социального развития)</w:t>
            </w:r>
          </w:p>
          <w:p w:rsidR="00F71E03" w:rsidRDefault="00F71E03">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8562BD" w:rsidRDefault="008562BD">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Pr="000A5C83" w:rsidRDefault="000A5C83">
            <w:pPr>
              <w:spacing w:after="0" w:line="240" w:lineRule="auto"/>
              <w:jc w:val="center"/>
              <w:rPr>
                <w:rFonts w:ascii="Times New Roman" w:eastAsia="Times New Roman" w:hAnsi="Times New Roman" w:cs="Times New Roman"/>
                <w:sz w:val="20"/>
                <w:szCs w:val="20"/>
              </w:rPr>
            </w:pPr>
            <w:r w:rsidRPr="000A5C83">
              <w:rPr>
                <w:rFonts w:ascii="Times New Roman" w:eastAsia="Times New Roman" w:hAnsi="Times New Roman" w:cs="Times New Roman"/>
                <w:sz w:val="20"/>
                <w:szCs w:val="20"/>
              </w:rPr>
              <w:t>0,000</w:t>
            </w:r>
          </w:p>
        </w:tc>
      </w:tr>
      <w:tr w:rsidR="00F71E03" w:rsidTr="00251EE4">
        <w:trPr>
          <w:trHeight w:val="205"/>
          <w:jc w:val="center"/>
        </w:trPr>
        <w:tc>
          <w:tcPr>
            <w:tcW w:w="846"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B24B4A" w:rsidRDefault="00F71E03">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r>
      <w:tr w:rsidR="00F71E03" w:rsidTr="00251EE4">
        <w:trPr>
          <w:trHeight w:val="282"/>
          <w:jc w:val="center"/>
        </w:trPr>
        <w:tc>
          <w:tcPr>
            <w:tcW w:w="846"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3C4D47" w:rsidRDefault="003C4D47">
            <w:pPr>
              <w:spacing w:after="0" w:line="240" w:lineRule="auto"/>
              <w:jc w:val="center"/>
              <w:rPr>
                <w:rFonts w:ascii="Times New Roman" w:eastAsia="Times New Roman" w:hAnsi="Times New Roman" w:cs="Times New Roman"/>
                <w:sz w:val="20"/>
                <w:szCs w:val="20"/>
              </w:rPr>
            </w:pPr>
            <w:r w:rsidRPr="003C4D47">
              <w:rPr>
                <w:rFonts w:ascii="Times New Roman" w:eastAsia="Times New Roman" w:hAnsi="Times New Roman" w:cs="Times New Roman"/>
                <w:sz w:val="20"/>
                <w:szCs w:val="20"/>
              </w:rPr>
              <w:t>25303,460</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Pr="00177376" w:rsidRDefault="00177376">
            <w:pPr>
              <w:spacing w:after="0" w:line="240" w:lineRule="auto"/>
              <w:jc w:val="center"/>
              <w:rPr>
                <w:rFonts w:ascii="Times New Roman" w:eastAsia="Times New Roman" w:hAnsi="Times New Roman" w:cs="Times New Roman"/>
                <w:sz w:val="20"/>
                <w:szCs w:val="20"/>
              </w:rPr>
            </w:pPr>
            <w:r w:rsidRPr="00177376">
              <w:rPr>
                <w:rFonts w:ascii="Times New Roman" w:eastAsia="Times New Roman" w:hAnsi="Times New Roman" w:cs="Times New Roman"/>
                <w:sz w:val="20"/>
                <w:szCs w:val="20"/>
              </w:rPr>
              <w:t>27391,720</w:t>
            </w:r>
          </w:p>
        </w:tc>
      </w:tr>
      <w:tr w:rsidR="00F71E03" w:rsidTr="00251EE4">
        <w:trPr>
          <w:trHeight w:val="282"/>
          <w:jc w:val="center"/>
        </w:trPr>
        <w:tc>
          <w:tcPr>
            <w:tcW w:w="846" w:type="dxa"/>
            <w:vMerge/>
            <w:tcBorders>
              <w:left w:val="single" w:sz="4" w:space="0" w:color="auto"/>
              <w:bottom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B24B4A" w:rsidRDefault="00C9376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8562B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Default="000A5C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r>
      <w:tr w:rsidR="00B073BE" w:rsidTr="00251EE4">
        <w:trPr>
          <w:trHeight w:val="1770"/>
          <w:jc w:val="center"/>
        </w:trPr>
        <w:tc>
          <w:tcPr>
            <w:tcW w:w="846" w:type="dxa"/>
            <w:tcBorders>
              <w:top w:val="single" w:sz="4" w:space="0" w:color="auto"/>
              <w:left w:val="single" w:sz="4" w:space="0" w:color="auto"/>
              <w:bottom w:val="single" w:sz="4" w:space="0" w:color="auto"/>
              <w:right w:val="single" w:sz="4" w:space="0" w:color="auto"/>
            </w:tcBorders>
            <w:vAlign w:val="center"/>
          </w:tcPr>
          <w:p w:rsidR="00B073BE" w:rsidRDefault="00B073BE">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2.2.10</w:t>
            </w:r>
            <w:r w:rsidR="00734396">
              <w:rPr>
                <w:rFonts w:ascii="Times New Roman" w:eastAsia="Times New Roman" w:hAnsi="Times New Roman" w:cs="Times New Roman"/>
                <w:sz w:val="20"/>
                <w:szCs w:val="20"/>
              </w:rPr>
              <w:t>.</w:t>
            </w:r>
          </w:p>
        </w:tc>
        <w:tc>
          <w:tcPr>
            <w:tcW w:w="1932" w:type="dxa"/>
            <w:tcBorders>
              <w:top w:val="single" w:sz="4" w:space="0" w:color="auto"/>
              <w:left w:val="single" w:sz="4" w:space="0" w:color="auto"/>
              <w:bottom w:val="single" w:sz="4" w:space="0" w:color="auto"/>
              <w:right w:val="single" w:sz="4" w:space="0" w:color="auto"/>
            </w:tcBorders>
            <w:vAlign w:val="bottom"/>
          </w:tcPr>
          <w:p w:rsidR="00B073BE" w:rsidRDefault="00734396">
            <w:pPr>
              <w:rPr>
                <w:rFonts w:ascii="Times New Roman" w:eastAsia="Times New Roman" w:hAnsi="Times New Roman" w:cs="Times New Roman"/>
                <w:sz w:val="20"/>
                <w:szCs w:val="20"/>
              </w:rPr>
            </w:pPr>
            <w:r>
              <w:rPr>
                <w:rFonts w:ascii="Times New Roman" w:eastAsia="Times New Roman" w:hAnsi="Times New Roman" w:cs="Times New Roman"/>
                <w:sz w:val="20"/>
                <w:szCs w:val="20"/>
              </w:rPr>
              <w:t>Ежемесячная денежная компенсация на каждого ребенка на оплату жилья и коммунальных услуг, всего</w:t>
            </w:r>
          </w:p>
        </w:tc>
        <w:tc>
          <w:tcPr>
            <w:tcW w:w="2320" w:type="dxa"/>
            <w:tcBorders>
              <w:top w:val="single" w:sz="4" w:space="0" w:color="auto"/>
              <w:left w:val="single" w:sz="4" w:space="0" w:color="auto"/>
              <w:bottom w:val="single" w:sz="4" w:space="0" w:color="auto"/>
              <w:right w:val="single" w:sz="4" w:space="0" w:color="auto"/>
            </w:tcBorders>
            <w:vAlign w:val="bottom"/>
          </w:tcPr>
          <w:p w:rsidR="00B073BE" w:rsidRDefault="00B073BE">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B073BE" w:rsidRPr="00B24B4A" w:rsidRDefault="00C9376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073BE"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073BE" w:rsidRPr="008562BD" w:rsidRDefault="003C4D4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78067,110</w:t>
            </w:r>
          </w:p>
        </w:tc>
        <w:tc>
          <w:tcPr>
            <w:tcW w:w="1423" w:type="dxa"/>
            <w:tcBorders>
              <w:top w:val="single" w:sz="4" w:space="0" w:color="auto"/>
              <w:left w:val="single" w:sz="4" w:space="0" w:color="auto"/>
              <w:bottom w:val="single" w:sz="4" w:space="0" w:color="auto"/>
              <w:right w:val="single" w:sz="4" w:space="0" w:color="auto"/>
            </w:tcBorders>
            <w:vAlign w:val="center"/>
          </w:tcPr>
          <w:p w:rsidR="00B073BE" w:rsidRDefault="001773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83560,190</w:t>
            </w:r>
          </w:p>
        </w:tc>
      </w:tr>
      <w:tr w:rsidR="00F71E03" w:rsidTr="00251EE4">
        <w:trPr>
          <w:trHeight w:val="282"/>
          <w:jc w:val="center"/>
        </w:trPr>
        <w:tc>
          <w:tcPr>
            <w:tcW w:w="846" w:type="dxa"/>
            <w:vMerge w:val="restart"/>
            <w:tcBorders>
              <w:top w:val="single" w:sz="4" w:space="0" w:color="auto"/>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3C4D47" w:rsidRDefault="003C4D47">
            <w:pPr>
              <w:spacing w:after="0" w:line="240" w:lineRule="auto"/>
              <w:jc w:val="center"/>
              <w:rPr>
                <w:rFonts w:ascii="Times New Roman" w:eastAsia="Times New Roman" w:hAnsi="Times New Roman" w:cs="Times New Roman"/>
                <w:sz w:val="20"/>
                <w:szCs w:val="20"/>
              </w:rPr>
            </w:pPr>
            <w:r w:rsidRPr="003C4D47">
              <w:rPr>
                <w:rFonts w:ascii="Times New Roman" w:eastAsia="Times New Roman" w:hAnsi="Times New Roman" w:cs="Times New Roman"/>
                <w:sz w:val="20"/>
                <w:szCs w:val="20"/>
              </w:rPr>
              <w:t>78067,110</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Pr="00177376" w:rsidRDefault="00177376">
            <w:pPr>
              <w:spacing w:after="0" w:line="240" w:lineRule="auto"/>
              <w:jc w:val="center"/>
              <w:rPr>
                <w:rFonts w:ascii="Times New Roman" w:eastAsia="Times New Roman" w:hAnsi="Times New Roman" w:cs="Times New Roman"/>
                <w:sz w:val="20"/>
                <w:szCs w:val="20"/>
              </w:rPr>
            </w:pPr>
            <w:r w:rsidRPr="00177376">
              <w:rPr>
                <w:rFonts w:ascii="Times New Roman" w:eastAsia="Times New Roman" w:hAnsi="Times New Roman" w:cs="Times New Roman"/>
                <w:sz w:val="20"/>
                <w:szCs w:val="20"/>
              </w:rPr>
              <w:t>83560,190</w:t>
            </w:r>
          </w:p>
        </w:tc>
      </w:tr>
      <w:tr w:rsidR="00F71E03" w:rsidTr="00251EE4">
        <w:trPr>
          <w:trHeight w:val="282"/>
          <w:jc w:val="center"/>
        </w:trPr>
        <w:tc>
          <w:tcPr>
            <w:tcW w:w="846"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B24B4A" w:rsidRDefault="00C9376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8562BD" w:rsidRDefault="008562BD">
            <w:pPr>
              <w:spacing w:after="0" w:line="240" w:lineRule="auto"/>
              <w:jc w:val="center"/>
              <w:rPr>
                <w:rFonts w:ascii="Times New Roman" w:eastAsia="Times New Roman" w:hAnsi="Times New Roman" w:cs="Times New Roman"/>
                <w:b/>
                <w:sz w:val="20"/>
                <w:szCs w:val="20"/>
              </w:rPr>
            </w:pPr>
            <w:r w:rsidRPr="008562B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Default="003140CF">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b/>
                <w:sz w:val="20"/>
                <w:szCs w:val="20"/>
              </w:rPr>
              <w:t>0,000</w:t>
            </w:r>
          </w:p>
        </w:tc>
      </w:tr>
      <w:tr w:rsidR="00F71E03" w:rsidTr="00251EE4">
        <w:trPr>
          <w:trHeight w:val="282"/>
          <w:jc w:val="center"/>
        </w:trPr>
        <w:tc>
          <w:tcPr>
            <w:tcW w:w="846"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B24B4A" w:rsidRDefault="00C9376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C937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3C4D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78067,110</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Default="001773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83560,190</w:t>
            </w:r>
          </w:p>
        </w:tc>
      </w:tr>
      <w:tr w:rsidR="00F71E03" w:rsidTr="00251EE4">
        <w:trPr>
          <w:trHeight w:val="282"/>
          <w:jc w:val="center"/>
        </w:trPr>
        <w:tc>
          <w:tcPr>
            <w:tcW w:w="846"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rsidP="0073439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 Администрации Минераловодского муниципального округа Ставропольского края (отдел социального развития)</w:t>
            </w:r>
          </w:p>
          <w:p w:rsidR="00F71E03" w:rsidRDefault="00F71E03">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C9376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8562BD">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Pr="003140CF" w:rsidRDefault="003140CF">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0,000</w:t>
            </w:r>
          </w:p>
        </w:tc>
      </w:tr>
      <w:tr w:rsidR="00F71E03" w:rsidTr="00251EE4">
        <w:trPr>
          <w:trHeight w:val="282"/>
          <w:jc w:val="center"/>
        </w:trPr>
        <w:tc>
          <w:tcPr>
            <w:tcW w:w="846"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B24B4A" w:rsidRDefault="00F71E03">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F71E03" w:rsidRDefault="00F71E03">
            <w:pPr>
              <w:spacing w:after="0" w:line="240" w:lineRule="auto"/>
              <w:jc w:val="center"/>
              <w:rPr>
                <w:rFonts w:ascii="Times New Roman" w:eastAsia="Times New Roman" w:hAnsi="Times New Roman" w:cs="Times New Roman"/>
                <w:sz w:val="20"/>
                <w:szCs w:val="20"/>
              </w:rPr>
            </w:pPr>
          </w:p>
        </w:tc>
      </w:tr>
      <w:tr w:rsidR="00F71E03" w:rsidTr="00251EE4">
        <w:trPr>
          <w:trHeight w:val="282"/>
          <w:jc w:val="center"/>
        </w:trPr>
        <w:tc>
          <w:tcPr>
            <w:tcW w:w="846" w:type="dxa"/>
            <w:vMerge/>
            <w:tcBorders>
              <w:left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5F5909" w:rsidRDefault="00B85E30">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3C4D47" w:rsidRDefault="003C4D47">
            <w:pPr>
              <w:spacing w:after="0" w:line="240" w:lineRule="auto"/>
              <w:jc w:val="center"/>
              <w:rPr>
                <w:rFonts w:ascii="Times New Roman" w:eastAsia="Times New Roman" w:hAnsi="Times New Roman" w:cs="Times New Roman"/>
                <w:sz w:val="20"/>
                <w:szCs w:val="20"/>
              </w:rPr>
            </w:pPr>
            <w:r w:rsidRPr="003C4D47">
              <w:rPr>
                <w:rFonts w:ascii="Times New Roman" w:eastAsia="Times New Roman" w:hAnsi="Times New Roman" w:cs="Times New Roman"/>
                <w:sz w:val="20"/>
                <w:szCs w:val="20"/>
              </w:rPr>
              <w:t>78067,110</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Pr="00177376" w:rsidRDefault="00177376">
            <w:pPr>
              <w:spacing w:after="0" w:line="240" w:lineRule="auto"/>
              <w:jc w:val="center"/>
              <w:rPr>
                <w:rFonts w:ascii="Times New Roman" w:eastAsia="Times New Roman" w:hAnsi="Times New Roman" w:cs="Times New Roman"/>
                <w:sz w:val="20"/>
                <w:szCs w:val="20"/>
              </w:rPr>
            </w:pPr>
            <w:r w:rsidRPr="00177376">
              <w:rPr>
                <w:rFonts w:ascii="Times New Roman" w:eastAsia="Times New Roman" w:hAnsi="Times New Roman" w:cs="Times New Roman"/>
                <w:sz w:val="20"/>
                <w:szCs w:val="20"/>
              </w:rPr>
              <w:t>83560,190</w:t>
            </w:r>
          </w:p>
        </w:tc>
      </w:tr>
      <w:tr w:rsidR="00F71E03" w:rsidTr="00251EE4">
        <w:trPr>
          <w:trHeight w:val="282"/>
          <w:jc w:val="center"/>
        </w:trPr>
        <w:tc>
          <w:tcPr>
            <w:tcW w:w="846" w:type="dxa"/>
            <w:vMerge/>
            <w:tcBorders>
              <w:left w:val="single" w:sz="4" w:space="0" w:color="auto"/>
              <w:bottom w:val="single" w:sz="4" w:space="0" w:color="auto"/>
              <w:right w:val="single" w:sz="4" w:space="0" w:color="auto"/>
            </w:tcBorders>
            <w:vAlign w:val="center"/>
          </w:tcPr>
          <w:p w:rsidR="00F71E03" w:rsidRDefault="00F71E03">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F71E03" w:rsidRDefault="00F71E03">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F71E03" w:rsidRDefault="00F71E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F71E03"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F71E03"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F71E03" w:rsidRPr="00B24B4A" w:rsidRDefault="00B85E3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71E03" w:rsidRPr="008562BD" w:rsidRDefault="008562BD">
            <w:pPr>
              <w:spacing w:after="0" w:line="240" w:lineRule="auto"/>
              <w:jc w:val="center"/>
              <w:rPr>
                <w:rFonts w:ascii="Times New Roman" w:eastAsia="Times New Roman" w:hAnsi="Times New Roman" w:cs="Times New Roman"/>
                <w:b/>
                <w:sz w:val="20"/>
                <w:szCs w:val="20"/>
              </w:rPr>
            </w:pPr>
            <w:r w:rsidRPr="008562B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F71E03" w:rsidRDefault="003140CF">
            <w:pPr>
              <w:spacing w:after="0" w:line="240" w:lineRule="auto"/>
              <w:jc w:val="center"/>
              <w:rPr>
                <w:rFonts w:ascii="Times New Roman" w:eastAsia="Times New Roman" w:hAnsi="Times New Roman" w:cs="Times New Roman"/>
                <w:sz w:val="20"/>
                <w:szCs w:val="20"/>
              </w:rPr>
            </w:pPr>
            <w:r w:rsidRPr="008562BD">
              <w:rPr>
                <w:rFonts w:ascii="Times New Roman" w:eastAsia="Times New Roman" w:hAnsi="Times New Roman" w:cs="Times New Roman"/>
                <w:b/>
                <w:sz w:val="20"/>
                <w:szCs w:val="20"/>
              </w:rPr>
              <w:t>0,000</w:t>
            </w:r>
          </w:p>
        </w:tc>
      </w:tr>
      <w:tr w:rsidR="00B073BE"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tcPr>
          <w:p w:rsidR="00B073BE" w:rsidRDefault="00734396">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2.2.11.</w:t>
            </w:r>
          </w:p>
        </w:tc>
        <w:tc>
          <w:tcPr>
            <w:tcW w:w="1932" w:type="dxa"/>
            <w:tcBorders>
              <w:top w:val="single" w:sz="4" w:space="0" w:color="auto"/>
              <w:left w:val="single" w:sz="4" w:space="0" w:color="auto"/>
              <w:bottom w:val="single" w:sz="4" w:space="0" w:color="auto"/>
              <w:right w:val="single" w:sz="4" w:space="0" w:color="auto"/>
            </w:tcBorders>
            <w:vAlign w:val="bottom"/>
          </w:tcPr>
          <w:p w:rsidR="00B073BE" w:rsidRDefault="00734396" w:rsidP="00734396">
            <w:pPr>
              <w:rPr>
                <w:rFonts w:ascii="Times New Roman" w:eastAsia="Times New Roman" w:hAnsi="Times New Roman" w:cs="Times New Roman"/>
                <w:sz w:val="20"/>
                <w:szCs w:val="20"/>
              </w:rPr>
            </w:pPr>
            <w:r>
              <w:rPr>
                <w:rFonts w:ascii="Times New Roman" w:eastAsia="Times New Roman" w:hAnsi="Times New Roman" w:cs="Times New Roman"/>
                <w:sz w:val="20"/>
                <w:szCs w:val="20"/>
              </w:rPr>
              <w:t>Ежемесячная денежная компенсация на каждого из детей, обучающихся в 5-11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питания на весь период обучения, за исключением каникулярного времени в летние месяцы</w:t>
            </w:r>
            <w:r w:rsidR="00664D9D">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bottom"/>
          </w:tcPr>
          <w:p w:rsidR="00B073BE" w:rsidRDefault="00B073BE">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073BE"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B073BE"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B073BE"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073BE"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B073BE" w:rsidRPr="00B24B4A" w:rsidRDefault="00B85E3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073BE"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073BE" w:rsidRPr="00342FB4" w:rsidRDefault="00342FB4" w:rsidP="003C4D47">
            <w:pPr>
              <w:spacing w:after="0" w:line="240" w:lineRule="auto"/>
              <w:jc w:val="center"/>
              <w:rPr>
                <w:rFonts w:ascii="Times New Roman" w:eastAsia="Times New Roman" w:hAnsi="Times New Roman" w:cs="Times New Roman"/>
                <w:b/>
                <w:sz w:val="20"/>
                <w:szCs w:val="20"/>
              </w:rPr>
            </w:pPr>
            <w:r w:rsidRPr="00342FB4">
              <w:rPr>
                <w:rFonts w:ascii="Times New Roman" w:eastAsia="Times New Roman" w:hAnsi="Times New Roman" w:cs="Times New Roman"/>
                <w:b/>
                <w:sz w:val="20"/>
                <w:szCs w:val="20"/>
              </w:rPr>
              <w:t>32486,03</w:t>
            </w:r>
            <w:r w:rsidR="003C4D47">
              <w:rPr>
                <w:rFonts w:ascii="Times New Roman" w:eastAsia="Times New Roman" w:hAnsi="Times New Roman" w:cs="Times New Roman"/>
                <w:b/>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B073BE" w:rsidRDefault="003140CF" w:rsidP="0035739A">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b/>
                <w:sz w:val="20"/>
                <w:szCs w:val="20"/>
              </w:rPr>
              <w:t>35947,77</w:t>
            </w:r>
            <w:r w:rsidR="0035739A">
              <w:rPr>
                <w:rFonts w:ascii="Times New Roman" w:eastAsia="Times New Roman" w:hAnsi="Times New Roman" w:cs="Times New Roman"/>
                <w:b/>
                <w:sz w:val="20"/>
                <w:szCs w:val="20"/>
              </w:rPr>
              <w:t>0</w:t>
            </w:r>
          </w:p>
        </w:tc>
      </w:tr>
      <w:tr w:rsidR="00C93760" w:rsidTr="00251EE4">
        <w:trPr>
          <w:trHeight w:val="282"/>
          <w:jc w:val="center"/>
        </w:trPr>
        <w:tc>
          <w:tcPr>
            <w:tcW w:w="846" w:type="dxa"/>
            <w:vMerge w:val="restart"/>
            <w:tcBorders>
              <w:top w:val="single" w:sz="4" w:space="0" w:color="auto"/>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5F5909" w:rsidRDefault="00B85E30">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B85E30">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342FB4" w:rsidRDefault="00342FB4" w:rsidP="003C4D47">
            <w:pPr>
              <w:spacing w:after="0" w:line="240" w:lineRule="auto"/>
              <w:jc w:val="center"/>
              <w:rPr>
                <w:rFonts w:ascii="Times New Roman" w:eastAsia="Times New Roman" w:hAnsi="Times New Roman" w:cs="Times New Roman"/>
                <w:sz w:val="20"/>
                <w:szCs w:val="20"/>
              </w:rPr>
            </w:pPr>
            <w:r w:rsidRPr="00342FB4">
              <w:rPr>
                <w:rFonts w:ascii="Times New Roman" w:eastAsia="Times New Roman" w:hAnsi="Times New Roman" w:cs="Times New Roman"/>
                <w:sz w:val="20"/>
                <w:szCs w:val="20"/>
              </w:rPr>
              <w:t>32486,03</w:t>
            </w:r>
            <w:r w:rsidR="003C4D47">
              <w:rPr>
                <w:rFonts w:ascii="Times New Roman" w:eastAsia="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Pr="003140CF" w:rsidRDefault="003140CF" w:rsidP="0035739A">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35947,77</w:t>
            </w:r>
            <w:r w:rsidR="0035739A">
              <w:rPr>
                <w:rFonts w:ascii="Times New Roman" w:eastAsia="Times New Roman" w:hAnsi="Times New Roman" w:cs="Times New Roman"/>
                <w:sz w:val="20"/>
                <w:szCs w:val="20"/>
              </w:rPr>
              <w:t>0</w:t>
            </w:r>
          </w:p>
        </w:tc>
      </w:tr>
      <w:tr w:rsidR="00C93760" w:rsidTr="00251EE4">
        <w:trPr>
          <w:trHeight w:val="282"/>
          <w:jc w:val="center"/>
        </w:trPr>
        <w:tc>
          <w:tcPr>
            <w:tcW w:w="846" w:type="dxa"/>
            <w:vMerge/>
            <w:tcBorders>
              <w:left w:val="single" w:sz="4" w:space="0" w:color="auto"/>
              <w:bottom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B24B4A" w:rsidRDefault="00B85E30">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B85E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342F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Default="003140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r>
      <w:tr w:rsidR="00C93760" w:rsidTr="00251EE4">
        <w:trPr>
          <w:trHeight w:val="282"/>
          <w:jc w:val="center"/>
        </w:trPr>
        <w:tc>
          <w:tcPr>
            <w:tcW w:w="846" w:type="dxa"/>
            <w:vMerge w:val="restart"/>
            <w:tcBorders>
              <w:top w:val="single" w:sz="4" w:space="0" w:color="auto"/>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B24B4A" w:rsidRDefault="005F5909">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342FB4" w:rsidP="003C4D47">
            <w:pPr>
              <w:spacing w:after="0" w:line="240" w:lineRule="auto"/>
              <w:jc w:val="center"/>
              <w:rPr>
                <w:rFonts w:ascii="Times New Roman" w:eastAsia="Times New Roman" w:hAnsi="Times New Roman" w:cs="Times New Roman"/>
                <w:sz w:val="20"/>
                <w:szCs w:val="20"/>
              </w:rPr>
            </w:pPr>
            <w:r w:rsidRPr="00342FB4">
              <w:rPr>
                <w:rFonts w:ascii="Times New Roman" w:eastAsia="Times New Roman" w:hAnsi="Times New Roman" w:cs="Times New Roman"/>
                <w:b/>
                <w:sz w:val="20"/>
                <w:szCs w:val="20"/>
              </w:rPr>
              <w:t>32486,03</w:t>
            </w:r>
            <w:r w:rsidR="003C4D47">
              <w:rPr>
                <w:rFonts w:ascii="Times New Roman" w:eastAsia="Times New Roman" w:hAnsi="Times New Roman" w:cs="Times New Roman"/>
                <w:b/>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Default="003140CF" w:rsidP="0035739A">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b/>
                <w:sz w:val="20"/>
                <w:szCs w:val="20"/>
              </w:rPr>
              <w:t>35947,77</w:t>
            </w:r>
            <w:r w:rsidR="0035739A">
              <w:rPr>
                <w:rFonts w:ascii="Times New Roman" w:eastAsia="Times New Roman" w:hAnsi="Times New Roman" w:cs="Times New Roman"/>
                <w:b/>
                <w:sz w:val="20"/>
                <w:szCs w:val="20"/>
              </w:rPr>
              <w:t>0</w:t>
            </w:r>
          </w:p>
        </w:tc>
      </w:tr>
      <w:tr w:rsidR="00C93760" w:rsidTr="00251EE4">
        <w:trPr>
          <w:trHeight w:val="282"/>
          <w:jc w:val="center"/>
        </w:trPr>
        <w:tc>
          <w:tcPr>
            <w:tcW w:w="846" w:type="dxa"/>
            <w:vMerge/>
            <w:tcBorders>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rsidP="00664D9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 Администрации Минераловодского муниципального округа Ставропольского края (отдел социального развития)</w:t>
            </w:r>
          </w:p>
          <w:p w:rsidR="00C93760" w:rsidRDefault="00C93760">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342FB4" w:rsidRDefault="00342FB4">
            <w:pPr>
              <w:spacing w:after="0" w:line="240" w:lineRule="auto"/>
              <w:jc w:val="center"/>
              <w:rPr>
                <w:rFonts w:ascii="Times New Roman" w:eastAsia="Times New Roman" w:hAnsi="Times New Roman" w:cs="Times New Roman"/>
                <w:sz w:val="20"/>
                <w:szCs w:val="20"/>
              </w:rPr>
            </w:pPr>
            <w:r w:rsidRPr="00342FB4">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Pr="003140CF" w:rsidRDefault="003140CF">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0,000</w:t>
            </w:r>
          </w:p>
        </w:tc>
      </w:tr>
      <w:tr w:rsidR="00C93760" w:rsidTr="00251EE4">
        <w:trPr>
          <w:trHeight w:val="305"/>
          <w:jc w:val="center"/>
        </w:trPr>
        <w:tc>
          <w:tcPr>
            <w:tcW w:w="846" w:type="dxa"/>
            <w:vMerge/>
            <w:tcBorders>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B24B4A" w:rsidRDefault="00C93760">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r>
      <w:tr w:rsidR="00C93760" w:rsidTr="00251EE4">
        <w:trPr>
          <w:trHeight w:val="282"/>
          <w:jc w:val="center"/>
        </w:trPr>
        <w:tc>
          <w:tcPr>
            <w:tcW w:w="846" w:type="dxa"/>
            <w:vMerge/>
            <w:tcBorders>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3140CF" w:rsidRDefault="00342FB4" w:rsidP="003C4D47">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32486,03</w:t>
            </w:r>
            <w:r w:rsidR="003C4D47">
              <w:rPr>
                <w:rFonts w:ascii="Times New Roman" w:eastAsia="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Pr="003140CF" w:rsidRDefault="003140CF" w:rsidP="0035739A">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35947,77</w:t>
            </w:r>
            <w:r w:rsidR="0035739A">
              <w:rPr>
                <w:rFonts w:ascii="Times New Roman" w:eastAsia="Times New Roman" w:hAnsi="Times New Roman" w:cs="Times New Roman"/>
                <w:sz w:val="20"/>
                <w:szCs w:val="20"/>
              </w:rPr>
              <w:t>0</w:t>
            </w:r>
          </w:p>
        </w:tc>
      </w:tr>
      <w:tr w:rsidR="00C93760" w:rsidTr="00251EE4">
        <w:trPr>
          <w:trHeight w:val="282"/>
          <w:jc w:val="center"/>
        </w:trPr>
        <w:tc>
          <w:tcPr>
            <w:tcW w:w="846" w:type="dxa"/>
            <w:vMerge/>
            <w:tcBorders>
              <w:left w:val="single" w:sz="4" w:space="0" w:color="auto"/>
              <w:bottom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B24B4A" w:rsidRDefault="005F5909">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342F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Default="003140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r>
      <w:tr w:rsidR="00664D9D" w:rsidTr="00251EE4">
        <w:trPr>
          <w:trHeight w:val="1647"/>
          <w:jc w:val="center"/>
        </w:trPr>
        <w:tc>
          <w:tcPr>
            <w:tcW w:w="846" w:type="dxa"/>
            <w:tcBorders>
              <w:top w:val="single" w:sz="4" w:space="0" w:color="auto"/>
              <w:left w:val="single" w:sz="4" w:space="0" w:color="auto"/>
              <w:bottom w:val="single" w:sz="4" w:space="0" w:color="auto"/>
              <w:right w:val="single" w:sz="4" w:space="0" w:color="auto"/>
            </w:tcBorders>
            <w:vAlign w:val="center"/>
          </w:tcPr>
          <w:p w:rsidR="00664D9D" w:rsidRDefault="00664D9D">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2.2.12</w:t>
            </w:r>
          </w:p>
        </w:tc>
        <w:tc>
          <w:tcPr>
            <w:tcW w:w="1932" w:type="dxa"/>
            <w:tcBorders>
              <w:top w:val="single" w:sz="4" w:space="0" w:color="auto"/>
              <w:left w:val="single" w:sz="4" w:space="0" w:color="auto"/>
              <w:bottom w:val="single" w:sz="4" w:space="0" w:color="auto"/>
              <w:right w:val="single" w:sz="4" w:space="0" w:color="auto"/>
            </w:tcBorders>
            <w:vAlign w:val="bottom"/>
          </w:tcPr>
          <w:p w:rsidR="00664D9D" w:rsidRDefault="00664D9D">
            <w:pPr>
              <w:rPr>
                <w:rFonts w:ascii="Times New Roman" w:eastAsia="Times New Roman" w:hAnsi="Times New Roman" w:cs="Times New Roman"/>
                <w:sz w:val="20"/>
                <w:szCs w:val="20"/>
              </w:rPr>
            </w:pPr>
            <w:r>
              <w:rPr>
                <w:rFonts w:ascii="Times New Roman" w:eastAsia="Times New Roman" w:hAnsi="Times New Roman" w:cs="Times New Roman"/>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 всего</w:t>
            </w:r>
          </w:p>
        </w:tc>
        <w:tc>
          <w:tcPr>
            <w:tcW w:w="2320" w:type="dxa"/>
            <w:tcBorders>
              <w:top w:val="single" w:sz="4" w:space="0" w:color="auto"/>
              <w:left w:val="single" w:sz="4" w:space="0" w:color="auto"/>
              <w:bottom w:val="single" w:sz="4" w:space="0" w:color="auto"/>
              <w:right w:val="single" w:sz="4" w:space="0" w:color="auto"/>
            </w:tcBorders>
            <w:vAlign w:val="center"/>
          </w:tcPr>
          <w:p w:rsidR="00664D9D" w:rsidRDefault="00664D9D" w:rsidP="005F5909">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64D9D"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664D9D"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664D9D"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664D9D"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664D9D" w:rsidRPr="00B24B4A" w:rsidRDefault="005F5909">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664D9D"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664D9D" w:rsidRPr="00B012D2" w:rsidRDefault="00B012D2" w:rsidP="003C4D47">
            <w:pPr>
              <w:spacing w:after="0" w:line="240" w:lineRule="auto"/>
              <w:jc w:val="center"/>
              <w:rPr>
                <w:rFonts w:ascii="Times New Roman" w:eastAsia="Times New Roman" w:hAnsi="Times New Roman" w:cs="Times New Roman"/>
                <w:b/>
                <w:sz w:val="20"/>
                <w:szCs w:val="20"/>
              </w:rPr>
            </w:pPr>
            <w:r w:rsidRPr="00B012D2">
              <w:rPr>
                <w:rFonts w:ascii="Times New Roman" w:eastAsia="Times New Roman" w:hAnsi="Times New Roman" w:cs="Times New Roman"/>
                <w:b/>
                <w:sz w:val="20"/>
                <w:szCs w:val="20"/>
              </w:rPr>
              <w:t>15172,50</w:t>
            </w:r>
            <w:r w:rsidR="003C4D47">
              <w:rPr>
                <w:rFonts w:ascii="Times New Roman" w:eastAsia="Times New Roman" w:hAnsi="Times New Roman" w:cs="Times New Roman"/>
                <w:b/>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664D9D" w:rsidRPr="003140CF" w:rsidRDefault="003140CF" w:rsidP="0035739A">
            <w:pPr>
              <w:spacing w:after="0" w:line="240" w:lineRule="auto"/>
              <w:jc w:val="center"/>
              <w:rPr>
                <w:rFonts w:ascii="Times New Roman" w:eastAsia="Times New Roman" w:hAnsi="Times New Roman" w:cs="Times New Roman"/>
                <w:b/>
                <w:sz w:val="20"/>
                <w:szCs w:val="20"/>
              </w:rPr>
            </w:pPr>
            <w:r w:rsidRPr="003140CF">
              <w:rPr>
                <w:rFonts w:ascii="Times New Roman" w:eastAsia="Times New Roman" w:hAnsi="Times New Roman" w:cs="Times New Roman"/>
                <w:b/>
                <w:sz w:val="20"/>
                <w:szCs w:val="20"/>
              </w:rPr>
              <w:t>16167,6</w:t>
            </w:r>
            <w:r w:rsidR="0035739A">
              <w:rPr>
                <w:rFonts w:ascii="Times New Roman" w:eastAsia="Times New Roman" w:hAnsi="Times New Roman" w:cs="Times New Roman"/>
                <w:b/>
                <w:sz w:val="20"/>
                <w:szCs w:val="20"/>
              </w:rPr>
              <w:t>20</w:t>
            </w:r>
          </w:p>
        </w:tc>
      </w:tr>
      <w:tr w:rsidR="00C93760" w:rsidTr="00251EE4">
        <w:trPr>
          <w:trHeight w:val="269"/>
          <w:jc w:val="center"/>
        </w:trPr>
        <w:tc>
          <w:tcPr>
            <w:tcW w:w="846" w:type="dxa"/>
            <w:vMerge w:val="restart"/>
            <w:tcBorders>
              <w:top w:val="single" w:sz="4" w:space="0" w:color="auto"/>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B012D2" w:rsidRDefault="00B012D2" w:rsidP="003C4D47">
            <w:pPr>
              <w:spacing w:after="0" w:line="240" w:lineRule="auto"/>
              <w:jc w:val="center"/>
              <w:rPr>
                <w:rFonts w:ascii="Times New Roman" w:eastAsia="Times New Roman" w:hAnsi="Times New Roman" w:cs="Times New Roman"/>
                <w:sz w:val="20"/>
                <w:szCs w:val="20"/>
              </w:rPr>
            </w:pPr>
            <w:r w:rsidRPr="00B012D2">
              <w:rPr>
                <w:rFonts w:ascii="Times New Roman" w:eastAsia="Times New Roman" w:hAnsi="Times New Roman" w:cs="Times New Roman"/>
                <w:sz w:val="20"/>
                <w:szCs w:val="20"/>
              </w:rPr>
              <w:t>15172,50</w:t>
            </w:r>
            <w:r w:rsidR="003C4D47">
              <w:rPr>
                <w:rFonts w:ascii="Times New Roman" w:eastAsia="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Pr="003140CF" w:rsidRDefault="003140CF" w:rsidP="0035739A">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16167,6</w:t>
            </w:r>
            <w:r w:rsidR="0035739A">
              <w:rPr>
                <w:rFonts w:ascii="Times New Roman" w:eastAsia="Times New Roman" w:hAnsi="Times New Roman" w:cs="Times New Roman"/>
                <w:sz w:val="20"/>
                <w:szCs w:val="20"/>
              </w:rPr>
              <w:t>20</w:t>
            </w:r>
          </w:p>
        </w:tc>
      </w:tr>
      <w:tr w:rsidR="00C93760" w:rsidTr="00251EE4">
        <w:trPr>
          <w:trHeight w:val="282"/>
          <w:jc w:val="center"/>
        </w:trPr>
        <w:tc>
          <w:tcPr>
            <w:tcW w:w="846" w:type="dxa"/>
            <w:vMerge/>
            <w:tcBorders>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B24B4A" w:rsidRDefault="005F5909">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B012D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Default="003140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r>
      <w:tr w:rsidR="00C93760" w:rsidTr="00251EE4">
        <w:trPr>
          <w:trHeight w:val="282"/>
          <w:jc w:val="center"/>
        </w:trPr>
        <w:tc>
          <w:tcPr>
            <w:tcW w:w="846" w:type="dxa"/>
            <w:vMerge/>
            <w:tcBorders>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B24B4A" w:rsidRDefault="005F5909">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B012D2" w:rsidP="003C4D47">
            <w:pPr>
              <w:spacing w:after="0" w:line="240" w:lineRule="auto"/>
              <w:jc w:val="center"/>
              <w:rPr>
                <w:rFonts w:ascii="Times New Roman" w:eastAsia="Times New Roman" w:hAnsi="Times New Roman" w:cs="Times New Roman"/>
                <w:sz w:val="20"/>
                <w:szCs w:val="20"/>
              </w:rPr>
            </w:pPr>
            <w:r w:rsidRPr="00B012D2">
              <w:rPr>
                <w:rFonts w:ascii="Times New Roman" w:eastAsia="Times New Roman" w:hAnsi="Times New Roman" w:cs="Times New Roman"/>
                <w:b/>
                <w:sz w:val="20"/>
                <w:szCs w:val="20"/>
              </w:rPr>
              <w:t>15172,50</w:t>
            </w:r>
            <w:r w:rsidR="003C4D47">
              <w:rPr>
                <w:rFonts w:ascii="Times New Roman" w:eastAsia="Times New Roman" w:hAnsi="Times New Roman" w:cs="Times New Roman"/>
                <w:b/>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Pr="003140CF" w:rsidRDefault="003140CF" w:rsidP="0035739A">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16167,6</w:t>
            </w:r>
            <w:r w:rsidR="0035739A">
              <w:rPr>
                <w:rFonts w:ascii="Times New Roman" w:eastAsia="Times New Roman" w:hAnsi="Times New Roman" w:cs="Times New Roman"/>
                <w:sz w:val="20"/>
                <w:szCs w:val="20"/>
              </w:rPr>
              <w:t>20</w:t>
            </w:r>
          </w:p>
        </w:tc>
      </w:tr>
      <w:tr w:rsidR="00C93760" w:rsidTr="00251EE4">
        <w:trPr>
          <w:trHeight w:val="282"/>
          <w:jc w:val="center"/>
        </w:trPr>
        <w:tc>
          <w:tcPr>
            <w:tcW w:w="846" w:type="dxa"/>
            <w:vMerge/>
            <w:tcBorders>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rsidP="00664D9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 Администрации Минераловодского муниципального округа Ставропольского края (отдел социального развития)</w:t>
            </w:r>
          </w:p>
          <w:p w:rsidR="00C93760" w:rsidRDefault="00C93760">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B012D2" w:rsidRDefault="00B012D2">
            <w:pPr>
              <w:spacing w:after="0" w:line="240" w:lineRule="auto"/>
              <w:jc w:val="center"/>
              <w:rPr>
                <w:rFonts w:ascii="Times New Roman" w:eastAsia="Times New Roman" w:hAnsi="Times New Roman" w:cs="Times New Roman"/>
                <w:sz w:val="20"/>
                <w:szCs w:val="20"/>
              </w:rPr>
            </w:pPr>
            <w:r w:rsidRPr="00B012D2">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Pr="003140CF" w:rsidRDefault="003140CF">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0,000</w:t>
            </w:r>
          </w:p>
        </w:tc>
      </w:tr>
      <w:tr w:rsidR="00C93760" w:rsidTr="00251EE4">
        <w:trPr>
          <w:trHeight w:val="259"/>
          <w:jc w:val="center"/>
        </w:trPr>
        <w:tc>
          <w:tcPr>
            <w:tcW w:w="846" w:type="dxa"/>
            <w:vMerge/>
            <w:tcBorders>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B24B4A" w:rsidRDefault="00C93760">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C93760" w:rsidRDefault="00C93760">
            <w:pPr>
              <w:spacing w:after="0" w:line="240" w:lineRule="auto"/>
              <w:jc w:val="center"/>
              <w:rPr>
                <w:rFonts w:ascii="Times New Roman" w:eastAsia="Times New Roman" w:hAnsi="Times New Roman" w:cs="Times New Roman"/>
                <w:sz w:val="20"/>
                <w:szCs w:val="20"/>
              </w:rPr>
            </w:pPr>
          </w:p>
        </w:tc>
      </w:tr>
      <w:tr w:rsidR="00C93760" w:rsidTr="00251EE4">
        <w:trPr>
          <w:trHeight w:val="282"/>
          <w:jc w:val="center"/>
        </w:trPr>
        <w:tc>
          <w:tcPr>
            <w:tcW w:w="846" w:type="dxa"/>
            <w:vMerge/>
            <w:tcBorders>
              <w:left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color w:val="0070C0"/>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5F5909" w:rsidRDefault="005F5909">
            <w:pPr>
              <w:spacing w:after="0" w:line="240" w:lineRule="auto"/>
              <w:jc w:val="center"/>
              <w:rPr>
                <w:rFonts w:ascii="Times New Roman" w:eastAsia="Times New Roman" w:hAnsi="Times New Roman" w:cs="Times New Roman"/>
                <w:sz w:val="20"/>
                <w:szCs w:val="20"/>
              </w:rPr>
            </w:pPr>
            <w:r w:rsidRPr="005F590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Pr="00B012D2" w:rsidRDefault="00B012D2" w:rsidP="003C4D47">
            <w:pPr>
              <w:spacing w:after="0" w:line="240" w:lineRule="auto"/>
              <w:jc w:val="center"/>
              <w:rPr>
                <w:rFonts w:ascii="Times New Roman" w:eastAsia="Times New Roman" w:hAnsi="Times New Roman" w:cs="Times New Roman"/>
                <w:sz w:val="20"/>
                <w:szCs w:val="20"/>
              </w:rPr>
            </w:pPr>
            <w:r w:rsidRPr="00B012D2">
              <w:rPr>
                <w:rFonts w:ascii="Times New Roman" w:eastAsia="Times New Roman" w:hAnsi="Times New Roman" w:cs="Times New Roman"/>
                <w:sz w:val="20"/>
                <w:szCs w:val="20"/>
              </w:rPr>
              <w:t>15172,50</w:t>
            </w:r>
            <w:r w:rsidR="003C4D47">
              <w:rPr>
                <w:rFonts w:ascii="Times New Roman" w:eastAsia="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Default="003140CF" w:rsidP="0035739A">
            <w:pPr>
              <w:spacing w:after="0" w:line="240" w:lineRule="auto"/>
              <w:jc w:val="center"/>
              <w:rPr>
                <w:rFonts w:ascii="Times New Roman" w:eastAsia="Times New Roman" w:hAnsi="Times New Roman" w:cs="Times New Roman"/>
                <w:sz w:val="20"/>
                <w:szCs w:val="20"/>
              </w:rPr>
            </w:pPr>
            <w:r w:rsidRPr="003140CF">
              <w:rPr>
                <w:rFonts w:ascii="Times New Roman" w:eastAsia="Times New Roman" w:hAnsi="Times New Roman" w:cs="Times New Roman"/>
                <w:sz w:val="20"/>
                <w:szCs w:val="20"/>
              </w:rPr>
              <w:t>16167,6</w:t>
            </w:r>
            <w:r w:rsidR="0035739A">
              <w:rPr>
                <w:rFonts w:ascii="Times New Roman" w:eastAsia="Times New Roman" w:hAnsi="Times New Roman" w:cs="Times New Roman"/>
                <w:sz w:val="20"/>
                <w:szCs w:val="20"/>
              </w:rPr>
              <w:t>20</w:t>
            </w:r>
          </w:p>
        </w:tc>
      </w:tr>
      <w:tr w:rsidR="00C93760" w:rsidTr="00251EE4">
        <w:trPr>
          <w:trHeight w:val="282"/>
          <w:jc w:val="center"/>
        </w:trPr>
        <w:tc>
          <w:tcPr>
            <w:tcW w:w="846" w:type="dxa"/>
            <w:vMerge/>
            <w:tcBorders>
              <w:left w:val="single" w:sz="4" w:space="0" w:color="auto"/>
              <w:bottom w:val="single" w:sz="4" w:space="0" w:color="auto"/>
              <w:right w:val="single" w:sz="4" w:space="0" w:color="auto"/>
            </w:tcBorders>
            <w:vAlign w:val="center"/>
          </w:tcPr>
          <w:p w:rsidR="00C93760" w:rsidRDefault="00C93760">
            <w:pPr>
              <w:spacing w:after="0" w:line="256" w:lineRule="auto"/>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C93760" w:rsidRDefault="00C93760">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C93760" w:rsidRDefault="00C937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C93760" w:rsidRPr="00B24B4A" w:rsidRDefault="005F5909">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5F5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C93760" w:rsidRDefault="00B012D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C93760" w:rsidRDefault="003140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Основное мероприятие </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Реализация регионального проекта «Финансовая поддержка семей при рождении детей»,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183570,932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215759,164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264605,000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80707,006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A5084F" w:rsidP="0040385C">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33934,825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E0E20" w:rsidRDefault="00462153" w:rsidP="00D76253">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10979,66</w:t>
            </w:r>
            <w:r w:rsidR="00D76253">
              <w:rPr>
                <w:rFonts w:ascii="Times New Roman" w:eastAsia="Times New Roman" w:hAnsi="Times New Roman" w:cs="Times New Roman"/>
                <w:b/>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1782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28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183570,932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215759,164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264605,000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80707,006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E0E20" w:rsidRDefault="000E4CC5">
            <w:pPr>
              <w:spacing w:after="0" w:line="240" w:lineRule="auto"/>
              <w:jc w:val="center"/>
              <w:rPr>
                <w:rFonts w:ascii="Times New Roman" w:eastAsia="Times New Roman" w:hAnsi="Times New Roman" w:cs="Times New Roman"/>
                <w:b/>
                <w:color w:val="C00000"/>
                <w:sz w:val="20"/>
                <w:szCs w:val="20"/>
              </w:rPr>
            </w:pPr>
            <w:r w:rsidRPr="000E0E20">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17826" w:rsidRDefault="00717826">
            <w:pPr>
              <w:spacing w:after="0" w:line="240" w:lineRule="auto"/>
              <w:jc w:val="center"/>
              <w:rPr>
                <w:rFonts w:ascii="Times New Roman" w:eastAsia="Times New Roman" w:hAnsi="Times New Roman" w:cs="Times New Roman"/>
                <w:sz w:val="20"/>
                <w:szCs w:val="20"/>
              </w:rPr>
            </w:pPr>
            <w:r w:rsidRPr="00717826">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A5084F" w:rsidRDefault="00A5084F" w:rsidP="0040385C">
            <w:pPr>
              <w:spacing w:after="0" w:line="240" w:lineRule="auto"/>
              <w:jc w:val="center"/>
              <w:rPr>
                <w:rFonts w:ascii="Times New Roman" w:eastAsia="Times New Roman" w:hAnsi="Times New Roman" w:cs="Times New Roman"/>
                <w:color w:val="0070C0"/>
                <w:sz w:val="20"/>
                <w:szCs w:val="20"/>
              </w:rPr>
            </w:pPr>
            <w:r w:rsidRPr="00A5084F">
              <w:rPr>
                <w:rFonts w:ascii="Times New Roman" w:eastAsia="Times New Roman" w:hAnsi="Times New Roman" w:cs="Times New Roman"/>
                <w:color w:val="0070C0"/>
                <w:sz w:val="20"/>
                <w:szCs w:val="20"/>
              </w:rPr>
              <w:t>33934,825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62153" w:rsidRDefault="00462153" w:rsidP="00D76253">
            <w:pPr>
              <w:spacing w:after="0" w:line="240" w:lineRule="auto"/>
              <w:jc w:val="center"/>
              <w:rPr>
                <w:rFonts w:ascii="Times New Roman" w:eastAsia="Times New Roman" w:hAnsi="Times New Roman" w:cs="Times New Roman"/>
                <w:color w:val="C00000"/>
                <w:sz w:val="20"/>
                <w:szCs w:val="20"/>
              </w:rPr>
            </w:pPr>
            <w:r w:rsidRPr="00462153">
              <w:rPr>
                <w:rFonts w:ascii="Times New Roman" w:eastAsia="Times New Roman" w:hAnsi="Times New Roman" w:cs="Times New Roman"/>
                <w:color w:val="C00000"/>
                <w:sz w:val="20"/>
                <w:szCs w:val="20"/>
              </w:rPr>
              <w:t>10979,66</w:t>
            </w:r>
            <w:r w:rsidR="00D76253">
              <w:rPr>
                <w:rFonts w:ascii="Times New Roman" w:eastAsia="Times New Roman" w:hAnsi="Times New Roman" w:cs="Times New Roman"/>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17826" w:rsidRDefault="00717826">
            <w:pPr>
              <w:spacing w:after="0" w:line="240" w:lineRule="auto"/>
              <w:jc w:val="center"/>
              <w:rPr>
                <w:rFonts w:ascii="Times New Roman" w:eastAsia="Times New Roman" w:hAnsi="Times New Roman" w:cs="Times New Roman"/>
                <w:sz w:val="20"/>
                <w:szCs w:val="20"/>
              </w:rPr>
            </w:pPr>
            <w:r w:rsidRPr="00717826">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96868,139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119990,890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157562,885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17826" w:rsidRDefault="000E4CC5">
            <w:pPr>
              <w:spacing w:after="0" w:line="240" w:lineRule="auto"/>
              <w:jc w:val="center"/>
              <w:rPr>
                <w:rFonts w:ascii="Times New Roman" w:eastAsia="Times New Roman" w:hAnsi="Times New Roman" w:cs="Times New Roman"/>
                <w:b/>
                <w:color w:val="0070C0"/>
                <w:sz w:val="20"/>
                <w:szCs w:val="20"/>
              </w:rPr>
            </w:pPr>
            <w:r w:rsidRPr="00717826">
              <w:rPr>
                <w:rFonts w:ascii="Times New Roman" w:eastAsia="Times New Roman" w:hAnsi="Times New Roman" w:cs="Times New Roman"/>
                <w:b/>
                <w:color w:val="0070C0"/>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7826" w:rsidRDefault="000E4CC5">
            <w:pPr>
              <w:spacing w:after="0" w:line="240" w:lineRule="auto"/>
              <w:jc w:val="center"/>
              <w:rPr>
                <w:rFonts w:ascii="Times New Roman" w:eastAsia="Times New Roman" w:hAnsi="Times New Roman" w:cs="Times New Roman"/>
                <w:b/>
                <w:color w:val="C00000"/>
                <w:sz w:val="20"/>
                <w:szCs w:val="20"/>
              </w:rPr>
            </w:pPr>
            <w:r w:rsidRPr="00717826">
              <w:rPr>
                <w:rFonts w:ascii="Times New Roman" w:eastAsia="Times New Roman" w:hAnsi="Times New Roman" w:cs="Times New Roman"/>
                <w:b/>
                <w:color w:val="C00000"/>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7826" w:rsidRDefault="000E4CC5">
            <w:pPr>
              <w:spacing w:after="0" w:line="240" w:lineRule="auto"/>
              <w:jc w:val="center"/>
              <w:rPr>
                <w:rFonts w:ascii="Times New Roman" w:eastAsia="Times New Roman" w:hAnsi="Times New Roman" w:cs="Times New Roman"/>
                <w:b/>
                <w:sz w:val="20"/>
                <w:szCs w:val="20"/>
              </w:rPr>
            </w:pPr>
            <w:r w:rsidRPr="0071782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178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96868,139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119990,890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157562,885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17826" w:rsidRDefault="00717826">
            <w:pPr>
              <w:spacing w:after="0" w:line="240" w:lineRule="auto"/>
              <w:jc w:val="center"/>
              <w:rPr>
                <w:rFonts w:ascii="Times New Roman" w:eastAsia="Times New Roman" w:hAnsi="Times New Roman" w:cs="Times New Roman"/>
                <w:sz w:val="20"/>
                <w:szCs w:val="20"/>
              </w:rPr>
            </w:pPr>
            <w:r w:rsidRPr="00717826">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17826" w:rsidRDefault="00717826">
            <w:pPr>
              <w:spacing w:after="0" w:line="240" w:lineRule="auto"/>
              <w:jc w:val="center"/>
              <w:rPr>
                <w:rFonts w:ascii="Times New Roman" w:eastAsia="Times New Roman" w:hAnsi="Times New Roman" w:cs="Times New Roman"/>
                <w:sz w:val="20"/>
                <w:szCs w:val="20"/>
              </w:rPr>
            </w:pPr>
            <w:r w:rsidRPr="00717826">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86702,793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95768,274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107042,115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80707,006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A5084F" w:rsidP="0040385C">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33934,825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85F83" w:rsidRDefault="00462153" w:rsidP="00D76253">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10979,66</w:t>
            </w:r>
            <w:r w:rsidR="00D76253">
              <w:rPr>
                <w:rFonts w:ascii="Times New Roman" w:eastAsia="Times New Roman" w:hAnsi="Times New Roman" w:cs="Times New Roman"/>
                <w:b/>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1782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86702,793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95768,274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107042,115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80707,006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85F83" w:rsidRDefault="000E4CC5">
            <w:pPr>
              <w:spacing w:after="0" w:line="240" w:lineRule="auto"/>
              <w:jc w:val="center"/>
              <w:rPr>
                <w:rFonts w:ascii="Times New Roman" w:eastAsia="Times New Roman" w:hAnsi="Times New Roman" w:cs="Times New Roman"/>
                <w:b/>
                <w:color w:val="C00000"/>
                <w:sz w:val="20"/>
                <w:szCs w:val="20"/>
              </w:rPr>
            </w:pPr>
            <w:r w:rsidRPr="00C85F83">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85F83" w:rsidRDefault="000E4CC5">
            <w:pPr>
              <w:spacing w:after="0" w:line="240" w:lineRule="auto"/>
              <w:jc w:val="center"/>
              <w:rPr>
                <w:rFonts w:ascii="Times New Roman" w:eastAsia="Times New Roman" w:hAnsi="Times New Roman" w:cs="Times New Roman"/>
                <w:b/>
                <w:color w:val="C00000"/>
                <w:sz w:val="20"/>
                <w:szCs w:val="20"/>
              </w:rPr>
            </w:pPr>
            <w:r w:rsidRPr="00C85F83">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C85F83" w:rsidRDefault="000E4CC5">
            <w:pPr>
              <w:spacing w:after="0" w:line="240" w:lineRule="auto"/>
              <w:jc w:val="center"/>
              <w:rPr>
                <w:rFonts w:ascii="Times New Roman" w:eastAsia="Times New Roman" w:hAnsi="Times New Roman" w:cs="Times New Roman"/>
                <w:b/>
                <w:color w:val="C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A5084F" w:rsidRDefault="00A5084F" w:rsidP="0040385C">
            <w:pPr>
              <w:spacing w:after="0" w:line="240" w:lineRule="auto"/>
              <w:jc w:val="center"/>
              <w:rPr>
                <w:rFonts w:ascii="Times New Roman" w:eastAsia="Times New Roman" w:hAnsi="Times New Roman" w:cs="Times New Roman"/>
                <w:color w:val="0070C0"/>
                <w:sz w:val="20"/>
                <w:szCs w:val="20"/>
              </w:rPr>
            </w:pPr>
            <w:r w:rsidRPr="00A5084F">
              <w:rPr>
                <w:rFonts w:ascii="Times New Roman" w:eastAsia="Times New Roman" w:hAnsi="Times New Roman" w:cs="Times New Roman"/>
                <w:color w:val="0070C0"/>
                <w:sz w:val="20"/>
                <w:szCs w:val="20"/>
              </w:rPr>
              <w:t>33934,825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62153" w:rsidRDefault="00462153" w:rsidP="00D76253">
            <w:pPr>
              <w:spacing w:after="0" w:line="240" w:lineRule="auto"/>
              <w:jc w:val="center"/>
              <w:rPr>
                <w:rFonts w:ascii="Times New Roman" w:eastAsia="Times New Roman" w:hAnsi="Times New Roman" w:cs="Times New Roman"/>
                <w:color w:val="C00000"/>
                <w:sz w:val="20"/>
                <w:szCs w:val="20"/>
              </w:rPr>
            </w:pPr>
            <w:r w:rsidRPr="00462153">
              <w:rPr>
                <w:rFonts w:ascii="Times New Roman" w:eastAsia="Times New Roman" w:hAnsi="Times New Roman" w:cs="Times New Roman"/>
                <w:color w:val="C00000"/>
                <w:sz w:val="20"/>
                <w:szCs w:val="20"/>
              </w:rPr>
              <w:t>10979,66</w:t>
            </w:r>
            <w:r w:rsidR="00D76253">
              <w:rPr>
                <w:rFonts w:ascii="Times New Roman" w:eastAsia="Times New Roman" w:hAnsi="Times New Roman" w:cs="Times New Roman"/>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85F83" w:rsidRDefault="000E4CC5">
            <w:pPr>
              <w:spacing w:after="0" w:line="240" w:lineRule="auto"/>
              <w:jc w:val="center"/>
              <w:rPr>
                <w:rFonts w:ascii="Times New Roman" w:eastAsia="Times New Roman" w:hAnsi="Times New Roman" w:cs="Times New Roman"/>
                <w:color w:val="C00000"/>
                <w:sz w:val="20"/>
                <w:szCs w:val="20"/>
              </w:rPr>
            </w:pPr>
            <w:r w:rsidRPr="00C85F83">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b/>
                <w:color w:val="0070C0"/>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2.3.1</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Предоставление государственной социальной помощи малоимущим семьям, малоимущим одиноко проживающим гражданам,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28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МГО,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2.3.2.</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86102,793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95768,274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126150,000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80707,006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A5084F" w:rsidP="0040385C">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33934,825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62153" w:rsidP="00D7625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10979,66</w:t>
            </w:r>
            <w:r w:rsidR="00D76253">
              <w:rPr>
                <w:rFonts w:ascii="Times New Roman" w:eastAsia="Times New Roman" w:hAnsi="Times New Roman" w:cs="Times New Roman"/>
                <w:b/>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28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86102,793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95768,274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126150,000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80707,006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A5084F" w:rsidRDefault="00A5084F" w:rsidP="0040385C">
            <w:pPr>
              <w:spacing w:after="0" w:line="240" w:lineRule="auto"/>
              <w:jc w:val="center"/>
              <w:rPr>
                <w:rFonts w:ascii="Times New Roman" w:eastAsia="Times New Roman" w:hAnsi="Times New Roman" w:cs="Times New Roman"/>
                <w:color w:val="0070C0"/>
                <w:sz w:val="20"/>
                <w:szCs w:val="20"/>
              </w:rPr>
            </w:pPr>
            <w:r w:rsidRPr="00A5084F">
              <w:rPr>
                <w:rFonts w:ascii="Times New Roman" w:eastAsia="Times New Roman" w:hAnsi="Times New Roman" w:cs="Times New Roman"/>
                <w:color w:val="0070C0"/>
                <w:sz w:val="20"/>
                <w:szCs w:val="20"/>
              </w:rPr>
              <w:t>33934,825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62153" w:rsidRDefault="00462153" w:rsidP="00D76253">
            <w:pPr>
              <w:spacing w:after="0" w:line="240" w:lineRule="auto"/>
              <w:jc w:val="center"/>
              <w:rPr>
                <w:rFonts w:ascii="Times New Roman" w:eastAsia="Times New Roman" w:hAnsi="Times New Roman" w:cs="Times New Roman"/>
                <w:color w:val="C00000"/>
                <w:sz w:val="20"/>
                <w:szCs w:val="20"/>
              </w:rPr>
            </w:pPr>
            <w:r w:rsidRPr="00462153">
              <w:rPr>
                <w:rFonts w:ascii="Times New Roman" w:eastAsia="Times New Roman" w:hAnsi="Times New Roman" w:cs="Times New Roman"/>
                <w:color w:val="C00000"/>
                <w:sz w:val="20"/>
                <w:szCs w:val="20"/>
              </w:rPr>
              <w:t>10979,66</w:t>
            </w:r>
            <w:r w:rsidR="00D76253">
              <w:rPr>
                <w:rFonts w:ascii="Times New Roman" w:eastAsia="Times New Roman" w:hAnsi="Times New Roman" w:cs="Times New Roman"/>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19107,885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6741C" w:rsidRDefault="000E4CC5">
            <w:pPr>
              <w:spacing w:after="0" w:line="240" w:lineRule="auto"/>
              <w:jc w:val="center"/>
              <w:rPr>
                <w:rFonts w:ascii="Times New Roman" w:eastAsia="Times New Roman" w:hAnsi="Times New Roman" w:cs="Times New Roman"/>
                <w:b/>
                <w:color w:val="C00000"/>
                <w:sz w:val="20"/>
                <w:szCs w:val="20"/>
              </w:rPr>
            </w:pPr>
            <w:r w:rsidRPr="0026741C">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19107,885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6741C" w:rsidRDefault="000E4CC5">
            <w:pPr>
              <w:spacing w:after="0" w:line="240" w:lineRule="auto"/>
              <w:jc w:val="center"/>
              <w:rPr>
                <w:rFonts w:ascii="Times New Roman" w:eastAsia="Times New Roman" w:hAnsi="Times New Roman" w:cs="Times New Roman"/>
                <w:b/>
                <w:color w:val="C00000"/>
                <w:sz w:val="20"/>
                <w:szCs w:val="20"/>
              </w:rPr>
            </w:pPr>
            <w:r w:rsidRPr="0026741C">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6741C" w:rsidRDefault="000E4CC5">
            <w:pPr>
              <w:spacing w:after="0" w:line="240" w:lineRule="auto"/>
              <w:jc w:val="center"/>
              <w:rPr>
                <w:rFonts w:ascii="Times New Roman" w:eastAsia="Times New Roman" w:hAnsi="Times New Roman" w:cs="Times New Roman"/>
                <w:b/>
                <w:color w:val="C00000"/>
                <w:sz w:val="20"/>
                <w:szCs w:val="20"/>
              </w:rPr>
            </w:pPr>
            <w:r w:rsidRPr="0026741C">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86102,793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95768,274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107042,115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80707,006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A5084F" w:rsidP="0040385C">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33934,825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6741C" w:rsidRDefault="00462153" w:rsidP="00D76253">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10979,66</w:t>
            </w:r>
            <w:r w:rsidR="00D76253">
              <w:rPr>
                <w:rFonts w:ascii="Times New Roman" w:eastAsia="Times New Roman" w:hAnsi="Times New Roman" w:cs="Times New Roman"/>
                <w:b/>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86102,793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95768,274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107042,115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80707,006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A5084F" w:rsidRDefault="00A5084F" w:rsidP="0040385C">
            <w:pPr>
              <w:spacing w:after="0" w:line="240" w:lineRule="auto"/>
              <w:jc w:val="center"/>
              <w:rPr>
                <w:rFonts w:ascii="Times New Roman" w:eastAsia="Times New Roman" w:hAnsi="Times New Roman" w:cs="Times New Roman"/>
                <w:color w:val="0070C0"/>
                <w:sz w:val="20"/>
                <w:szCs w:val="20"/>
              </w:rPr>
            </w:pPr>
            <w:r w:rsidRPr="00A5084F">
              <w:rPr>
                <w:rFonts w:ascii="Times New Roman" w:eastAsia="Times New Roman" w:hAnsi="Times New Roman" w:cs="Times New Roman"/>
                <w:color w:val="0070C0"/>
                <w:sz w:val="20"/>
                <w:szCs w:val="20"/>
              </w:rPr>
              <w:t>33934,825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62153" w:rsidRDefault="00462153" w:rsidP="00D76253">
            <w:pPr>
              <w:spacing w:after="0" w:line="240" w:lineRule="auto"/>
              <w:jc w:val="center"/>
              <w:rPr>
                <w:rFonts w:ascii="Times New Roman" w:eastAsia="Times New Roman" w:hAnsi="Times New Roman" w:cs="Times New Roman"/>
                <w:sz w:val="20"/>
                <w:szCs w:val="20"/>
              </w:rPr>
            </w:pPr>
            <w:r w:rsidRPr="00462153">
              <w:rPr>
                <w:rFonts w:ascii="Times New Roman" w:eastAsia="Times New Roman" w:hAnsi="Times New Roman" w:cs="Times New Roman"/>
                <w:color w:val="C00000"/>
                <w:sz w:val="20"/>
                <w:szCs w:val="20"/>
              </w:rPr>
              <w:t>10979,66</w:t>
            </w:r>
            <w:r w:rsidR="00D76253">
              <w:rPr>
                <w:rFonts w:ascii="Times New Roman" w:eastAsia="Times New Roman" w:hAnsi="Times New Roman" w:cs="Times New Roman"/>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2.3.3.</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Ежемесячная выплата в связи с рождением (усыновлением) первого ребенка,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96868,139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119990,890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138455,000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b/>
                <w:sz w:val="20"/>
                <w:szCs w:val="20"/>
              </w:rPr>
            </w:pPr>
            <w:r w:rsidRPr="009E0014">
              <w:rPr>
                <w:rFonts w:ascii="Times New Roman" w:eastAsia="Times New Roman" w:hAnsi="Times New Roman" w:cs="Times New Roman"/>
                <w:b/>
                <w:sz w:val="20"/>
                <w:szCs w:val="20"/>
              </w:rPr>
              <w:t>0,000</w:t>
            </w:r>
          </w:p>
        </w:tc>
      </w:tr>
      <w:tr w:rsidR="000E4CC5" w:rsidTr="00251EE4">
        <w:trPr>
          <w:trHeight w:val="28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МГО,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96868,139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119990,890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138455,000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96868,139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119990,890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138455,000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E0014" w:rsidRDefault="009E0014">
            <w:pPr>
              <w:spacing w:after="0" w:line="240" w:lineRule="auto"/>
              <w:jc w:val="center"/>
              <w:rPr>
                <w:rFonts w:ascii="Times New Roman" w:eastAsia="Times New Roman" w:hAnsi="Times New Roman" w:cs="Times New Roman"/>
                <w:b/>
                <w:sz w:val="20"/>
                <w:szCs w:val="20"/>
              </w:rPr>
            </w:pPr>
            <w:r w:rsidRPr="009E0014">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96868,139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119990,890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138455,000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E00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647BB" w:rsidTr="00251EE4">
        <w:trPr>
          <w:trHeight w:val="274"/>
          <w:jc w:val="center"/>
        </w:trPr>
        <w:tc>
          <w:tcPr>
            <w:tcW w:w="846" w:type="dxa"/>
            <w:tcBorders>
              <w:top w:val="single" w:sz="4" w:space="0" w:color="auto"/>
              <w:left w:val="single" w:sz="4" w:space="0" w:color="auto"/>
              <w:bottom w:val="single" w:sz="4" w:space="0" w:color="auto"/>
              <w:right w:val="single" w:sz="4" w:space="0" w:color="auto"/>
            </w:tcBorders>
            <w:vAlign w:val="center"/>
          </w:tcPr>
          <w:p w:rsidR="000647BB" w:rsidRDefault="000647B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1932" w:type="dxa"/>
            <w:tcBorders>
              <w:top w:val="single" w:sz="4" w:space="0" w:color="auto"/>
              <w:left w:val="single" w:sz="4" w:space="0" w:color="auto"/>
              <w:bottom w:val="single" w:sz="4" w:space="0" w:color="auto"/>
              <w:right w:val="single" w:sz="4" w:space="0" w:color="auto"/>
            </w:tcBorders>
            <w:vAlign w:val="bottom"/>
          </w:tcPr>
          <w:p w:rsidR="000647BB" w:rsidRDefault="000647BB" w:rsidP="000647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Основное мероприятие </w:t>
            </w:r>
          </w:p>
          <w:p w:rsidR="000647BB" w:rsidRDefault="000647BB" w:rsidP="0011276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Реализация регионального проекта «Многодетная семья»</w:t>
            </w:r>
            <w:r w:rsidR="0011276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всего</w:t>
            </w:r>
          </w:p>
        </w:tc>
        <w:tc>
          <w:tcPr>
            <w:tcW w:w="2320" w:type="dxa"/>
            <w:tcBorders>
              <w:top w:val="single" w:sz="4" w:space="0" w:color="auto"/>
              <w:left w:val="single" w:sz="4" w:space="0" w:color="auto"/>
              <w:bottom w:val="single" w:sz="4" w:space="0" w:color="auto"/>
              <w:right w:val="single" w:sz="4" w:space="0" w:color="auto"/>
            </w:tcBorders>
            <w:vAlign w:val="bottom"/>
          </w:tcPr>
          <w:p w:rsidR="000647BB" w:rsidRDefault="000647BB">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647BB" w:rsidRDefault="000647BB">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647BB" w:rsidRDefault="000647BB">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647BB" w:rsidRDefault="000647BB">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47BB" w:rsidRDefault="000647BB" w:rsidP="000647BB">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647BB" w:rsidRDefault="000647BB" w:rsidP="00DC24B8">
            <w:pPr>
              <w:spacing w:after="0" w:line="240" w:lineRule="auto"/>
              <w:jc w:val="center"/>
              <w:rPr>
                <w:rFonts w:ascii="Times New Roman" w:eastAsia="Times New Roman" w:hAnsi="Times New Roman" w:cs="Times New Roman"/>
                <w:b/>
                <w:color w:val="0070C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47BB" w:rsidRPr="009B7541" w:rsidRDefault="00462153" w:rsidP="00D76253">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sz w:val="20"/>
                <w:szCs w:val="20"/>
              </w:rPr>
              <w:t>45830,6</w:t>
            </w:r>
            <w:r w:rsidR="00D76253">
              <w:rPr>
                <w:rFonts w:ascii="Times New Roman" w:eastAsia="Times New Roman" w:hAnsi="Times New Roman" w:cs="Times New Roman"/>
                <w:b/>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0647BB" w:rsidRPr="00ED3616" w:rsidRDefault="00920548" w:rsidP="002209DB">
            <w:pPr>
              <w:spacing w:after="0" w:line="240" w:lineRule="auto"/>
              <w:jc w:val="center"/>
              <w:rPr>
                <w:rFonts w:ascii="Times New Roman" w:eastAsia="Times New Roman" w:hAnsi="Times New Roman" w:cs="Times New Roman"/>
                <w:b/>
                <w:color w:val="7030A0"/>
                <w:sz w:val="20"/>
                <w:szCs w:val="20"/>
              </w:rPr>
            </w:pPr>
            <w:r>
              <w:rPr>
                <w:rFonts w:ascii="Times New Roman" w:eastAsia="Times New Roman" w:hAnsi="Times New Roman" w:cs="Times New Roman"/>
                <w:b/>
                <w:color w:val="7030A0"/>
                <w:sz w:val="20"/>
                <w:szCs w:val="20"/>
              </w:rPr>
              <w:t>47384,45</w:t>
            </w:r>
            <w:r w:rsidR="002209DB">
              <w:rPr>
                <w:rFonts w:ascii="Times New Roman" w:eastAsia="Times New Roman" w:hAnsi="Times New Roman" w:cs="Times New Roman"/>
                <w:b/>
                <w:color w:val="7030A0"/>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647BB" w:rsidRDefault="0002621A" w:rsidP="0035739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7030A0"/>
                <w:sz w:val="20"/>
                <w:szCs w:val="20"/>
              </w:rPr>
              <w:t>49101,81</w:t>
            </w:r>
            <w:r w:rsidR="0035739A">
              <w:rPr>
                <w:rFonts w:ascii="Times New Roman" w:eastAsia="Times New Roman" w:hAnsi="Times New Roman" w:cs="Times New Roman"/>
                <w:b/>
                <w:color w:val="7030A0"/>
                <w:sz w:val="20"/>
                <w:szCs w:val="20"/>
              </w:rPr>
              <w:t>0</w:t>
            </w:r>
          </w:p>
        </w:tc>
      </w:tr>
      <w:tr w:rsidR="0006339A" w:rsidTr="00251EE4">
        <w:trPr>
          <w:trHeight w:val="274"/>
          <w:jc w:val="center"/>
        </w:trPr>
        <w:tc>
          <w:tcPr>
            <w:tcW w:w="846" w:type="dxa"/>
            <w:vMerge w:val="restart"/>
            <w:tcBorders>
              <w:top w:val="single" w:sz="4" w:space="0" w:color="auto"/>
              <w:left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Default="0006339A" w:rsidP="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6339A" w:rsidRDefault="0006339A" w:rsidP="00DC24B8">
            <w:pPr>
              <w:spacing w:after="0" w:line="240" w:lineRule="auto"/>
              <w:jc w:val="center"/>
              <w:rPr>
                <w:rFonts w:ascii="Times New Roman" w:eastAsia="Times New Roman" w:hAnsi="Times New Roman" w:cs="Times New Roman"/>
                <w:b/>
                <w:color w:val="0070C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462153" w:rsidRDefault="00462153" w:rsidP="00D76253">
            <w:pPr>
              <w:spacing w:after="0" w:line="240" w:lineRule="auto"/>
              <w:jc w:val="center"/>
              <w:rPr>
                <w:rFonts w:ascii="Times New Roman" w:eastAsia="Times New Roman" w:hAnsi="Times New Roman" w:cs="Times New Roman"/>
                <w:color w:val="C00000"/>
                <w:sz w:val="20"/>
                <w:szCs w:val="20"/>
              </w:rPr>
            </w:pPr>
            <w:r w:rsidRPr="00462153">
              <w:rPr>
                <w:rFonts w:ascii="Times New Roman" w:eastAsia="Times New Roman" w:hAnsi="Times New Roman" w:cs="Times New Roman"/>
                <w:sz w:val="20"/>
                <w:szCs w:val="20"/>
              </w:rPr>
              <w:t>45830,6</w:t>
            </w:r>
            <w:r w:rsidR="00D76253">
              <w:rPr>
                <w:rFonts w:ascii="Times New Roman" w:eastAsia="Times New Roman" w:hAnsi="Times New Roman" w:cs="Times New Roman"/>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920548" w:rsidRDefault="00920548" w:rsidP="002209DB">
            <w:pPr>
              <w:spacing w:after="0" w:line="240" w:lineRule="auto"/>
              <w:jc w:val="center"/>
              <w:rPr>
                <w:rFonts w:ascii="Times New Roman" w:eastAsia="Times New Roman" w:hAnsi="Times New Roman" w:cs="Times New Roman"/>
                <w:color w:val="7030A0"/>
                <w:sz w:val="20"/>
                <w:szCs w:val="20"/>
              </w:rPr>
            </w:pPr>
            <w:r w:rsidRPr="00920548">
              <w:rPr>
                <w:rFonts w:ascii="Times New Roman" w:eastAsia="Times New Roman" w:hAnsi="Times New Roman" w:cs="Times New Roman"/>
                <w:color w:val="7030A0"/>
                <w:sz w:val="20"/>
                <w:szCs w:val="20"/>
              </w:rPr>
              <w:t>47384,45</w:t>
            </w:r>
            <w:r w:rsidR="002209DB">
              <w:rPr>
                <w:rFonts w:ascii="Times New Roman" w:eastAsia="Times New Roman" w:hAnsi="Times New Roman" w:cs="Times New Roman"/>
                <w:color w:val="7030A0"/>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6339A" w:rsidRPr="0002621A" w:rsidRDefault="0002621A" w:rsidP="0035739A">
            <w:pPr>
              <w:spacing w:after="0" w:line="240" w:lineRule="auto"/>
              <w:jc w:val="center"/>
              <w:rPr>
                <w:rFonts w:ascii="Times New Roman" w:eastAsia="Times New Roman" w:hAnsi="Times New Roman" w:cs="Times New Roman"/>
                <w:sz w:val="20"/>
                <w:szCs w:val="20"/>
              </w:rPr>
            </w:pPr>
            <w:r w:rsidRPr="0002621A">
              <w:rPr>
                <w:rFonts w:ascii="Times New Roman" w:eastAsia="Times New Roman" w:hAnsi="Times New Roman" w:cs="Times New Roman"/>
                <w:color w:val="7030A0"/>
                <w:sz w:val="20"/>
                <w:szCs w:val="20"/>
              </w:rPr>
              <w:t>49101,81</w:t>
            </w:r>
            <w:r w:rsidR="0035739A">
              <w:rPr>
                <w:rFonts w:ascii="Times New Roman" w:eastAsia="Times New Roman" w:hAnsi="Times New Roman" w:cs="Times New Roman"/>
                <w:color w:val="7030A0"/>
                <w:sz w:val="20"/>
                <w:szCs w:val="20"/>
              </w:rPr>
              <w:t>0</w:t>
            </w:r>
          </w:p>
        </w:tc>
      </w:tr>
      <w:tr w:rsidR="0006339A" w:rsidTr="00251EE4">
        <w:trPr>
          <w:trHeight w:val="274"/>
          <w:jc w:val="center"/>
        </w:trPr>
        <w:tc>
          <w:tcPr>
            <w:tcW w:w="846" w:type="dxa"/>
            <w:vMerge/>
            <w:tcBorders>
              <w:left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Default="0006339A" w:rsidP="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6339A" w:rsidRDefault="0006339A" w:rsidP="00DC24B8">
            <w:pPr>
              <w:spacing w:after="0" w:line="240" w:lineRule="auto"/>
              <w:jc w:val="center"/>
              <w:rPr>
                <w:rFonts w:ascii="Times New Roman" w:eastAsia="Times New Roman" w:hAnsi="Times New Roman" w:cs="Times New Roman"/>
                <w:b/>
                <w:color w:val="0070C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9B7541" w:rsidRDefault="0006339A">
            <w:pPr>
              <w:spacing w:after="0" w:line="240" w:lineRule="auto"/>
              <w:jc w:val="center"/>
              <w:rPr>
                <w:rFonts w:ascii="Times New Roman" w:eastAsia="Times New Roman" w:hAnsi="Times New Roman" w:cs="Times New Roman"/>
                <w:b/>
                <w:color w:val="C0000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ED3616" w:rsidRDefault="003C2CDC">
            <w:pPr>
              <w:spacing w:after="0" w:line="240" w:lineRule="auto"/>
              <w:jc w:val="center"/>
              <w:rPr>
                <w:rFonts w:ascii="Times New Roman" w:eastAsia="Times New Roman" w:hAnsi="Times New Roman" w:cs="Times New Roman"/>
                <w:b/>
                <w:color w:val="7030A0"/>
                <w:sz w:val="20"/>
                <w:szCs w:val="20"/>
              </w:rPr>
            </w:pPr>
            <w:r w:rsidRPr="00747E54">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6339A" w:rsidRDefault="009E0014">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r>
      <w:tr w:rsidR="0006339A" w:rsidTr="00251EE4">
        <w:trPr>
          <w:trHeight w:val="274"/>
          <w:jc w:val="center"/>
        </w:trPr>
        <w:tc>
          <w:tcPr>
            <w:tcW w:w="846" w:type="dxa"/>
            <w:vMerge/>
            <w:tcBorders>
              <w:left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rsidP="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6339A" w:rsidRDefault="0006339A" w:rsidP="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rsidP="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rsidP="00DC24B8">
            <w:pPr>
              <w:spacing w:after="0" w:line="240" w:lineRule="auto"/>
              <w:jc w:val="center"/>
              <w:rPr>
                <w:rFonts w:ascii="Times New Roman" w:eastAsia="Times New Roman" w:hAnsi="Times New Roman" w:cs="Times New Roman"/>
                <w:color w:val="0070C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color w:val="C0000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C2CDC" w:rsidRDefault="003C2CDC">
            <w:pPr>
              <w:spacing w:after="0" w:line="240" w:lineRule="auto"/>
              <w:jc w:val="center"/>
              <w:rPr>
                <w:rFonts w:ascii="Times New Roman" w:eastAsia="Times New Roman" w:hAnsi="Times New Roman" w:cs="Times New Roman"/>
                <w:color w:val="7030A0"/>
                <w:sz w:val="20"/>
                <w:szCs w:val="20"/>
              </w:rPr>
            </w:pPr>
            <w:r w:rsidRPr="003C2CDC">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6339A"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6339A" w:rsidTr="00251EE4">
        <w:trPr>
          <w:trHeight w:val="274"/>
          <w:jc w:val="center"/>
        </w:trPr>
        <w:tc>
          <w:tcPr>
            <w:tcW w:w="846" w:type="dxa"/>
            <w:vMerge/>
            <w:tcBorders>
              <w:left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339A" w:rsidRDefault="0006339A" w:rsidP="0006339A">
            <w:pPr>
              <w:spacing w:after="0" w:line="240" w:lineRule="auto"/>
              <w:jc w:val="center"/>
              <w:rPr>
                <w:rFonts w:ascii="Times New Roman" w:eastAsia="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6339A" w:rsidRDefault="0006339A" w:rsidP="00DC24B8">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9B7541" w:rsidRDefault="0006339A">
            <w:pPr>
              <w:spacing w:after="0" w:line="240" w:lineRule="auto"/>
              <w:jc w:val="center"/>
              <w:rPr>
                <w:rFonts w:ascii="Times New Roman" w:eastAsia="Times New Roman" w:hAnsi="Times New Roman" w:cs="Times New Roman"/>
                <w:b/>
                <w:color w:val="C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ED3616" w:rsidRDefault="0006339A">
            <w:pPr>
              <w:spacing w:after="0" w:line="240" w:lineRule="auto"/>
              <w:jc w:val="center"/>
              <w:rPr>
                <w:rFonts w:ascii="Times New Roman" w:eastAsia="Times New Roman" w:hAnsi="Times New Roman" w:cs="Times New Roman"/>
                <w:b/>
                <w:color w:val="7030A0"/>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p>
        </w:tc>
      </w:tr>
      <w:tr w:rsidR="0006339A" w:rsidTr="00251EE4">
        <w:trPr>
          <w:trHeight w:val="274"/>
          <w:jc w:val="center"/>
        </w:trPr>
        <w:tc>
          <w:tcPr>
            <w:tcW w:w="846" w:type="dxa"/>
            <w:vMerge/>
            <w:tcBorders>
              <w:left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rsidP="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rsidP="00DC24B8">
            <w:pPr>
              <w:spacing w:after="0" w:line="240" w:lineRule="auto"/>
              <w:jc w:val="center"/>
              <w:rPr>
                <w:rFonts w:ascii="Times New Roman" w:eastAsia="Times New Roman" w:hAnsi="Times New Roman" w:cs="Times New Roman"/>
                <w:color w:val="0070C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color w:val="C0000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C2CDC" w:rsidRDefault="003C2CDC">
            <w:pPr>
              <w:spacing w:after="0" w:line="240" w:lineRule="auto"/>
              <w:jc w:val="center"/>
              <w:rPr>
                <w:rFonts w:ascii="Times New Roman" w:eastAsia="Times New Roman" w:hAnsi="Times New Roman" w:cs="Times New Roman"/>
                <w:color w:val="7030A0"/>
                <w:sz w:val="20"/>
                <w:szCs w:val="20"/>
              </w:rPr>
            </w:pPr>
            <w:r w:rsidRPr="003C2CDC">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6339A"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6339A" w:rsidTr="00251EE4">
        <w:trPr>
          <w:trHeight w:val="274"/>
          <w:jc w:val="center"/>
        </w:trPr>
        <w:tc>
          <w:tcPr>
            <w:tcW w:w="846" w:type="dxa"/>
            <w:vMerge/>
            <w:tcBorders>
              <w:left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Default="0006339A" w:rsidP="0006339A">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6339A" w:rsidRDefault="0006339A" w:rsidP="00DC24B8">
            <w:pPr>
              <w:spacing w:after="0" w:line="240" w:lineRule="auto"/>
              <w:jc w:val="center"/>
              <w:rPr>
                <w:rFonts w:ascii="Times New Roman" w:eastAsia="Times New Roman" w:hAnsi="Times New Roman" w:cs="Times New Roman"/>
                <w:b/>
                <w:color w:val="0070C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9B7541" w:rsidRDefault="00462153" w:rsidP="00D76253">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sz w:val="20"/>
                <w:szCs w:val="20"/>
              </w:rPr>
              <w:t>45830,6</w:t>
            </w:r>
            <w:r w:rsidR="00D76253">
              <w:rPr>
                <w:rFonts w:ascii="Times New Roman" w:eastAsia="Times New Roman" w:hAnsi="Times New Roman" w:cs="Times New Roman"/>
                <w:b/>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ED3616" w:rsidRDefault="00920548" w:rsidP="002209DB">
            <w:pPr>
              <w:spacing w:after="0" w:line="240" w:lineRule="auto"/>
              <w:jc w:val="center"/>
              <w:rPr>
                <w:rFonts w:ascii="Times New Roman" w:eastAsia="Times New Roman" w:hAnsi="Times New Roman" w:cs="Times New Roman"/>
                <w:b/>
                <w:color w:val="7030A0"/>
                <w:sz w:val="20"/>
                <w:szCs w:val="20"/>
              </w:rPr>
            </w:pPr>
            <w:r>
              <w:rPr>
                <w:rFonts w:ascii="Times New Roman" w:eastAsia="Times New Roman" w:hAnsi="Times New Roman" w:cs="Times New Roman"/>
                <w:b/>
                <w:color w:val="7030A0"/>
                <w:sz w:val="20"/>
                <w:szCs w:val="20"/>
              </w:rPr>
              <w:t>47384,45</w:t>
            </w:r>
            <w:r w:rsidR="002209DB">
              <w:rPr>
                <w:rFonts w:ascii="Times New Roman" w:eastAsia="Times New Roman" w:hAnsi="Times New Roman" w:cs="Times New Roman"/>
                <w:b/>
                <w:color w:val="7030A0"/>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6339A" w:rsidRDefault="0002621A" w:rsidP="0035739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7030A0"/>
                <w:sz w:val="20"/>
                <w:szCs w:val="20"/>
              </w:rPr>
              <w:t>49101,81</w:t>
            </w:r>
            <w:r w:rsidR="0035739A">
              <w:rPr>
                <w:rFonts w:ascii="Times New Roman" w:eastAsia="Times New Roman" w:hAnsi="Times New Roman" w:cs="Times New Roman"/>
                <w:b/>
                <w:color w:val="7030A0"/>
                <w:sz w:val="20"/>
                <w:szCs w:val="20"/>
              </w:rPr>
              <w:t>0</w:t>
            </w:r>
          </w:p>
        </w:tc>
      </w:tr>
      <w:tr w:rsidR="0006339A" w:rsidTr="00251EE4">
        <w:trPr>
          <w:trHeight w:val="274"/>
          <w:jc w:val="center"/>
        </w:trPr>
        <w:tc>
          <w:tcPr>
            <w:tcW w:w="846" w:type="dxa"/>
            <w:vMerge/>
            <w:tcBorders>
              <w:left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rsidP="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6339A" w:rsidRDefault="0006339A" w:rsidP="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60987" w:rsidRDefault="00360987" w:rsidP="0006339A">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6339A" w:rsidRPr="00360987" w:rsidRDefault="00360987" w:rsidP="00DC24B8">
            <w:pPr>
              <w:spacing w:after="0" w:line="240" w:lineRule="auto"/>
              <w:jc w:val="center"/>
              <w:rPr>
                <w:rFonts w:ascii="Times New Roman" w:eastAsia="Times New Roman" w:hAnsi="Times New Roman" w:cs="Times New Roman"/>
                <w:color w:val="0070C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60987" w:rsidRDefault="00360987">
            <w:pPr>
              <w:spacing w:after="0" w:line="240" w:lineRule="auto"/>
              <w:jc w:val="center"/>
              <w:rPr>
                <w:rFonts w:ascii="Times New Roman" w:eastAsia="Times New Roman" w:hAnsi="Times New Roman" w:cs="Times New Roman"/>
                <w:color w:val="C0000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C2CDC" w:rsidRDefault="003C2CDC">
            <w:pPr>
              <w:spacing w:after="0" w:line="240" w:lineRule="auto"/>
              <w:jc w:val="center"/>
              <w:rPr>
                <w:rFonts w:ascii="Times New Roman" w:eastAsia="Times New Roman" w:hAnsi="Times New Roman" w:cs="Times New Roman"/>
                <w:color w:val="7030A0"/>
                <w:sz w:val="20"/>
                <w:szCs w:val="20"/>
              </w:rPr>
            </w:pPr>
            <w:r w:rsidRPr="003C2CDC">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6339A" w:rsidRPr="009E0014" w:rsidRDefault="009E0014">
            <w:pPr>
              <w:spacing w:after="0" w:line="240" w:lineRule="auto"/>
              <w:jc w:val="center"/>
              <w:rPr>
                <w:rFonts w:ascii="Times New Roman" w:eastAsia="Times New Roman" w:hAnsi="Times New Roman" w:cs="Times New Roman"/>
                <w:sz w:val="20"/>
                <w:szCs w:val="20"/>
              </w:rPr>
            </w:pPr>
            <w:r w:rsidRPr="009E0014">
              <w:rPr>
                <w:rFonts w:ascii="Times New Roman" w:eastAsia="Times New Roman" w:hAnsi="Times New Roman" w:cs="Times New Roman"/>
                <w:sz w:val="20"/>
                <w:szCs w:val="20"/>
              </w:rPr>
              <w:t>0,000</w:t>
            </w:r>
          </w:p>
        </w:tc>
      </w:tr>
      <w:tr w:rsidR="0006339A" w:rsidTr="00251EE4">
        <w:trPr>
          <w:trHeight w:val="274"/>
          <w:jc w:val="center"/>
        </w:trPr>
        <w:tc>
          <w:tcPr>
            <w:tcW w:w="846" w:type="dxa"/>
            <w:vMerge/>
            <w:tcBorders>
              <w:left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rsidP="00DC24B8">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60987" w:rsidRDefault="0006339A">
            <w:pPr>
              <w:spacing w:after="0" w:line="240" w:lineRule="auto"/>
              <w:jc w:val="center"/>
              <w:rPr>
                <w:rFonts w:ascii="Times New Roman" w:eastAsia="Times New Roman" w:hAnsi="Times New Roman" w:cs="Times New Roman"/>
                <w:color w:val="C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ED3616" w:rsidRDefault="0006339A">
            <w:pPr>
              <w:spacing w:after="0" w:line="240" w:lineRule="auto"/>
              <w:jc w:val="center"/>
              <w:rPr>
                <w:rFonts w:ascii="Times New Roman" w:eastAsia="Times New Roman" w:hAnsi="Times New Roman" w:cs="Times New Roman"/>
                <w:b/>
                <w:color w:val="7030A0"/>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b/>
                <w:sz w:val="20"/>
                <w:szCs w:val="20"/>
              </w:rPr>
            </w:pPr>
          </w:p>
        </w:tc>
      </w:tr>
      <w:tr w:rsidR="0006339A" w:rsidTr="00251EE4">
        <w:trPr>
          <w:trHeight w:val="274"/>
          <w:jc w:val="center"/>
        </w:trPr>
        <w:tc>
          <w:tcPr>
            <w:tcW w:w="846" w:type="dxa"/>
            <w:vMerge/>
            <w:tcBorders>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6339A"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360987" w:rsidRDefault="00360987" w:rsidP="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6339A" w:rsidRPr="00360987" w:rsidRDefault="00360987" w:rsidP="00360987">
            <w:pPr>
              <w:spacing w:after="0" w:line="240" w:lineRule="auto"/>
              <w:jc w:val="center"/>
              <w:rPr>
                <w:rFonts w:ascii="Times New Roman" w:eastAsia="Times New Roman" w:hAnsi="Times New Roman" w:cs="Times New Roman"/>
                <w:color w:val="0070C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462153" w:rsidRDefault="00462153" w:rsidP="00D76253">
            <w:pPr>
              <w:spacing w:after="0" w:line="240" w:lineRule="auto"/>
              <w:jc w:val="center"/>
              <w:rPr>
                <w:rFonts w:ascii="Times New Roman" w:eastAsia="Times New Roman" w:hAnsi="Times New Roman" w:cs="Times New Roman"/>
                <w:color w:val="C00000"/>
                <w:sz w:val="20"/>
                <w:szCs w:val="20"/>
              </w:rPr>
            </w:pPr>
            <w:r w:rsidRPr="00462153">
              <w:rPr>
                <w:rFonts w:ascii="Times New Roman" w:eastAsia="Times New Roman" w:hAnsi="Times New Roman" w:cs="Times New Roman"/>
                <w:sz w:val="20"/>
                <w:szCs w:val="20"/>
              </w:rPr>
              <w:t>45830,6</w:t>
            </w:r>
            <w:r w:rsidR="00D76253">
              <w:rPr>
                <w:rFonts w:ascii="Times New Roman" w:eastAsia="Times New Roman" w:hAnsi="Times New Roman" w:cs="Times New Roman"/>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920548" w:rsidRDefault="00920548" w:rsidP="002209DB">
            <w:pPr>
              <w:spacing w:after="0" w:line="240" w:lineRule="auto"/>
              <w:jc w:val="center"/>
              <w:rPr>
                <w:rFonts w:ascii="Times New Roman" w:eastAsia="Times New Roman" w:hAnsi="Times New Roman" w:cs="Times New Roman"/>
                <w:color w:val="7030A0"/>
                <w:sz w:val="20"/>
                <w:szCs w:val="20"/>
              </w:rPr>
            </w:pPr>
            <w:r w:rsidRPr="00920548">
              <w:rPr>
                <w:rFonts w:ascii="Times New Roman" w:eastAsia="Times New Roman" w:hAnsi="Times New Roman" w:cs="Times New Roman"/>
                <w:color w:val="7030A0"/>
                <w:sz w:val="20"/>
                <w:szCs w:val="20"/>
              </w:rPr>
              <w:t>47384,45</w:t>
            </w:r>
            <w:r w:rsidR="002209DB">
              <w:rPr>
                <w:rFonts w:ascii="Times New Roman" w:eastAsia="Times New Roman" w:hAnsi="Times New Roman" w:cs="Times New Roman"/>
                <w:color w:val="7030A0"/>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6339A" w:rsidRPr="0002621A" w:rsidRDefault="0002621A" w:rsidP="0035739A">
            <w:pPr>
              <w:spacing w:after="0" w:line="240" w:lineRule="auto"/>
              <w:jc w:val="center"/>
              <w:rPr>
                <w:rFonts w:ascii="Times New Roman" w:eastAsia="Times New Roman" w:hAnsi="Times New Roman" w:cs="Times New Roman"/>
                <w:sz w:val="20"/>
                <w:szCs w:val="20"/>
              </w:rPr>
            </w:pPr>
            <w:r w:rsidRPr="0002621A">
              <w:rPr>
                <w:rFonts w:ascii="Times New Roman" w:eastAsia="Times New Roman" w:hAnsi="Times New Roman" w:cs="Times New Roman"/>
                <w:color w:val="7030A0"/>
                <w:sz w:val="20"/>
                <w:szCs w:val="20"/>
              </w:rPr>
              <w:t>49101,81</w:t>
            </w:r>
            <w:r w:rsidR="0035739A">
              <w:rPr>
                <w:rFonts w:ascii="Times New Roman" w:eastAsia="Times New Roman" w:hAnsi="Times New Roman" w:cs="Times New Roman"/>
                <w:color w:val="7030A0"/>
                <w:sz w:val="20"/>
                <w:szCs w:val="20"/>
              </w:rPr>
              <w:t>0</w:t>
            </w:r>
          </w:p>
        </w:tc>
      </w:tr>
      <w:tr w:rsidR="0006339A" w:rsidTr="00251EE4">
        <w:trPr>
          <w:trHeight w:val="274"/>
          <w:jc w:val="center"/>
        </w:trPr>
        <w:tc>
          <w:tcPr>
            <w:tcW w:w="846" w:type="dxa"/>
            <w:tcBorders>
              <w:top w:val="single" w:sz="4" w:space="0" w:color="auto"/>
              <w:left w:val="single" w:sz="4" w:space="0" w:color="auto"/>
              <w:bottom w:val="single" w:sz="4" w:space="0" w:color="auto"/>
              <w:right w:val="single" w:sz="4" w:space="0" w:color="auto"/>
            </w:tcBorders>
            <w:vAlign w:val="center"/>
          </w:tcPr>
          <w:p w:rsidR="0006339A" w:rsidRDefault="0006339A">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ind w:right="-113"/>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06339A" w:rsidRDefault="00063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6339A"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6339A"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Default="00360987" w:rsidP="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6339A" w:rsidRDefault="00360987" w:rsidP="00DC24B8">
            <w:pPr>
              <w:spacing w:after="0" w:line="240" w:lineRule="auto"/>
              <w:jc w:val="center"/>
              <w:rPr>
                <w:rFonts w:ascii="Times New Roman" w:eastAsia="Times New Roman" w:hAnsi="Times New Roman" w:cs="Times New Roman"/>
                <w:b/>
                <w:color w:val="0070C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9B7541" w:rsidRDefault="00360987">
            <w:pPr>
              <w:spacing w:after="0" w:line="240" w:lineRule="auto"/>
              <w:jc w:val="center"/>
              <w:rPr>
                <w:rFonts w:ascii="Times New Roman" w:eastAsia="Times New Roman" w:hAnsi="Times New Roman" w:cs="Times New Roman"/>
                <w:b/>
                <w:color w:val="C0000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6339A" w:rsidRPr="00ED3616" w:rsidRDefault="003C2CDC">
            <w:pPr>
              <w:spacing w:after="0" w:line="240" w:lineRule="auto"/>
              <w:jc w:val="center"/>
              <w:rPr>
                <w:rFonts w:ascii="Times New Roman" w:eastAsia="Times New Roman" w:hAnsi="Times New Roman" w:cs="Times New Roman"/>
                <w:b/>
                <w:color w:val="7030A0"/>
                <w:sz w:val="20"/>
                <w:szCs w:val="20"/>
              </w:rPr>
            </w:pPr>
            <w:r w:rsidRPr="00747E54">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6339A" w:rsidRDefault="009E0014">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r>
      <w:tr w:rsidR="009B7541" w:rsidTr="00251EE4">
        <w:trPr>
          <w:trHeight w:val="274"/>
          <w:jc w:val="center"/>
        </w:trPr>
        <w:tc>
          <w:tcPr>
            <w:tcW w:w="846"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rPr>
                <w:rFonts w:ascii="Times New Roman" w:eastAsia="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B7541" w:rsidRDefault="009B7541" w:rsidP="00DC24B8">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9B7541" w:rsidRDefault="009B7541">
            <w:pPr>
              <w:spacing w:after="0" w:line="240" w:lineRule="auto"/>
              <w:jc w:val="center"/>
              <w:rPr>
                <w:rFonts w:ascii="Times New Roman" w:eastAsia="Times New Roman" w:hAnsi="Times New Roman" w:cs="Times New Roman"/>
                <w:b/>
                <w:color w:val="C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ED3616" w:rsidRDefault="009B7541">
            <w:pPr>
              <w:spacing w:after="0" w:line="240" w:lineRule="auto"/>
              <w:jc w:val="center"/>
              <w:rPr>
                <w:rFonts w:ascii="Times New Roman" w:eastAsia="Times New Roman" w:hAnsi="Times New Roman" w:cs="Times New Roman"/>
                <w:b/>
                <w:color w:val="7030A0"/>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r>
      <w:tr w:rsidR="009B7541" w:rsidTr="00251EE4">
        <w:trPr>
          <w:trHeight w:val="274"/>
          <w:jc w:val="center"/>
        </w:trPr>
        <w:tc>
          <w:tcPr>
            <w:tcW w:w="846"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2.4.1</w:t>
            </w:r>
          </w:p>
        </w:tc>
        <w:tc>
          <w:tcPr>
            <w:tcW w:w="1932"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Оказание государственной социальной помощи на основании социального контракта отдельным категориям граждан, </w:t>
            </w:r>
            <w:r w:rsidR="00112765">
              <w:rPr>
                <w:rFonts w:ascii="Times New Roman" w:eastAsia="Times New Roman" w:hAnsi="Times New Roman" w:cs="Times New Roman"/>
                <w:sz w:val="20"/>
                <w:szCs w:val="20"/>
              </w:rPr>
              <w:t xml:space="preserve">в рамках национального проекта Семья», </w:t>
            </w:r>
            <w:r>
              <w:rPr>
                <w:rFonts w:ascii="Times New Roman" w:eastAsia="Times New Roman" w:hAnsi="Times New Roman" w:cs="Times New Roman"/>
                <w:sz w:val="20"/>
                <w:szCs w:val="20"/>
              </w:rPr>
              <w:t>всего</w:t>
            </w: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7541" w:rsidRDefault="00360987" w:rsidP="00DC24B8">
            <w:pPr>
              <w:spacing w:after="0" w:line="240" w:lineRule="auto"/>
              <w:jc w:val="center"/>
              <w:rPr>
                <w:rFonts w:ascii="Times New Roman" w:eastAsia="Times New Roman" w:hAnsi="Times New Roman" w:cs="Times New Roman"/>
                <w:b/>
                <w:color w:val="0070C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9B7541" w:rsidRDefault="00462153" w:rsidP="00D76253">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sz w:val="20"/>
                <w:szCs w:val="20"/>
              </w:rPr>
              <w:t>45830,6</w:t>
            </w:r>
            <w:r w:rsidR="00D76253">
              <w:rPr>
                <w:rFonts w:ascii="Times New Roman" w:eastAsia="Times New Roman" w:hAnsi="Times New Roman" w:cs="Times New Roman"/>
                <w:b/>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ED3616" w:rsidRDefault="002209DB">
            <w:pPr>
              <w:spacing w:after="0" w:line="240" w:lineRule="auto"/>
              <w:jc w:val="center"/>
              <w:rPr>
                <w:rFonts w:ascii="Times New Roman" w:eastAsia="Times New Roman" w:hAnsi="Times New Roman" w:cs="Times New Roman"/>
                <w:b/>
                <w:color w:val="7030A0"/>
                <w:sz w:val="20"/>
                <w:szCs w:val="20"/>
              </w:rPr>
            </w:pPr>
            <w:r>
              <w:rPr>
                <w:rFonts w:ascii="Times New Roman" w:eastAsia="Times New Roman" w:hAnsi="Times New Roman" w:cs="Times New Roman"/>
                <w:b/>
                <w:color w:val="7030A0"/>
                <w:sz w:val="20"/>
                <w:szCs w:val="20"/>
              </w:rPr>
              <w:t>47384,450</w:t>
            </w:r>
          </w:p>
        </w:tc>
        <w:tc>
          <w:tcPr>
            <w:tcW w:w="1423" w:type="dxa"/>
            <w:tcBorders>
              <w:top w:val="single" w:sz="4" w:space="0" w:color="auto"/>
              <w:left w:val="single" w:sz="4" w:space="0" w:color="auto"/>
              <w:bottom w:val="single" w:sz="4" w:space="0" w:color="auto"/>
              <w:right w:val="single" w:sz="4" w:space="0" w:color="auto"/>
            </w:tcBorders>
            <w:vAlign w:val="center"/>
          </w:tcPr>
          <w:p w:rsidR="009B7541" w:rsidRDefault="0002621A" w:rsidP="0035739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7030A0"/>
                <w:sz w:val="20"/>
                <w:szCs w:val="20"/>
              </w:rPr>
              <w:t>49101,81</w:t>
            </w:r>
            <w:r w:rsidR="0035739A">
              <w:rPr>
                <w:rFonts w:ascii="Times New Roman" w:eastAsia="Times New Roman" w:hAnsi="Times New Roman" w:cs="Times New Roman"/>
                <w:b/>
                <w:color w:val="7030A0"/>
                <w:sz w:val="20"/>
                <w:szCs w:val="20"/>
              </w:rPr>
              <w:t>0</w:t>
            </w:r>
          </w:p>
        </w:tc>
      </w:tr>
      <w:tr w:rsidR="009B7541" w:rsidTr="00251EE4">
        <w:trPr>
          <w:trHeight w:val="274"/>
          <w:jc w:val="center"/>
        </w:trPr>
        <w:tc>
          <w:tcPr>
            <w:tcW w:w="846"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rsidP="00DC24B8">
            <w:pPr>
              <w:spacing w:after="0" w:line="240" w:lineRule="auto"/>
              <w:jc w:val="center"/>
              <w:rPr>
                <w:rFonts w:ascii="Times New Roman" w:eastAsia="Times New Roman" w:hAnsi="Times New Roman" w:cs="Times New Roman"/>
                <w:color w:val="0070C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686897" w:rsidRDefault="00686897" w:rsidP="00D76253">
            <w:pPr>
              <w:spacing w:after="0" w:line="240" w:lineRule="auto"/>
              <w:jc w:val="center"/>
              <w:rPr>
                <w:rFonts w:ascii="Times New Roman" w:eastAsia="Times New Roman" w:hAnsi="Times New Roman" w:cs="Times New Roman"/>
                <w:color w:val="C00000"/>
                <w:sz w:val="20"/>
                <w:szCs w:val="20"/>
              </w:rPr>
            </w:pPr>
            <w:r w:rsidRPr="00686897">
              <w:rPr>
                <w:rFonts w:ascii="Times New Roman" w:eastAsia="Times New Roman" w:hAnsi="Times New Roman" w:cs="Times New Roman"/>
                <w:sz w:val="20"/>
                <w:szCs w:val="20"/>
              </w:rPr>
              <w:t>45830,6</w:t>
            </w:r>
            <w:r w:rsidR="00D76253">
              <w:rPr>
                <w:rFonts w:ascii="Times New Roman" w:eastAsia="Times New Roman" w:hAnsi="Times New Roman" w:cs="Times New Roman"/>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920548" w:rsidRDefault="00920548" w:rsidP="002209DB">
            <w:pPr>
              <w:spacing w:after="0" w:line="240" w:lineRule="auto"/>
              <w:jc w:val="center"/>
              <w:rPr>
                <w:rFonts w:ascii="Times New Roman" w:eastAsia="Times New Roman" w:hAnsi="Times New Roman" w:cs="Times New Roman"/>
                <w:color w:val="7030A0"/>
                <w:sz w:val="20"/>
                <w:szCs w:val="20"/>
              </w:rPr>
            </w:pPr>
            <w:r w:rsidRPr="00920548">
              <w:rPr>
                <w:rFonts w:ascii="Times New Roman" w:eastAsia="Times New Roman" w:hAnsi="Times New Roman" w:cs="Times New Roman"/>
                <w:color w:val="7030A0"/>
                <w:sz w:val="20"/>
                <w:szCs w:val="20"/>
              </w:rPr>
              <w:t>47384,45</w:t>
            </w:r>
            <w:r w:rsidR="002209DB">
              <w:rPr>
                <w:rFonts w:ascii="Times New Roman" w:eastAsia="Times New Roman" w:hAnsi="Times New Roman" w:cs="Times New Roman"/>
                <w:color w:val="7030A0"/>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9B7541" w:rsidRPr="0002621A" w:rsidRDefault="0002621A" w:rsidP="0035739A">
            <w:pPr>
              <w:spacing w:after="0" w:line="240" w:lineRule="auto"/>
              <w:jc w:val="center"/>
              <w:rPr>
                <w:rFonts w:ascii="Times New Roman" w:eastAsia="Times New Roman" w:hAnsi="Times New Roman" w:cs="Times New Roman"/>
                <w:sz w:val="20"/>
                <w:szCs w:val="20"/>
              </w:rPr>
            </w:pPr>
            <w:r w:rsidRPr="0002621A">
              <w:rPr>
                <w:rFonts w:ascii="Times New Roman" w:eastAsia="Times New Roman" w:hAnsi="Times New Roman" w:cs="Times New Roman"/>
                <w:color w:val="7030A0"/>
                <w:sz w:val="20"/>
                <w:szCs w:val="20"/>
              </w:rPr>
              <w:t>49101,81</w:t>
            </w:r>
            <w:r w:rsidR="0035739A">
              <w:rPr>
                <w:rFonts w:ascii="Times New Roman" w:eastAsia="Times New Roman" w:hAnsi="Times New Roman" w:cs="Times New Roman"/>
                <w:color w:val="7030A0"/>
                <w:sz w:val="20"/>
                <w:szCs w:val="20"/>
              </w:rPr>
              <w:t>0</w:t>
            </w:r>
          </w:p>
        </w:tc>
      </w:tr>
      <w:tr w:rsidR="009B7541" w:rsidTr="00251EE4">
        <w:trPr>
          <w:trHeight w:val="274"/>
          <w:jc w:val="center"/>
        </w:trPr>
        <w:tc>
          <w:tcPr>
            <w:tcW w:w="846"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Default="00360987" w:rsidP="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7541" w:rsidRDefault="00360987" w:rsidP="00DC24B8">
            <w:pPr>
              <w:spacing w:after="0" w:line="240" w:lineRule="auto"/>
              <w:jc w:val="center"/>
              <w:rPr>
                <w:rFonts w:ascii="Times New Roman" w:eastAsia="Times New Roman" w:hAnsi="Times New Roman" w:cs="Times New Roman"/>
                <w:b/>
                <w:color w:val="0070C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9B7541" w:rsidRDefault="00360987">
            <w:pPr>
              <w:spacing w:after="0" w:line="240" w:lineRule="auto"/>
              <w:jc w:val="center"/>
              <w:rPr>
                <w:rFonts w:ascii="Times New Roman" w:eastAsia="Times New Roman" w:hAnsi="Times New Roman" w:cs="Times New Roman"/>
                <w:b/>
                <w:color w:val="C0000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ED3616" w:rsidRDefault="003C2CDC">
            <w:pPr>
              <w:spacing w:after="0" w:line="240" w:lineRule="auto"/>
              <w:jc w:val="center"/>
              <w:rPr>
                <w:rFonts w:ascii="Times New Roman" w:eastAsia="Times New Roman" w:hAnsi="Times New Roman" w:cs="Times New Roman"/>
                <w:b/>
                <w:color w:val="7030A0"/>
                <w:sz w:val="20"/>
                <w:szCs w:val="20"/>
              </w:rPr>
            </w:pPr>
            <w:r w:rsidRPr="00747E54">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9B7541" w:rsidRDefault="00A45679">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r>
      <w:tr w:rsidR="009B7541" w:rsidTr="00251EE4">
        <w:trPr>
          <w:trHeight w:val="274"/>
          <w:jc w:val="center"/>
        </w:trPr>
        <w:tc>
          <w:tcPr>
            <w:tcW w:w="846"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rsidP="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9B7541" w:rsidRDefault="009B7541" w:rsidP="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rsidP="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rsidP="00DC24B8">
            <w:pPr>
              <w:spacing w:after="0" w:line="240" w:lineRule="auto"/>
              <w:jc w:val="center"/>
              <w:rPr>
                <w:rFonts w:ascii="Times New Roman" w:eastAsia="Times New Roman" w:hAnsi="Times New Roman" w:cs="Times New Roman"/>
                <w:color w:val="0070C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color w:val="C0000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C2CDC" w:rsidRDefault="003C2CDC">
            <w:pPr>
              <w:spacing w:after="0" w:line="240" w:lineRule="auto"/>
              <w:jc w:val="center"/>
              <w:rPr>
                <w:rFonts w:ascii="Times New Roman" w:eastAsia="Times New Roman" w:hAnsi="Times New Roman" w:cs="Times New Roman"/>
                <w:color w:val="7030A0"/>
                <w:sz w:val="20"/>
                <w:szCs w:val="20"/>
              </w:rPr>
            </w:pPr>
            <w:r w:rsidRPr="003C2CDC">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9B7541" w:rsidRPr="00A45679" w:rsidRDefault="00A45679">
            <w:pPr>
              <w:spacing w:after="0" w:line="240" w:lineRule="auto"/>
              <w:jc w:val="center"/>
              <w:rPr>
                <w:rFonts w:ascii="Times New Roman" w:eastAsia="Times New Roman" w:hAnsi="Times New Roman" w:cs="Times New Roman"/>
                <w:sz w:val="20"/>
                <w:szCs w:val="20"/>
              </w:rPr>
            </w:pPr>
            <w:r w:rsidRPr="00A45679">
              <w:rPr>
                <w:rFonts w:ascii="Times New Roman" w:eastAsia="Times New Roman" w:hAnsi="Times New Roman" w:cs="Times New Roman"/>
                <w:sz w:val="20"/>
                <w:szCs w:val="20"/>
              </w:rPr>
              <w:t>0,000</w:t>
            </w:r>
          </w:p>
        </w:tc>
      </w:tr>
      <w:tr w:rsidR="009B7541" w:rsidTr="00251EE4">
        <w:trPr>
          <w:trHeight w:val="274"/>
          <w:jc w:val="center"/>
        </w:trPr>
        <w:tc>
          <w:tcPr>
            <w:tcW w:w="846"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B7541" w:rsidRDefault="009B7541" w:rsidP="00360987">
            <w:pPr>
              <w:spacing w:after="0" w:line="240" w:lineRule="auto"/>
              <w:jc w:val="center"/>
              <w:rPr>
                <w:rFonts w:ascii="Times New Roman" w:eastAsia="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B7541" w:rsidRDefault="009B7541" w:rsidP="00DC24B8">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9B7541" w:rsidRDefault="009B7541">
            <w:pPr>
              <w:spacing w:after="0" w:line="240" w:lineRule="auto"/>
              <w:jc w:val="center"/>
              <w:rPr>
                <w:rFonts w:ascii="Times New Roman" w:eastAsia="Times New Roman" w:hAnsi="Times New Roman" w:cs="Times New Roman"/>
                <w:b/>
                <w:color w:val="C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ED3616" w:rsidRDefault="009B7541">
            <w:pPr>
              <w:spacing w:after="0" w:line="240" w:lineRule="auto"/>
              <w:jc w:val="center"/>
              <w:rPr>
                <w:rFonts w:ascii="Times New Roman" w:eastAsia="Times New Roman" w:hAnsi="Times New Roman" w:cs="Times New Roman"/>
                <w:b/>
                <w:color w:val="7030A0"/>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r>
      <w:tr w:rsidR="009B7541" w:rsidTr="00251EE4">
        <w:trPr>
          <w:trHeight w:val="274"/>
          <w:jc w:val="center"/>
        </w:trPr>
        <w:tc>
          <w:tcPr>
            <w:tcW w:w="846"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rsidP="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rsidP="00DC24B8">
            <w:pPr>
              <w:spacing w:after="0" w:line="240" w:lineRule="auto"/>
              <w:jc w:val="center"/>
              <w:rPr>
                <w:rFonts w:ascii="Times New Roman" w:eastAsia="Times New Roman" w:hAnsi="Times New Roman" w:cs="Times New Roman"/>
                <w:color w:val="0070C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color w:val="C0000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C2CDC" w:rsidRDefault="003C2CDC">
            <w:pPr>
              <w:spacing w:after="0" w:line="240" w:lineRule="auto"/>
              <w:jc w:val="center"/>
              <w:rPr>
                <w:rFonts w:ascii="Times New Roman" w:eastAsia="Times New Roman" w:hAnsi="Times New Roman" w:cs="Times New Roman"/>
                <w:color w:val="7030A0"/>
                <w:sz w:val="20"/>
                <w:szCs w:val="20"/>
              </w:rPr>
            </w:pPr>
            <w:r w:rsidRPr="003C2CDC">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9B7541" w:rsidRPr="00A45679" w:rsidRDefault="00A45679">
            <w:pPr>
              <w:spacing w:after="0" w:line="240" w:lineRule="auto"/>
              <w:jc w:val="center"/>
              <w:rPr>
                <w:rFonts w:ascii="Times New Roman" w:eastAsia="Times New Roman" w:hAnsi="Times New Roman" w:cs="Times New Roman"/>
                <w:sz w:val="20"/>
                <w:szCs w:val="20"/>
              </w:rPr>
            </w:pPr>
            <w:r w:rsidRPr="00A45679">
              <w:rPr>
                <w:rFonts w:ascii="Times New Roman" w:eastAsia="Times New Roman" w:hAnsi="Times New Roman" w:cs="Times New Roman"/>
                <w:sz w:val="20"/>
                <w:szCs w:val="20"/>
              </w:rPr>
              <w:t>0,000</w:t>
            </w:r>
          </w:p>
        </w:tc>
      </w:tr>
      <w:tr w:rsidR="009B7541" w:rsidTr="00251EE4">
        <w:trPr>
          <w:trHeight w:val="274"/>
          <w:jc w:val="center"/>
        </w:trPr>
        <w:tc>
          <w:tcPr>
            <w:tcW w:w="846"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Default="00360987" w:rsidP="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7541" w:rsidRDefault="00360987" w:rsidP="00DC24B8">
            <w:pPr>
              <w:spacing w:after="0" w:line="240" w:lineRule="auto"/>
              <w:jc w:val="center"/>
              <w:rPr>
                <w:rFonts w:ascii="Times New Roman" w:eastAsia="Times New Roman" w:hAnsi="Times New Roman" w:cs="Times New Roman"/>
                <w:b/>
                <w:color w:val="0070C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9B7541" w:rsidRDefault="00686897" w:rsidP="00D76253">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sz w:val="20"/>
                <w:szCs w:val="20"/>
              </w:rPr>
              <w:t>45830,6</w:t>
            </w:r>
            <w:r w:rsidR="00D76253">
              <w:rPr>
                <w:rFonts w:ascii="Times New Roman" w:eastAsia="Times New Roman" w:hAnsi="Times New Roman" w:cs="Times New Roman"/>
                <w:b/>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ED3616" w:rsidRDefault="00920548" w:rsidP="002209DB">
            <w:pPr>
              <w:spacing w:after="0" w:line="240" w:lineRule="auto"/>
              <w:jc w:val="center"/>
              <w:rPr>
                <w:rFonts w:ascii="Times New Roman" w:eastAsia="Times New Roman" w:hAnsi="Times New Roman" w:cs="Times New Roman"/>
                <w:b/>
                <w:color w:val="7030A0"/>
                <w:sz w:val="20"/>
                <w:szCs w:val="20"/>
              </w:rPr>
            </w:pPr>
            <w:r>
              <w:rPr>
                <w:rFonts w:ascii="Times New Roman" w:eastAsia="Times New Roman" w:hAnsi="Times New Roman" w:cs="Times New Roman"/>
                <w:b/>
                <w:color w:val="7030A0"/>
                <w:sz w:val="20"/>
                <w:szCs w:val="20"/>
              </w:rPr>
              <w:t>47384,45</w:t>
            </w:r>
            <w:r w:rsidR="002209DB">
              <w:rPr>
                <w:rFonts w:ascii="Times New Roman" w:eastAsia="Times New Roman" w:hAnsi="Times New Roman" w:cs="Times New Roman"/>
                <w:b/>
                <w:color w:val="7030A0"/>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9B7541" w:rsidRDefault="0002621A" w:rsidP="0035739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7030A0"/>
                <w:sz w:val="20"/>
                <w:szCs w:val="20"/>
              </w:rPr>
              <w:t>49101,81</w:t>
            </w:r>
            <w:r w:rsidR="0035739A">
              <w:rPr>
                <w:rFonts w:ascii="Times New Roman" w:eastAsia="Times New Roman" w:hAnsi="Times New Roman" w:cs="Times New Roman"/>
                <w:b/>
                <w:color w:val="7030A0"/>
                <w:sz w:val="20"/>
                <w:szCs w:val="20"/>
              </w:rPr>
              <w:t>0</w:t>
            </w:r>
          </w:p>
        </w:tc>
      </w:tr>
      <w:tr w:rsidR="009B7541" w:rsidTr="00251EE4">
        <w:trPr>
          <w:trHeight w:val="274"/>
          <w:jc w:val="center"/>
        </w:trPr>
        <w:tc>
          <w:tcPr>
            <w:tcW w:w="846"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rsidP="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9B7541" w:rsidRDefault="009B7541" w:rsidP="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rsidP="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rsidP="00DC24B8">
            <w:pPr>
              <w:spacing w:after="0" w:line="240" w:lineRule="auto"/>
              <w:jc w:val="center"/>
              <w:rPr>
                <w:rFonts w:ascii="Times New Roman" w:eastAsia="Times New Roman" w:hAnsi="Times New Roman" w:cs="Times New Roman"/>
                <w:color w:val="0070C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color w:val="C0000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C2CDC" w:rsidRDefault="003C2CDC">
            <w:pPr>
              <w:spacing w:after="0" w:line="240" w:lineRule="auto"/>
              <w:jc w:val="center"/>
              <w:rPr>
                <w:rFonts w:ascii="Times New Roman" w:eastAsia="Times New Roman" w:hAnsi="Times New Roman" w:cs="Times New Roman"/>
                <w:color w:val="7030A0"/>
                <w:sz w:val="20"/>
                <w:szCs w:val="20"/>
              </w:rPr>
            </w:pPr>
            <w:r w:rsidRPr="003C2CDC">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9B7541" w:rsidRPr="00A45679" w:rsidRDefault="00A45679">
            <w:pPr>
              <w:spacing w:after="0" w:line="240" w:lineRule="auto"/>
              <w:jc w:val="center"/>
              <w:rPr>
                <w:rFonts w:ascii="Times New Roman" w:eastAsia="Times New Roman" w:hAnsi="Times New Roman" w:cs="Times New Roman"/>
                <w:sz w:val="20"/>
                <w:szCs w:val="20"/>
              </w:rPr>
            </w:pPr>
            <w:r w:rsidRPr="00A45679">
              <w:rPr>
                <w:rFonts w:ascii="Times New Roman" w:eastAsia="Times New Roman" w:hAnsi="Times New Roman" w:cs="Times New Roman"/>
                <w:sz w:val="20"/>
                <w:szCs w:val="20"/>
              </w:rPr>
              <w:t>0,000</w:t>
            </w:r>
          </w:p>
        </w:tc>
      </w:tr>
      <w:tr w:rsidR="009B7541" w:rsidTr="00251EE4">
        <w:trPr>
          <w:trHeight w:val="274"/>
          <w:jc w:val="center"/>
        </w:trPr>
        <w:tc>
          <w:tcPr>
            <w:tcW w:w="846"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rPr>
                <w:rFonts w:ascii="Times New Roman" w:eastAsia="Times New Roman" w:hAnsi="Times New Roman" w:cs="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B7541" w:rsidRDefault="009B7541" w:rsidP="00DC24B8">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9B7541" w:rsidRDefault="009B7541">
            <w:pPr>
              <w:spacing w:after="0" w:line="240" w:lineRule="auto"/>
              <w:jc w:val="center"/>
              <w:rPr>
                <w:rFonts w:ascii="Times New Roman" w:eastAsia="Times New Roman" w:hAnsi="Times New Roman" w:cs="Times New Roman"/>
                <w:b/>
                <w:color w:val="C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ED3616" w:rsidRDefault="009B7541">
            <w:pPr>
              <w:spacing w:after="0" w:line="240" w:lineRule="auto"/>
              <w:jc w:val="center"/>
              <w:rPr>
                <w:rFonts w:ascii="Times New Roman" w:eastAsia="Times New Roman" w:hAnsi="Times New Roman" w:cs="Times New Roman"/>
                <w:b/>
                <w:color w:val="7030A0"/>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b/>
                <w:sz w:val="20"/>
                <w:szCs w:val="20"/>
              </w:rPr>
            </w:pPr>
          </w:p>
        </w:tc>
      </w:tr>
      <w:tr w:rsidR="009B7541" w:rsidTr="00251EE4">
        <w:trPr>
          <w:trHeight w:val="274"/>
          <w:jc w:val="center"/>
        </w:trPr>
        <w:tc>
          <w:tcPr>
            <w:tcW w:w="846"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rsidP="00360987">
            <w:pPr>
              <w:spacing w:after="0" w:line="240" w:lineRule="auto"/>
              <w:jc w:val="center"/>
              <w:rPr>
                <w:rFonts w:ascii="Times New Roman" w:eastAsia="Times New Roman" w:hAnsi="Times New Roman" w:cs="Times New Roman"/>
                <w:sz w:val="20"/>
                <w:szCs w:val="20"/>
              </w:rPr>
            </w:pPr>
            <w:r w:rsidRPr="00360987">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7541" w:rsidRPr="00360987" w:rsidRDefault="00360987" w:rsidP="00DC24B8">
            <w:pPr>
              <w:spacing w:after="0" w:line="240" w:lineRule="auto"/>
              <w:jc w:val="center"/>
              <w:rPr>
                <w:rFonts w:ascii="Times New Roman" w:eastAsia="Times New Roman" w:hAnsi="Times New Roman" w:cs="Times New Roman"/>
                <w:color w:val="0070C0"/>
                <w:sz w:val="20"/>
                <w:szCs w:val="20"/>
              </w:rPr>
            </w:pPr>
            <w:r w:rsidRPr="0036098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686897" w:rsidRDefault="00686897" w:rsidP="00D76253">
            <w:pPr>
              <w:spacing w:after="0" w:line="240" w:lineRule="auto"/>
              <w:jc w:val="center"/>
              <w:rPr>
                <w:rFonts w:ascii="Times New Roman" w:eastAsia="Times New Roman" w:hAnsi="Times New Roman" w:cs="Times New Roman"/>
                <w:color w:val="C00000"/>
                <w:sz w:val="20"/>
                <w:szCs w:val="20"/>
              </w:rPr>
            </w:pPr>
            <w:r w:rsidRPr="00686897">
              <w:rPr>
                <w:rFonts w:ascii="Times New Roman" w:eastAsia="Times New Roman" w:hAnsi="Times New Roman" w:cs="Times New Roman"/>
                <w:sz w:val="20"/>
                <w:szCs w:val="20"/>
              </w:rPr>
              <w:t>45830,6</w:t>
            </w:r>
            <w:r w:rsidR="00D76253">
              <w:rPr>
                <w:rFonts w:ascii="Times New Roman" w:eastAsia="Times New Roman" w:hAnsi="Times New Roman" w:cs="Times New Roman"/>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920548" w:rsidRDefault="00920548" w:rsidP="002209DB">
            <w:pPr>
              <w:spacing w:after="0" w:line="240" w:lineRule="auto"/>
              <w:jc w:val="center"/>
              <w:rPr>
                <w:rFonts w:ascii="Times New Roman" w:eastAsia="Times New Roman" w:hAnsi="Times New Roman" w:cs="Times New Roman"/>
                <w:color w:val="7030A0"/>
                <w:sz w:val="20"/>
                <w:szCs w:val="20"/>
              </w:rPr>
            </w:pPr>
            <w:r w:rsidRPr="00920548">
              <w:rPr>
                <w:rFonts w:ascii="Times New Roman" w:eastAsia="Times New Roman" w:hAnsi="Times New Roman" w:cs="Times New Roman"/>
                <w:color w:val="7030A0"/>
                <w:sz w:val="20"/>
                <w:szCs w:val="20"/>
              </w:rPr>
              <w:t>47384,45</w:t>
            </w:r>
            <w:r w:rsidR="002209DB">
              <w:rPr>
                <w:rFonts w:ascii="Times New Roman" w:eastAsia="Times New Roman" w:hAnsi="Times New Roman" w:cs="Times New Roman"/>
                <w:color w:val="7030A0"/>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9B7541" w:rsidRPr="0002621A" w:rsidRDefault="0002621A" w:rsidP="0035739A">
            <w:pPr>
              <w:spacing w:after="0" w:line="240" w:lineRule="auto"/>
              <w:jc w:val="center"/>
              <w:rPr>
                <w:rFonts w:ascii="Times New Roman" w:eastAsia="Times New Roman" w:hAnsi="Times New Roman" w:cs="Times New Roman"/>
                <w:sz w:val="20"/>
                <w:szCs w:val="20"/>
              </w:rPr>
            </w:pPr>
            <w:r w:rsidRPr="0002621A">
              <w:rPr>
                <w:rFonts w:ascii="Times New Roman" w:eastAsia="Times New Roman" w:hAnsi="Times New Roman" w:cs="Times New Roman"/>
                <w:color w:val="7030A0"/>
                <w:sz w:val="20"/>
                <w:szCs w:val="20"/>
              </w:rPr>
              <w:t>49101,81</w:t>
            </w:r>
            <w:r w:rsidR="0035739A">
              <w:rPr>
                <w:rFonts w:ascii="Times New Roman" w:eastAsia="Times New Roman" w:hAnsi="Times New Roman" w:cs="Times New Roman"/>
                <w:color w:val="7030A0"/>
                <w:sz w:val="20"/>
                <w:szCs w:val="20"/>
              </w:rPr>
              <w:t>0</w:t>
            </w:r>
          </w:p>
        </w:tc>
      </w:tr>
      <w:tr w:rsidR="009B7541" w:rsidTr="00251EE4">
        <w:trPr>
          <w:trHeight w:val="274"/>
          <w:jc w:val="center"/>
        </w:trPr>
        <w:tc>
          <w:tcPr>
            <w:tcW w:w="846" w:type="dxa"/>
            <w:tcBorders>
              <w:top w:val="single" w:sz="4" w:space="0" w:color="auto"/>
              <w:left w:val="single" w:sz="4" w:space="0" w:color="auto"/>
              <w:bottom w:val="single" w:sz="4" w:space="0" w:color="auto"/>
              <w:right w:val="single" w:sz="4" w:space="0" w:color="auto"/>
            </w:tcBorders>
            <w:vAlign w:val="center"/>
          </w:tcPr>
          <w:p w:rsidR="009B7541" w:rsidRDefault="009B7541">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9B7541" w:rsidRDefault="009B7541">
            <w:pPr>
              <w:spacing w:after="0" w:line="240" w:lineRule="auto"/>
              <w:ind w:right="-113"/>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B7541" w:rsidRDefault="009B7541" w:rsidP="009B75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7541" w:rsidRDefault="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Default="00360987" w:rsidP="00360987">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7541" w:rsidRDefault="00360987" w:rsidP="00DC24B8">
            <w:pPr>
              <w:spacing w:after="0" w:line="240" w:lineRule="auto"/>
              <w:jc w:val="center"/>
              <w:rPr>
                <w:rFonts w:ascii="Times New Roman" w:eastAsia="Times New Roman" w:hAnsi="Times New Roman" w:cs="Times New Roman"/>
                <w:b/>
                <w:color w:val="0070C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9B7541" w:rsidRDefault="00360987">
            <w:pPr>
              <w:spacing w:after="0" w:line="240" w:lineRule="auto"/>
              <w:jc w:val="center"/>
              <w:rPr>
                <w:rFonts w:ascii="Times New Roman" w:eastAsia="Times New Roman" w:hAnsi="Times New Roman" w:cs="Times New Roman"/>
                <w:b/>
                <w:color w:val="C00000"/>
                <w:sz w:val="20"/>
                <w:szCs w:val="20"/>
              </w:rPr>
            </w:pPr>
            <w:r w:rsidRPr="00747E54">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7541" w:rsidRPr="00ED3616" w:rsidRDefault="003C2CDC">
            <w:pPr>
              <w:spacing w:after="0" w:line="240" w:lineRule="auto"/>
              <w:jc w:val="center"/>
              <w:rPr>
                <w:rFonts w:ascii="Times New Roman" w:eastAsia="Times New Roman" w:hAnsi="Times New Roman" w:cs="Times New Roman"/>
                <w:b/>
                <w:color w:val="7030A0"/>
                <w:sz w:val="20"/>
                <w:szCs w:val="20"/>
              </w:rPr>
            </w:pPr>
            <w:r w:rsidRPr="00747E54">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9B7541" w:rsidRDefault="00A45679">
            <w:pPr>
              <w:spacing w:after="0" w:line="240" w:lineRule="auto"/>
              <w:jc w:val="center"/>
              <w:rPr>
                <w:rFonts w:ascii="Times New Roman" w:eastAsia="Times New Roman" w:hAnsi="Times New Roman" w:cs="Times New Roman"/>
                <w:b/>
                <w:sz w:val="20"/>
                <w:szCs w:val="20"/>
              </w:rPr>
            </w:pPr>
            <w:r w:rsidRPr="00747E54">
              <w:rPr>
                <w:rFonts w:ascii="Times New Roman" w:eastAsia="Times New Roman" w:hAnsi="Times New Roman" w:cs="Times New Roman"/>
                <w:b/>
                <w:sz w:val="20"/>
                <w:szCs w:val="20"/>
              </w:rPr>
              <w:t>0,000</w:t>
            </w:r>
          </w:p>
        </w:tc>
      </w:tr>
      <w:tr w:rsidR="000E4CC5" w:rsidTr="00251EE4">
        <w:trPr>
          <w:trHeight w:val="27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b/>
                <w:sz w:val="20"/>
                <w:szCs w:val="20"/>
              </w:rPr>
              <w:t>Подпрограмма «Дополнительные меры социальной поддержки населения Минераловодского муниципального округа Ставропольского края»</w:t>
            </w:r>
            <w:r>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2553,316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1925,765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2328,643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4130,534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8006A8" w:rsidP="00DC24B8">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4587,277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B70C2" w:rsidRDefault="00D76253" w:rsidP="006868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C00000"/>
                <w:sz w:val="20"/>
                <w:szCs w:val="20"/>
              </w:rPr>
              <w:t>4600,820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ED3616" w:rsidP="002209DB">
            <w:pPr>
              <w:spacing w:after="0" w:line="240" w:lineRule="auto"/>
              <w:jc w:val="center"/>
              <w:rPr>
                <w:rFonts w:ascii="Times New Roman" w:eastAsia="Times New Roman" w:hAnsi="Times New Roman" w:cs="Times New Roman"/>
                <w:b/>
                <w:sz w:val="20"/>
                <w:szCs w:val="20"/>
              </w:rPr>
            </w:pPr>
            <w:r w:rsidRPr="00ED3616">
              <w:rPr>
                <w:rFonts w:ascii="Times New Roman" w:eastAsia="Times New Roman" w:hAnsi="Times New Roman" w:cs="Times New Roman"/>
                <w:b/>
                <w:color w:val="7030A0"/>
                <w:sz w:val="20"/>
                <w:szCs w:val="20"/>
              </w:rPr>
              <w:t>456</w:t>
            </w:r>
            <w:r w:rsidR="002209DB">
              <w:rPr>
                <w:rFonts w:ascii="Times New Roman" w:eastAsia="Times New Roman" w:hAnsi="Times New Roman" w:cs="Times New Roman"/>
                <w:b/>
                <w:color w:val="7030A0"/>
                <w:sz w:val="20"/>
                <w:szCs w:val="20"/>
              </w:rPr>
              <w:t>9</w:t>
            </w:r>
            <w:r w:rsidRPr="00ED3616">
              <w:rPr>
                <w:rFonts w:ascii="Times New Roman" w:eastAsia="Times New Roman" w:hAnsi="Times New Roman" w:cs="Times New Roman"/>
                <w:b/>
                <w:color w:val="7030A0"/>
                <w:sz w:val="20"/>
                <w:szCs w:val="20"/>
              </w:rPr>
              <w:t>,</w:t>
            </w:r>
            <w:r w:rsidR="002209DB">
              <w:rPr>
                <w:rFonts w:ascii="Times New Roman" w:eastAsia="Times New Roman" w:hAnsi="Times New Roman" w:cs="Times New Roman"/>
                <w:b/>
                <w:color w:val="7030A0"/>
                <w:sz w:val="20"/>
                <w:szCs w:val="20"/>
              </w:rPr>
              <w:t>360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5739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4609,440</w:t>
            </w:r>
          </w:p>
        </w:tc>
      </w:tr>
      <w:tr w:rsidR="000E4CC5" w:rsidTr="00251EE4">
        <w:trPr>
          <w:trHeight w:val="299"/>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1653,316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956,495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1208,643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3830,534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255ED" w:rsidRDefault="008006A8" w:rsidP="00DC24B8">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4287,277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B70C2" w:rsidRDefault="00D76253">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color w:val="C00000"/>
                <w:sz w:val="20"/>
                <w:szCs w:val="20"/>
              </w:rPr>
              <w:t>4300,820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D3616" w:rsidRDefault="00ED3616" w:rsidP="002209DB">
            <w:pPr>
              <w:spacing w:after="0" w:line="240" w:lineRule="auto"/>
              <w:jc w:val="center"/>
              <w:rPr>
                <w:rFonts w:ascii="Times New Roman" w:eastAsia="Times New Roman" w:hAnsi="Times New Roman" w:cs="Times New Roman"/>
                <w:color w:val="7030A0"/>
                <w:sz w:val="20"/>
                <w:szCs w:val="20"/>
              </w:rPr>
            </w:pPr>
            <w:r w:rsidRPr="00ED3616">
              <w:rPr>
                <w:rFonts w:ascii="Times New Roman" w:eastAsia="Times New Roman" w:hAnsi="Times New Roman" w:cs="Times New Roman"/>
                <w:color w:val="7030A0"/>
                <w:sz w:val="20"/>
                <w:szCs w:val="20"/>
              </w:rPr>
              <w:t>426</w:t>
            </w:r>
            <w:r w:rsidR="002209DB">
              <w:rPr>
                <w:rFonts w:ascii="Times New Roman" w:eastAsia="Times New Roman" w:hAnsi="Times New Roman" w:cs="Times New Roman"/>
                <w:color w:val="7030A0"/>
                <w:sz w:val="20"/>
                <w:szCs w:val="20"/>
              </w:rPr>
              <w:t>9</w:t>
            </w:r>
            <w:r w:rsidRPr="00ED3616">
              <w:rPr>
                <w:rFonts w:ascii="Times New Roman" w:eastAsia="Times New Roman" w:hAnsi="Times New Roman" w:cs="Times New Roman"/>
                <w:color w:val="7030A0"/>
                <w:sz w:val="20"/>
                <w:szCs w:val="20"/>
              </w:rPr>
              <w:t>,</w:t>
            </w:r>
            <w:r w:rsidR="002209DB">
              <w:rPr>
                <w:rFonts w:ascii="Times New Roman" w:eastAsia="Times New Roman" w:hAnsi="Times New Roman" w:cs="Times New Roman"/>
                <w:color w:val="7030A0"/>
                <w:sz w:val="20"/>
                <w:szCs w:val="20"/>
              </w:rPr>
              <w:t>360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573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4309,440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color w:val="0070C0"/>
                <w:sz w:val="20"/>
                <w:szCs w:val="20"/>
              </w:rPr>
            </w:pPr>
            <w:r w:rsidRPr="00A45679">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color w:val="7030A0"/>
                <w:sz w:val="20"/>
                <w:szCs w:val="20"/>
              </w:rPr>
            </w:pPr>
            <w:r w:rsidRPr="00A45679">
              <w:rPr>
                <w:rFonts w:ascii="Times New Roman" w:eastAsia="Times New Roman" w:hAnsi="Times New Roman" w:cs="Times New Roman"/>
                <w:b/>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A45679" w:rsidRDefault="00A45679">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color w:val="0070C0"/>
                <w:sz w:val="20"/>
                <w:szCs w:val="20"/>
              </w:rPr>
            </w:pPr>
            <w:r w:rsidRPr="00A45679">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color w:val="7030A0"/>
                <w:sz w:val="20"/>
                <w:szCs w:val="20"/>
              </w:rPr>
            </w:pPr>
            <w:r w:rsidRPr="00A45679">
              <w:rPr>
                <w:rFonts w:ascii="Times New Roman" w:eastAsia="Times New Roman" w:hAnsi="Times New Roman" w:cs="Times New Roman"/>
                <w:b/>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A45679" w:rsidRDefault="00A45679">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1653,316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956,495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1208,643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3830,534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006A8" w:rsidRDefault="008006A8" w:rsidP="00DC24B8">
            <w:pPr>
              <w:spacing w:after="0" w:line="240" w:lineRule="auto"/>
              <w:jc w:val="center"/>
              <w:rPr>
                <w:rFonts w:ascii="Times New Roman" w:eastAsia="Times New Roman" w:hAnsi="Times New Roman" w:cs="Times New Roman"/>
                <w:b/>
                <w:color w:val="0070C0"/>
                <w:sz w:val="20"/>
                <w:szCs w:val="20"/>
              </w:rPr>
            </w:pPr>
            <w:r w:rsidRPr="008006A8">
              <w:rPr>
                <w:rFonts w:ascii="Times New Roman" w:eastAsia="Times New Roman" w:hAnsi="Times New Roman" w:cs="Times New Roman"/>
                <w:b/>
                <w:color w:val="0070C0"/>
                <w:sz w:val="20"/>
                <w:szCs w:val="20"/>
              </w:rPr>
              <w:t>4287,277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76253" w:rsidRDefault="00D76253">
            <w:pPr>
              <w:spacing w:after="0" w:line="240" w:lineRule="auto"/>
              <w:jc w:val="center"/>
              <w:rPr>
                <w:rFonts w:ascii="Times New Roman" w:eastAsia="Times New Roman" w:hAnsi="Times New Roman" w:cs="Times New Roman"/>
                <w:b/>
                <w:sz w:val="20"/>
                <w:szCs w:val="20"/>
              </w:rPr>
            </w:pPr>
            <w:r w:rsidRPr="00D76253">
              <w:rPr>
                <w:rFonts w:ascii="Times New Roman" w:eastAsia="Times New Roman" w:hAnsi="Times New Roman" w:cs="Times New Roman"/>
                <w:b/>
                <w:color w:val="C00000"/>
                <w:sz w:val="20"/>
                <w:szCs w:val="20"/>
              </w:rPr>
              <w:t>4300,820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209DB" w:rsidRDefault="002209DB">
            <w:pPr>
              <w:spacing w:after="0" w:line="240" w:lineRule="auto"/>
              <w:jc w:val="center"/>
              <w:rPr>
                <w:rFonts w:ascii="Times New Roman" w:eastAsia="Times New Roman" w:hAnsi="Times New Roman" w:cs="Times New Roman"/>
                <w:b/>
                <w:color w:val="7030A0"/>
                <w:sz w:val="20"/>
                <w:szCs w:val="20"/>
              </w:rPr>
            </w:pPr>
            <w:r w:rsidRPr="002209DB">
              <w:rPr>
                <w:rFonts w:ascii="Times New Roman" w:eastAsia="Times New Roman" w:hAnsi="Times New Roman" w:cs="Times New Roman"/>
                <w:b/>
                <w:color w:val="7030A0"/>
                <w:sz w:val="20"/>
                <w:szCs w:val="20"/>
              </w:rPr>
              <w:t>4269,360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5739A" w:rsidRDefault="0035739A">
            <w:pPr>
              <w:spacing w:after="0" w:line="240" w:lineRule="auto"/>
              <w:jc w:val="center"/>
              <w:rPr>
                <w:rFonts w:ascii="Times New Roman" w:eastAsia="Times New Roman" w:hAnsi="Times New Roman" w:cs="Times New Roman"/>
                <w:b/>
                <w:sz w:val="20"/>
                <w:szCs w:val="20"/>
              </w:rPr>
            </w:pPr>
            <w:r w:rsidRPr="0035739A">
              <w:rPr>
                <w:rFonts w:ascii="Times New Roman" w:eastAsia="Times New Roman" w:hAnsi="Times New Roman" w:cs="Times New Roman"/>
                <w:b/>
                <w:sz w:val="20"/>
                <w:szCs w:val="20"/>
              </w:rPr>
              <w:t>4309,440</w:t>
            </w:r>
          </w:p>
        </w:tc>
      </w:tr>
      <w:tr w:rsidR="000E4CC5" w:rsidTr="00251EE4">
        <w:trPr>
          <w:trHeight w:val="81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941,251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256,053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471,363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2968,140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A5084F" w:rsidRDefault="008006A8">
            <w:pPr>
              <w:spacing w:after="0" w:line="240" w:lineRule="auto"/>
              <w:jc w:val="center"/>
              <w:rPr>
                <w:rFonts w:ascii="Times New Roman" w:hAnsi="Times New Roman" w:cs="Times New Roman"/>
                <w:color w:val="0070C0"/>
                <w:sz w:val="20"/>
                <w:szCs w:val="20"/>
              </w:rPr>
            </w:pPr>
            <w:r>
              <w:rPr>
                <w:rFonts w:ascii="Times New Roman" w:eastAsia="Times New Roman" w:hAnsi="Times New Roman" w:cs="Times New Roman"/>
                <w:color w:val="0070C0"/>
                <w:sz w:val="20"/>
                <w:szCs w:val="20"/>
              </w:rPr>
              <w:t>3386,400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E4757" w:rsidRDefault="007E4757">
            <w:pPr>
              <w:spacing w:after="0" w:line="240" w:lineRule="auto"/>
              <w:jc w:val="center"/>
              <w:rPr>
                <w:rFonts w:ascii="Times New Roman" w:hAnsi="Times New Roman" w:cs="Times New Roman"/>
                <w:sz w:val="20"/>
                <w:szCs w:val="20"/>
                <w:lang w:val="en-US"/>
              </w:rPr>
            </w:pPr>
            <w:r>
              <w:rPr>
                <w:rFonts w:ascii="Times New Roman" w:hAnsi="Times New Roman" w:cs="Times New Roman"/>
                <w:color w:val="C00000"/>
                <w:sz w:val="20"/>
                <w:szCs w:val="20"/>
                <w:lang w:val="en-US"/>
              </w:rPr>
              <w:t>3337,</w:t>
            </w:r>
            <w:r w:rsidRPr="007E4757">
              <w:rPr>
                <w:rFonts w:ascii="Times New Roman" w:hAnsi="Times New Roman" w:cs="Times New Roman"/>
                <w:color w:val="C00000"/>
                <w:sz w:val="20"/>
                <w:szCs w:val="20"/>
                <w:lang w:val="en-US"/>
              </w:rPr>
              <w:t>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80E5A">
            <w:pPr>
              <w:spacing w:after="0" w:line="240" w:lineRule="auto"/>
              <w:jc w:val="center"/>
              <w:rPr>
                <w:rFonts w:ascii="Times New Roman" w:hAnsi="Times New Roman" w:cs="Times New Roman"/>
                <w:sz w:val="20"/>
                <w:szCs w:val="20"/>
              </w:rPr>
            </w:pPr>
            <w:r w:rsidRPr="00080E5A">
              <w:rPr>
                <w:rFonts w:ascii="Times New Roman" w:hAnsi="Times New Roman" w:cs="Times New Roman"/>
                <w:color w:val="7030A0"/>
                <w:sz w:val="20"/>
                <w:szCs w:val="20"/>
              </w:rPr>
              <w:t>3267,340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hAnsi="Times New Roman" w:cs="Times New Roman"/>
                <w:sz w:val="20"/>
                <w:szCs w:val="20"/>
              </w:rPr>
            </w:pPr>
            <w:r w:rsidRPr="00080E5A">
              <w:rPr>
                <w:rFonts w:ascii="Times New Roman" w:hAnsi="Times New Roman" w:cs="Times New Roman"/>
                <w:color w:val="7030A0"/>
                <w:sz w:val="20"/>
                <w:szCs w:val="20"/>
              </w:rPr>
              <w:t>3267,340</w:t>
            </w:r>
          </w:p>
        </w:tc>
      </w:tr>
      <w:tr w:rsidR="000E4CC5" w:rsidTr="00251EE4">
        <w:trPr>
          <w:trHeight w:val="24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hRule="exact" w:val="51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1.Управлению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58,908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72,506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44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образования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A5084F">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75,4</w:t>
            </w:r>
            <w:r w:rsidR="00A5084F">
              <w:rPr>
                <w:rFonts w:ascii="Times New Roman" w:eastAsia="Times New Roman" w:hAnsi="Times New Roman" w:cs="Times New Roman"/>
                <w:color w:val="0070C0"/>
                <w:sz w:val="20"/>
                <w:szCs w:val="20"/>
              </w:rPr>
              <w:t>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76253" w:rsidP="009F55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C00000"/>
                <w:sz w:val="20"/>
                <w:szCs w:val="20"/>
              </w:rPr>
              <w:t>78,430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2209D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81,560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573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84,820</w:t>
            </w:r>
          </w:p>
        </w:tc>
      </w:tr>
      <w:tr w:rsidR="000E4CC5" w:rsidTr="00251EE4">
        <w:trPr>
          <w:trHeight w:hRule="exact" w:val="42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619,522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644,915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678,371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rPr>
              <w:t>789,887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53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A5084F" w:rsidRDefault="00A5084F">
            <w:pPr>
              <w:spacing w:after="0" w:line="240" w:lineRule="auto"/>
              <w:ind w:left="34"/>
              <w:jc w:val="center"/>
              <w:rPr>
                <w:rFonts w:ascii="Times New Roman" w:eastAsia="Times New Roman" w:hAnsi="Times New Roman" w:cs="Times New Roman"/>
                <w:sz w:val="20"/>
                <w:szCs w:val="20"/>
              </w:rPr>
            </w:pPr>
            <w:r w:rsidRPr="00A5084F">
              <w:rPr>
                <w:rFonts w:ascii="Times New Roman" w:eastAsia="Times New Roman" w:hAnsi="Times New Roman" w:cs="Times New Roman"/>
                <w:color w:val="0070C0"/>
                <w:sz w:val="20"/>
                <w:szCs w:val="20"/>
              </w:rPr>
              <w:t>825,470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5084F" w:rsidRDefault="006A3119" w:rsidP="00D76253">
            <w:pPr>
              <w:spacing w:after="0" w:line="240" w:lineRule="auto"/>
              <w:jc w:val="center"/>
              <w:rPr>
                <w:rFonts w:ascii="Times New Roman" w:eastAsia="Times New Roman" w:hAnsi="Times New Roman" w:cs="Times New Roman"/>
                <w:sz w:val="20"/>
                <w:szCs w:val="20"/>
              </w:rPr>
            </w:pPr>
            <w:r w:rsidRPr="00A5084F">
              <w:rPr>
                <w:rFonts w:ascii="Times New Roman" w:eastAsia="Times New Roman" w:hAnsi="Times New Roman" w:cs="Times New Roman"/>
                <w:sz w:val="20"/>
                <w:szCs w:val="20"/>
              </w:rPr>
              <w:t>885,05</w:t>
            </w:r>
            <w:r w:rsidR="00D76253">
              <w:rPr>
                <w:rFonts w:ascii="Times New Roman" w:eastAsia="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5084F" w:rsidRDefault="00080E5A">
            <w:pPr>
              <w:spacing w:after="0" w:line="240" w:lineRule="auto"/>
              <w:jc w:val="center"/>
              <w:rPr>
                <w:rFonts w:ascii="Times New Roman" w:eastAsia="Times New Roman" w:hAnsi="Times New Roman" w:cs="Times New Roman"/>
                <w:sz w:val="20"/>
                <w:szCs w:val="20"/>
              </w:rPr>
            </w:pPr>
            <w:r w:rsidRPr="00A5084F">
              <w:rPr>
                <w:rFonts w:ascii="Times New Roman" w:eastAsia="Times New Roman" w:hAnsi="Times New Roman" w:cs="Times New Roman"/>
                <w:sz w:val="20"/>
                <w:szCs w:val="20"/>
              </w:rPr>
              <w:t>920,460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A5084F" w:rsidRDefault="00A45679" w:rsidP="0035739A">
            <w:pPr>
              <w:spacing w:after="0" w:line="240" w:lineRule="auto"/>
              <w:jc w:val="center"/>
              <w:rPr>
                <w:rFonts w:ascii="Times New Roman" w:eastAsia="Times New Roman" w:hAnsi="Times New Roman" w:cs="Times New Roman"/>
                <w:sz w:val="20"/>
                <w:szCs w:val="20"/>
              </w:rPr>
            </w:pPr>
            <w:r w:rsidRPr="00A5084F">
              <w:rPr>
                <w:rFonts w:ascii="Times New Roman" w:eastAsia="Times New Roman" w:hAnsi="Times New Roman" w:cs="Times New Roman"/>
                <w:sz w:val="20"/>
                <w:szCs w:val="20"/>
              </w:rPr>
              <w:t>957,28</w:t>
            </w:r>
            <w:r w:rsidR="0035739A">
              <w:rPr>
                <w:rFonts w:ascii="Times New Roman" w:eastAsia="Times New Roman" w:hAnsi="Times New Roman" w:cs="Times New Roman"/>
                <w:sz w:val="20"/>
                <w:szCs w:val="20"/>
              </w:rPr>
              <w:t>0</w:t>
            </w:r>
          </w:p>
        </w:tc>
      </w:tr>
      <w:tr w:rsidR="000E4CC5" w:rsidTr="00251EE4">
        <w:trPr>
          <w:trHeight w:val="28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ind w:firstLine="249"/>
              <w:rPr>
                <w:rFonts w:ascii="Times New Roman" w:eastAsia="Times New Roman" w:hAnsi="Times New Roman" w:cs="Times New Roman"/>
                <w:sz w:val="20"/>
                <w:szCs w:val="20"/>
              </w:rPr>
            </w:pPr>
            <w:r>
              <w:rPr>
                <w:rFonts w:ascii="Times New Roman" w:eastAsia="Times New Roman" w:hAnsi="Times New Roman" w:cs="Times New Roman"/>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hAnsi="Times New Roman" w:cs="Times New Roman"/>
                <w:b/>
                <w:sz w:val="20"/>
                <w:szCs w:val="20"/>
              </w:rPr>
              <w:t>969,270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A3119" w:rsidRDefault="000E4CC5">
            <w:pPr>
              <w:spacing w:after="0" w:line="240" w:lineRule="auto"/>
              <w:ind w:left="34"/>
              <w:jc w:val="center"/>
              <w:rPr>
                <w:rFonts w:ascii="Times New Roman" w:eastAsia="Times New Roman" w:hAnsi="Times New Roman" w:cs="Times New Roman"/>
                <w:b/>
                <w:color w:val="C00000"/>
                <w:sz w:val="20"/>
                <w:szCs w:val="20"/>
              </w:rPr>
            </w:pPr>
            <w:r w:rsidRPr="006A3119">
              <w:rPr>
                <w:rFonts w:ascii="Times New Roman" w:eastAsia="Times New Roman" w:hAnsi="Times New Roman" w:cs="Times New Roman"/>
                <w:b/>
                <w:color w:val="C0000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r>
      <w:tr w:rsidR="000E4CC5" w:rsidTr="00251EE4">
        <w:trPr>
          <w:trHeight w:val="34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Финансовое управление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hAnsi="Times New Roman" w:cs="Times New Roman"/>
                <w:sz w:val="20"/>
                <w:szCs w:val="20"/>
              </w:rPr>
              <w:t>969,270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A3119" w:rsidRDefault="000E4CC5">
            <w:pPr>
              <w:spacing w:after="0" w:line="240" w:lineRule="auto"/>
              <w:ind w:left="34"/>
              <w:jc w:val="center"/>
              <w:rPr>
                <w:rFonts w:ascii="Times New Roman" w:eastAsia="Times New Roman" w:hAnsi="Times New Roman" w:cs="Times New Roman"/>
                <w:color w:val="C00000"/>
                <w:sz w:val="20"/>
                <w:szCs w:val="20"/>
              </w:rPr>
            </w:pPr>
            <w:r w:rsidRPr="006A3119">
              <w:rPr>
                <w:rFonts w:ascii="Times New Roman" w:eastAsia="Times New Roman" w:hAnsi="Times New Roman" w:cs="Times New Roman"/>
                <w:color w:val="C0000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A45679" w:rsidRDefault="00A45679">
            <w:pPr>
              <w:spacing w:after="0" w:line="240" w:lineRule="auto"/>
              <w:ind w:left="34"/>
              <w:jc w:val="center"/>
              <w:rPr>
                <w:rFonts w:ascii="Times New Roman" w:eastAsia="Times New Roman" w:hAnsi="Times New Roman" w:cs="Times New Roman"/>
                <w:sz w:val="20"/>
                <w:szCs w:val="20"/>
              </w:rPr>
            </w:pPr>
            <w:r w:rsidRPr="00A45679">
              <w:rPr>
                <w:rFonts w:ascii="Times New Roman" w:eastAsia="Times New Roman" w:hAnsi="Times New Roman" w:cs="Times New Roman"/>
                <w:sz w:val="20"/>
                <w:szCs w:val="20"/>
              </w:rPr>
              <w:t>300,000</w:t>
            </w:r>
          </w:p>
        </w:tc>
      </w:tr>
      <w:tr w:rsidR="000E4CC5" w:rsidTr="00251EE4">
        <w:trPr>
          <w:trHeight w:val="349"/>
          <w:jc w:val="center"/>
        </w:trPr>
        <w:tc>
          <w:tcPr>
            <w:tcW w:w="846" w:type="dxa"/>
            <w:vMerge/>
            <w:tcBorders>
              <w:top w:val="nil"/>
              <w:left w:val="single" w:sz="4" w:space="0" w:color="auto"/>
              <w:bottom w:val="single" w:sz="4" w:space="0" w:color="auto"/>
              <w:right w:val="single" w:sz="4" w:space="0" w:color="auto"/>
            </w:tcBorders>
            <w:vAlign w:val="center"/>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Pr="00007E62" w:rsidRDefault="000E4CC5">
            <w:pPr>
              <w:spacing w:after="0" w:line="240" w:lineRule="auto"/>
              <w:rPr>
                <w:rFonts w:ascii="Times New Roman" w:eastAsia="Times New Roman" w:hAnsi="Times New Roman" w:cs="Times New Roman"/>
                <w:b/>
                <w:sz w:val="20"/>
                <w:szCs w:val="20"/>
              </w:rPr>
            </w:pPr>
            <w:r w:rsidRPr="00007E62">
              <w:rPr>
                <w:rFonts w:ascii="Times New Roman" w:eastAsia="Times New Roman" w:hAnsi="Times New Roman" w:cs="Times New Roman"/>
                <w:b/>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007E62" w:rsidRDefault="000E4CC5">
            <w:pPr>
              <w:spacing w:after="0" w:line="240" w:lineRule="auto"/>
              <w:ind w:left="34"/>
              <w:jc w:val="center"/>
              <w:rPr>
                <w:rFonts w:ascii="Times New Roman" w:eastAsia="Times New Roman" w:hAnsi="Times New Roman" w:cs="Times New Roman"/>
                <w:b/>
                <w:sz w:val="20"/>
                <w:szCs w:val="20"/>
              </w:rPr>
            </w:pPr>
            <w:r w:rsidRPr="00007E62">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007E62" w:rsidRDefault="000E4CC5">
            <w:pPr>
              <w:spacing w:after="0" w:line="240" w:lineRule="auto"/>
              <w:ind w:left="34"/>
              <w:jc w:val="center"/>
              <w:rPr>
                <w:rFonts w:ascii="Times New Roman" w:hAnsi="Times New Roman" w:cs="Times New Roman"/>
                <w:b/>
                <w:sz w:val="20"/>
                <w:szCs w:val="20"/>
              </w:rPr>
            </w:pPr>
            <w:r w:rsidRPr="00007E62">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007E62" w:rsidRDefault="000E4CC5">
            <w:pPr>
              <w:spacing w:after="0" w:line="240" w:lineRule="auto"/>
              <w:ind w:left="34"/>
              <w:jc w:val="center"/>
              <w:rPr>
                <w:rFonts w:ascii="Times New Roman" w:eastAsia="Times New Roman" w:hAnsi="Times New Roman" w:cs="Times New Roman"/>
                <w:b/>
                <w:sz w:val="20"/>
                <w:szCs w:val="20"/>
              </w:rPr>
            </w:pPr>
            <w:r w:rsidRPr="00007E62">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007E62" w:rsidRDefault="000E4CC5">
            <w:pPr>
              <w:spacing w:after="0" w:line="240" w:lineRule="auto"/>
              <w:ind w:left="34"/>
              <w:jc w:val="center"/>
              <w:rPr>
                <w:rFonts w:ascii="Times New Roman" w:eastAsia="Times New Roman" w:hAnsi="Times New Roman" w:cs="Times New Roman"/>
                <w:b/>
                <w:sz w:val="20"/>
                <w:szCs w:val="20"/>
              </w:rPr>
            </w:pPr>
            <w:r w:rsidRPr="00007E62">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ind w:left="34"/>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007E62" w:rsidRDefault="00D76253">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007E62" w:rsidRDefault="000E4CC5">
            <w:pPr>
              <w:spacing w:after="0" w:line="240" w:lineRule="auto"/>
              <w:ind w:left="34"/>
              <w:jc w:val="center"/>
              <w:rPr>
                <w:rFonts w:ascii="Times New Roman" w:eastAsia="Times New Roman" w:hAnsi="Times New Roman" w:cs="Times New Roman"/>
                <w:b/>
                <w:sz w:val="20"/>
                <w:szCs w:val="20"/>
              </w:rPr>
            </w:pPr>
            <w:r w:rsidRPr="00007E62">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07E62" w:rsidRDefault="00A45679">
            <w:pPr>
              <w:spacing w:after="0" w:line="240" w:lineRule="auto"/>
              <w:ind w:left="34"/>
              <w:jc w:val="center"/>
              <w:rPr>
                <w:rFonts w:ascii="Times New Roman" w:eastAsia="Times New Roman" w:hAnsi="Times New Roman" w:cs="Times New Roman"/>
                <w:b/>
                <w:sz w:val="20"/>
                <w:szCs w:val="20"/>
              </w:rPr>
            </w:pPr>
            <w:r w:rsidRPr="00007E62">
              <w:rPr>
                <w:rFonts w:ascii="Times New Roman" w:eastAsia="Times New Roman" w:hAnsi="Times New Roman" w:cs="Times New Roman"/>
                <w:b/>
                <w:sz w:val="20"/>
                <w:szCs w:val="20"/>
              </w:rPr>
              <w:t>0,000</w:t>
            </w:r>
          </w:p>
        </w:tc>
      </w:tr>
      <w:tr w:rsidR="000E4CC5" w:rsidTr="00251EE4">
        <w:trPr>
          <w:trHeight w:val="349"/>
          <w:jc w:val="center"/>
        </w:trPr>
        <w:tc>
          <w:tcPr>
            <w:tcW w:w="846" w:type="dxa"/>
            <w:vMerge/>
            <w:tcBorders>
              <w:top w:val="nil"/>
              <w:left w:val="single" w:sz="4" w:space="0" w:color="auto"/>
              <w:bottom w:val="single" w:sz="4" w:space="0" w:color="auto"/>
              <w:right w:val="single" w:sz="4" w:space="0" w:color="auto"/>
            </w:tcBorders>
            <w:vAlign w:val="center"/>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МБУ «Центр по чрезвычайным ситуациям Минераловодского муниципального округа Ставропольского края»</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45679" w:rsidRDefault="00D76253">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A45679" w:rsidRDefault="00A45679">
            <w:pPr>
              <w:spacing w:after="0" w:line="240" w:lineRule="auto"/>
              <w:ind w:left="34"/>
              <w:jc w:val="center"/>
              <w:rPr>
                <w:rFonts w:ascii="Times New Roman" w:eastAsia="Times New Roman" w:hAnsi="Times New Roman" w:cs="Times New Roman"/>
                <w:sz w:val="20"/>
                <w:szCs w:val="20"/>
              </w:rPr>
            </w:pPr>
            <w:r w:rsidRPr="00A45679">
              <w:rPr>
                <w:rFonts w:ascii="Times New Roman" w:eastAsia="Times New Roman" w:hAnsi="Times New Roman" w:cs="Times New Roman"/>
                <w:sz w:val="20"/>
                <w:szCs w:val="20"/>
              </w:rPr>
              <w:t>0,000</w:t>
            </w:r>
          </w:p>
        </w:tc>
      </w:tr>
      <w:tr w:rsidR="000E4CC5" w:rsidTr="00251EE4">
        <w:trPr>
          <w:trHeight w:val="510"/>
          <w:jc w:val="center"/>
        </w:trPr>
        <w:tc>
          <w:tcPr>
            <w:tcW w:w="84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основные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63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"Обеспечение мер социальной поддержки",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2553,316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1925,765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2328,643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4130,534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8006A8" w:rsidP="005A22A0">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4587,277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86897" w:rsidRDefault="00D76253" w:rsidP="00686897">
            <w:pPr>
              <w:spacing w:after="0" w:line="240" w:lineRule="auto"/>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4600,820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2209DB" w:rsidP="003503B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7030A0"/>
                <w:sz w:val="20"/>
                <w:szCs w:val="20"/>
              </w:rPr>
              <w:t>4569,360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5739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4609,440</w:t>
            </w:r>
          </w:p>
        </w:tc>
      </w:tr>
      <w:tr w:rsidR="000E4CC5" w:rsidTr="00251EE4">
        <w:trPr>
          <w:trHeight w:val="304"/>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1653,316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956,495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1208,643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3830,534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A3119" w:rsidRDefault="000E4CC5">
            <w:pPr>
              <w:spacing w:after="0" w:line="240" w:lineRule="auto"/>
              <w:jc w:val="center"/>
              <w:rPr>
                <w:rFonts w:ascii="Times New Roman" w:eastAsia="Times New Roman" w:hAnsi="Times New Roman" w:cs="Times New Roman"/>
                <w:b/>
                <w:color w:val="C00000"/>
                <w:sz w:val="20"/>
                <w:szCs w:val="20"/>
              </w:rPr>
            </w:pPr>
            <w:r w:rsidRPr="006A3119">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30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A5084F" w:rsidRDefault="008006A8" w:rsidP="00DC24B8">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4287,277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A3119" w:rsidRDefault="00D76253">
            <w:pPr>
              <w:spacing w:after="0" w:line="240" w:lineRule="auto"/>
              <w:jc w:val="center"/>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4300,820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2209D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4269,360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A45679" w:rsidRDefault="003573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4309,440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color w:val="0070C0"/>
                <w:sz w:val="20"/>
                <w:szCs w:val="20"/>
              </w:rPr>
            </w:pPr>
            <w:r w:rsidRPr="00A45679">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A45679" w:rsidRDefault="00A45679">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color w:val="0070C0"/>
                <w:sz w:val="20"/>
                <w:szCs w:val="20"/>
              </w:rPr>
            </w:pPr>
            <w:r w:rsidRPr="00A45679">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A45679" w:rsidRDefault="000E4CC5">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A45679" w:rsidRDefault="00A45679">
            <w:pPr>
              <w:spacing w:after="0" w:line="240" w:lineRule="auto"/>
              <w:jc w:val="center"/>
              <w:rPr>
                <w:rFonts w:ascii="Times New Roman" w:eastAsia="Times New Roman" w:hAnsi="Times New Roman" w:cs="Times New Roman"/>
                <w:b/>
                <w:sz w:val="20"/>
                <w:szCs w:val="20"/>
              </w:rPr>
            </w:pPr>
            <w:r w:rsidRPr="00A45679">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1653,316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956,495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1208,643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3830,534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006A8" w:rsidRDefault="008006A8" w:rsidP="00DC24B8">
            <w:pPr>
              <w:spacing w:after="0" w:line="240" w:lineRule="auto"/>
              <w:jc w:val="center"/>
              <w:rPr>
                <w:rFonts w:ascii="Times New Roman" w:eastAsia="Times New Roman" w:hAnsi="Times New Roman" w:cs="Times New Roman"/>
                <w:b/>
                <w:color w:val="0070C0"/>
                <w:sz w:val="20"/>
                <w:szCs w:val="20"/>
              </w:rPr>
            </w:pPr>
            <w:r w:rsidRPr="008006A8">
              <w:rPr>
                <w:rFonts w:ascii="Times New Roman" w:eastAsia="Times New Roman" w:hAnsi="Times New Roman" w:cs="Times New Roman"/>
                <w:b/>
                <w:color w:val="0070C0"/>
                <w:sz w:val="20"/>
                <w:szCs w:val="20"/>
              </w:rPr>
              <w:t>4287,277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76253" w:rsidRDefault="00D76253">
            <w:pPr>
              <w:spacing w:after="0" w:line="240" w:lineRule="auto"/>
              <w:jc w:val="center"/>
              <w:rPr>
                <w:rFonts w:ascii="Times New Roman" w:eastAsia="Times New Roman" w:hAnsi="Times New Roman" w:cs="Times New Roman"/>
                <w:b/>
                <w:sz w:val="20"/>
                <w:szCs w:val="20"/>
              </w:rPr>
            </w:pPr>
            <w:r w:rsidRPr="00D76253">
              <w:rPr>
                <w:rFonts w:ascii="Times New Roman" w:eastAsia="Times New Roman" w:hAnsi="Times New Roman" w:cs="Times New Roman"/>
                <w:b/>
                <w:color w:val="C00000"/>
                <w:sz w:val="20"/>
                <w:szCs w:val="20"/>
              </w:rPr>
              <w:t>4300,820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209DB" w:rsidRDefault="002209DB">
            <w:pPr>
              <w:spacing w:after="0" w:line="240" w:lineRule="auto"/>
              <w:jc w:val="center"/>
              <w:rPr>
                <w:rFonts w:ascii="Times New Roman" w:eastAsia="Times New Roman" w:hAnsi="Times New Roman" w:cs="Times New Roman"/>
                <w:b/>
                <w:color w:val="7030A0"/>
                <w:sz w:val="20"/>
                <w:szCs w:val="20"/>
              </w:rPr>
            </w:pPr>
            <w:r w:rsidRPr="002209DB">
              <w:rPr>
                <w:rFonts w:ascii="Times New Roman" w:eastAsia="Times New Roman" w:hAnsi="Times New Roman" w:cs="Times New Roman"/>
                <w:b/>
                <w:sz w:val="20"/>
                <w:szCs w:val="20"/>
              </w:rPr>
              <w:t>4269,360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5739A" w:rsidRDefault="0035739A" w:rsidP="00A45679">
            <w:pPr>
              <w:spacing w:after="0" w:line="240" w:lineRule="auto"/>
              <w:jc w:val="center"/>
              <w:rPr>
                <w:rFonts w:ascii="Times New Roman" w:eastAsia="Times New Roman" w:hAnsi="Times New Roman" w:cs="Times New Roman"/>
                <w:b/>
                <w:sz w:val="20"/>
                <w:szCs w:val="20"/>
              </w:rPr>
            </w:pPr>
            <w:r w:rsidRPr="0035739A">
              <w:rPr>
                <w:rFonts w:ascii="Times New Roman" w:eastAsia="Times New Roman" w:hAnsi="Times New Roman" w:cs="Times New Roman"/>
                <w:b/>
                <w:sz w:val="20"/>
                <w:szCs w:val="20"/>
              </w:rPr>
              <w:t>4309,440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941,251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256,053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rPr>
              <w:t>471,363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2968,140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3B0" w:rsidRDefault="000E4CC5">
            <w:pPr>
              <w:spacing w:after="0" w:line="240" w:lineRule="auto"/>
              <w:jc w:val="center"/>
              <w:rPr>
                <w:rFonts w:ascii="Times New Roman" w:eastAsia="Times New Roman" w:hAnsi="Times New Roman" w:cs="Times New Roman"/>
                <w:b/>
                <w:color w:val="7030A0"/>
                <w:sz w:val="20"/>
                <w:szCs w:val="20"/>
              </w:rPr>
            </w:pPr>
            <w:r w:rsidRPr="003503B0">
              <w:rPr>
                <w:rFonts w:ascii="Times New Roman" w:eastAsia="Times New Roman" w:hAnsi="Times New Roman" w:cs="Times New Roman"/>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sidRPr="003503B0">
              <w:rPr>
                <w:rFonts w:ascii="Times New Roman" w:eastAsia="Times New Roman" w:hAnsi="Times New Roman" w:cs="Times New Roman"/>
                <w:color w:val="7030A0"/>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A5084F" w:rsidRDefault="008006A8">
            <w:pPr>
              <w:spacing w:after="0" w:line="240" w:lineRule="auto"/>
              <w:jc w:val="center"/>
              <w:rPr>
                <w:rFonts w:ascii="Times New Roman" w:hAnsi="Times New Roman" w:cs="Times New Roman"/>
                <w:color w:val="0070C0"/>
                <w:sz w:val="20"/>
                <w:szCs w:val="20"/>
              </w:rPr>
            </w:pPr>
            <w:r>
              <w:rPr>
                <w:rFonts w:ascii="Times New Roman" w:eastAsia="Times New Roman" w:hAnsi="Times New Roman" w:cs="Times New Roman"/>
                <w:color w:val="0070C0"/>
                <w:sz w:val="20"/>
                <w:szCs w:val="20"/>
              </w:rPr>
              <w:t>3386,400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867938">
            <w:pPr>
              <w:spacing w:after="0" w:line="240" w:lineRule="auto"/>
              <w:jc w:val="center"/>
              <w:rPr>
                <w:rFonts w:ascii="Times New Roman" w:eastAsia="Times New Roman" w:hAnsi="Times New Roman" w:cs="Times New Roman"/>
                <w:sz w:val="20"/>
                <w:szCs w:val="20"/>
              </w:rPr>
            </w:pPr>
            <w:r w:rsidRPr="00867938">
              <w:rPr>
                <w:rFonts w:ascii="Times New Roman" w:eastAsia="Times New Roman" w:hAnsi="Times New Roman" w:cs="Times New Roman"/>
                <w:color w:val="C00000"/>
                <w:sz w:val="20"/>
                <w:szCs w:val="20"/>
              </w:rPr>
              <w:t>3337,340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503B0" w:rsidRDefault="003503B0">
            <w:pPr>
              <w:spacing w:after="0" w:line="240" w:lineRule="auto"/>
              <w:jc w:val="center"/>
              <w:rPr>
                <w:rFonts w:ascii="Times New Roman" w:eastAsia="Times New Roman" w:hAnsi="Times New Roman" w:cs="Times New Roman"/>
                <w:color w:val="7030A0"/>
                <w:sz w:val="20"/>
                <w:szCs w:val="20"/>
              </w:rPr>
            </w:pPr>
            <w:r w:rsidRPr="003503B0">
              <w:rPr>
                <w:rFonts w:ascii="Times New Roman" w:eastAsia="Times New Roman" w:hAnsi="Times New Roman" w:cs="Times New Roman"/>
                <w:color w:val="7030A0"/>
                <w:sz w:val="20"/>
                <w:szCs w:val="20"/>
              </w:rPr>
              <w:t>3267,340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3267,340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hRule="exact" w:val="436"/>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3503B0" w:rsidRDefault="003503B0">
            <w:pPr>
              <w:spacing w:after="0" w:line="240" w:lineRule="auto"/>
              <w:rPr>
                <w:rFonts w:ascii="Times New Roman" w:eastAsia="Times New Roman" w:hAnsi="Times New Roman" w:cs="Times New Roman"/>
                <w:sz w:val="20"/>
                <w:szCs w:val="20"/>
              </w:rPr>
            </w:pPr>
          </w:p>
          <w:p w:rsidR="003503B0" w:rsidRDefault="003503B0">
            <w:pPr>
              <w:spacing w:after="0" w:line="240" w:lineRule="auto"/>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58,908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72,506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67938" w:rsidRDefault="000E4CC5">
            <w:pPr>
              <w:spacing w:after="0" w:line="240" w:lineRule="auto"/>
              <w:jc w:val="center"/>
              <w:rPr>
                <w:rFonts w:ascii="Times New Roman" w:eastAsia="Times New Roman" w:hAnsi="Times New Roman" w:cs="Times New Roman"/>
                <w:b/>
                <w:color w:val="C00000"/>
                <w:sz w:val="20"/>
                <w:szCs w:val="20"/>
              </w:rPr>
            </w:pPr>
            <w:r w:rsidRPr="00867938">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FE0E02" w:rsidRDefault="000E4CC5">
            <w:pPr>
              <w:spacing w:after="0" w:line="240" w:lineRule="auto"/>
              <w:jc w:val="center"/>
              <w:rPr>
                <w:rFonts w:ascii="Times New Roman" w:eastAsia="Times New Roman" w:hAnsi="Times New Roman" w:cs="Times New Roman"/>
                <w:b/>
                <w:color w:val="7030A0"/>
                <w:sz w:val="20"/>
                <w:szCs w:val="20"/>
              </w:rPr>
            </w:pPr>
            <w:r w:rsidRPr="00FE0E02">
              <w:rPr>
                <w:rFonts w:ascii="Times New Roman" w:eastAsia="Times New Roman" w:hAnsi="Times New Roman" w:cs="Times New Roman"/>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sidRPr="00FE0E02">
              <w:rPr>
                <w:rFonts w:ascii="Times New Roman" w:eastAsia="Times New Roman" w:hAnsi="Times New Roman" w:cs="Times New Roman"/>
                <w:color w:val="7030A0"/>
                <w:sz w:val="20"/>
                <w:szCs w:val="20"/>
              </w:rPr>
              <w:t>0,000</w:t>
            </w:r>
          </w:p>
        </w:tc>
      </w:tr>
      <w:tr w:rsidR="000E4CC5" w:rsidTr="00251EE4">
        <w:trPr>
          <w:trHeight w:hRule="exact" w:val="57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Управлению образования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A5084F">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75,4</w:t>
            </w:r>
            <w:r w:rsidR="00A5084F">
              <w:rPr>
                <w:rFonts w:ascii="Times New Roman" w:eastAsia="Times New Roman" w:hAnsi="Times New Roman" w:cs="Times New Roman"/>
                <w:color w:val="0070C0"/>
                <w:sz w:val="20"/>
                <w:szCs w:val="20"/>
              </w:rPr>
              <w:t>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67938" w:rsidRDefault="00D76253">
            <w:pPr>
              <w:spacing w:after="0" w:line="240" w:lineRule="auto"/>
              <w:jc w:val="center"/>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78,430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FE0E02" w:rsidRDefault="002209DB">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81,560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573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7030A0"/>
                <w:sz w:val="20"/>
                <w:szCs w:val="20"/>
              </w:rPr>
              <w:t>84,820</w:t>
            </w:r>
          </w:p>
        </w:tc>
      </w:tr>
      <w:tr w:rsidR="000E4CC5" w:rsidTr="00251EE4">
        <w:trPr>
          <w:trHeight w:hRule="exact" w:val="42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619,522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rPr>
              <w:t>644,915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rPr>
              <w:t>678,371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rPr>
              <w:t>789,887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67938" w:rsidRDefault="000E4CC5">
            <w:pPr>
              <w:spacing w:after="0" w:line="240" w:lineRule="auto"/>
              <w:jc w:val="center"/>
              <w:rPr>
                <w:rFonts w:ascii="Times New Roman" w:eastAsia="Times New Roman" w:hAnsi="Times New Roman" w:cs="Times New Roman"/>
                <w:b/>
                <w:color w:val="C00000"/>
                <w:sz w:val="20"/>
                <w:szCs w:val="20"/>
              </w:rPr>
            </w:pPr>
            <w:r w:rsidRPr="00867938">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FE0E02" w:rsidRDefault="000E4CC5">
            <w:pPr>
              <w:spacing w:after="0" w:line="240" w:lineRule="auto"/>
              <w:jc w:val="center"/>
              <w:rPr>
                <w:rFonts w:ascii="Times New Roman" w:eastAsia="Times New Roman" w:hAnsi="Times New Roman" w:cs="Times New Roman"/>
                <w:b/>
                <w:color w:val="7030A0"/>
                <w:sz w:val="20"/>
                <w:szCs w:val="20"/>
              </w:rPr>
            </w:pPr>
            <w:r w:rsidRPr="00FE0E02">
              <w:rPr>
                <w:rFonts w:ascii="Times New Roman" w:eastAsia="Times New Roman" w:hAnsi="Times New Roman" w:cs="Times New Roman"/>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sidRPr="00FE0E02">
              <w:rPr>
                <w:rFonts w:ascii="Times New Roman" w:eastAsia="Times New Roman" w:hAnsi="Times New Roman" w:cs="Times New Roman"/>
                <w:color w:val="7030A0"/>
                <w:sz w:val="20"/>
                <w:szCs w:val="20"/>
              </w:rPr>
              <w:t>0,000</w:t>
            </w:r>
          </w:p>
        </w:tc>
      </w:tr>
      <w:tr w:rsidR="000E4CC5" w:rsidTr="00251EE4">
        <w:trPr>
          <w:trHeight w:hRule="exact" w:val="42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A5084F">
            <w:pPr>
              <w:spacing w:after="0" w:line="240" w:lineRule="auto"/>
              <w:jc w:val="center"/>
              <w:rPr>
                <w:rFonts w:ascii="Times New Roman" w:hAnsi="Times New Roman" w:cs="Times New Roman"/>
                <w:color w:val="0070C0"/>
              </w:rPr>
            </w:pPr>
            <w:r>
              <w:rPr>
                <w:rFonts w:ascii="Times New Roman" w:eastAsia="Times New Roman" w:hAnsi="Times New Roman" w:cs="Times New Roman"/>
                <w:color w:val="0070C0"/>
                <w:sz w:val="20"/>
                <w:szCs w:val="20"/>
              </w:rPr>
              <w:t>825,470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67938" w:rsidRDefault="00867938" w:rsidP="00D76253">
            <w:pPr>
              <w:spacing w:after="0" w:line="240" w:lineRule="auto"/>
              <w:jc w:val="center"/>
              <w:rPr>
                <w:rFonts w:ascii="Times New Roman" w:hAnsi="Times New Roman" w:cs="Times New Roman"/>
                <w:color w:val="C00000"/>
              </w:rPr>
            </w:pPr>
            <w:r w:rsidRPr="00FE0E02">
              <w:rPr>
                <w:rFonts w:ascii="Times New Roman" w:eastAsia="Times New Roman" w:hAnsi="Times New Roman" w:cs="Times New Roman"/>
                <w:color w:val="C00000"/>
                <w:sz w:val="20"/>
                <w:szCs w:val="20"/>
              </w:rPr>
              <w:t>885,05</w:t>
            </w:r>
            <w:r w:rsidR="00D76253">
              <w:rPr>
                <w:rFonts w:ascii="Times New Roman" w:eastAsia="Times New Roman" w:hAnsi="Times New Roman" w:cs="Times New Roman"/>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FE0E02" w:rsidRDefault="00FE0E02">
            <w:pPr>
              <w:spacing w:after="0" w:line="240" w:lineRule="auto"/>
              <w:jc w:val="center"/>
              <w:rPr>
                <w:rFonts w:ascii="Times New Roman" w:eastAsia="Times New Roman" w:hAnsi="Times New Roman" w:cs="Times New Roman"/>
                <w:color w:val="7030A0"/>
                <w:sz w:val="20"/>
                <w:szCs w:val="20"/>
              </w:rPr>
            </w:pPr>
            <w:r w:rsidRPr="00FE0E02">
              <w:rPr>
                <w:rFonts w:ascii="Times New Roman" w:eastAsia="Times New Roman" w:hAnsi="Times New Roman" w:cs="Times New Roman"/>
                <w:color w:val="7030A0"/>
                <w:sz w:val="20"/>
                <w:szCs w:val="20"/>
              </w:rPr>
              <w:t>920,460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4799B" w:rsidP="0035739A">
            <w:pPr>
              <w:spacing w:after="0" w:line="240" w:lineRule="auto"/>
              <w:jc w:val="center"/>
              <w:rPr>
                <w:rFonts w:ascii="Times New Roman" w:hAnsi="Times New Roman" w:cs="Times New Roman"/>
              </w:rPr>
            </w:pPr>
            <w:r w:rsidRPr="00F4799B">
              <w:rPr>
                <w:rFonts w:ascii="Times New Roman" w:eastAsia="Times New Roman" w:hAnsi="Times New Roman" w:cs="Times New Roman"/>
                <w:color w:val="7030A0"/>
                <w:sz w:val="20"/>
                <w:szCs w:val="20"/>
              </w:rPr>
              <w:t>957,28</w:t>
            </w:r>
            <w:r w:rsidR="0035739A">
              <w:rPr>
                <w:rFonts w:ascii="Times New Roman" w:eastAsia="Times New Roman" w:hAnsi="Times New Roman" w:cs="Times New Roman"/>
                <w:color w:val="7030A0"/>
                <w:sz w:val="20"/>
                <w:szCs w:val="20"/>
              </w:rPr>
              <w:t>0</w:t>
            </w:r>
          </w:p>
        </w:tc>
      </w:tr>
      <w:tr w:rsidR="000E4CC5" w:rsidTr="00251EE4">
        <w:trPr>
          <w:trHeight w:hRule="exact" w:val="523"/>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867938" w:rsidRDefault="000E4CC5">
            <w:pPr>
              <w:spacing w:after="0" w:line="240" w:lineRule="auto"/>
              <w:jc w:val="center"/>
              <w:rPr>
                <w:rFonts w:ascii="Times New Roman" w:hAnsi="Times New Roman" w:cs="Times New Roman"/>
                <w:color w:val="C00000"/>
              </w:rPr>
            </w:pPr>
            <w:r w:rsidRPr="00867938">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FE0E02" w:rsidRDefault="000E4CC5">
            <w:pPr>
              <w:spacing w:after="0" w:line="240" w:lineRule="auto"/>
              <w:jc w:val="center"/>
              <w:rPr>
                <w:rFonts w:ascii="Times New Roman" w:hAnsi="Times New Roman" w:cs="Times New Roman"/>
                <w:color w:val="7030A0"/>
              </w:rPr>
            </w:pPr>
            <w:r w:rsidRPr="00FE0E02">
              <w:rPr>
                <w:rFonts w:ascii="Times New Roman" w:eastAsia="Times New Roman" w:hAnsi="Times New Roman" w:cs="Times New Roman"/>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jc w:val="center"/>
              <w:rPr>
                <w:rFonts w:ascii="Times New Roman" w:eastAsia="Times New Roman" w:hAnsi="Times New Roman" w:cs="Times New Roman"/>
                <w:sz w:val="20"/>
                <w:szCs w:val="20"/>
              </w:rPr>
            </w:pPr>
            <w:r w:rsidRPr="00FE0E02">
              <w:rPr>
                <w:rFonts w:ascii="Times New Roman" w:eastAsia="Times New Roman" w:hAnsi="Times New Roman" w:cs="Times New Roman"/>
                <w:color w:val="7030A0"/>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hAnsi="Times New Roman" w:cs="Times New Roman"/>
                <w:b/>
                <w:sz w:val="20"/>
                <w:szCs w:val="20"/>
              </w:rPr>
              <w:t>969,270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67938" w:rsidRDefault="000E4CC5">
            <w:pPr>
              <w:spacing w:after="0" w:line="240" w:lineRule="auto"/>
              <w:ind w:left="34"/>
              <w:jc w:val="center"/>
              <w:rPr>
                <w:rFonts w:ascii="Times New Roman" w:eastAsia="Times New Roman" w:hAnsi="Times New Roman" w:cs="Times New Roman"/>
                <w:b/>
                <w:color w:val="C00000"/>
                <w:sz w:val="20"/>
                <w:szCs w:val="20"/>
              </w:rPr>
            </w:pPr>
            <w:r w:rsidRPr="00867938">
              <w:rPr>
                <w:rFonts w:ascii="Times New Roman" w:eastAsia="Times New Roman" w:hAnsi="Times New Roman" w:cs="Times New Roman"/>
                <w:b/>
                <w:color w:val="C0000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FE0E02" w:rsidRDefault="000E4CC5">
            <w:pPr>
              <w:spacing w:after="0" w:line="240" w:lineRule="auto"/>
              <w:ind w:left="34"/>
              <w:jc w:val="center"/>
              <w:rPr>
                <w:rFonts w:ascii="Times New Roman" w:eastAsia="Times New Roman" w:hAnsi="Times New Roman" w:cs="Times New Roman"/>
                <w:b/>
                <w:color w:val="7030A0"/>
                <w:sz w:val="20"/>
                <w:szCs w:val="20"/>
              </w:rPr>
            </w:pPr>
            <w:r w:rsidRPr="00FE0E02">
              <w:rPr>
                <w:rFonts w:ascii="Times New Roman" w:eastAsia="Times New Roman" w:hAnsi="Times New Roman" w:cs="Times New Roman"/>
                <w:b/>
                <w:color w:val="7030A0"/>
                <w:sz w:val="20"/>
                <w:szCs w:val="20"/>
              </w:rPr>
              <w:t>300,000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F4799B">
            <w:pPr>
              <w:spacing w:after="0" w:line="240" w:lineRule="auto"/>
              <w:ind w:left="34"/>
              <w:jc w:val="center"/>
              <w:rPr>
                <w:rFonts w:ascii="Times New Roman" w:eastAsia="Times New Roman" w:hAnsi="Times New Roman" w:cs="Times New Roman"/>
                <w:b/>
                <w:sz w:val="20"/>
                <w:szCs w:val="20"/>
              </w:rPr>
            </w:pPr>
            <w:r w:rsidRPr="00FE0E02">
              <w:rPr>
                <w:rFonts w:ascii="Times New Roman" w:eastAsia="Times New Roman" w:hAnsi="Times New Roman" w:cs="Times New Roman"/>
                <w:b/>
                <w:color w:val="7030A0"/>
                <w:sz w:val="20"/>
                <w:szCs w:val="20"/>
              </w:rPr>
              <w:t>300,000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Финансовое управление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hAnsi="Times New Roman" w:cs="Times New Roman"/>
                <w:sz w:val="20"/>
                <w:szCs w:val="20"/>
              </w:rPr>
              <w:t>969,270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671A0" w:rsidRDefault="000E4CC5">
            <w:pPr>
              <w:spacing w:after="0" w:line="240" w:lineRule="auto"/>
              <w:ind w:left="34"/>
              <w:jc w:val="center"/>
              <w:rPr>
                <w:rFonts w:ascii="Times New Roman" w:eastAsia="Times New Roman" w:hAnsi="Times New Roman" w:cs="Times New Roman"/>
                <w:color w:val="C00000"/>
                <w:sz w:val="20"/>
                <w:szCs w:val="20"/>
              </w:rPr>
            </w:pPr>
            <w:r w:rsidRPr="003671A0">
              <w:rPr>
                <w:rFonts w:ascii="Times New Roman" w:eastAsia="Times New Roman" w:hAnsi="Times New Roman" w:cs="Times New Roman"/>
                <w:color w:val="C0000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F4799B" w:rsidRDefault="00F4799B">
            <w:pPr>
              <w:spacing w:after="0" w:line="240" w:lineRule="auto"/>
              <w:ind w:left="34"/>
              <w:jc w:val="center"/>
              <w:rPr>
                <w:rFonts w:ascii="Times New Roman" w:eastAsia="Times New Roman" w:hAnsi="Times New Roman" w:cs="Times New Roman"/>
                <w:sz w:val="20"/>
                <w:szCs w:val="20"/>
              </w:rPr>
            </w:pPr>
            <w:r w:rsidRPr="00F4799B">
              <w:rPr>
                <w:rFonts w:ascii="Times New Roman" w:eastAsia="Times New Roman" w:hAnsi="Times New Roman" w:cs="Times New Roman"/>
                <w:color w:val="7030A0"/>
                <w:sz w:val="20"/>
                <w:szCs w:val="20"/>
              </w:rPr>
              <w:t>300,000</w:t>
            </w:r>
          </w:p>
        </w:tc>
      </w:tr>
      <w:tr w:rsidR="000E4CC5" w:rsidTr="00251EE4">
        <w:trPr>
          <w:trHeight w:val="282"/>
          <w:jc w:val="center"/>
        </w:trPr>
        <w:tc>
          <w:tcPr>
            <w:tcW w:w="846" w:type="dxa"/>
            <w:vMerge/>
            <w:tcBorders>
              <w:top w:val="nil"/>
              <w:left w:val="single" w:sz="4" w:space="0" w:color="auto"/>
              <w:bottom w:val="single" w:sz="4" w:space="0" w:color="auto"/>
              <w:right w:val="single" w:sz="4" w:space="0" w:color="auto"/>
            </w:tcBorders>
            <w:vAlign w:val="center"/>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sidRPr="00007E62">
              <w:rPr>
                <w:rFonts w:ascii="Times New Roman" w:eastAsia="Times New Roman" w:hAnsi="Times New Roman" w:cs="Times New Roman"/>
                <w:b/>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44694F" w:rsidRDefault="000E4CC5">
            <w:pPr>
              <w:spacing w:after="0" w:line="240" w:lineRule="auto"/>
              <w:ind w:left="34"/>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44694F" w:rsidRDefault="000E4CC5">
            <w:pPr>
              <w:spacing w:after="0" w:line="240" w:lineRule="auto"/>
              <w:ind w:left="34"/>
              <w:jc w:val="center"/>
              <w:rPr>
                <w:rFonts w:ascii="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44694F" w:rsidRDefault="000E4CC5">
            <w:pPr>
              <w:spacing w:after="0" w:line="240" w:lineRule="auto"/>
              <w:ind w:left="34"/>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44694F" w:rsidRDefault="000E4CC5">
            <w:pPr>
              <w:spacing w:after="0" w:line="240" w:lineRule="auto"/>
              <w:ind w:left="34"/>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44694F" w:rsidRDefault="000E4CC5">
            <w:pPr>
              <w:spacing w:after="0" w:line="240" w:lineRule="auto"/>
              <w:ind w:left="34"/>
              <w:jc w:val="center"/>
              <w:rPr>
                <w:rFonts w:ascii="Times New Roman" w:eastAsia="Times New Roman" w:hAnsi="Times New Roman" w:cs="Times New Roman"/>
                <w:b/>
                <w:color w:val="0070C0"/>
                <w:sz w:val="20"/>
                <w:szCs w:val="20"/>
              </w:rPr>
            </w:pPr>
            <w:r w:rsidRPr="0044694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44694F" w:rsidRDefault="00D76253">
            <w:pPr>
              <w:spacing w:after="0" w:line="240" w:lineRule="auto"/>
              <w:ind w:left="34"/>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44694F" w:rsidRDefault="000E4CC5">
            <w:pPr>
              <w:spacing w:after="0" w:line="240" w:lineRule="auto"/>
              <w:ind w:left="34"/>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A45679">
            <w:pPr>
              <w:spacing w:after="0" w:line="240" w:lineRule="auto"/>
              <w:ind w:left="34"/>
              <w:jc w:val="center"/>
              <w:rPr>
                <w:rFonts w:ascii="Times New Roman" w:eastAsia="Times New Roman" w:hAnsi="Times New Roman" w:cs="Times New Roman"/>
                <w:b/>
                <w:sz w:val="20"/>
                <w:szCs w:val="20"/>
              </w:rPr>
            </w:pPr>
            <w:r w:rsidRPr="0044694F">
              <w:rPr>
                <w:rFonts w:ascii="Times New Roman" w:eastAsia="Times New Roman" w:hAnsi="Times New Roman" w:cs="Times New Roman"/>
                <w:b/>
                <w:color w:val="7030A0"/>
                <w:sz w:val="20"/>
                <w:szCs w:val="20"/>
              </w:rPr>
              <w:t>0,000</w:t>
            </w:r>
          </w:p>
        </w:tc>
      </w:tr>
      <w:tr w:rsidR="000E4CC5" w:rsidTr="00251EE4">
        <w:trPr>
          <w:trHeight w:val="282"/>
          <w:jc w:val="center"/>
        </w:trPr>
        <w:tc>
          <w:tcPr>
            <w:tcW w:w="846" w:type="dxa"/>
            <w:vMerge/>
            <w:tcBorders>
              <w:top w:val="nil"/>
              <w:left w:val="single" w:sz="4" w:space="0" w:color="auto"/>
              <w:bottom w:val="single" w:sz="4" w:space="0" w:color="auto"/>
              <w:right w:val="single" w:sz="4" w:space="0" w:color="auto"/>
            </w:tcBorders>
            <w:vAlign w:val="center"/>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МБУ «Центр по чрезвычайным ситуациям Минераловодского муниципального округа Ставропольского края»</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44694F" w:rsidRDefault="00D76253">
            <w:pPr>
              <w:spacing w:after="0" w:line="240" w:lineRule="auto"/>
              <w:ind w:left="34"/>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45679">
            <w:pPr>
              <w:spacing w:after="0" w:line="240" w:lineRule="auto"/>
              <w:ind w:left="34"/>
              <w:jc w:val="center"/>
              <w:rPr>
                <w:rFonts w:ascii="Times New Roman" w:eastAsia="Times New Roman" w:hAnsi="Times New Roman" w:cs="Times New Roman"/>
                <w:sz w:val="20"/>
                <w:szCs w:val="20"/>
              </w:rPr>
            </w:pPr>
            <w:r w:rsidRPr="00FE0E02">
              <w:rPr>
                <w:rFonts w:ascii="Times New Roman" w:eastAsia="Times New Roman" w:hAnsi="Times New Roman" w:cs="Times New Roman"/>
                <w:color w:val="7030A0"/>
                <w:sz w:val="20"/>
                <w:szCs w:val="20"/>
              </w:rPr>
              <w:t>0,000</w:t>
            </w:r>
          </w:p>
        </w:tc>
      </w:tr>
      <w:tr w:rsidR="000E4CC5" w:rsidTr="00251EE4">
        <w:trPr>
          <w:trHeight w:val="255"/>
          <w:jc w:val="center"/>
        </w:trPr>
        <w:tc>
          <w:tcPr>
            <w:tcW w:w="84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42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3.1.1</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Предоставление мер социальной поддержки по оплате жилых помещений, отопления и освещения работникам культуры, проживающим и работающим в сельских населенных пунктах, рабочих поселках (поселках городского типа),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hAnsi="Times New Roman" w:cs="Times New Roman"/>
                <w:b/>
                <w:sz w:val="20"/>
                <w:szCs w:val="20"/>
              </w:rPr>
              <w:t>712,066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700,442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737,280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862,393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5F349E" w:rsidP="00EC684E">
            <w:pPr>
              <w:spacing w:after="0" w:line="240" w:lineRule="auto"/>
              <w:jc w:val="center"/>
              <w:rPr>
                <w:rFonts w:ascii="Times New Roman" w:hAnsi="Times New Roman" w:cs="Times New Roman"/>
                <w:b/>
                <w:color w:val="0070C0"/>
                <w:sz w:val="20"/>
                <w:szCs w:val="20"/>
              </w:rPr>
            </w:pPr>
            <w:r>
              <w:rPr>
                <w:rFonts w:ascii="Times New Roman" w:hAnsi="Times New Roman" w:cs="Times New Roman"/>
                <w:b/>
                <w:color w:val="0070C0"/>
                <w:sz w:val="20"/>
                <w:szCs w:val="20"/>
              </w:rPr>
              <w:t>900,877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76253">
            <w:pPr>
              <w:spacing w:after="0" w:line="240" w:lineRule="auto"/>
              <w:jc w:val="center"/>
              <w:rPr>
                <w:rFonts w:ascii="Times New Roman" w:hAnsi="Times New Roman" w:cs="Times New Roman"/>
                <w:b/>
                <w:sz w:val="20"/>
                <w:szCs w:val="20"/>
              </w:rPr>
            </w:pPr>
            <w:r>
              <w:rPr>
                <w:rFonts w:ascii="Times New Roman" w:hAnsi="Times New Roman" w:cs="Times New Roman"/>
                <w:b/>
                <w:color w:val="C00000"/>
                <w:sz w:val="20"/>
                <w:szCs w:val="20"/>
              </w:rPr>
              <w:t>963,480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2209DB">
            <w:pPr>
              <w:spacing w:after="0" w:line="240" w:lineRule="auto"/>
              <w:jc w:val="center"/>
              <w:rPr>
                <w:rFonts w:ascii="Times New Roman" w:hAnsi="Times New Roman" w:cs="Times New Roman"/>
                <w:b/>
                <w:sz w:val="20"/>
                <w:szCs w:val="20"/>
              </w:rPr>
            </w:pPr>
            <w:r>
              <w:rPr>
                <w:rFonts w:ascii="Times New Roman" w:hAnsi="Times New Roman" w:cs="Times New Roman"/>
                <w:b/>
                <w:color w:val="7030A0"/>
                <w:sz w:val="20"/>
                <w:szCs w:val="20"/>
              </w:rPr>
              <w:t>1002,020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5739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1042,100</w:t>
            </w:r>
          </w:p>
        </w:tc>
      </w:tr>
      <w:tr w:rsidR="000E4CC5" w:rsidTr="00251EE4">
        <w:trPr>
          <w:trHeight w:val="383"/>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18"/>
                <w:szCs w:val="18"/>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712,066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700,442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737,280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862,393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sz w:val="20"/>
                <w:szCs w:val="20"/>
              </w:rPr>
            </w:pPr>
            <w:r w:rsidRPr="0044694F">
              <w:rPr>
                <w:rFonts w:ascii="Times New Roman" w:eastAsia="Times New Roman" w:hAnsi="Times New Roman" w:cs="Times New Roman"/>
                <w:color w:val="7030A0"/>
                <w:sz w:val="20"/>
                <w:szCs w:val="20"/>
              </w:rPr>
              <w:t>0,000</w:t>
            </w:r>
          </w:p>
        </w:tc>
      </w:tr>
      <w:tr w:rsidR="000E4CC5" w:rsidTr="00251EE4">
        <w:trPr>
          <w:trHeight w:val="38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F349E" w:rsidRDefault="005F349E" w:rsidP="002239DD">
            <w:pPr>
              <w:spacing w:after="0" w:line="240" w:lineRule="auto"/>
              <w:jc w:val="center"/>
              <w:rPr>
                <w:rFonts w:ascii="Times New Roman" w:hAnsi="Times New Roman" w:cs="Times New Roman"/>
                <w:color w:val="0070C0"/>
                <w:sz w:val="20"/>
                <w:szCs w:val="20"/>
              </w:rPr>
            </w:pPr>
            <w:r w:rsidRPr="005F349E">
              <w:rPr>
                <w:rFonts w:ascii="Times New Roman" w:hAnsi="Times New Roman" w:cs="Times New Roman"/>
                <w:color w:val="0070C0"/>
                <w:sz w:val="20"/>
                <w:szCs w:val="20"/>
              </w:rPr>
              <w:t>900,877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671A0" w:rsidRDefault="00D76253">
            <w:pPr>
              <w:spacing w:after="0" w:line="240" w:lineRule="auto"/>
              <w:jc w:val="center"/>
              <w:rPr>
                <w:rFonts w:ascii="Times New Roman" w:hAnsi="Times New Roman" w:cs="Times New Roman"/>
                <w:color w:val="C00000"/>
                <w:sz w:val="20"/>
                <w:szCs w:val="20"/>
              </w:rPr>
            </w:pPr>
            <w:r>
              <w:rPr>
                <w:rFonts w:ascii="Times New Roman" w:hAnsi="Times New Roman" w:cs="Times New Roman"/>
                <w:color w:val="C00000"/>
                <w:sz w:val="20"/>
                <w:szCs w:val="20"/>
              </w:rPr>
              <w:t>963,480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209DB" w:rsidRDefault="002209DB">
            <w:pPr>
              <w:spacing w:after="0" w:line="240" w:lineRule="auto"/>
              <w:jc w:val="center"/>
              <w:rPr>
                <w:rFonts w:ascii="Times New Roman" w:hAnsi="Times New Roman" w:cs="Times New Roman"/>
                <w:color w:val="7030A0"/>
                <w:sz w:val="20"/>
                <w:szCs w:val="20"/>
              </w:rPr>
            </w:pPr>
            <w:r w:rsidRPr="002209DB">
              <w:rPr>
                <w:rFonts w:ascii="Times New Roman" w:hAnsi="Times New Roman" w:cs="Times New Roman"/>
                <w:color w:val="7030A0"/>
                <w:sz w:val="20"/>
                <w:szCs w:val="20"/>
              </w:rPr>
              <w:t>1002,020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2209DB" w:rsidRDefault="003573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1042,100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0070C0"/>
                <w:sz w:val="20"/>
                <w:szCs w:val="20"/>
              </w:rPr>
            </w:pPr>
            <w:r w:rsidRPr="0044694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C00000"/>
                <w:sz w:val="20"/>
                <w:szCs w:val="20"/>
              </w:rPr>
            </w:pPr>
            <w:r w:rsidRPr="0044694F">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7030A0"/>
                <w:sz w:val="20"/>
                <w:szCs w:val="20"/>
              </w:rPr>
            </w:pPr>
            <w:r w:rsidRPr="0044694F">
              <w:rPr>
                <w:rFonts w:ascii="Times New Roman" w:eastAsia="Times New Roman" w:hAnsi="Times New Roman" w:cs="Times New Roman"/>
                <w:b/>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color w:val="7030A0"/>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0070C0"/>
                <w:sz w:val="20"/>
                <w:szCs w:val="20"/>
              </w:rPr>
            </w:pPr>
            <w:r w:rsidRPr="0044694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C00000"/>
                <w:sz w:val="20"/>
                <w:szCs w:val="20"/>
              </w:rPr>
            </w:pPr>
            <w:r w:rsidRPr="0044694F">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7030A0"/>
                <w:sz w:val="20"/>
                <w:szCs w:val="20"/>
              </w:rPr>
            </w:pPr>
            <w:r w:rsidRPr="0044694F">
              <w:rPr>
                <w:rFonts w:ascii="Times New Roman" w:eastAsia="Times New Roman" w:hAnsi="Times New Roman" w:cs="Times New Roman"/>
                <w:b/>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hAnsi="Times New Roman" w:cs="Times New Roman"/>
                <w:b/>
                <w:sz w:val="20"/>
                <w:szCs w:val="20"/>
              </w:rPr>
              <w:t>712,066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hAnsi="Times New Roman" w:cs="Times New Roman"/>
                <w:b/>
                <w:sz w:val="20"/>
                <w:szCs w:val="20"/>
              </w:rPr>
              <w:t>700,442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737,280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862,393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5F349E" w:rsidP="002239DD">
            <w:pPr>
              <w:spacing w:after="0" w:line="240" w:lineRule="auto"/>
              <w:jc w:val="center"/>
              <w:rPr>
                <w:rFonts w:ascii="Times New Roman" w:hAnsi="Times New Roman" w:cs="Times New Roman"/>
                <w:b/>
                <w:color w:val="0070C0"/>
                <w:sz w:val="20"/>
                <w:szCs w:val="20"/>
              </w:rPr>
            </w:pPr>
            <w:r>
              <w:rPr>
                <w:rFonts w:ascii="Times New Roman" w:hAnsi="Times New Roman" w:cs="Times New Roman"/>
                <w:b/>
                <w:color w:val="0070C0"/>
                <w:sz w:val="20"/>
                <w:szCs w:val="20"/>
              </w:rPr>
              <w:t>900,877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76253" w:rsidRDefault="00D76253">
            <w:pPr>
              <w:spacing w:after="0" w:line="240" w:lineRule="auto"/>
              <w:jc w:val="center"/>
              <w:rPr>
                <w:rFonts w:ascii="Times New Roman" w:hAnsi="Times New Roman" w:cs="Times New Roman"/>
                <w:b/>
                <w:color w:val="C00000"/>
                <w:sz w:val="20"/>
                <w:szCs w:val="20"/>
              </w:rPr>
            </w:pPr>
            <w:r w:rsidRPr="00D76253">
              <w:rPr>
                <w:rFonts w:ascii="Times New Roman" w:hAnsi="Times New Roman" w:cs="Times New Roman"/>
                <w:b/>
                <w:color w:val="C00000"/>
                <w:sz w:val="20"/>
                <w:szCs w:val="20"/>
              </w:rPr>
              <w:t>963,480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C4DF2" w:rsidRDefault="002209DB">
            <w:pPr>
              <w:spacing w:after="0" w:line="240" w:lineRule="auto"/>
              <w:jc w:val="center"/>
              <w:rPr>
                <w:rFonts w:ascii="Times New Roman" w:hAnsi="Times New Roman" w:cs="Times New Roman"/>
                <w:b/>
                <w:color w:val="7030A0"/>
                <w:sz w:val="20"/>
                <w:szCs w:val="20"/>
              </w:rPr>
            </w:pPr>
            <w:r>
              <w:rPr>
                <w:rFonts w:ascii="Times New Roman" w:hAnsi="Times New Roman" w:cs="Times New Roman"/>
                <w:b/>
                <w:color w:val="7030A0"/>
                <w:sz w:val="20"/>
                <w:szCs w:val="20"/>
              </w:rPr>
              <w:t>1002,020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5739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1042,100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C4DF2" w:rsidRDefault="000E4CC5">
            <w:pPr>
              <w:spacing w:after="0" w:line="240" w:lineRule="auto"/>
              <w:jc w:val="center"/>
              <w:rPr>
                <w:rFonts w:ascii="Times New Roman" w:eastAsia="Times New Roman" w:hAnsi="Times New Roman" w:cs="Times New Roman"/>
                <w:color w:val="7030A0"/>
                <w:sz w:val="20"/>
                <w:szCs w:val="20"/>
              </w:rPr>
            </w:pPr>
            <w:r w:rsidRPr="000C4DF2">
              <w:rPr>
                <w:rFonts w:ascii="Times New Roman" w:eastAsia="Times New Roman" w:hAnsi="Times New Roman" w:cs="Times New Roman"/>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sz w:val="20"/>
                <w:szCs w:val="20"/>
              </w:rPr>
            </w:pPr>
            <w:r w:rsidRPr="0044694F">
              <w:rPr>
                <w:rFonts w:ascii="Times New Roman" w:eastAsia="Times New Roman" w:hAnsi="Times New Roman" w:cs="Times New Roman"/>
                <w:color w:val="7030A0"/>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C4DF2" w:rsidRDefault="000E4CC5">
            <w:pPr>
              <w:spacing w:after="0" w:line="240" w:lineRule="auto"/>
              <w:jc w:val="center"/>
              <w:rPr>
                <w:rFonts w:ascii="Times New Roman" w:eastAsia="Times New Roman" w:hAnsi="Times New Roman" w:cs="Times New Roman"/>
                <w:b/>
                <w:color w:val="7030A0"/>
                <w:sz w:val="20"/>
                <w:szCs w:val="20"/>
              </w:rPr>
            </w:pPr>
            <w:r w:rsidRPr="000C4DF2">
              <w:rPr>
                <w:rFonts w:ascii="Times New Roman" w:eastAsia="Times New Roman" w:hAnsi="Times New Roman" w:cs="Times New Roman"/>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sz w:val="20"/>
                <w:szCs w:val="20"/>
              </w:rPr>
            </w:pPr>
            <w:r w:rsidRPr="0044694F">
              <w:rPr>
                <w:rFonts w:ascii="Times New Roman" w:eastAsia="Times New Roman" w:hAnsi="Times New Roman" w:cs="Times New Roman"/>
                <w:color w:val="7030A0"/>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0C4DF2" w:rsidRDefault="000E4CC5">
            <w:pPr>
              <w:spacing w:after="0" w:line="240" w:lineRule="auto"/>
              <w:jc w:val="center"/>
              <w:rPr>
                <w:rFonts w:ascii="Times New Roman" w:eastAsia="Times New Roman" w:hAnsi="Times New Roman" w:cs="Times New Roman"/>
                <w:color w:val="7030A0"/>
                <w:sz w:val="20"/>
                <w:szCs w:val="20"/>
              </w:rPr>
            </w:pPr>
          </w:p>
        </w:tc>
        <w:tc>
          <w:tcPr>
            <w:tcW w:w="1423" w:type="dxa"/>
            <w:tcBorders>
              <w:top w:val="single" w:sz="4" w:space="0" w:color="auto"/>
              <w:left w:val="single" w:sz="4" w:space="0" w:color="auto"/>
              <w:bottom w:val="single" w:sz="4" w:space="0" w:color="auto"/>
              <w:right w:val="single" w:sz="4" w:space="0" w:color="auto"/>
            </w:tcBorders>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hRule="exact" w:val="3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92,544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58,908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72,506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671A0" w:rsidRDefault="000E4CC5">
            <w:pPr>
              <w:spacing w:after="0" w:line="240" w:lineRule="auto"/>
              <w:jc w:val="center"/>
              <w:rPr>
                <w:rFonts w:ascii="Times New Roman" w:eastAsia="Times New Roman" w:hAnsi="Times New Roman" w:cs="Times New Roman"/>
                <w:b/>
                <w:color w:val="C00000"/>
                <w:sz w:val="20"/>
                <w:szCs w:val="20"/>
              </w:rPr>
            </w:pPr>
            <w:r w:rsidRPr="003671A0">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C4DF2" w:rsidRDefault="000E4CC5">
            <w:pPr>
              <w:spacing w:after="0" w:line="240" w:lineRule="auto"/>
              <w:jc w:val="center"/>
              <w:rPr>
                <w:rFonts w:ascii="Times New Roman" w:eastAsia="Times New Roman" w:hAnsi="Times New Roman" w:cs="Times New Roman"/>
                <w:b/>
                <w:color w:val="7030A0"/>
                <w:sz w:val="20"/>
                <w:szCs w:val="20"/>
              </w:rPr>
            </w:pPr>
            <w:r w:rsidRPr="000C4DF2">
              <w:rPr>
                <w:rFonts w:ascii="Times New Roman" w:eastAsia="Times New Roman" w:hAnsi="Times New Roman" w:cs="Times New Roman"/>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sz w:val="20"/>
                <w:szCs w:val="20"/>
              </w:rPr>
            </w:pPr>
            <w:r w:rsidRPr="0044694F">
              <w:rPr>
                <w:rFonts w:ascii="Times New Roman" w:eastAsia="Times New Roman" w:hAnsi="Times New Roman" w:cs="Times New Roman"/>
                <w:color w:val="7030A0"/>
                <w:sz w:val="20"/>
                <w:szCs w:val="20"/>
              </w:rPr>
              <w:t>0,000</w:t>
            </w:r>
          </w:p>
        </w:tc>
      </w:tr>
      <w:tr w:rsidR="000E4CC5" w:rsidTr="00251EE4">
        <w:trPr>
          <w:trHeight w:hRule="exact" w:val="3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Управлению образования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5F349E">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75,4</w:t>
            </w:r>
            <w:r w:rsidR="005F349E">
              <w:rPr>
                <w:rFonts w:ascii="Times New Roman" w:eastAsia="Times New Roman" w:hAnsi="Times New Roman" w:cs="Times New Roman"/>
                <w:color w:val="0070C0"/>
                <w:sz w:val="20"/>
                <w:szCs w:val="20"/>
              </w:rPr>
              <w:t>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671A0" w:rsidRDefault="00D76253" w:rsidP="009F5579">
            <w:pPr>
              <w:spacing w:after="0" w:line="240" w:lineRule="auto"/>
              <w:jc w:val="center"/>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78,430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C4DF2" w:rsidRDefault="002209DB">
            <w:pPr>
              <w:spacing w:after="0" w:line="240" w:lineRule="auto"/>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81,560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3573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7030A0"/>
                <w:sz w:val="20"/>
                <w:szCs w:val="20"/>
              </w:rPr>
              <w:t>84,820</w:t>
            </w:r>
          </w:p>
        </w:tc>
      </w:tr>
      <w:tr w:rsidR="000E4CC5" w:rsidTr="00251EE4">
        <w:trPr>
          <w:trHeight w:hRule="exact" w:val="49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color w:val="C00000"/>
                <w:sz w:val="20"/>
                <w:szCs w:val="20"/>
              </w:rPr>
            </w:pPr>
            <w:r w:rsidRPr="0044694F">
              <w:rPr>
                <w:rFonts w:ascii="Times New Roman" w:eastAsia="Times New Roman" w:hAnsi="Times New Roman" w:cs="Times New Roman"/>
                <w:color w:val="C00000"/>
                <w:sz w:val="20"/>
                <w:szCs w:val="20"/>
              </w:rPr>
              <w:t>619,522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color w:val="C00000"/>
                <w:sz w:val="20"/>
                <w:szCs w:val="20"/>
              </w:rPr>
            </w:pPr>
            <w:r w:rsidRPr="0044694F">
              <w:rPr>
                <w:rFonts w:ascii="Times New Roman" w:eastAsia="Times New Roman" w:hAnsi="Times New Roman" w:cs="Times New Roman"/>
                <w:color w:val="C00000"/>
                <w:sz w:val="20"/>
                <w:szCs w:val="20"/>
              </w:rPr>
              <w:t>644,915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color w:val="C00000"/>
                <w:sz w:val="20"/>
                <w:szCs w:val="20"/>
              </w:rPr>
            </w:pPr>
            <w:r w:rsidRPr="0044694F">
              <w:rPr>
                <w:rFonts w:ascii="Times New Roman" w:eastAsia="Times New Roman" w:hAnsi="Times New Roman" w:cs="Times New Roman"/>
                <w:color w:val="C00000"/>
                <w:sz w:val="20"/>
                <w:szCs w:val="20"/>
              </w:rPr>
              <w:t>678,371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color w:val="C00000"/>
                <w:sz w:val="20"/>
                <w:szCs w:val="20"/>
              </w:rPr>
            </w:pPr>
            <w:r w:rsidRPr="0044694F">
              <w:rPr>
                <w:rFonts w:ascii="Times New Roman" w:eastAsia="Times New Roman" w:hAnsi="Times New Roman" w:cs="Times New Roman"/>
                <w:color w:val="C00000"/>
                <w:sz w:val="20"/>
                <w:szCs w:val="20"/>
              </w:rPr>
              <w:t>789,887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671A0" w:rsidRDefault="000E4CC5">
            <w:pPr>
              <w:spacing w:after="0" w:line="240" w:lineRule="auto"/>
              <w:jc w:val="center"/>
              <w:rPr>
                <w:rFonts w:ascii="Times New Roman" w:eastAsia="Times New Roman" w:hAnsi="Times New Roman" w:cs="Times New Roman"/>
                <w:b/>
                <w:color w:val="C00000"/>
                <w:sz w:val="20"/>
                <w:szCs w:val="20"/>
              </w:rPr>
            </w:pPr>
            <w:r w:rsidRPr="003671A0">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C4DF2" w:rsidRDefault="000E4CC5">
            <w:pPr>
              <w:spacing w:after="0" w:line="240" w:lineRule="auto"/>
              <w:jc w:val="center"/>
              <w:rPr>
                <w:rFonts w:ascii="Times New Roman" w:eastAsia="Times New Roman" w:hAnsi="Times New Roman" w:cs="Times New Roman"/>
                <w:b/>
                <w:color w:val="7030A0"/>
                <w:sz w:val="20"/>
                <w:szCs w:val="20"/>
              </w:rPr>
            </w:pPr>
            <w:r w:rsidRPr="000C4DF2">
              <w:rPr>
                <w:rFonts w:ascii="Times New Roman" w:eastAsia="Times New Roman" w:hAnsi="Times New Roman" w:cs="Times New Roman"/>
                <w:color w:val="7030A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sz w:val="20"/>
                <w:szCs w:val="20"/>
              </w:rPr>
            </w:pPr>
            <w:r w:rsidRPr="0044694F">
              <w:rPr>
                <w:rFonts w:ascii="Times New Roman" w:eastAsia="Times New Roman" w:hAnsi="Times New Roman" w:cs="Times New Roman"/>
                <w:color w:val="7030A0"/>
                <w:sz w:val="20"/>
                <w:szCs w:val="20"/>
              </w:rPr>
              <w:t>0,000</w:t>
            </w:r>
          </w:p>
        </w:tc>
      </w:tr>
      <w:tr w:rsidR="000E4CC5" w:rsidTr="00251EE4">
        <w:trPr>
          <w:trHeight w:hRule="exact" w:val="435"/>
          <w:jc w:val="center"/>
        </w:trPr>
        <w:tc>
          <w:tcPr>
            <w:tcW w:w="846" w:type="dxa"/>
            <w:tcBorders>
              <w:top w:val="nil"/>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4234FA">
            <w:pPr>
              <w:spacing w:after="0" w:line="240" w:lineRule="auto"/>
              <w:jc w:val="center"/>
              <w:rPr>
                <w:rFonts w:ascii="Times New Roman" w:eastAsia="Times New Roman" w:hAnsi="Times New Roman" w:cs="Times New Roman"/>
                <w:color w:val="C00000"/>
                <w:sz w:val="20"/>
                <w:szCs w:val="20"/>
              </w:rPr>
            </w:pPr>
            <w:r>
              <w:rPr>
                <w:rFonts w:ascii="Times New Roman" w:eastAsia="Times New Roman" w:hAnsi="Times New Roman" w:cs="Times New Roman"/>
                <w:color w:val="0070C0"/>
                <w:sz w:val="20"/>
                <w:szCs w:val="20"/>
              </w:rPr>
              <w:t>825,470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3671A0" w:rsidP="00D76253">
            <w:pPr>
              <w:spacing w:after="0" w:line="240" w:lineRule="auto"/>
              <w:jc w:val="center"/>
              <w:rPr>
                <w:rFonts w:ascii="Times New Roman" w:eastAsia="Times New Roman" w:hAnsi="Times New Roman" w:cs="Times New Roman"/>
                <w:color w:val="C00000"/>
                <w:sz w:val="20"/>
                <w:szCs w:val="20"/>
              </w:rPr>
            </w:pPr>
            <w:r w:rsidRPr="0044694F">
              <w:rPr>
                <w:rFonts w:ascii="Times New Roman" w:eastAsia="Times New Roman" w:hAnsi="Times New Roman" w:cs="Times New Roman"/>
                <w:color w:val="C00000"/>
                <w:sz w:val="20"/>
                <w:szCs w:val="20"/>
              </w:rPr>
              <w:t>885,05</w:t>
            </w:r>
            <w:r w:rsidR="00D76253">
              <w:rPr>
                <w:rFonts w:ascii="Times New Roman" w:eastAsia="Times New Roman" w:hAnsi="Times New Roman" w:cs="Times New Roman"/>
                <w:color w:val="C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C4DF2">
            <w:pPr>
              <w:spacing w:after="0" w:line="240" w:lineRule="auto"/>
              <w:jc w:val="center"/>
              <w:rPr>
                <w:rFonts w:ascii="Times New Roman" w:eastAsia="Times New Roman" w:hAnsi="Times New Roman" w:cs="Times New Roman"/>
                <w:color w:val="C00000"/>
                <w:sz w:val="20"/>
                <w:szCs w:val="20"/>
              </w:rPr>
            </w:pPr>
            <w:r w:rsidRPr="0044694F">
              <w:rPr>
                <w:rFonts w:ascii="Times New Roman" w:eastAsia="Times New Roman" w:hAnsi="Times New Roman" w:cs="Times New Roman"/>
                <w:color w:val="C00000"/>
                <w:sz w:val="20"/>
                <w:szCs w:val="20"/>
              </w:rPr>
              <w:t>920,460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rsidP="0035739A">
            <w:pPr>
              <w:spacing w:after="0" w:line="240" w:lineRule="auto"/>
              <w:jc w:val="center"/>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957,28</w:t>
            </w:r>
            <w:r w:rsidR="0035739A">
              <w:rPr>
                <w:rFonts w:ascii="Times New Roman" w:eastAsia="Times New Roman" w:hAnsi="Times New Roman" w:cs="Times New Roman"/>
                <w:color w:val="C00000"/>
                <w:sz w:val="20"/>
                <w:szCs w:val="20"/>
              </w:rPr>
              <w:t>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3.1.2.</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Оказание адресной социальной помощи в связи с расходами, понесенными на проведение ремонтных работ жилых помещений ветеранов Великой Отечественной войны 1941-1945 годов,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537,953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33,333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112,610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51,504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8006A8">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100,000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D6A5D">
            <w:pPr>
              <w:spacing w:after="0" w:line="240" w:lineRule="auto"/>
              <w:jc w:val="center"/>
              <w:rPr>
                <w:rFonts w:ascii="Times New Roman" w:eastAsia="Times New Roman" w:hAnsi="Times New Roman" w:cs="Times New Roman"/>
                <w:b/>
                <w:sz w:val="20"/>
                <w:szCs w:val="20"/>
              </w:rPr>
            </w:pPr>
            <w:r w:rsidRPr="00DD6A5D">
              <w:rPr>
                <w:rFonts w:ascii="Times New Roman" w:eastAsia="Times New Roman" w:hAnsi="Times New Roman" w:cs="Times New Roman"/>
                <w:b/>
                <w:color w:val="C00000"/>
                <w:sz w:val="20"/>
                <w:szCs w:val="20"/>
              </w:rPr>
              <w:t>10</w:t>
            </w:r>
            <w:r w:rsidR="000E4CC5" w:rsidRPr="00DD6A5D">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30A9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000E4CC5">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469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100,000</w:t>
            </w:r>
          </w:p>
        </w:tc>
      </w:tr>
      <w:tr w:rsidR="000E4CC5" w:rsidTr="00251EE4">
        <w:trPr>
          <w:trHeight w:val="28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537,953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112,610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76855" w:rsidRDefault="000E4CC5">
            <w:pPr>
              <w:spacing w:after="0" w:line="240" w:lineRule="auto"/>
              <w:jc w:val="center"/>
              <w:rPr>
                <w:rFonts w:ascii="Times New Roman" w:eastAsia="Times New Roman" w:hAnsi="Times New Roman" w:cs="Times New Roman"/>
                <w:sz w:val="20"/>
                <w:szCs w:val="20"/>
              </w:rPr>
            </w:pPr>
            <w:r w:rsidRPr="00D76855">
              <w:rPr>
                <w:rFonts w:ascii="Times New Roman" w:eastAsia="Times New Roman" w:hAnsi="Times New Roman" w:cs="Times New Roman"/>
                <w:sz w:val="20"/>
                <w:szCs w:val="20"/>
              </w:rPr>
              <w:t>51,504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0E4CC5">
            <w:pPr>
              <w:spacing w:after="0" w:line="240" w:lineRule="auto"/>
              <w:jc w:val="center"/>
              <w:rPr>
                <w:rFonts w:ascii="Times New Roman" w:eastAsia="Times New Roman" w:hAnsi="Times New Roman" w:cs="Times New Roman"/>
                <w:b/>
                <w:color w:val="C00000"/>
                <w:sz w:val="20"/>
                <w:szCs w:val="20"/>
              </w:rPr>
            </w:pPr>
            <w:r w:rsidRPr="00DD6A5D">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469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006A8" w:rsidRDefault="008006A8">
            <w:pPr>
              <w:spacing w:after="0" w:line="240" w:lineRule="auto"/>
              <w:jc w:val="center"/>
              <w:rPr>
                <w:rFonts w:ascii="Times New Roman" w:eastAsia="Times New Roman" w:hAnsi="Times New Roman" w:cs="Times New Roman"/>
                <w:color w:val="0070C0"/>
                <w:sz w:val="20"/>
                <w:szCs w:val="20"/>
              </w:rPr>
            </w:pPr>
            <w:r w:rsidRPr="008006A8">
              <w:rPr>
                <w:rFonts w:ascii="Times New Roman" w:eastAsia="Times New Roman" w:hAnsi="Times New Roman" w:cs="Times New Roman"/>
                <w:color w:val="0070C0"/>
                <w:sz w:val="20"/>
                <w:szCs w:val="20"/>
              </w:rPr>
              <w:t>100,000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DD6A5D">
            <w:pPr>
              <w:spacing w:after="0" w:line="240" w:lineRule="auto"/>
              <w:jc w:val="center"/>
              <w:rPr>
                <w:rFonts w:ascii="Times New Roman" w:eastAsia="Times New Roman" w:hAnsi="Times New Roman" w:cs="Times New Roman"/>
                <w:color w:val="C00000"/>
                <w:sz w:val="20"/>
                <w:szCs w:val="20"/>
              </w:rPr>
            </w:pPr>
            <w:r w:rsidRPr="00DD6A5D">
              <w:rPr>
                <w:rFonts w:ascii="Times New Roman" w:eastAsia="Times New Roman" w:hAnsi="Times New Roman" w:cs="Times New Roman"/>
                <w:color w:val="C00000"/>
                <w:sz w:val="20"/>
                <w:szCs w:val="20"/>
              </w:rPr>
              <w:t>10</w:t>
            </w:r>
            <w:r w:rsidR="000E4CC5" w:rsidRPr="00DD6A5D">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30A9C" w:rsidRDefault="00430A9C">
            <w:pPr>
              <w:spacing w:after="0" w:line="240" w:lineRule="auto"/>
              <w:jc w:val="center"/>
              <w:rPr>
                <w:rFonts w:ascii="Times New Roman" w:eastAsia="Times New Roman" w:hAnsi="Times New Roman" w:cs="Times New Roman"/>
                <w:sz w:val="20"/>
                <w:szCs w:val="20"/>
              </w:rPr>
            </w:pPr>
            <w:r w:rsidRPr="00430A9C">
              <w:rPr>
                <w:rFonts w:ascii="Times New Roman" w:eastAsia="Times New Roman" w:hAnsi="Times New Roman" w:cs="Times New Roman"/>
                <w:sz w:val="20"/>
                <w:szCs w:val="20"/>
              </w:rPr>
              <w:t>10</w:t>
            </w:r>
            <w:r w:rsidR="000E4CC5" w:rsidRPr="00430A9C">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sz w:val="20"/>
                <w:szCs w:val="20"/>
              </w:rPr>
            </w:pPr>
            <w:r w:rsidRPr="0044694F">
              <w:rPr>
                <w:rFonts w:ascii="Times New Roman" w:eastAsia="Times New Roman" w:hAnsi="Times New Roman" w:cs="Times New Roman"/>
                <w:sz w:val="20"/>
                <w:szCs w:val="20"/>
              </w:rPr>
              <w:t>100,000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0070C0"/>
                <w:sz w:val="20"/>
                <w:szCs w:val="20"/>
              </w:rPr>
            </w:pPr>
            <w:r w:rsidRPr="0044694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C00000"/>
                <w:sz w:val="20"/>
                <w:szCs w:val="20"/>
              </w:rPr>
            </w:pPr>
            <w:r w:rsidRPr="0044694F">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0070C0"/>
                <w:sz w:val="20"/>
                <w:szCs w:val="20"/>
              </w:rPr>
            </w:pPr>
            <w:r w:rsidRPr="0044694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color w:val="C00000"/>
                <w:sz w:val="20"/>
                <w:szCs w:val="20"/>
              </w:rPr>
            </w:pPr>
            <w:r w:rsidRPr="0044694F">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694F" w:rsidRDefault="000E4CC5">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b/>
                <w:sz w:val="20"/>
                <w:szCs w:val="20"/>
              </w:rPr>
            </w:pPr>
            <w:r w:rsidRPr="0044694F">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537,953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33,333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112,610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51,504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8006A8">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100,000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DD6A5D">
            <w:pPr>
              <w:spacing w:after="0" w:line="240" w:lineRule="auto"/>
              <w:jc w:val="center"/>
              <w:rPr>
                <w:rFonts w:ascii="Times New Roman" w:eastAsia="Times New Roman" w:hAnsi="Times New Roman" w:cs="Times New Roman"/>
                <w:b/>
                <w:color w:val="C00000"/>
                <w:sz w:val="20"/>
                <w:szCs w:val="20"/>
              </w:rPr>
            </w:pPr>
            <w:r w:rsidRPr="00DD6A5D">
              <w:rPr>
                <w:rFonts w:ascii="Times New Roman" w:eastAsia="Times New Roman" w:hAnsi="Times New Roman" w:cs="Times New Roman"/>
                <w:b/>
                <w:color w:val="C00000"/>
                <w:sz w:val="20"/>
                <w:szCs w:val="20"/>
              </w:rPr>
              <w:t>10</w:t>
            </w:r>
            <w:r w:rsidR="000E4CC5" w:rsidRPr="00DD6A5D">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30A9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000E4CC5">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469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100,000</w:t>
            </w:r>
          </w:p>
        </w:tc>
      </w:tr>
      <w:tr w:rsidR="000E4CC5" w:rsidTr="00251EE4">
        <w:trPr>
          <w:trHeight w:val="698"/>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537,953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112,610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51,504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0E4CC5">
            <w:pPr>
              <w:spacing w:after="0" w:line="240" w:lineRule="auto"/>
              <w:jc w:val="center"/>
              <w:rPr>
                <w:rFonts w:ascii="Times New Roman" w:eastAsia="Times New Roman" w:hAnsi="Times New Roman" w:cs="Times New Roman"/>
                <w:b/>
                <w:color w:val="C00000"/>
                <w:sz w:val="20"/>
                <w:szCs w:val="20"/>
              </w:rPr>
            </w:pPr>
            <w:r w:rsidRPr="00DD6A5D">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469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006A8" w:rsidRDefault="008006A8">
            <w:pPr>
              <w:spacing w:after="0" w:line="240" w:lineRule="auto"/>
              <w:jc w:val="center"/>
              <w:rPr>
                <w:rFonts w:ascii="Times New Roman" w:eastAsia="Times New Roman" w:hAnsi="Times New Roman" w:cs="Times New Roman"/>
                <w:color w:val="0070C0"/>
                <w:sz w:val="20"/>
                <w:szCs w:val="20"/>
              </w:rPr>
            </w:pPr>
            <w:r w:rsidRPr="008006A8">
              <w:rPr>
                <w:rFonts w:ascii="Times New Roman" w:eastAsia="Times New Roman" w:hAnsi="Times New Roman" w:cs="Times New Roman"/>
                <w:color w:val="0070C0"/>
                <w:sz w:val="20"/>
                <w:szCs w:val="20"/>
              </w:rPr>
              <w:t>100,000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DD6A5D">
            <w:pPr>
              <w:spacing w:after="0" w:line="240" w:lineRule="auto"/>
              <w:jc w:val="center"/>
              <w:rPr>
                <w:rFonts w:ascii="Times New Roman" w:eastAsia="Times New Roman" w:hAnsi="Times New Roman" w:cs="Times New Roman"/>
                <w:color w:val="C00000"/>
                <w:sz w:val="20"/>
                <w:szCs w:val="20"/>
              </w:rPr>
            </w:pPr>
            <w:r w:rsidRPr="00DD6A5D">
              <w:rPr>
                <w:rFonts w:ascii="Times New Roman" w:eastAsia="Times New Roman" w:hAnsi="Times New Roman" w:cs="Times New Roman"/>
                <w:color w:val="C00000"/>
                <w:sz w:val="20"/>
                <w:szCs w:val="20"/>
              </w:rPr>
              <w:t>10</w:t>
            </w:r>
            <w:r w:rsidR="000E4CC5" w:rsidRPr="00DD6A5D">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30A9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0E4CC5">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4694F" w:rsidRDefault="0044694F">
            <w:pPr>
              <w:spacing w:after="0" w:line="240" w:lineRule="auto"/>
              <w:jc w:val="center"/>
              <w:rPr>
                <w:rFonts w:ascii="Times New Roman" w:eastAsia="Times New Roman" w:hAnsi="Times New Roman" w:cs="Times New Roman"/>
                <w:sz w:val="20"/>
                <w:szCs w:val="20"/>
              </w:rPr>
            </w:pPr>
            <w:r w:rsidRPr="0044694F">
              <w:rPr>
                <w:rFonts w:ascii="Times New Roman" w:eastAsia="Times New Roman" w:hAnsi="Times New Roman" w:cs="Times New Roman"/>
                <w:sz w:val="20"/>
                <w:szCs w:val="20"/>
              </w:rPr>
              <w:t>100,000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3.1.3</w:t>
            </w:r>
          </w:p>
        </w:tc>
        <w:tc>
          <w:tcPr>
            <w:tcW w:w="1932"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Социальная поддержка  Почетных граждан Минераловодского муниципального округа Ставропольского края, всего</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118,459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8006A8" w:rsidP="001E5A17">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134,600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DD6A5D">
            <w:pPr>
              <w:spacing w:after="0" w:line="240" w:lineRule="auto"/>
              <w:jc w:val="center"/>
              <w:rPr>
                <w:rFonts w:ascii="Times New Roman" w:eastAsia="Times New Roman" w:hAnsi="Times New Roman" w:cs="Times New Roman"/>
                <w:b/>
                <w:color w:val="C00000"/>
                <w:sz w:val="20"/>
                <w:szCs w:val="20"/>
              </w:rPr>
            </w:pPr>
            <w:r w:rsidRPr="00DD6A5D">
              <w:rPr>
                <w:rFonts w:ascii="Times New Roman" w:eastAsia="Times New Roman" w:hAnsi="Times New Roman" w:cs="Times New Roman"/>
                <w:b/>
                <w:color w:val="C00000"/>
                <w:sz w:val="20"/>
                <w:szCs w:val="20"/>
              </w:rPr>
              <w:t>112,720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30A9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8B71B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r>
      <w:tr w:rsidR="000E4CC5" w:rsidTr="00251EE4">
        <w:trPr>
          <w:trHeight w:val="437"/>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eastAsia="Times New Roman" w:hAnsi="Times New Roman" w:cs="Times New Roman"/>
                <w:sz w:val="18"/>
                <w:szCs w:val="18"/>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118,459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102,720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102,720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0E4CC5">
            <w:pPr>
              <w:spacing w:after="0" w:line="240" w:lineRule="auto"/>
              <w:jc w:val="center"/>
              <w:rPr>
                <w:rFonts w:ascii="Times New Roman" w:eastAsia="Times New Roman" w:hAnsi="Times New Roman" w:cs="Times New Roman"/>
                <w:b/>
                <w:color w:val="C00000"/>
                <w:sz w:val="20"/>
                <w:szCs w:val="20"/>
              </w:rPr>
            </w:pPr>
            <w:r w:rsidRPr="00DD6A5D">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8B71B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43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006A8" w:rsidRDefault="008006A8" w:rsidP="00D76855">
            <w:pPr>
              <w:spacing w:after="0" w:line="240" w:lineRule="auto"/>
              <w:jc w:val="center"/>
              <w:rPr>
                <w:rFonts w:ascii="Times New Roman" w:eastAsia="Times New Roman" w:hAnsi="Times New Roman" w:cs="Times New Roman"/>
                <w:color w:val="0070C0"/>
                <w:sz w:val="20"/>
                <w:szCs w:val="20"/>
              </w:rPr>
            </w:pPr>
            <w:r w:rsidRPr="008006A8">
              <w:rPr>
                <w:rFonts w:ascii="Times New Roman" w:eastAsia="Times New Roman" w:hAnsi="Times New Roman" w:cs="Times New Roman"/>
                <w:color w:val="0070C0"/>
                <w:sz w:val="20"/>
                <w:szCs w:val="20"/>
              </w:rPr>
              <w:t>134,600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DD6A5D" w:rsidP="00D76855">
            <w:pPr>
              <w:spacing w:after="0" w:line="240" w:lineRule="auto"/>
              <w:jc w:val="center"/>
              <w:rPr>
                <w:rFonts w:ascii="Times New Roman" w:eastAsia="Times New Roman" w:hAnsi="Times New Roman" w:cs="Times New Roman"/>
                <w:color w:val="C00000"/>
                <w:sz w:val="20"/>
                <w:szCs w:val="20"/>
              </w:rPr>
            </w:pPr>
            <w:r w:rsidRPr="00DD6A5D">
              <w:rPr>
                <w:rFonts w:ascii="Times New Roman" w:eastAsia="Times New Roman" w:hAnsi="Times New Roman" w:cs="Times New Roman"/>
                <w:color w:val="C00000"/>
                <w:sz w:val="20"/>
                <w:szCs w:val="20"/>
              </w:rPr>
              <w:t>112,720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30A9C" w:rsidRDefault="00430A9C" w:rsidP="00D76855">
            <w:pPr>
              <w:spacing w:after="0" w:line="240" w:lineRule="auto"/>
              <w:jc w:val="center"/>
              <w:rPr>
                <w:rFonts w:ascii="Times New Roman" w:eastAsia="Times New Roman" w:hAnsi="Times New Roman" w:cs="Times New Roman"/>
                <w:sz w:val="20"/>
                <w:szCs w:val="20"/>
              </w:rPr>
            </w:pPr>
            <w:r w:rsidRPr="00430A9C">
              <w:rPr>
                <w:rFonts w:ascii="Times New Roman" w:eastAsia="Times New Roman" w:hAnsi="Times New Roman" w:cs="Times New Roman"/>
                <w:sz w:val="20"/>
                <w:szCs w:val="20"/>
              </w:rPr>
              <w:t>102,720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8B71B9" w:rsidRDefault="008B71B9" w:rsidP="00D76855">
            <w:pPr>
              <w:spacing w:after="0" w:line="240" w:lineRule="auto"/>
              <w:jc w:val="center"/>
              <w:rPr>
                <w:rFonts w:ascii="Times New Roman" w:eastAsia="Times New Roman" w:hAnsi="Times New Roman" w:cs="Times New Roman"/>
                <w:sz w:val="20"/>
                <w:szCs w:val="20"/>
              </w:rPr>
            </w:pPr>
            <w:r w:rsidRPr="008B71B9">
              <w:rPr>
                <w:rFonts w:ascii="Times New Roman" w:eastAsia="Times New Roman" w:hAnsi="Times New Roman" w:cs="Times New Roman"/>
                <w:sz w:val="20"/>
                <w:szCs w:val="20"/>
              </w:rPr>
              <w:t>102,720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color w:val="0070C0"/>
                <w:sz w:val="20"/>
                <w:szCs w:val="20"/>
              </w:rPr>
            </w:pPr>
            <w:r w:rsidRPr="008B71B9">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color w:val="C00000"/>
                <w:sz w:val="20"/>
                <w:szCs w:val="20"/>
              </w:rPr>
            </w:pPr>
            <w:r w:rsidRPr="008B71B9">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8B71B9" w:rsidRDefault="008B71B9">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color w:val="0070C0"/>
                <w:sz w:val="20"/>
                <w:szCs w:val="20"/>
              </w:rPr>
            </w:pPr>
            <w:r w:rsidRPr="008B71B9">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color w:val="C00000"/>
                <w:sz w:val="20"/>
                <w:szCs w:val="20"/>
              </w:rPr>
            </w:pPr>
            <w:r w:rsidRPr="008B71B9">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8B71B9" w:rsidRDefault="008B71B9">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118,459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8006A8">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134,600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DD6A5D">
            <w:pPr>
              <w:spacing w:after="0" w:line="240" w:lineRule="auto"/>
              <w:jc w:val="center"/>
              <w:rPr>
                <w:rFonts w:ascii="Times New Roman" w:eastAsia="Times New Roman" w:hAnsi="Times New Roman" w:cs="Times New Roman"/>
                <w:b/>
                <w:color w:val="C00000"/>
                <w:sz w:val="20"/>
                <w:szCs w:val="20"/>
              </w:rPr>
            </w:pPr>
            <w:r w:rsidRPr="00DD6A5D">
              <w:rPr>
                <w:rFonts w:ascii="Times New Roman" w:eastAsia="Times New Roman" w:hAnsi="Times New Roman" w:cs="Times New Roman"/>
                <w:b/>
                <w:color w:val="C00000"/>
                <w:sz w:val="20"/>
                <w:szCs w:val="20"/>
              </w:rPr>
              <w:t>112,720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30A9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8B71B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102,720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118,459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102,720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102,720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0E4CC5">
            <w:pPr>
              <w:spacing w:after="0" w:line="240" w:lineRule="auto"/>
              <w:jc w:val="center"/>
              <w:rPr>
                <w:rFonts w:ascii="Times New Roman" w:eastAsia="Times New Roman" w:hAnsi="Times New Roman" w:cs="Times New Roman"/>
                <w:b/>
                <w:color w:val="C00000"/>
                <w:sz w:val="20"/>
                <w:szCs w:val="20"/>
              </w:rPr>
            </w:pPr>
            <w:r w:rsidRPr="00DD6A5D">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8B71B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006A8" w:rsidRDefault="008006A8">
            <w:pPr>
              <w:spacing w:after="0" w:line="240" w:lineRule="auto"/>
              <w:jc w:val="center"/>
              <w:rPr>
                <w:rFonts w:ascii="Times New Roman" w:eastAsia="Times New Roman" w:hAnsi="Times New Roman" w:cs="Times New Roman"/>
                <w:color w:val="0070C0"/>
                <w:sz w:val="20"/>
                <w:szCs w:val="20"/>
              </w:rPr>
            </w:pPr>
            <w:r w:rsidRPr="008006A8">
              <w:rPr>
                <w:rFonts w:ascii="Times New Roman" w:eastAsia="Times New Roman" w:hAnsi="Times New Roman" w:cs="Times New Roman"/>
                <w:color w:val="0070C0"/>
                <w:sz w:val="20"/>
                <w:szCs w:val="20"/>
              </w:rPr>
              <w:t>134,600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D6A5D" w:rsidRDefault="00DD6A5D">
            <w:pPr>
              <w:spacing w:after="0" w:line="240" w:lineRule="auto"/>
              <w:jc w:val="center"/>
              <w:rPr>
                <w:rFonts w:ascii="Times New Roman" w:eastAsia="Times New Roman" w:hAnsi="Times New Roman" w:cs="Times New Roman"/>
                <w:color w:val="C00000"/>
                <w:sz w:val="20"/>
                <w:szCs w:val="20"/>
              </w:rPr>
            </w:pPr>
            <w:r w:rsidRPr="00DD6A5D">
              <w:rPr>
                <w:rFonts w:ascii="Times New Roman" w:eastAsia="Times New Roman" w:hAnsi="Times New Roman" w:cs="Times New Roman"/>
                <w:color w:val="C00000"/>
                <w:sz w:val="20"/>
                <w:szCs w:val="20"/>
              </w:rPr>
              <w:t>112,720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30A9C" w:rsidRDefault="00430A9C">
            <w:pPr>
              <w:spacing w:after="0" w:line="240" w:lineRule="auto"/>
              <w:jc w:val="center"/>
              <w:rPr>
                <w:rFonts w:ascii="Times New Roman" w:eastAsia="Times New Roman" w:hAnsi="Times New Roman" w:cs="Times New Roman"/>
                <w:sz w:val="20"/>
                <w:szCs w:val="20"/>
              </w:rPr>
            </w:pPr>
            <w:r w:rsidRPr="00430A9C">
              <w:rPr>
                <w:rFonts w:ascii="Times New Roman" w:eastAsia="Times New Roman" w:hAnsi="Times New Roman" w:cs="Times New Roman"/>
                <w:sz w:val="20"/>
                <w:szCs w:val="20"/>
              </w:rPr>
              <w:t>102,720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8B71B9" w:rsidRDefault="008B71B9">
            <w:pPr>
              <w:spacing w:after="0" w:line="240" w:lineRule="auto"/>
              <w:jc w:val="center"/>
              <w:rPr>
                <w:rFonts w:ascii="Times New Roman" w:eastAsia="Times New Roman" w:hAnsi="Times New Roman" w:cs="Times New Roman"/>
                <w:sz w:val="20"/>
                <w:szCs w:val="20"/>
              </w:rPr>
            </w:pPr>
            <w:r w:rsidRPr="008B71B9">
              <w:rPr>
                <w:rFonts w:ascii="Times New Roman" w:eastAsia="Times New Roman" w:hAnsi="Times New Roman" w:cs="Times New Roman"/>
                <w:sz w:val="20"/>
                <w:szCs w:val="20"/>
              </w:rPr>
              <w:t>102,720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3.1.4</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Ежемесячная  денежная выплата гражданам, пострадавшим в результате чрезвычайной ситуации природного характера на территории Минераловодского городского округа, произошедшего в результате ливневых дождей и подъема уровней воды в реках,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284,839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8B71B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383"/>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МГО,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284,839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8B71B9" w:rsidRDefault="008B71B9">
            <w:pPr>
              <w:spacing w:after="0" w:line="240" w:lineRule="auto"/>
              <w:jc w:val="center"/>
              <w:rPr>
                <w:rFonts w:ascii="Times New Roman" w:eastAsia="Times New Roman" w:hAnsi="Times New Roman" w:cs="Times New Roman"/>
                <w:sz w:val="20"/>
                <w:szCs w:val="20"/>
              </w:rPr>
            </w:pPr>
            <w:r w:rsidRPr="008B71B9">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color w:val="0070C0"/>
                <w:sz w:val="20"/>
                <w:szCs w:val="20"/>
              </w:rPr>
            </w:pPr>
            <w:r w:rsidRPr="008B71B9">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8B71B9" w:rsidRDefault="008B71B9">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color w:val="0070C0"/>
                <w:sz w:val="20"/>
                <w:szCs w:val="20"/>
              </w:rPr>
            </w:pPr>
            <w:r w:rsidRPr="008B71B9">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8B71B9" w:rsidRDefault="000E4CC5">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8B71B9" w:rsidRDefault="008B71B9">
            <w:pPr>
              <w:spacing w:after="0" w:line="240" w:lineRule="auto"/>
              <w:jc w:val="center"/>
              <w:rPr>
                <w:rFonts w:ascii="Times New Roman" w:eastAsia="Times New Roman" w:hAnsi="Times New Roman" w:cs="Times New Roman"/>
                <w:b/>
                <w:sz w:val="20"/>
                <w:szCs w:val="20"/>
              </w:rPr>
            </w:pPr>
            <w:r w:rsidRPr="008B71B9">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284,839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8B71B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284,839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8B71B9" w:rsidRDefault="008B71B9">
            <w:pPr>
              <w:spacing w:after="0" w:line="240" w:lineRule="auto"/>
              <w:jc w:val="center"/>
              <w:rPr>
                <w:rFonts w:ascii="Times New Roman" w:eastAsia="Times New Roman" w:hAnsi="Times New Roman" w:cs="Times New Roman"/>
                <w:sz w:val="20"/>
                <w:szCs w:val="20"/>
              </w:rPr>
            </w:pPr>
            <w:r w:rsidRPr="008B71B9">
              <w:rPr>
                <w:rFonts w:ascii="Times New Roman" w:eastAsia="Times New Roman" w:hAnsi="Times New Roman" w:cs="Times New Roman"/>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Освобождение от уплаты местных  налогов  отдельных  категорий  граждан в соответствии с решениями Совета депутатов Минераловодского муниципального округа Ставропольского края,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969,270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sidRPr="00240F3A">
              <w:rPr>
                <w:rFonts w:ascii="Times New Roman" w:eastAsia="Times New Roman" w:hAnsi="Times New Roman" w:cs="Times New Roman"/>
                <w:b/>
                <w:color w:val="C0000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2017A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r>
      <w:tr w:rsidR="000E4CC5" w:rsidTr="00251EE4">
        <w:trPr>
          <w:trHeight w:val="28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64E3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64E3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0070C0"/>
                <w:sz w:val="20"/>
                <w:szCs w:val="20"/>
              </w:rPr>
            </w:pPr>
            <w:r w:rsidRPr="005A7A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164E3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0070C0"/>
                <w:sz w:val="20"/>
                <w:szCs w:val="20"/>
              </w:rPr>
            </w:pPr>
            <w:r w:rsidRPr="005A7A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164E3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0070C0"/>
                <w:sz w:val="20"/>
                <w:szCs w:val="20"/>
              </w:rPr>
            </w:pPr>
            <w:r w:rsidRPr="005A7A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164E3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firstLine="283"/>
              <w:rPr>
                <w:rFonts w:ascii="Times New Roman" w:eastAsia="Times New Roman" w:hAnsi="Times New Roman" w:cs="Times New Roman"/>
                <w:sz w:val="20"/>
                <w:szCs w:val="20"/>
              </w:rPr>
            </w:pPr>
            <w:r>
              <w:rPr>
                <w:rFonts w:ascii="Times New Roman" w:eastAsia="Times New Roman" w:hAnsi="Times New Roman" w:cs="Times New Roman"/>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969,270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40F3A" w:rsidRDefault="000E4CC5">
            <w:pPr>
              <w:spacing w:after="0" w:line="240" w:lineRule="auto"/>
              <w:jc w:val="center"/>
              <w:rPr>
                <w:rFonts w:ascii="Times New Roman" w:eastAsia="Times New Roman" w:hAnsi="Times New Roman" w:cs="Times New Roman"/>
                <w:b/>
                <w:color w:val="C00000"/>
                <w:sz w:val="20"/>
                <w:szCs w:val="20"/>
              </w:rPr>
            </w:pPr>
            <w:r w:rsidRPr="00240F3A">
              <w:rPr>
                <w:rFonts w:ascii="Times New Roman" w:eastAsia="Times New Roman" w:hAnsi="Times New Roman" w:cs="Times New Roman"/>
                <w:b/>
                <w:color w:val="C0000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64E3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Финансовое управление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969,270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40F3A" w:rsidRDefault="000E4CC5">
            <w:pPr>
              <w:spacing w:after="0" w:line="240" w:lineRule="auto"/>
              <w:jc w:val="center"/>
              <w:rPr>
                <w:rFonts w:ascii="Times New Roman" w:eastAsia="Times New Roman" w:hAnsi="Times New Roman" w:cs="Times New Roman"/>
                <w:color w:val="C00000"/>
                <w:sz w:val="20"/>
                <w:szCs w:val="20"/>
              </w:rPr>
            </w:pPr>
            <w:r w:rsidRPr="00240F3A">
              <w:rPr>
                <w:rFonts w:ascii="Times New Roman" w:eastAsia="Times New Roman" w:hAnsi="Times New Roman" w:cs="Times New Roman"/>
                <w:color w:val="C00000"/>
                <w:sz w:val="20"/>
                <w:szCs w:val="20"/>
              </w:rPr>
              <w:t>300,000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64E3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w:t>
            </w:r>
          </w:p>
        </w:tc>
      </w:tr>
      <w:tr w:rsidR="000E4CC5" w:rsidTr="00251EE4">
        <w:trPr>
          <w:trHeight w:val="63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3.1.6</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8"/>
              </w:rPr>
              <w:t xml:space="preserve">Ежегодная денежная </w:t>
            </w:r>
            <w:r>
              <w:rPr>
                <w:rFonts w:ascii="Times New Roman" w:eastAsia="Calibri" w:hAnsi="Times New Roman" w:cs="Times New Roman"/>
                <w:sz w:val="20"/>
                <w:szCs w:val="28"/>
              </w:rPr>
              <w:t xml:space="preserve">выплата </w:t>
            </w:r>
            <w:r>
              <w:rPr>
                <w:rFonts w:ascii="Times New Roman" w:hAnsi="Times New Roman" w:cs="Times New Roman"/>
                <w:sz w:val="20"/>
                <w:szCs w:val="28"/>
              </w:rPr>
              <w:t xml:space="preserve">отдельным категориям граждан </w:t>
            </w:r>
            <w:r>
              <w:rPr>
                <w:rFonts w:ascii="Times New Roman" w:hAnsi="Times New Roman" w:cs="Times New Roman"/>
                <w:iCs/>
                <w:sz w:val="20"/>
                <w:szCs w:val="28"/>
              </w:rPr>
              <w:t>ко Дню Победы в Великой Отечественной войне 1941-1945 годов,</w:t>
            </w:r>
            <w:r>
              <w:rPr>
                <w:rFonts w:ascii="Times New Roman" w:eastAsia="Times New Roman" w:hAnsi="Times New Roman" w:cs="Times New Roman"/>
                <w:sz w:val="20"/>
                <w:szCs w:val="20"/>
              </w:rPr>
              <w:t xml:space="preserve">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152,700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127,250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8006A8">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101,800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240F3A">
            <w:pPr>
              <w:spacing w:after="0" w:line="240" w:lineRule="auto"/>
              <w:jc w:val="center"/>
              <w:rPr>
                <w:rFonts w:ascii="Times New Roman" w:eastAsia="Times New Roman" w:hAnsi="Times New Roman" w:cs="Times New Roman"/>
                <w:b/>
                <w:sz w:val="20"/>
                <w:szCs w:val="20"/>
              </w:rPr>
            </w:pPr>
            <w:r w:rsidRPr="00240F3A">
              <w:rPr>
                <w:rFonts w:ascii="Times New Roman" w:eastAsia="Times New Roman" w:hAnsi="Times New Roman" w:cs="Times New Roman"/>
                <w:b/>
                <w:color w:val="C00000"/>
                <w:sz w:val="20"/>
                <w:szCs w:val="20"/>
              </w:rPr>
              <w:t>91,620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4427AA">
            <w:pPr>
              <w:spacing w:after="0" w:line="240" w:lineRule="auto"/>
              <w:jc w:val="center"/>
              <w:rPr>
                <w:rFonts w:ascii="Times New Roman" w:eastAsia="Times New Roman" w:hAnsi="Times New Roman" w:cs="Times New Roman"/>
                <w:b/>
                <w:sz w:val="20"/>
                <w:szCs w:val="20"/>
              </w:rPr>
            </w:pPr>
            <w:r w:rsidRPr="00240F3A">
              <w:rPr>
                <w:rFonts w:ascii="Times New Roman" w:eastAsia="Times New Roman" w:hAnsi="Times New Roman" w:cs="Times New Roman"/>
                <w:b/>
                <w:color w:val="C00000"/>
                <w:sz w:val="20"/>
                <w:szCs w:val="20"/>
              </w:rPr>
              <w:t>91,620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b/>
                <w:sz w:val="20"/>
                <w:szCs w:val="20"/>
              </w:rPr>
            </w:pPr>
            <w:r w:rsidRPr="00240F3A">
              <w:rPr>
                <w:rFonts w:ascii="Times New Roman" w:eastAsia="Times New Roman" w:hAnsi="Times New Roman" w:cs="Times New Roman"/>
                <w:b/>
                <w:color w:val="C00000"/>
                <w:sz w:val="20"/>
                <w:szCs w:val="20"/>
              </w:rPr>
              <w:t>91,620</w:t>
            </w:r>
          </w:p>
        </w:tc>
      </w:tr>
      <w:tr w:rsidR="000E4CC5" w:rsidTr="00251EE4">
        <w:trPr>
          <w:trHeight w:val="261"/>
          <w:jc w:val="center"/>
        </w:trPr>
        <w:tc>
          <w:tcPr>
            <w:tcW w:w="846" w:type="dxa"/>
            <w:vMerge w:val="restart"/>
            <w:tcBorders>
              <w:top w:val="single" w:sz="4" w:space="0" w:color="auto"/>
              <w:left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127,250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64"/>
          <w:jc w:val="center"/>
        </w:trPr>
        <w:tc>
          <w:tcPr>
            <w:tcW w:w="846" w:type="dxa"/>
            <w:vMerge/>
            <w:tcBorders>
              <w:left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006A8" w:rsidRDefault="008006A8">
            <w:pPr>
              <w:spacing w:after="0" w:line="240" w:lineRule="auto"/>
              <w:jc w:val="center"/>
              <w:rPr>
                <w:rFonts w:ascii="Times New Roman" w:eastAsia="Times New Roman" w:hAnsi="Times New Roman" w:cs="Times New Roman"/>
                <w:color w:val="0070C0"/>
                <w:sz w:val="20"/>
                <w:szCs w:val="20"/>
              </w:rPr>
            </w:pPr>
            <w:r w:rsidRPr="008006A8">
              <w:rPr>
                <w:rFonts w:ascii="Times New Roman" w:eastAsia="Times New Roman" w:hAnsi="Times New Roman" w:cs="Times New Roman"/>
                <w:color w:val="0070C0"/>
                <w:sz w:val="20"/>
                <w:szCs w:val="20"/>
              </w:rPr>
              <w:t>101,800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40F3A" w:rsidRDefault="00240F3A">
            <w:pPr>
              <w:spacing w:after="0" w:line="240" w:lineRule="auto"/>
              <w:jc w:val="center"/>
              <w:rPr>
                <w:rFonts w:ascii="Times New Roman" w:eastAsia="Times New Roman" w:hAnsi="Times New Roman" w:cs="Times New Roman"/>
                <w:color w:val="C00000"/>
                <w:sz w:val="20"/>
                <w:szCs w:val="20"/>
              </w:rPr>
            </w:pPr>
            <w:r w:rsidRPr="00240F3A">
              <w:rPr>
                <w:rFonts w:ascii="Times New Roman" w:eastAsia="Times New Roman" w:hAnsi="Times New Roman" w:cs="Times New Roman"/>
                <w:color w:val="C00000"/>
                <w:sz w:val="20"/>
                <w:szCs w:val="20"/>
              </w:rPr>
              <w:t>91,620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27AA" w:rsidRDefault="004427AA">
            <w:pPr>
              <w:spacing w:after="0" w:line="240" w:lineRule="auto"/>
              <w:jc w:val="center"/>
              <w:rPr>
                <w:rFonts w:ascii="Times New Roman" w:eastAsia="Times New Roman" w:hAnsi="Times New Roman" w:cs="Times New Roman"/>
                <w:sz w:val="20"/>
                <w:szCs w:val="20"/>
              </w:rPr>
            </w:pPr>
            <w:r w:rsidRPr="004427AA">
              <w:rPr>
                <w:rFonts w:ascii="Times New Roman" w:eastAsia="Times New Roman" w:hAnsi="Times New Roman" w:cs="Times New Roman"/>
                <w:color w:val="C00000"/>
                <w:sz w:val="20"/>
                <w:szCs w:val="20"/>
              </w:rPr>
              <w:t>91,620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sz w:val="20"/>
                <w:szCs w:val="20"/>
              </w:rPr>
            </w:pPr>
            <w:r w:rsidRPr="005A7AA3">
              <w:rPr>
                <w:rFonts w:ascii="Times New Roman" w:eastAsia="Times New Roman" w:hAnsi="Times New Roman" w:cs="Times New Roman"/>
                <w:color w:val="C00000"/>
                <w:sz w:val="20"/>
                <w:szCs w:val="20"/>
              </w:rPr>
              <w:t>91,620</w:t>
            </w:r>
          </w:p>
        </w:tc>
      </w:tr>
      <w:tr w:rsidR="000E4CC5" w:rsidTr="00251EE4">
        <w:trPr>
          <w:trHeight w:val="335"/>
          <w:jc w:val="center"/>
        </w:trPr>
        <w:tc>
          <w:tcPr>
            <w:tcW w:w="846" w:type="dxa"/>
            <w:vMerge/>
            <w:tcBorders>
              <w:left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0070C0"/>
                <w:sz w:val="20"/>
                <w:szCs w:val="20"/>
              </w:rPr>
            </w:pPr>
            <w:r w:rsidRPr="005A7A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C00000"/>
                <w:sz w:val="20"/>
                <w:szCs w:val="20"/>
              </w:rPr>
            </w:pPr>
            <w:r w:rsidRPr="005A7AA3">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r>
      <w:tr w:rsidR="000E4CC5" w:rsidTr="00251EE4">
        <w:trPr>
          <w:trHeight w:val="268"/>
          <w:jc w:val="center"/>
        </w:trPr>
        <w:tc>
          <w:tcPr>
            <w:tcW w:w="846" w:type="dxa"/>
            <w:vMerge/>
            <w:tcBorders>
              <w:left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0070C0"/>
                <w:sz w:val="20"/>
                <w:szCs w:val="20"/>
              </w:rPr>
            </w:pPr>
            <w:r w:rsidRPr="005A7A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C00000"/>
                <w:sz w:val="20"/>
                <w:szCs w:val="20"/>
              </w:rPr>
            </w:pPr>
            <w:r w:rsidRPr="005A7AA3">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r>
      <w:tr w:rsidR="000E4CC5" w:rsidTr="00251EE4">
        <w:trPr>
          <w:trHeight w:val="268"/>
          <w:jc w:val="center"/>
        </w:trPr>
        <w:tc>
          <w:tcPr>
            <w:tcW w:w="846" w:type="dxa"/>
            <w:vMerge/>
            <w:tcBorders>
              <w:left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40" w:lineRule="auto"/>
              <w:rPr>
                <w:rFonts w:ascii="Times New Roman" w:hAnsi="Times New Roman" w:cs="Times New Roman"/>
                <w:sz w:val="20"/>
                <w:szCs w:val="28"/>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152,700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127,250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5502C4">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96,710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5A7AA3" w:rsidRDefault="00240F3A">
            <w:pPr>
              <w:spacing w:after="0" w:line="240" w:lineRule="auto"/>
              <w:jc w:val="center"/>
              <w:rPr>
                <w:rFonts w:ascii="Times New Roman" w:eastAsia="Times New Roman" w:hAnsi="Times New Roman" w:cs="Times New Roman"/>
                <w:b/>
                <w:color w:val="C00000"/>
                <w:sz w:val="20"/>
                <w:szCs w:val="20"/>
              </w:rPr>
            </w:pPr>
            <w:r w:rsidRPr="005A7AA3">
              <w:rPr>
                <w:rFonts w:ascii="Times New Roman" w:eastAsia="Times New Roman" w:hAnsi="Times New Roman" w:cs="Times New Roman"/>
                <w:b/>
                <w:color w:val="C00000"/>
                <w:sz w:val="20"/>
                <w:szCs w:val="20"/>
              </w:rPr>
              <w:t>91,620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5A7AA3" w:rsidRDefault="004427AA">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color w:val="C00000"/>
                <w:sz w:val="20"/>
                <w:szCs w:val="20"/>
              </w:rPr>
              <w:t>91,620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color w:val="C00000"/>
                <w:sz w:val="20"/>
                <w:szCs w:val="20"/>
              </w:rPr>
              <w:t>91,620</w:t>
            </w:r>
          </w:p>
        </w:tc>
      </w:tr>
      <w:tr w:rsidR="000E4CC5" w:rsidTr="00251EE4">
        <w:trPr>
          <w:trHeight w:val="664"/>
          <w:jc w:val="center"/>
        </w:trPr>
        <w:tc>
          <w:tcPr>
            <w:tcW w:w="846" w:type="dxa"/>
            <w:vMerge/>
            <w:tcBorders>
              <w:left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127,250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40F3A" w:rsidRDefault="000E4CC5">
            <w:pPr>
              <w:spacing w:after="0" w:line="240" w:lineRule="auto"/>
              <w:jc w:val="center"/>
              <w:rPr>
                <w:rFonts w:ascii="Times New Roman" w:eastAsia="Times New Roman" w:hAnsi="Times New Roman" w:cs="Times New Roman"/>
                <w:color w:val="C00000"/>
                <w:sz w:val="20"/>
                <w:szCs w:val="20"/>
              </w:rPr>
            </w:pPr>
            <w:r w:rsidRPr="00240F3A">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sz w:val="20"/>
                <w:szCs w:val="20"/>
              </w:rPr>
            </w:pPr>
            <w:r w:rsidRPr="005A7AA3">
              <w:rPr>
                <w:rFonts w:ascii="Times New Roman" w:eastAsia="Times New Roman" w:hAnsi="Times New Roman" w:cs="Times New Roman"/>
                <w:sz w:val="20"/>
                <w:szCs w:val="20"/>
              </w:rPr>
              <w:t>0,000</w:t>
            </w:r>
          </w:p>
        </w:tc>
      </w:tr>
      <w:tr w:rsidR="000E4CC5" w:rsidTr="00251EE4">
        <w:trPr>
          <w:trHeight w:val="940"/>
          <w:jc w:val="center"/>
        </w:trPr>
        <w:tc>
          <w:tcPr>
            <w:tcW w:w="846" w:type="dxa"/>
            <w:vMerge/>
            <w:tcBorders>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006A8" w:rsidRDefault="008006A8">
            <w:pPr>
              <w:spacing w:after="0" w:line="240" w:lineRule="auto"/>
              <w:jc w:val="center"/>
              <w:rPr>
                <w:rFonts w:ascii="Times New Roman" w:eastAsia="Times New Roman" w:hAnsi="Times New Roman" w:cs="Times New Roman"/>
                <w:color w:val="0070C0"/>
                <w:sz w:val="20"/>
                <w:szCs w:val="20"/>
              </w:rPr>
            </w:pPr>
            <w:r w:rsidRPr="008006A8">
              <w:rPr>
                <w:rFonts w:ascii="Times New Roman" w:eastAsia="Times New Roman" w:hAnsi="Times New Roman" w:cs="Times New Roman"/>
                <w:color w:val="0070C0"/>
                <w:sz w:val="20"/>
                <w:szCs w:val="20"/>
              </w:rPr>
              <w:t>101,800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240F3A" w:rsidRDefault="00240F3A">
            <w:pPr>
              <w:spacing w:after="0" w:line="240" w:lineRule="auto"/>
              <w:jc w:val="center"/>
              <w:rPr>
                <w:rFonts w:ascii="Times New Roman" w:eastAsia="Times New Roman" w:hAnsi="Times New Roman" w:cs="Times New Roman"/>
                <w:color w:val="C00000"/>
                <w:sz w:val="20"/>
                <w:szCs w:val="20"/>
              </w:rPr>
            </w:pPr>
            <w:r w:rsidRPr="00240F3A">
              <w:rPr>
                <w:rFonts w:ascii="Times New Roman" w:eastAsia="Times New Roman" w:hAnsi="Times New Roman" w:cs="Times New Roman"/>
                <w:color w:val="C00000"/>
                <w:sz w:val="20"/>
                <w:szCs w:val="20"/>
              </w:rPr>
              <w:t>91,620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427AA" w:rsidRDefault="004427AA">
            <w:pPr>
              <w:spacing w:after="0" w:line="240" w:lineRule="auto"/>
              <w:jc w:val="center"/>
              <w:rPr>
                <w:rFonts w:ascii="Times New Roman" w:eastAsia="Times New Roman" w:hAnsi="Times New Roman" w:cs="Times New Roman"/>
                <w:sz w:val="20"/>
                <w:szCs w:val="20"/>
              </w:rPr>
            </w:pPr>
            <w:r w:rsidRPr="004427AA">
              <w:rPr>
                <w:rFonts w:ascii="Times New Roman" w:eastAsia="Times New Roman" w:hAnsi="Times New Roman" w:cs="Times New Roman"/>
                <w:color w:val="C00000"/>
                <w:sz w:val="20"/>
                <w:szCs w:val="20"/>
              </w:rPr>
              <w:t>91,620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sz w:val="20"/>
                <w:szCs w:val="20"/>
              </w:rPr>
            </w:pPr>
            <w:r w:rsidRPr="005A7AA3">
              <w:rPr>
                <w:rFonts w:ascii="Times New Roman" w:eastAsia="Times New Roman" w:hAnsi="Times New Roman" w:cs="Times New Roman"/>
                <w:color w:val="C00000"/>
                <w:sz w:val="20"/>
                <w:szCs w:val="20"/>
              </w:rPr>
              <w:t>91,620</w:t>
            </w:r>
          </w:p>
        </w:tc>
      </w:tr>
      <w:tr w:rsidR="000E4CC5" w:rsidTr="00251EE4">
        <w:trPr>
          <w:trHeight w:val="14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3.1.7</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hAnsi="Times New Roman" w:cs="Times New Roman"/>
                <w:sz w:val="20"/>
                <w:szCs w:val="28"/>
              </w:rPr>
            </w:pPr>
            <w:r>
              <w:rPr>
                <w:rFonts w:ascii="Times New Roman" w:hAnsi="Times New Roman" w:cs="Times New Roman"/>
                <w:sz w:val="20"/>
                <w:szCs w:val="28"/>
              </w:rPr>
              <w:t xml:space="preserve">Ежемесячная денежная выплата на оплату найма жилого помещения отдельным категориям граждан, проживающим в жилых помещениях на территории Минераловодского муниципального округа Ставропольского края, в отношении которой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 </w:t>
            </w:r>
            <w:r>
              <w:rPr>
                <w:rFonts w:ascii="Times New Roman" w:eastAsia="Times New Roman" w:hAnsi="Times New Roman" w:cs="Times New Roman"/>
                <w:sz w:val="20"/>
                <w:szCs w:val="20"/>
              </w:rPr>
              <w:t>всего</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hAnsi="Times New Roman" w:cs="Times New Roman"/>
                <w:sz w:val="20"/>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103,333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986,667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8006A8">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D40E72" w:rsidP="00D40E7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r w:rsidR="000E4CC5">
              <w:rPr>
                <w:rFonts w:ascii="Times New Roman" w:eastAsia="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144"/>
          <w:jc w:val="center"/>
        </w:trPr>
        <w:tc>
          <w:tcPr>
            <w:tcW w:w="846" w:type="dxa"/>
            <w:vMerge w:val="restart"/>
            <w:tcBorders>
              <w:top w:val="single" w:sz="4" w:space="0" w:color="auto"/>
              <w:left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103,333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986,667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0E4CC5">
            <w:pPr>
              <w:spacing w:after="0" w:line="240" w:lineRule="auto"/>
              <w:jc w:val="center"/>
              <w:rPr>
                <w:rFonts w:ascii="Times New Roman" w:eastAsia="Times New Roman" w:hAnsi="Times New Roman" w:cs="Times New Roman"/>
                <w:color w:val="C00000"/>
                <w:sz w:val="20"/>
                <w:szCs w:val="20"/>
              </w:rPr>
            </w:pPr>
            <w:r w:rsidRPr="00711838">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sz w:val="20"/>
                <w:szCs w:val="20"/>
              </w:rPr>
            </w:pPr>
            <w:r w:rsidRPr="005A7AA3">
              <w:rPr>
                <w:rFonts w:ascii="Times New Roman" w:eastAsia="Times New Roman" w:hAnsi="Times New Roman" w:cs="Times New Roman"/>
                <w:sz w:val="20"/>
                <w:szCs w:val="20"/>
              </w:rPr>
              <w:t>0,000</w:t>
            </w:r>
          </w:p>
        </w:tc>
      </w:tr>
      <w:tr w:rsidR="000E4CC5" w:rsidTr="00251EE4">
        <w:trPr>
          <w:trHeight w:val="276"/>
          <w:jc w:val="center"/>
        </w:trPr>
        <w:tc>
          <w:tcPr>
            <w:tcW w:w="846"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006A8" w:rsidRDefault="008006A8">
            <w:pPr>
              <w:spacing w:after="0" w:line="240" w:lineRule="auto"/>
              <w:jc w:val="center"/>
              <w:rPr>
                <w:rFonts w:ascii="Times New Roman" w:eastAsia="Times New Roman" w:hAnsi="Times New Roman" w:cs="Times New Roman"/>
                <w:color w:val="0070C0"/>
                <w:sz w:val="20"/>
                <w:szCs w:val="20"/>
              </w:rPr>
            </w:pPr>
            <w:r w:rsidRPr="008006A8">
              <w:rPr>
                <w:rFonts w:ascii="Times New Roman" w:eastAsia="Times New Roman" w:hAnsi="Times New Roman" w:cs="Times New Roman"/>
                <w:color w:val="0070C0"/>
                <w:sz w:val="20"/>
                <w:szCs w:val="20"/>
              </w:rPr>
              <w:t>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D40E72">
            <w:pPr>
              <w:spacing w:after="0" w:line="240" w:lineRule="auto"/>
              <w:jc w:val="center"/>
              <w:rPr>
                <w:rFonts w:ascii="Times New Roman" w:eastAsia="Times New Roman" w:hAnsi="Times New Roman" w:cs="Times New Roman"/>
                <w:color w:val="C00000"/>
                <w:sz w:val="20"/>
                <w:szCs w:val="20"/>
              </w:rPr>
            </w:pPr>
            <w:r w:rsidRPr="00711838">
              <w:rPr>
                <w:rFonts w:ascii="Times New Roman" w:eastAsia="Times New Roman" w:hAnsi="Times New Roman" w:cs="Times New Roman"/>
                <w:color w:val="C00000"/>
                <w:sz w:val="20"/>
                <w:szCs w:val="20"/>
              </w:rPr>
              <w:t>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sz w:val="20"/>
                <w:szCs w:val="20"/>
              </w:rPr>
            </w:pPr>
            <w:r w:rsidRPr="005A7AA3">
              <w:rPr>
                <w:rFonts w:ascii="Times New Roman" w:eastAsia="Times New Roman" w:hAnsi="Times New Roman" w:cs="Times New Roman"/>
                <w:sz w:val="20"/>
                <w:szCs w:val="20"/>
              </w:rPr>
              <w:t>0,000</w:t>
            </w:r>
          </w:p>
        </w:tc>
      </w:tr>
      <w:tr w:rsidR="000E4CC5" w:rsidTr="00251EE4">
        <w:trPr>
          <w:trHeight w:val="144"/>
          <w:jc w:val="center"/>
        </w:trPr>
        <w:tc>
          <w:tcPr>
            <w:tcW w:w="846"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0070C0"/>
                <w:sz w:val="20"/>
                <w:szCs w:val="20"/>
              </w:rPr>
            </w:pPr>
            <w:r w:rsidRPr="005A7A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C00000"/>
                <w:sz w:val="20"/>
                <w:szCs w:val="20"/>
              </w:rPr>
            </w:pPr>
            <w:r w:rsidRPr="005A7AA3">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r>
      <w:tr w:rsidR="000E4CC5" w:rsidTr="00251EE4">
        <w:trPr>
          <w:trHeight w:val="144"/>
          <w:jc w:val="center"/>
        </w:trPr>
        <w:tc>
          <w:tcPr>
            <w:tcW w:w="846"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0070C0"/>
                <w:sz w:val="20"/>
                <w:szCs w:val="20"/>
              </w:rPr>
            </w:pPr>
            <w:r w:rsidRPr="005A7A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C00000"/>
                <w:sz w:val="20"/>
                <w:szCs w:val="20"/>
              </w:rPr>
            </w:pPr>
            <w:r w:rsidRPr="005A7AA3">
              <w:rPr>
                <w:rFonts w:ascii="Times New Roman" w:eastAsia="Times New Roman" w:hAnsi="Times New Roman" w:cs="Times New Roman"/>
                <w:b/>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r>
      <w:tr w:rsidR="000E4CC5" w:rsidTr="00251EE4">
        <w:trPr>
          <w:trHeight w:val="144"/>
          <w:jc w:val="center"/>
        </w:trPr>
        <w:tc>
          <w:tcPr>
            <w:tcW w:w="846"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103,333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986,667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8006A8">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D40E72">
            <w:pPr>
              <w:spacing w:after="0" w:line="240" w:lineRule="auto"/>
              <w:jc w:val="center"/>
              <w:rPr>
                <w:rFonts w:ascii="Times New Roman" w:eastAsia="Times New Roman" w:hAnsi="Times New Roman" w:cs="Times New Roman"/>
                <w:b/>
                <w:color w:val="C00000"/>
                <w:sz w:val="20"/>
                <w:szCs w:val="20"/>
              </w:rPr>
            </w:pPr>
            <w:r w:rsidRPr="00711838">
              <w:rPr>
                <w:rFonts w:ascii="Times New Roman" w:eastAsia="Times New Roman" w:hAnsi="Times New Roman" w:cs="Times New Roman"/>
                <w:b/>
                <w:color w:val="C00000"/>
                <w:sz w:val="20"/>
                <w:szCs w:val="20"/>
              </w:rPr>
              <w:t>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144"/>
          <w:jc w:val="center"/>
        </w:trPr>
        <w:tc>
          <w:tcPr>
            <w:tcW w:w="846"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103,333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986,667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0E4CC5">
            <w:pPr>
              <w:spacing w:after="0" w:line="240" w:lineRule="auto"/>
              <w:jc w:val="center"/>
              <w:rPr>
                <w:rFonts w:ascii="Times New Roman" w:eastAsia="Times New Roman" w:hAnsi="Times New Roman" w:cs="Times New Roman"/>
                <w:color w:val="C00000"/>
                <w:sz w:val="20"/>
                <w:szCs w:val="20"/>
              </w:rPr>
            </w:pPr>
            <w:r w:rsidRPr="00711838">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sz w:val="20"/>
                <w:szCs w:val="20"/>
              </w:rPr>
            </w:pPr>
            <w:r w:rsidRPr="005A7AA3">
              <w:rPr>
                <w:rFonts w:ascii="Times New Roman" w:eastAsia="Times New Roman" w:hAnsi="Times New Roman" w:cs="Times New Roman"/>
                <w:sz w:val="20"/>
                <w:szCs w:val="20"/>
              </w:rPr>
              <w:t>0,000</w:t>
            </w:r>
          </w:p>
        </w:tc>
      </w:tr>
      <w:tr w:rsidR="000E4CC5" w:rsidTr="00251EE4">
        <w:trPr>
          <w:trHeight w:val="144"/>
          <w:jc w:val="center"/>
        </w:trPr>
        <w:tc>
          <w:tcPr>
            <w:tcW w:w="846" w:type="dxa"/>
            <w:vMerge/>
            <w:tcBorders>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006A8" w:rsidRDefault="008006A8">
            <w:pPr>
              <w:spacing w:after="0" w:line="240" w:lineRule="auto"/>
              <w:jc w:val="center"/>
              <w:rPr>
                <w:rFonts w:ascii="Times New Roman" w:eastAsia="Times New Roman" w:hAnsi="Times New Roman" w:cs="Times New Roman"/>
                <w:color w:val="0070C0"/>
                <w:sz w:val="20"/>
                <w:szCs w:val="20"/>
              </w:rPr>
            </w:pPr>
            <w:r w:rsidRPr="008006A8">
              <w:rPr>
                <w:rFonts w:ascii="Times New Roman" w:eastAsia="Times New Roman" w:hAnsi="Times New Roman" w:cs="Times New Roman"/>
                <w:color w:val="0070C0"/>
                <w:sz w:val="20"/>
                <w:szCs w:val="20"/>
              </w:rPr>
              <w:t>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711838">
            <w:pPr>
              <w:spacing w:after="0" w:line="240" w:lineRule="auto"/>
              <w:jc w:val="center"/>
              <w:rPr>
                <w:rFonts w:ascii="Times New Roman" w:eastAsia="Times New Roman" w:hAnsi="Times New Roman" w:cs="Times New Roman"/>
                <w:sz w:val="20"/>
                <w:szCs w:val="20"/>
              </w:rPr>
            </w:pPr>
            <w:r w:rsidRPr="00711838">
              <w:rPr>
                <w:rFonts w:ascii="Times New Roman" w:eastAsia="Times New Roman" w:hAnsi="Times New Roman" w:cs="Times New Roman"/>
                <w:color w:val="C00000"/>
                <w:sz w:val="20"/>
                <w:szCs w:val="20"/>
              </w:rPr>
              <w:t>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sz w:val="20"/>
                <w:szCs w:val="20"/>
              </w:rPr>
            </w:pPr>
            <w:r w:rsidRPr="005A7AA3">
              <w:rPr>
                <w:rFonts w:ascii="Times New Roman" w:eastAsia="Times New Roman" w:hAnsi="Times New Roman" w:cs="Times New Roman"/>
                <w:sz w:val="20"/>
                <w:szCs w:val="20"/>
              </w:rPr>
              <w:t>0,000</w:t>
            </w:r>
          </w:p>
        </w:tc>
      </w:tr>
      <w:tr w:rsidR="000E4CC5" w:rsidTr="00251EE4">
        <w:trPr>
          <w:trHeight w:val="14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3.1.8.</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Единовременная денежная выплата членам семьи военнослужащего, погибшего при выполнении задач в ходе специальной военной операции или умершего вследствие увечья (ранения, травмы, контузии), полученного при выполнении задач в ходе специальной военной операции, </w:t>
            </w:r>
            <w:r>
              <w:rPr>
                <w:rFonts w:ascii="Times New Roman" w:eastAsia="Times New Roman" w:hAnsi="Times New Roman" w:cs="Times New Roman"/>
                <w:sz w:val="20"/>
                <w:szCs w:val="20"/>
              </w:rPr>
              <w:t>всего</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8006A8" w:rsidP="008006A8">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1800,00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711838">
            <w:pPr>
              <w:spacing w:after="0" w:line="240" w:lineRule="auto"/>
              <w:jc w:val="center"/>
              <w:rPr>
                <w:rFonts w:ascii="Times New Roman" w:eastAsia="Times New Roman" w:hAnsi="Times New Roman" w:cs="Times New Roman"/>
                <w:b/>
                <w:color w:val="C00000"/>
                <w:sz w:val="20"/>
                <w:szCs w:val="20"/>
              </w:rPr>
            </w:pPr>
            <w:r w:rsidRPr="00711838">
              <w:rPr>
                <w:rFonts w:ascii="Times New Roman" w:eastAsia="Times New Roman" w:hAnsi="Times New Roman" w:cs="Times New Roman"/>
                <w:b/>
                <w:color w:val="C00000"/>
                <w:sz w:val="20"/>
                <w:szCs w:val="20"/>
              </w:rPr>
              <w:t>1800,000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EA5DB0">
            <w:pPr>
              <w:spacing w:after="0" w:line="240" w:lineRule="auto"/>
              <w:jc w:val="center"/>
              <w:rPr>
                <w:rFonts w:ascii="Times New Roman" w:eastAsia="Times New Roman" w:hAnsi="Times New Roman" w:cs="Times New Roman"/>
                <w:b/>
                <w:sz w:val="20"/>
                <w:szCs w:val="20"/>
              </w:rPr>
            </w:pPr>
            <w:r w:rsidRPr="00711838">
              <w:rPr>
                <w:rFonts w:ascii="Times New Roman" w:eastAsia="Times New Roman" w:hAnsi="Times New Roman" w:cs="Times New Roman"/>
                <w:b/>
                <w:color w:val="C00000"/>
                <w:sz w:val="20"/>
                <w:szCs w:val="20"/>
              </w:rPr>
              <w:t>1800,000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b/>
                <w:sz w:val="20"/>
                <w:szCs w:val="20"/>
              </w:rPr>
            </w:pPr>
            <w:r w:rsidRPr="00711838">
              <w:rPr>
                <w:rFonts w:ascii="Times New Roman" w:eastAsia="Times New Roman" w:hAnsi="Times New Roman" w:cs="Times New Roman"/>
                <w:b/>
                <w:color w:val="C00000"/>
                <w:sz w:val="20"/>
                <w:szCs w:val="20"/>
              </w:rPr>
              <w:t>1800,000</w:t>
            </w:r>
          </w:p>
        </w:tc>
      </w:tr>
      <w:tr w:rsidR="000E4CC5" w:rsidTr="00251EE4">
        <w:trPr>
          <w:trHeight w:val="144"/>
          <w:jc w:val="center"/>
        </w:trPr>
        <w:tc>
          <w:tcPr>
            <w:tcW w:w="846" w:type="dxa"/>
            <w:vMerge w:val="restart"/>
            <w:tcBorders>
              <w:top w:val="single" w:sz="4" w:space="0" w:color="auto"/>
              <w:left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1700,000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0E4CC5">
            <w:pPr>
              <w:spacing w:after="0" w:line="240" w:lineRule="auto"/>
              <w:jc w:val="center"/>
              <w:rPr>
                <w:rFonts w:ascii="Times New Roman" w:eastAsia="Times New Roman" w:hAnsi="Times New Roman" w:cs="Times New Roman"/>
                <w:color w:val="C00000"/>
                <w:sz w:val="20"/>
                <w:szCs w:val="20"/>
              </w:rPr>
            </w:pPr>
            <w:r w:rsidRPr="00711838">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144"/>
          <w:jc w:val="center"/>
        </w:trPr>
        <w:tc>
          <w:tcPr>
            <w:tcW w:w="846"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006A8" w:rsidRDefault="008006A8">
            <w:pPr>
              <w:spacing w:after="0" w:line="240" w:lineRule="auto"/>
              <w:jc w:val="center"/>
              <w:rPr>
                <w:rFonts w:ascii="Times New Roman" w:eastAsia="Times New Roman" w:hAnsi="Times New Roman" w:cs="Times New Roman"/>
                <w:color w:val="0070C0"/>
                <w:sz w:val="20"/>
                <w:szCs w:val="20"/>
              </w:rPr>
            </w:pPr>
            <w:r w:rsidRPr="008006A8">
              <w:rPr>
                <w:rFonts w:ascii="Times New Roman" w:eastAsia="Times New Roman" w:hAnsi="Times New Roman" w:cs="Times New Roman"/>
                <w:color w:val="0070C0"/>
                <w:sz w:val="20"/>
                <w:szCs w:val="20"/>
              </w:rPr>
              <w:t>1800,00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711838">
            <w:pPr>
              <w:spacing w:after="0" w:line="240" w:lineRule="auto"/>
              <w:jc w:val="center"/>
              <w:rPr>
                <w:rFonts w:ascii="Times New Roman" w:eastAsia="Times New Roman" w:hAnsi="Times New Roman" w:cs="Times New Roman"/>
                <w:color w:val="C00000"/>
                <w:sz w:val="20"/>
                <w:szCs w:val="20"/>
              </w:rPr>
            </w:pPr>
            <w:r w:rsidRPr="00711838">
              <w:rPr>
                <w:rFonts w:ascii="Times New Roman" w:eastAsia="Times New Roman" w:hAnsi="Times New Roman" w:cs="Times New Roman"/>
                <w:color w:val="C00000"/>
                <w:sz w:val="20"/>
                <w:szCs w:val="20"/>
              </w:rPr>
              <w:t>1800,000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A5DB0" w:rsidRDefault="00EA5DB0">
            <w:pPr>
              <w:spacing w:after="0" w:line="240" w:lineRule="auto"/>
              <w:jc w:val="center"/>
              <w:rPr>
                <w:rFonts w:ascii="Times New Roman" w:eastAsia="Times New Roman" w:hAnsi="Times New Roman" w:cs="Times New Roman"/>
                <w:sz w:val="20"/>
                <w:szCs w:val="20"/>
              </w:rPr>
            </w:pPr>
            <w:r w:rsidRPr="00EA5DB0">
              <w:rPr>
                <w:rFonts w:ascii="Times New Roman" w:eastAsia="Times New Roman" w:hAnsi="Times New Roman" w:cs="Times New Roman"/>
                <w:color w:val="C00000"/>
                <w:sz w:val="20"/>
                <w:szCs w:val="20"/>
              </w:rPr>
              <w:t>1800,000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sz w:val="20"/>
                <w:szCs w:val="20"/>
              </w:rPr>
            </w:pPr>
            <w:r w:rsidRPr="005A7AA3">
              <w:rPr>
                <w:rFonts w:ascii="Times New Roman" w:eastAsia="Times New Roman" w:hAnsi="Times New Roman" w:cs="Times New Roman"/>
                <w:color w:val="C00000"/>
                <w:sz w:val="20"/>
                <w:szCs w:val="20"/>
              </w:rPr>
              <w:t>1800,000</w:t>
            </w:r>
          </w:p>
        </w:tc>
      </w:tr>
      <w:tr w:rsidR="000E4CC5" w:rsidTr="00251EE4">
        <w:trPr>
          <w:trHeight w:val="144"/>
          <w:jc w:val="center"/>
        </w:trPr>
        <w:tc>
          <w:tcPr>
            <w:tcW w:w="846"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0070C0"/>
                <w:sz w:val="20"/>
                <w:szCs w:val="20"/>
              </w:rPr>
            </w:pPr>
            <w:r w:rsidRPr="005A7A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r>
      <w:tr w:rsidR="000E4CC5" w:rsidTr="00251EE4">
        <w:trPr>
          <w:trHeight w:val="144"/>
          <w:jc w:val="center"/>
        </w:trPr>
        <w:tc>
          <w:tcPr>
            <w:tcW w:w="846"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color w:val="0070C0"/>
                <w:sz w:val="20"/>
                <w:szCs w:val="20"/>
              </w:rPr>
            </w:pPr>
            <w:r w:rsidRPr="005A7A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A7AA3" w:rsidRDefault="000E4CC5">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b/>
                <w:sz w:val="20"/>
                <w:szCs w:val="20"/>
              </w:rPr>
            </w:pPr>
            <w:r w:rsidRPr="005A7AA3">
              <w:rPr>
                <w:rFonts w:ascii="Times New Roman" w:eastAsia="Times New Roman" w:hAnsi="Times New Roman" w:cs="Times New Roman"/>
                <w:b/>
                <w:sz w:val="20"/>
                <w:szCs w:val="20"/>
              </w:rPr>
              <w:t>0,000</w:t>
            </w:r>
          </w:p>
        </w:tc>
      </w:tr>
      <w:tr w:rsidR="000E4CC5" w:rsidTr="00251EE4">
        <w:trPr>
          <w:trHeight w:val="144"/>
          <w:jc w:val="center"/>
        </w:trPr>
        <w:tc>
          <w:tcPr>
            <w:tcW w:w="846"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8006A8">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1800,00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711838">
            <w:pPr>
              <w:spacing w:after="0" w:line="240" w:lineRule="auto"/>
              <w:jc w:val="center"/>
              <w:rPr>
                <w:rFonts w:ascii="Times New Roman" w:eastAsia="Times New Roman" w:hAnsi="Times New Roman" w:cs="Times New Roman"/>
                <w:b/>
                <w:color w:val="C00000"/>
                <w:sz w:val="20"/>
                <w:szCs w:val="20"/>
              </w:rPr>
            </w:pPr>
            <w:r w:rsidRPr="00711838">
              <w:rPr>
                <w:rFonts w:ascii="Times New Roman" w:eastAsia="Times New Roman" w:hAnsi="Times New Roman" w:cs="Times New Roman"/>
                <w:b/>
                <w:color w:val="C00000"/>
                <w:sz w:val="20"/>
                <w:szCs w:val="20"/>
              </w:rPr>
              <w:t>1800,000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EA5DB0">
            <w:pPr>
              <w:spacing w:after="0" w:line="240" w:lineRule="auto"/>
              <w:jc w:val="center"/>
              <w:rPr>
                <w:rFonts w:ascii="Times New Roman" w:eastAsia="Times New Roman" w:hAnsi="Times New Roman" w:cs="Times New Roman"/>
                <w:b/>
                <w:sz w:val="20"/>
                <w:szCs w:val="20"/>
              </w:rPr>
            </w:pPr>
            <w:r w:rsidRPr="00711838">
              <w:rPr>
                <w:rFonts w:ascii="Times New Roman" w:eastAsia="Times New Roman" w:hAnsi="Times New Roman" w:cs="Times New Roman"/>
                <w:b/>
                <w:color w:val="C00000"/>
                <w:sz w:val="20"/>
                <w:szCs w:val="20"/>
              </w:rPr>
              <w:t>1800,000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b/>
                <w:sz w:val="20"/>
                <w:szCs w:val="20"/>
              </w:rPr>
            </w:pPr>
            <w:r w:rsidRPr="00711838">
              <w:rPr>
                <w:rFonts w:ascii="Times New Roman" w:eastAsia="Times New Roman" w:hAnsi="Times New Roman" w:cs="Times New Roman"/>
                <w:b/>
                <w:color w:val="C00000"/>
                <w:sz w:val="20"/>
                <w:szCs w:val="20"/>
              </w:rPr>
              <w:t>1800,000</w:t>
            </w:r>
          </w:p>
        </w:tc>
      </w:tr>
      <w:tr w:rsidR="000E4CC5" w:rsidTr="00251EE4">
        <w:trPr>
          <w:trHeight w:val="144"/>
          <w:jc w:val="center"/>
        </w:trPr>
        <w:tc>
          <w:tcPr>
            <w:tcW w:w="846" w:type="dxa"/>
            <w:vMerge/>
            <w:tcBorders>
              <w:left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1700,000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0E4CC5">
            <w:pPr>
              <w:spacing w:after="0" w:line="240" w:lineRule="auto"/>
              <w:jc w:val="center"/>
              <w:rPr>
                <w:rFonts w:ascii="Times New Roman" w:eastAsia="Times New Roman" w:hAnsi="Times New Roman" w:cs="Times New Roman"/>
                <w:color w:val="C00000"/>
                <w:sz w:val="20"/>
                <w:szCs w:val="20"/>
              </w:rPr>
            </w:pPr>
            <w:r w:rsidRPr="00711838">
              <w:rPr>
                <w:rFonts w:ascii="Times New Roman" w:eastAsia="Times New Roman" w:hAnsi="Times New Roman" w:cs="Times New Roman"/>
                <w:color w:val="C0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144"/>
          <w:jc w:val="center"/>
        </w:trPr>
        <w:tc>
          <w:tcPr>
            <w:tcW w:w="846" w:type="dxa"/>
            <w:vMerge/>
            <w:tcBorders>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006A8" w:rsidRDefault="008006A8">
            <w:pPr>
              <w:spacing w:after="0" w:line="240" w:lineRule="auto"/>
              <w:jc w:val="center"/>
              <w:rPr>
                <w:rFonts w:ascii="Times New Roman" w:eastAsia="Times New Roman" w:hAnsi="Times New Roman" w:cs="Times New Roman"/>
                <w:color w:val="0070C0"/>
                <w:sz w:val="20"/>
                <w:szCs w:val="20"/>
              </w:rPr>
            </w:pPr>
            <w:r w:rsidRPr="008006A8">
              <w:rPr>
                <w:rFonts w:ascii="Times New Roman" w:eastAsia="Times New Roman" w:hAnsi="Times New Roman" w:cs="Times New Roman"/>
                <w:color w:val="0070C0"/>
                <w:sz w:val="20"/>
                <w:szCs w:val="20"/>
              </w:rPr>
              <w:t>1800,00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11838" w:rsidRDefault="00711838">
            <w:pPr>
              <w:spacing w:after="0" w:line="240" w:lineRule="auto"/>
              <w:jc w:val="center"/>
              <w:rPr>
                <w:rFonts w:ascii="Times New Roman" w:eastAsia="Times New Roman" w:hAnsi="Times New Roman" w:cs="Times New Roman"/>
                <w:color w:val="C00000"/>
                <w:sz w:val="20"/>
                <w:szCs w:val="20"/>
              </w:rPr>
            </w:pPr>
            <w:r w:rsidRPr="00711838">
              <w:rPr>
                <w:rFonts w:ascii="Times New Roman" w:eastAsia="Times New Roman" w:hAnsi="Times New Roman" w:cs="Times New Roman"/>
                <w:color w:val="C00000"/>
                <w:sz w:val="20"/>
                <w:szCs w:val="20"/>
              </w:rPr>
              <w:t>1800,000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EA5DB0" w:rsidRDefault="00EA5DB0">
            <w:pPr>
              <w:spacing w:after="0" w:line="240" w:lineRule="auto"/>
              <w:jc w:val="center"/>
              <w:rPr>
                <w:rFonts w:ascii="Times New Roman" w:eastAsia="Times New Roman" w:hAnsi="Times New Roman" w:cs="Times New Roman"/>
                <w:sz w:val="20"/>
                <w:szCs w:val="20"/>
              </w:rPr>
            </w:pPr>
            <w:r w:rsidRPr="00EA5DB0">
              <w:rPr>
                <w:rFonts w:ascii="Times New Roman" w:eastAsia="Times New Roman" w:hAnsi="Times New Roman" w:cs="Times New Roman"/>
                <w:color w:val="C00000"/>
                <w:sz w:val="20"/>
                <w:szCs w:val="20"/>
              </w:rPr>
              <w:t>1800,000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A7AA3" w:rsidRDefault="005A7AA3">
            <w:pPr>
              <w:spacing w:after="0" w:line="240" w:lineRule="auto"/>
              <w:jc w:val="center"/>
              <w:rPr>
                <w:rFonts w:ascii="Times New Roman" w:eastAsia="Times New Roman" w:hAnsi="Times New Roman" w:cs="Times New Roman"/>
                <w:sz w:val="20"/>
                <w:szCs w:val="20"/>
              </w:rPr>
            </w:pPr>
            <w:r w:rsidRPr="005A7AA3">
              <w:rPr>
                <w:rFonts w:ascii="Times New Roman" w:eastAsia="Times New Roman" w:hAnsi="Times New Roman" w:cs="Times New Roman"/>
                <w:color w:val="C00000"/>
                <w:sz w:val="20"/>
                <w:szCs w:val="20"/>
              </w:rPr>
              <w:t>1800,000</w:t>
            </w:r>
          </w:p>
        </w:tc>
      </w:tr>
      <w:tr w:rsidR="000E4CC5" w:rsidTr="00251EE4">
        <w:trPr>
          <w:trHeight w:val="144"/>
          <w:jc w:val="center"/>
        </w:trPr>
        <w:tc>
          <w:tcPr>
            <w:tcW w:w="846" w:type="dxa"/>
            <w:tcBorders>
              <w:top w:val="single" w:sz="4" w:space="0" w:color="auto"/>
              <w:left w:val="single" w:sz="4" w:space="0" w:color="auto"/>
              <w:bottom w:val="single" w:sz="4" w:space="0" w:color="auto"/>
              <w:right w:val="single" w:sz="4" w:space="0" w:color="auto"/>
            </w:tcBorders>
            <w:vAlign w:val="center"/>
          </w:tcPr>
          <w:p w:rsidR="000E4CC5" w:rsidRDefault="000E4CC5" w:rsidP="00326965">
            <w:pPr>
              <w:rPr>
                <w:rFonts w:ascii="Times New Roman" w:eastAsia="Times New Roman" w:hAnsi="Times New Roman" w:cs="Times New Roman"/>
                <w:sz w:val="20"/>
                <w:szCs w:val="20"/>
              </w:rPr>
            </w:pPr>
            <w:r>
              <w:rPr>
                <w:rFonts w:ascii="Times New Roman" w:eastAsia="Times New Roman" w:hAnsi="Times New Roman" w:cs="Times New Roman"/>
                <w:sz w:val="18"/>
                <w:szCs w:val="18"/>
              </w:rPr>
              <w:t>3.1.9.</w:t>
            </w:r>
          </w:p>
        </w:tc>
        <w:tc>
          <w:tcPr>
            <w:tcW w:w="1932" w:type="dxa"/>
            <w:tcBorders>
              <w:top w:val="single" w:sz="4" w:space="0" w:color="auto"/>
              <w:left w:val="single" w:sz="4" w:space="0" w:color="auto"/>
              <w:bottom w:val="single" w:sz="4" w:space="0" w:color="auto"/>
              <w:right w:val="single" w:sz="4" w:space="0" w:color="auto"/>
            </w:tcBorders>
            <w:vAlign w:val="bottom"/>
          </w:tcPr>
          <w:p w:rsidR="000E4CC5" w:rsidRPr="00842373" w:rsidRDefault="000E4CC5">
            <w:pPr>
              <w:spacing w:after="0" w:line="256" w:lineRule="auto"/>
              <w:rPr>
                <w:rFonts w:ascii="Times New Roman" w:hAnsi="Times New Roman" w:cs="Times New Roman"/>
                <w:sz w:val="20"/>
                <w:szCs w:val="20"/>
              </w:rPr>
            </w:pPr>
            <w:r w:rsidRPr="00842373">
              <w:rPr>
                <w:rFonts w:ascii="Times New Roman" w:hAnsi="Times New Roman" w:cs="Times New Roman"/>
                <w:sz w:val="20"/>
                <w:szCs w:val="20"/>
              </w:rPr>
              <w:t>Предоставление новогодних подарков отдельным категориям детей, проживающих на территории Минераловодского муниципального округа Ставропольского края</w:t>
            </w:r>
            <w:r>
              <w:rPr>
                <w:rFonts w:ascii="Times New Roman" w:hAnsi="Times New Roman" w:cs="Times New Roman"/>
                <w:sz w:val="20"/>
                <w:szCs w:val="20"/>
              </w:rPr>
              <w:t xml:space="preserve">, </w:t>
            </w:r>
            <w:r w:rsidRPr="00FA7F8A">
              <w:rPr>
                <w:rFonts w:ascii="Times New Roman" w:hAnsi="Times New Roman" w:cs="Times New Roman"/>
                <w:sz w:val="20"/>
                <w:szCs w:val="20"/>
              </w:rPr>
              <w:t>всего</w:t>
            </w: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8006A8">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850,00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711838" w:rsidRDefault="00711838">
            <w:pPr>
              <w:spacing w:after="0" w:line="240" w:lineRule="auto"/>
              <w:jc w:val="center"/>
              <w:rPr>
                <w:rFonts w:ascii="Times New Roman" w:eastAsia="Times New Roman" w:hAnsi="Times New Roman" w:cs="Times New Roman"/>
                <w:color w:val="C00000"/>
                <w:sz w:val="20"/>
                <w:szCs w:val="20"/>
              </w:rPr>
            </w:pPr>
            <w:r w:rsidRPr="00711838">
              <w:rPr>
                <w:rFonts w:ascii="Times New Roman" w:eastAsia="Times New Roman" w:hAnsi="Times New Roman" w:cs="Times New Roman"/>
                <w:b/>
                <w:color w:val="C00000"/>
                <w:sz w:val="20"/>
                <w:szCs w:val="20"/>
              </w:rPr>
              <w:t>1173,000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1E1CFC">
            <w:pPr>
              <w:spacing w:after="0" w:line="240" w:lineRule="auto"/>
              <w:jc w:val="center"/>
              <w:rPr>
                <w:rFonts w:ascii="Times New Roman" w:eastAsia="Times New Roman" w:hAnsi="Times New Roman" w:cs="Times New Roman"/>
                <w:sz w:val="20"/>
                <w:szCs w:val="20"/>
              </w:rPr>
            </w:pPr>
            <w:r w:rsidRPr="00711838">
              <w:rPr>
                <w:rFonts w:ascii="Times New Roman" w:eastAsia="Times New Roman" w:hAnsi="Times New Roman" w:cs="Times New Roman"/>
                <w:b/>
                <w:color w:val="C00000"/>
                <w:sz w:val="20"/>
                <w:szCs w:val="20"/>
              </w:rPr>
              <w:t>1173,000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b/>
                <w:sz w:val="20"/>
                <w:szCs w:val="20"/>
              </w:rPr>
            </w:pPr>
            <w:r w:rsidRPr="00711838">
              <w:rPr>
                <w:rFonts w:ascii="Times New Roman" w:eastAsia="Times New Roman" w:hAnsi="Times New Roman" w:cs="Times New Roman"/>
                <w:b/>
                <w:color w:val="C00000"/>
                <w:sz w:val="20"/>
                <w:szCs w:val="20"/>
              </w:rPr>
              <w:t>1173,000</w:t>
            </w:r>
          </w:p>
        </w:tc>
      </w:tr>
      <w:tr w:rsidR="000E4CC5" w:rsidTr="00251EE4">
        <w:trPr>
          <w:trHeight w:val="192"/>
          <w:jc w:val="center"/>
        </w:trPr>
        <w:tc>
          <w:tcPr>
            <w:tcW w:w="846" w:type="dxa"/>
            <w:vMerge w:val="restart"/>
            <w:tcBorders>
              <w:top w:val="single" w:sz="4" w:space="0" w:color="auto"/>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sidRPr="00A37F1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sidRPr="00A37F1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sidRPr="00A37F1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sidRPr="00A37F1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8006A8" w:rsidRDefault="008006A8">
            <w:pPr>
              <w:spacing w:after="0" w:line="240" w:lineRule="auto"/>
              <w:jc w:val="center"/>
              <w:rPr>
                <w:rFonts w:ascii="Times New Roman" w:eastAsia="Times New Roman" w:hAnsi="Times New Roman" w:cs="Times New Roman"/>
                <w:color w:val="0070C0"/>
                <w:sz w:val="20"/>
                <w:szCs w:val="20"/>
              </w:rPr>
            </w:pPr>
            <w:r w:rsidRPr="008006A8">
              <w:rPr>
                <w:rFonts w:ascii="Times New Roman" w:eastAsia="Times New Roman" w:hAnsi="Times New Roman" w:cs="Times New Roman"/>
                <w:color w:val="0070C0"/>
                <w:sz w:val="20"/>
                <w:szCs w:val="20"/>
              </w:rPr>
              <w:t>850,00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1E1CFC" w:rsidRDefault="00711838">
            <w:pPr>
              <w:spacing w:after="0" w:line="240" w:lineRule="auto"/>
              <w:jc w:val="center"/>
              <w:rPr>
                <w:rFonts w:ascii="Times New Roman" w:eastAsia="Times New Roman" w:hAnsi="Times New Roman" w:cs="Times New Roman"/>
                <w:sz w:val="20"/>
                <w:szCs w:val="20"/>
              </w:rPr>
            </w:pPr>
            <w:r w:rsidRPr="001E1CFC">
              <w:rPr>
                <w:rFonts w:ascii="Times New Roman" w:eastAsia="Times New Roman" w:hAnsi="Times New Roman" w:cs="Times New Roman"/>
                <w:color w:val="C00000"/>
                <w:sz w:val="20"/>
                <w:szCs w:val="20"/>
              </w:rPr>
              <w:t>1173,000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1E1CFC" w:rsidRDefault="001E1CFC">
            <w:pPr>
              <w:spacing w:after="0" w:line="240" w:lineRule="auto"/>
              <w:jc w:val="center"/>
              <w:rPr>
                <w:rFonts w:ascii="Times New Roman" w:eastAsia="Times New Roman" w:hAnsi="Times New Roman" w:cs="Times New Roman"/>
                <w:sz w:val="20"/>
                <w:szCs w:val="20"/>
              </w:rPr>
            </w:pPr>
            <w:r w:rsidRPr="001E1CFC">
              <w:rPr>
                <w:rFonts w:ascii="Times New Roman" w:eastAsia="Times New Roman" w:hAnsi="Times New Roman" w:cs="Times New Roman"/>
                <w:color w:val="C00000"/>
                <w:sz w:val="20"/>
                <w:szCs w:val="20"/>
              </w:rPr>
              <w:t>1173,000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5A7AA3">
            <w:pPr>
              <w:spacing w:after="0" w:line="240" w:lineRule="auto"/>
              <w:jc w:val="center"/>
              <w:rPr>
                <w:rFonts w:ascii="Times New Roman" w:eastAsia="Times New Roman" w:hAnsi="Times New Roman" w:cs="Times New Roman"/>
                <w:sz w:val="20"/>
                <w:szCs w:val="20"/>
              </w:rPr>
            </w:pPr>
            <w:r w:rsidRPr="003C2AA8">
              <w:rPr>
                <w:rFonts w:ascii="Times New Roman" w:eastAsia="Times New Roman" w:hAnsi="Times New Roman" w:cs="Times New Roman"/>
                <w:color w:val="C00000"/>
                <w:sz w:val="20"/>
                <w:szCs w:val="20"/>
              </w:rPr>
              <w:t>1173,000</w:t>
            </w:r>
          </w:p>
        </w:tc>
      </w:tr>
      <w:tr w:rsidR="000E4CC5" w:rsidTr="00251EE4">
        <w:trPr>
          <w:trHeight w:val="258"/>
          <w:jc w:val="center"/>
        </w:trPr>
        <w:tc>
          <w:tcPr>
            <w:tcW w:w="846" w:type="dxa"/>
            <w:vMerge/>
            <w:tcBorders>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color w:val="0070C0"/>
                <w:sz w:val="20"/>
                <w:szCs w:val="20"/>
              </w:rPr>
            </w:pPr>
            <w:r w:rsidRPr="003C2AA8">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251EE4">
        <w:trPr>
          <w:trHeight w:val="192"/>
          <w:jc w:val="center"/>
        </w:trPr>
        <w:tc>
          <w:tcPr>
            <w:tcW w:w="846" w:type="dxa"/>
            <w:vMerge/>
            <w:tcBorders>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color w:val="0070C0"/>
                <w:sz w:val="20"/>
                <w:szCs w:val="20"/>
              </w:rPr>
            </w:pPr>
            <w:r w:rsidRPr="003C2AA8">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251EE4">
        <w:trPr>
          <w:trHeight w:val="258"/>
          <w:jc w:val="center"/>
        </w:trPr>
        <w:tc>
          <w:tcPr>
            <w:tcW w:w="846" w:type="dxa"/>
            <w:vMerge/>
            <w:tcBorders>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8006A8">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b/>
                <w:color w:val="0070C0"/>
                <w:sz w:val="20"/>
                <w:szCs w:val="20"/>
              </w:rPr>
              <w:t>850,00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711838">
            <w:pPr>
              <w:spacing w:after="0" w:line="240" w:lineRule="auto"/>
              <w:jc w:val="center"/>
              <w:rPr>
                <w:rFonts w:ascii="Times New Roman" w:eastAsia="Times New Roman" w:hAnsi="Times New Roman" w:cs="Times New Roman"/>
                <w:sz w:val="20"/>
                <w:szCs w:val="20"/>
              </w:rPr>
            </w:pPr>
            <w:r w:rsidRPr="00711838">
              <w:rPr>
                <w:rFonts w:ascii="Times New Roman" w:eastAsia="Times New Roman" w:hAnsi="Times New Roman" w:cs="Times New Roman"/>
                <w:b/>
                <w:color w:val="C00000"/>
                <w:sz w:val="20"/>
                <w:szCs w:val="20"/>
              </w:rPr>
              <w:t>1173,000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1E1CFC">
            <w:pPr>
              <w:spacing w:after="0" w:line="240" w:lineRule="auto"/>
              <w:jc w:val="center"/>
              <w:rPr>
                <w:rFonts w:ascii="Times New Roman" w:eastAsia="Times New Roman" w:hAnsi="Times New Roman" w:cs="Times New Roman"/>
                <w:sz w:val="20"/>
                <w:szCs w:val="20"/>
              </w:rPr>
            </w:pPr>
            <w:r w:rsidRPr="00711838">
              <w:rPr>
                <w:rFonts w:ascii="Times New Roman" w:eastAsia="Times New Roman" w:hAnsi="Times New Roman" w:cs="Times New Roman"/>
                <w:b/>
                <w:color w:val="C00000"/>
                <w:sz w:val="20"/>
                <w:szCs w:val="20"/>
              </w:rPr>
              <w:t>1173,000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A7AA3">
            <w:pPr>
              <w:spacing w:after="0" w:line="240" w:lineRule="auto"/>
              <w:jc w:val="center"/>
              <w:rPr>
                <w:rFonts w:ascii="Times New Roman" w:eastAsia="Times New Roman" w:hAnsi="Times New Roman" w:cs="Times New Roman"/>
                <w:b/>
                <w:sz w:val="20"/>
                <w:szCs w:val="20"/>
              </w:rPr>
            </w:pPr>
            <w:r w:rsidRPr="00711838">
              <w:rPr>
                <w:rFonts w:ascii="Times New Roman" w:eastAsia="Times New Roman" w:hAnsi="Times New Roman" w:cs="Times New Roman"/>
                <w:b/>
                <w:color w:val="C00000"/>
                <w:sz w:val="20"/>
                <w:szCs w:val="20"/>
              </w:rPr>
              <w:t>1173,000</w:t>
            </w:r>
          </w:p>
        </w:tc>
      </w:tr>
      <w:tr w:rsidR="000E4CC5" w:rsidTr="00251EE4">
        <w:trPr>
          <w:trHeight w:val="144"/>
          <w:jc w:val="center"/>
        </w:trPr>
        <w:tc>
          <w:tcPr>
            <w:tcW w:w="846" w:type="dxa"/>
            <w:vMerge/>
            <w:tcBorders>
              <w:left w:val="single" w:sz="4" w:space="0" w:color="auto"/>
              <w:bottom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sidRPr="00A37F19">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sidRPr="00A37F19">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sidRPr="00A37F19">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r w:rsidRPr="00A37F19">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8006A8" w:rsidRDefault="008006A8">
            <w:pPr>
              <w:spacing w:after="0" w:line="240" w:lineRule="auto"/>
              <w:jc w:val="center"/>
              <w:rPr>
                <w:rFonts w:ascii="Times New Roman" w:eastAsia="Times New Roman" w:hAnsi="Times New Roman" w:cs="Times New Roman"/>
                <w:color w:val="0070C0"/>
                <w:sz w:val="20"/>
                <w:szCs w:val="20"/>
              </w:rPr>
            </w:pPr>
            <w:r w:rsidRPr="008006A8">
              <w:rPr>
                <w:rFonts w:ascii="Times New Roman" w:eastAsia="Times New Roman" w:hAnsi="Times New Roman" w:cs="Times New Roman"/>
                <w:color w:val="0070C0"/>
                <w:sz w:val="20"/>
                <w:szCs w:val="20"/>
              </w:rPr>
              <w:t>850,00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711838" w:rsidRDefault="00711838">
            <w:pPr>
              <w:spacing w:after="0" w:line="240" w:lineRule="auto"/>
              <w:jc w:val="center"/>
              <w:rPr>
                <w:rFonts w:ascii="Times New Roman" w:eastAsia="Times New Roman" w:hAnsi="Times New Roman" w:cs="Times New Roman"/>
                <w:sz w:val="20"/>
                <w:szCs w:val="20"/>
              </w:rPr>
            </w:pPr>
            <w:r w:rsidRPr="00711838">
              <w:rPr>
                <w:rFonts w:ascii="Times New Roman" w:eastAsia="Times New Roman" w:hAnsi="Times New Roman" w:cs="Times New Roman"/>
                <w:color w:val="C00000"/>
                <w:sz w:val="20"/>
                <w:szCs w:val="20"/>
              </w:rPr>
              <w:t>1173,000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1E1CFC" w:rsidRDefault="001E1CFC">
            <w:pPr>
              <w:spacing w:after="0" w:line="240" w:lineRule="auto"/>
              <w:jc w:val="center"/>
              <w:rPr>
                <w:rFonts w:ascii="Times New Roman" w:eastAsia="Times New Roman" w:hAnsi="Times New Roman" w:cs="Times New Roman"/>
                <w:sz w:val="20"/>
                <w:szCs w:val="20"/>
              </w:rPr>
            </w:pPr>
            <w:r w:rsidRPr="001E1CFC">
              <w:rPr>
                <w:rFonts w:ascii="Times New Roman" w:eastAsia="Times New Roman" w:hAnsi="Times New Roman" w:cs="Times New Roman"/>
                <w:color w:val="C00000"/>
                <w:sz w:val="20"/>
                <w:szCs w:val="20"/>
              </w:rPr>
              <w:t>1173,000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5A7AA3">
            <w:pPr>
              <w:spacing w:after="0" w:line="240" w:lineRule="auto"/>
              <w:jc w:val="center"/>
              <w:rPr>
                <w:rFonts w:ascii="Times New Roman" w:eastAsia="Times New Roman" w:hAnsi="Times New Roman" w:cs="Times New Roman"/>
                <w:sz w:val="20"/>
                <w:szCs w:val="20"/>
              </w:rPr>
            </w:pPr>
            <w:r w:rsidRPr="003C2AA8">
              <w:rPr>
                <w:rFonts w:ascii="Times New Roman" w:eastAsia="Times New Roman" w:hAnsi="Times New Roman" w:cs="Times New Roman"/>
                <w:color w:val="C00000"/>
                <w:sz w:val="20"/>
                <w:szCs w:val="20"/>
              </w:rPr>
              <w:t>1173,000</w:t>
            </w:r>
          </w:p>
        </w:tc>
      </w:tr>
      <w:tr w:rsidR="000E4CC5" w:rsidTr="00251EE4">
        <w:trPr>
          <w:trHeight w:val="144"/>
          <w:jc w:val="center"/>
        </w:trPr>
        <w:tc>
          <w:tcPr>
            <w:tcW w:w="846" w:type="dxa"/>
            <w:tcBorders>
              <w:top w:val="single" w:sz="4" w:space="0" w:color="auto"/>
              <w:left w:val="single" w:sz="4" w:space="0" w:color="auto"/>
              <w:bottom w:val="single" w:sz="4" w:space="0" w:color="auto"/>
              <w:right w:val="single" w:sz="4" w:space="0" w:color="auto"/>
            </w:tcBorders>
            <w:vAlign w:val="center"/>
          </w:tcPr>
          <w:p w:rsidR="000E4CC5" w:rsidRDefault="000E4CC5" w:rsidP="008041A4">
            <w:pPr>
              <w:rPr>
                <w:rFonts w:ascii="Times New Roman" w:eastAsia="Times New Roman" w:hAnsi="Times New Roman" w:cs="Times New Roman"/>
                <w:sz w:val="20"/>
                <w:szCs w:val="20"/>
              </w:rPr>
            </w:pPr>
            <w:r>
              <w:rPr>
                <w:rFonts w:ascii="Times New Roman" w:eastAsia="Times New Roman" w:hAnsi="Times New Roman" w:cs="Times New Roman"/>
                <w:sz w:val="18"/>
                <w:szCs w:val="18"/>
              </w:rPr>
              <w:t>3.1.10.</w:t>
            </w: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r w:rsidRPr="008041A4">
              <w:rPr>
                <w:rFonts w:ascii="Times New Roman" w:hAnsi="Times New Roman" w:cs="Times New Roman"/>
                <w:sz w:val="20"/>
                <w:szCs w:val="20"/>
              </w:rPr>
              <w:t xml:space="preserve">Предоставление дополнительных мер социальной поддержки в виде обеспечения автономными дымовыми пожарными </w:t>
            </w:r>
            <w:proofErr w:type="spellStart"/>
            <w:r w:rsidRPr="008041A4">
              <w:rPr>
                <w:rFonts w:ascii="Times New Roman" w:hAnsi="Times New Roman" w:cs="Times New Roman"/>
                <w:sz w:val="20"/>
                <w:szCs w:val="20"/>
              </w:rPr>
              <w:t>извещателями</w:t>
            </w:r>
            <w:proofErr w:type="spellEnd"/>
            <w:r w:rsidRPr="008041A4">
              <w:rPr>
                <w:rFonts w:ascii="Times New Roman" w:hAnsi="Times New Roman" w:cs="Times New Roman"/>
                <w:sz w:val="20"/>
                <w:szCs w:val="20"/>
              </w:rPr>
              <w:t xml:space="preserve"> мест проживания отдельных категорий граждан, проживающих на территории </w:t>
            </w:r>
            <w:r w:rsidRPr="00842373">
              <w:rPr>
                <w:rFonts w:ascii="Times New Roman" w:hAnsi="Times New Roman" w:cs="Times New Roman"/>
                <w:sz w:val="20"/>
                <w:szCs w:val="20"/>
              </w:rPr>
              <w:t>Минераловодского муниципального округа Ставропольского края</w:t>
            </w:r>
            <w:r>
              <w:rPr>
                <w:rFonts w:ascii="Times New Roman" w:hAnsi="Times New Roman" w:cs="Times New Roman"/>
                <w:sz w:val="20"/>
                <w:szCs w:val="20"/>
              </w:rPr>
              <w:t xml:space="preserve">, </w:t>
            </w:r>
            <w:r w:rsidRPr="00FA7F8A">
              <w:rPr>
                <w:rFonts w:ascii="Times New Roman" w:hAnsi="Times New Roman" w:cs="Times New Roman"/>
                <w:sz w:val="20"/>
                <w:szCs w:val="20"/>
              </w:rPr>
              <w:t>всего</w:t>
            </w: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68689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251EE4">
        <w:trPr>
          <w:trHeight w:val="144"/>
          <w:jc w:val="center"/>
        </w:trPr>
        <w:tc>
          <w:tcPr>
            <w:tcW w:w="846" w:type="dxa"/>
            <w:vMerge w:val="restart"/>
            <w:tcBorders>
              <w:top w:val="single" w:sz="4" w:space="0" w:color="auto"/>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686897" w:rsidRDefault="00686897">
            <w:pPr>
              <w:spacing w:after="0" w:line="240" w:lineRule="auto"/>
              <w:jc w:val="center"/>
              <w:rPr>
                <w:rFonts w:ascii="Times New Roman" w:eastAsia="Times New Roman" w:hAnsi="Times New Roman" w:cs="Times New Roman"/>
                <w:color w:val="FF0000"/>
                <w:sz w:val="20"/>
                <w:szCs w:val="20"/>
              </w:rPr>
            </w:pPr>
            <w:r w:rsidRPr="0068689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sz w:val="20"/>
                <w:szCs w:val="20"/>
              </w:rPr>
            </w:pPr>
            <w:r w:rsidRPr="003C2AA8">
              <w:rPr>
                <w:rFonts w:ascii="Times New Roman" w:eastAsia="Times New Roman" w:hAnsi="Times New Roman" w:cs="Times New Roman"/>
                <w:sz w:val="20"/>
                <w:szCs w:val="20"/>
              </w:rPr>
              <w:t>0,000</w:t>
            </w:r>
          </w:p>
        </w:tc>
      </w:tr>
      <w:tr w:rsidR="000E4CC5" w:rsidTr="00251EE4">
        <w:trPr>
          <w:trHeight w:val="144"/>
          <w:jc w:val="center"/>
        </w:trPr>
        <w:tc>
          <w:tcPr>
            <w:tcW w:w="846" w:type="dxa"/>
            <w:vMerge/>
            <w:tcBorders>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D3F92" w:rsidRDefault="000E4CC5">
            <w:pPr>
              <w:spacing w:after="0" w:line="240" w:lineRule="auto"/>
              <w:jc w:val="center"/>
              <w:rPr>
                <w:rFonts w:ascii="Times New Roman" w:eastAsia="Times New Roman" w:hAnsi="Times New Roman" w:cs="Times New Roman"/>
                <w:color w:val="FF0000"/>
                <w:sz w:val="20"/>
                <w:szCs w:val="20"/>
              </w:rPr>
            </w:pPr>
            <w:r w:rsidRPr="003D3F92">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251EE4">
        <w:trPr>
          <w:trHeight w:val="144"/>
          <w:jc w:val="center"/>
        </w:trPr>
        <w:tc>
          <w:tcPr>
            <w:tcW w:w="846" w:type="dxa"/>
            <w:vMerge/>
            <w:tcBorders>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D3F92" w:rsidRDefault="000E4CC5">
            <w:pPr>
              <w:spacing w:after="0" w:line="240" w:lineRule="auto"/>
              <w:jc w:val="center"/>
              <w:rPr>
                <w:rFonts w:ascii="Times New Roman" w:eastAsia="Times New Roman" w:hAnsi="Times New Roman" w:cs="Times New Roman"/>
                <w:color w:val="FF0000"/>
                <w:sz w:val="20"/>
                <w:szCs w:val="20"/>
              </w:rPr>
            </w:pPr>
            <w:r w:rsidRPr="003D3F92">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251EE4">
        <w:trPr>
          <w:trHeight w:val="144"/>
          <w:jc w:val="center"/>
        </w:trPr>
        <w:tc>
          <w:tcPr>
            <w:tcW w:w="846" w:type="dxa"/>
            <w:vMerge/>
            <w:tcBorders>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D3F92" w:rsidRDefault="00686897">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251EE4">
        <w:trPr>
          <w:trHeight w:val="144"/>
          <w:jc w:val="center"/>
        </w:trPr>
        <w:tc>
          <w:tcPr>
            <w:tcW w:w="846" w:type="dxa"/>
            <w:vMerge/>
            <w:tcBorders>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D3F92" w:rsidRDefault="000E4CC5">
            <w:pPr>
              <w:spacing w:after="0" w:line="240" w:lineRule="auto"/>
              <w:jc w:val="center"/>
              <w:rPr>
                <w:rFonts w:ascii="Times New Roman" w:eastAsia="Times New Roman" w:hAnsi="Times New Roman" w:cs="Times New Roman"/>
                <w:color w:val="FF0000"/>
                <w:sz w:val="20"/>
                <w:szCs w:val="20"/>
              </w:rPr>
            </w:pPr>
            <w:r w:rsidRPr="003D3F92">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sz w:val="20"/>
                <w:szCs w:val="20"/>
              </w:rPr>
            </w:pPr>
            <w:r w:rsidRPr="003C2AA8">
              <w:rPr>
                <w:rFonts w:ascii="Times New Roman" w:eastAsia="Times New Roman" w:hAnsi="Times New Roman" w:cs="Times New Roman"/>
                <w:sz w:val="20"/>
                <w:szCs w:val="20"/>
              </w:rPr>
              <w:t>0,000</w:t>
            </w:r>
          </w:p>
        </w:tc>
      </w:tr>
      <w:tr w:rsidR="000E4CC5" w:rsidTr="00251EE4">
        <w:trPr>
          <w:trHeight w:val="144"/>
          <w:jc w:val="center"/>
        </w:trPr>
        <w:tc>
          <w:tcPr>
            <w:tcW w:w="846" w:type="dxa"/>
            <w:vMerge/>
            <w:tcBorders>
              <w:left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D3F92" w:rsidRDefault="00686897">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A37F19"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251EE4">
        <w:trPr>
          <w:trHeight w:val="144"/>
          <w:jc w:val="center"/>
        </w:trPr>
        <w:tc>
          <w:tcPr>
            <w:tcW w:w="846" w:type="dxa"/>
            <w:vMerge/>
            <w:tcBorders>
              <w:left w:val="single" w:sz="4" w:space="0" w:color="auto"/>
              <w:bottom w:val="single" w:sz="4" w:space="0" w:color="auto"/>
              <w:right w:val="single" w:sz="4" w:space="0" w:color="auto"/>
            </w:tcBorders>
            <w:vAlign w:val="center"/>
          </w:tcPr>
          <w:p w:rsidR="000E4CC5" w:rsidRDefault="000E4CC5">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МБУ «Центр по чрезвычайным ситуациям Минераловодского муниципального округа Ставропольского края»</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3D3F92" w:rsidRDefault="00D76253">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8F5B13" w:rsidRDefault="000E4CC5">
            <w:pPr>
              <w:spacing w:after="0" w:line="240" w:lineRule="auto"/>
              <w:jc w:val="center"/>
              <w:rPr>
                <w:rFonts w:ascii="Times New Roman" w:eastAsia="Times New Roman" w:hAnsi="Times New Roman" w:cs="Times New Roman"/>
                <w:sz w:val="20"/>
                <w:szCs w:val="20"/>
              </w:rPr>
            </w:pPr>
            <w:r w:rsidRPr="008F5B13">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sz w:val="20"/>
                <w:szCs w:val="20"/>
              </w:rPr>
            </w:pPr>
            <w:r w:rsidRPr="003C2AA8">
              <w:rPr>
                <w:rFonts w:ascii="Times New Roman" w:eastAsia="Times New Roman" w:hAnsi="Times New Roman" w:cs="Times New Roman"/>
                <w:sz w:val="20"/>
                <w:szCs w:val="20"/>
              </w:rPr>
              <w:t>0,000</w:t>
            </w:r>
          </w:p>
        </w:tc>
      </w:tr>
      <w:tr w:rsidR="000E4CC5" w:rsidTr="00251EE4">
        <w:trPr>
          <w:trHeight w:val="63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"Выдача справок, подтверждающих факт нахождения на иждивении нетрудоспособных членов семьи",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D3F92" w:rsidRDefault="000E4CC5">
            <w:pPr>
              <w:spacing w:after="0" w:line="240" w:lineRule="auto"/>
              <w:jc w:val="center"/>
              <w:rPr>
                <w:rFonts w:ascii="Times New Roman" w:eastAsia="Times New Roman" w:hAnsi="Times New Roman" w:cs="Times New Roman"/>
                <w:b/>
                <w:color w:val="FF0000"/>
                <w:sz w:val="20"/>
                <w:szCs w:val="20"/>
              </w:rPr>
            </w:pPr>
            <w:r w:rsidRPr="003D3F92">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251EE4">
        <w:trPr>
          <w:trHeight w:val="275"/>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D3F92" w:rsidRDefault="000E4CC5">
            <w:pPr>
              <w:spacing w:after="0" w:line="240" w:lineRule="auto"/>
              <w:jc w:val="center"/>
              <w:rPr>
                <w:rFonts w:ascii="Times New Roman" w:eastAsia="Times New Roman" w:hAnsi="Times New Roman" w:cs="Times New Roman"/>
                <w:color w:val="FF0000"/>
                <w:sz w:val="20"/>
                <w:szCs w:val="20"/>
              </w:rPr>
            </w:pPr>
            <w:r w:rsidRPr="003D3F92">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sz w:val="20"/>
                <w:szCs w:val="20"/>
              </w:rPr>
            </w:pPr>
            <w:r w:rsidRPr="003C2AA8">
              <w:rPr>
                <w:rFonts w:ascii="Times New Roman" w:eastAsia="Times New Roman" w:hAnsi="Times New Roman" w:cs="Times New Roman"/>
                <w:sz w:val="20"/>
                <w:szCs w:val="20"/>
              </w:rPr>
              <w:t>0,000</w:t>
            </w:r>
          </w:p>
        </w:tc>
      </w:tr>
      <w:tr w:rsidR="000E4CC5" w:rsidTr="00251EE4">
        <w:trPr>
          <w:trHeight w:val="27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D3F92" w:rsidRDefault="000E4CC5">
            <w:pPr>
              <w:spacing w:after="0" w:line="240" w:lineRule="auto"/>
              <w:jc w:val="center"/>
              <w:rPr>
                <w:color w:val="FF0000"/>
              </w:rPr>
            </w:pPr>
            <w:r w:rsidRPr="003D3F92">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sz w:val="20"/>
                <w:szCs w:val="20"/>
              </w:rPr>
            </w:pPr>
            <w:r w:rsidRPr="003C2AA8">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color w:val="0070C0"/>
                <w:sz w:val="20"/>
                <w:szCs w:val="20"/>
              </w:rPr>
            </w:pPr>
            <w:r w:rsidRPr="003C2AA8">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color w:val="FF0000"/>
                <w:sz w:val="20"/>
                <w:szCs w:val="20"/>
              </w:rPr>
            </w:pPr>
            <w:r w:rsidRPr="003C2AA8">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color w:val="0070C0"/>
                <w:sz w:val="20"/>
                <w:szCs w:val="20"/>
              </w:rPr>
            </w:pPr>
            <w:r w:rsidRPr="003C2AA8">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color w:val="FF0000"/>
                <w:sz w:val="20"/>
                <w:szCs w:val="20"/>
              </w:rPr>
            </w:pPr>
            <w:r w:rsidRPr="003C2AA8">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C2AA8" w:rsidRDefault="000E4CC5">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C2AA8" w:rsidRDefault="003C2AA8">
            <w:pPr>
              <w:spacing w:after="0" w:line="240" w:lineRule="auto"/>
              <w:jc w:val="center"/>
              <w:rPr>
                <w:rFonts w:ascii="Times New Roman" w:eastAsia="Times New Roman" w:hAnsi="Times New Roman" w:cs="Times New Roman"/>
                <w:b/>
                <w:sz w:val="20"/>
                <w:szCs w:val="20"/>
              </w:rPr>
            </w:pPr>
            <w:r w:rsidRPr="003C2AA8">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color w:val="0070C0"/>
                <w:sz w:val="20"/>
                <w:szCs w:val="20"/>
              </w:rPr>
            </w:pPr>
            <w:r w:rsidRPr="001D1B0C">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color w:val="FF0000"/>
                <w:sz w:val="20"/>
                <w:szCs w:val="20"/>
              </w:rPr>
            </w:pPr>
            <w:r w:rsidRPr="001D1B0C">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D1B0C" w:rsidRDefault="001D1B0C">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D3F92" w:rsidRDefault="000E4CC5">
            <w:pPr>
              <w:spacing w:after="0" w:line="240" w:lineRule="auto"/>
              <w:ind w:left="34"/>
              <w:jc w:val="center"/>
              <w:rPr>
                <w:rFonts w:ascii="Times New Roman" w:eastAsia="Times New Roman" w:hAnsi="Times New Roman" w:cs="Times New Roman"/>
                <w:color w:val="FF0000"/>
                <w:sz w:val="20"/>
                <w:szCs w:val="20"/>
              </w:rPr>
            </w:pPr>
            <w:r w:rsidRPr="003D3F92">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D1B0C">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154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Подпрограмма "Социальная поддержка общественных организаций ветеранов, инвалидов и иных социально ориентированных некоммерческих организаций Минераловодского муниципального округа Ставропольского края"</w:t>
            </w:r>
            <w:r>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686897">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1555C" w:rsidRDefault="006868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1555C" w:rsidRDefault="006868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307"/>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D1B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RPr="001D1B0C" w:rsidTr="00251EE4">
        <w:trPr>
          <w:trHeight w:val="30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86897" w:rsidRDefault="00686897">
            <w:pPr>
              <w:spacing w:after="0" w:line="240" w:lineRule="auto"/>
              <w:jc w:val="center"/>
              <w:rPr>
                <w:rFonts w:ascii="Times New Roman" w:eastAsia="Times New Roman" w:hAnsi="Times New Roman" w:cs="Times New Roman"/>
                <w:color w:val="FF0000"/>
                <w:sz w:val="20"/>
                <w:szCs w:val="20"/>
              </w:rPr>
            </w:pPr>
            <w:r w:rsidRPr="0068689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86897" w:rsidRDefault="00686897">
            <w:pPr>
              <w:spacing w:after="0" w:line="240" w:lineRule="auto"/>
              <w:jc w:val="center"/>
              <w:rPr>
                <w:rFonts w:ascii="Times New Roman" w:eastAsia="Times New Roman" w:hAnsi="Times New Roman" w:cs="Times New Roman"/>
                <w:sz w:val="20"/>
                <w:szCs w:val="20"/>
              </w:rPr>
            </w:pPr>
            <w:r w:rsidRPr="00686897">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686897" w:rsidRDefault="00686897">
            <w:pPr>
              <w:spacing w:after="0" w:line="240" w:lineRule="auto"/>
              <w:jc w:val="center"/>
              <w:rPr>
                <w:rFonts w:ascii="Times New Roman" w:eastAsia="Times New Roman" w:hAnsi="Times New Roman" w:cs="Times New Roman"/>
                <w:sz w:val="20"/>
                <w:szCs w:val="20"/>
              </w:rPr>
            </w:pPr>
            <w:r w:rsidRPr="00686897">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color w:val="0070C0"/>
                <w:sz w:val="20"/>
                <w:szCs w:val="20"/>
              </w:rPr>
            </w:pPr>
            <w:r w:rsidRPr="001D1B0C">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color w:val="FF0000"/>
                <w:sz w:val="20"/>
                <w:szCs w:val="20"/>
              </w:rPr>
            </w:pPr>
            <w:r w:rsidRPr="001D1B0C">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D1B0C" w:rsidRDefault="001D1B0C">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color w:val="0070C0"/>
                <w:sz w:val="20"/>
                <w:szCs w:val="20"/>
              </w:rPr>
            </w:pPr>
            <w:r w:rsidRPr="001D1B0C">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color w:val="FF0000"/>
                <w:sz w:val="20"/>
                <w:szCs w:val="20"/>
              </w:rPr>
            </w:pPr>
            <w:r w:rsidRPr="001D1B0C">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D1B0C" w:rsidRDefault="000E4CC5">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D1B0C" w:rsidRDefault="001D1B0C">
            <w:pPr>
              <w:spacing w:after="0" w:line="240" w:lineRule="auto"/>
              <w:jc w:val="center"/>
              <w:rPr>
                <w:rFonts w:ascii="Times New Roman" w:eastAsia="Times New Roman" w:hAnsi="Times New Roman" w:cs="Times New Roman"/>
                <w:b/>
                <w:sz w:val="20"/>
                <w:szCs w:val="20"/>
              </w:rPr>
            </w:pPr>
            <w:r w:rsidRPr="001D1B0C">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686897">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6868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868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2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86897" w:rsidRDefault="00686897">
            <w:pPr>
              <w:spacing w:after="0" w:line="240" w:lineRule="auto"/>
              <w:jc w:val="center"/>
              <w:rPr>
                <w:rFonts w:ascii="Times New Roman" w:eastAsia="Times New Roman" w:hAnsi="Times New Roman" w:cs="Times New Roman"/>
                <w:color w:val="FF0000"/>
                <w:sz w:val="20"/>
                <w:szCs w:val="20"/>
              </w:rPr>
            </w:pPr>
            <w:r w:rsidRPr="0068689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86897" w:rsidRDefault="00686897">
            <w:pPr>
              <w:spacing w:after="0" w:line="240" w:lineRule="auto"/>
              <w:jc w:val="center"/>
              <w:rPr>
                <w:rFonts w:ascii="Times New Roman" w:eastAsia="Times New Roman" w:hAnsi="Times New Roman" w:cs="Times New Roman"/>
                <w:sz w:val="20"/>
                <w:szCs w:val="20"/>
              </w:rPr>
            </w:pPr>
            <w:r w:rsidRPr="00686897">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686897" w:rsidRDefault="00686897">
            <w:pPr>
              <w:spacing w:after="0" w:line="240" w:lineRule="auto"/>
              <w:jc w:val="center"/>
              <w:rPr>
                <w:rFonts w:ascii="Times New Roman" w:eastAsia="Times New Roman" w:hAnsi="Times New Roman" w:cs="Times New Roman"/>
                <w:sz w:val="20"/>
                <w:szCs w:val="20"/>
              </w:rPr>
            </w:pPr>
            <w:r w:rsidRPr="00686897">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D1B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ind w:left="34"/>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D1B0C">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ind w:firstLine="249"/>
              <w:rPr>
                <w:rFonts w:ascii="Times New Roman" w:eastAsia="Times New Roman" w:hAnsi="Times New Roman" w:cs="Times New Roman"/>
                <w:sz w:val="20"/>
                <w:szCs w:val="20"/>
              </w:rPr>
            </w:pPr>
            <w:r>
              <w:rPr>
                <w:rFonts w:ascii="Times New Roman" w:eastAsia="Times New Roman" w:hAnsi="Times New Roman" w:cs="Times New Roman"/>
                <w:sz w:val="20"/>
                <w:szCs w:val="20"/>
              </w:rPr>
              <w:t>Прогнозируемое поступление средств в местный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ind w:left="34"/>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D1B0C">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ind w:firstLine="249"/>
              <w:rPr>
                <w:rFonts w:ascii="Times New Roman" w:eastAsia="Times New Roman" w:hAnsi="Times New Roman" w:cs="Times New Roman"/>
                <w:sz w:val="20"/>
                <w:szCs w:val="20"/>
              </w:rPr>
            </w:pPr>
            <w:r>
              <w:rPr>
                <w:rFonts w:ascii="Times New Roman" w:eastAsia="Times New Roman" w:hAnsi="Times New Roman" w:cs="Times New Roman"/>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ind w:left="34"/>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D1B0C">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firstLine="283"/>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D1B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450"/>
          <w:jc w:val="center"/>
        </w:trPr>
        <w:tc>
          <w:tcPr>
            <w:tcW w:w="84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основные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C27D59"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90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"Субсидии на поддержку социально ориентированных некоммерческих организаций",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686897">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6868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868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349"/>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34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86897" w:rsidRDefault="00686897">
            <w:pPr>
              <w:spacing w:after="0" w:line="240" w:lineRule="auto"/>
              <w:jc w:val="center"/>
              <w:rPr>
                <w:rFonts w:ascii="Times New Roman" w:eastAsia="Times New Roman" w:hAnsi="Times New Roman" w:cs="Times New Roman"/>
                <w:color w:val="FF0000"/>
                <w:sz w:val="20"/>
                <w:szCs w:val="20"/>
              </w:rPr>
            </w:pPr>
            <w:r w:rsidRPr="0068689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86897" w:rsidRDefault="00686897">
            <w:pPr>
              <w:spacing w:after="0" w:line="240" w:lineRule="auto"/>
              <w:jc w:val="center"/>
              <w:rPr>
                <w:rFonts w:ascii="Times New Roman" w:eastAsia="Times New Roman" w:hAnsi="Times New Roman" w:cs="Times New Roman"/>
                <w:sz w:val="20"/>
                <w:szCs w:val="20"/>
              </w:rPr>
            </w:pPr>
            <w:r w:rsidRPr="00686897">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686897" w:rsidRDefault="00686897">
            <w:pPr>
              <w:spacing w:after="0" w:line="240" w:lineRule="auto"/>
              <w:jc w:val="center"/>
              <w:rPr>
                <w:rFonts w:ascii="Times New Roman" w:eastAsia="Times New Roman" w:hAnsi="Times New Roman" w:cs="Times New Roman"/>
                <w:sz w:val="20"/>
                <w:szCs w:val="20"/>
              </w:rPr>
            </w:pPr>
            <w:r w:rsidRPr="00686897">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686897">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6868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6868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86897" w:rsidRDefault="00686897">
            <w:pPr>
              <w:spacing w:after="0" w:line="240" w:lineRule="auto"/>
              <w:jc w:val="center"/>
              <w:rPr>
                <w:rFonts w:ascii="Times New Roman" w:eastAsia="Times New Roman" w:hAnsi="Times New Roman" w:cs="Times New Roman"/>
                <w:color w:val="FF0000"/>
                <w:sz w:val="20"/>
                <w:szCs w:val="20"/>
              </w:rPr>
            </w:pPr>
            <w:r w:rsidRPr="0068689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86897" w:rsidRDefault="00686897">
            <w:pPr>
              <w:spacing w:after="0" w:line="240" w:lineRule="auto"/>
              <w:jc w:val="center"/>
              <w:rPr>
                <w:rFonts w:ascii="Times New Roman" w:eastAsia="Times New Roman" w:hAnsi="Times New Roman" w:cs="Times New Roman"/>
                <w:sz w:val="20"/>
                <w:szCs w:val="20"/>
              </w:rPr>
            </w:pPr>
            <w:r w:rsidRPr="00686897">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686897" w:rsidRDefault="00686897">
            <w:pPr>
              <w:spacing w:after="0" w:line="240" w:lineRule="auto"/>
              <w:jc w:val="center"/>
              <w:rPr>
                <w:rFonts w:ascii="Times New Roman" w:eastAsia="Times New Roman" w:hAnsi="Times New Roman" w:cs="Times New Roman"/>
                <w:sz w:val="20"/>
                <w:szCs w:val="20"/>
              </w:rPr>
            </w:pPr>
            <w:r w:rsidRPr="00686897">
              <w:rPr>
                <w:rFonts w:ascii="Times New Roman" w:eastAsia="Times New Roman" w:hAnsi="Times New Roman" w:cs="Times New Roman"/>
                <w:sz w:val="20"/>
                <w:szCs w:val="20"/>
              </w:rPr>
              <w:t>0,000</w:t>
            </w:r>
          </w:p>
        </w:tc>
      </w:tr>
      <w:tr w:rsidR="000E4CC5" w:rsidTr="00251EE4">
        <w:trPr>
          <w:trHeight w:val="255"/>
          <w:jc w:val="center"/>
        </w:trPr>
        <w:tc>
          <w:tcPr>
            <w:tcW w:w="84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C27D59"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79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4.1.1.</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Субсидии некоммерческим организациям, не являющимся казенными учреждениями,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686897">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6868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6868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257"/>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86897" w:rsidRDefault="00686897">
            <w:pPr>
              <w:spacing w:after="0" w:line="240" w:lineRule="auto"/>
              <w:jc w:val="center"/>
              <w:rPr>
                <w:rFonts w:ascii="Times New Roman" w:eastAsia="Times New Roman" w:hAnsi="Times New Roman" w:cs="Times New Roman"/>
                <w:color w:val="FF0000"/>
                <w:sz w:val="20"/>
                <w:szCs w:val="20"/>
              </w:rPr>
            </w:pPr>
            <w:r w:rsidRPr="0068689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86897" w:rsidRDefault="00686897">
            <w:pPr>
              <w:spacing w:after="0" w:line="240" w:lineRule="auto"/>
              <w:jc w:val="center"/>
              <w:rPr>
                <w:rFonts w:ascii="Times New Roman" w:eastAsia="Times New Roman" w:hAnsi="Times New Roman" w:cs="Times New Roman"/>
                <w:sz w:val="20"/>
                <w:szCs w:val="20"/>
              </w:rPr>
            </w:pPr>
            <w:r w:rsidRPr="00686897">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686897" w:rsidRDefault="00686897">
            <w:pPr>
              <w:spacing w:after="0" w:line="240" w:lineRule="auto"/>
              <w:jc w:val="center"/>
              <w:rPr>
                <w:rFonts w:ascii="Times New Roman" w:eastAsia="Times New Roman" w:hAnsi="Times New Roman" w:cs="Times New Roman"/>
                <w:sz w:val="20"/>
                <w:szCs w:val="20"/>
              </w:rPr>
            </w:pPr>
            <w:r w:rsidRPr="00686897">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686897">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6868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68689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86897" w:rsidRDefault="00686897">
            <w:pPr>
              <w:spacing w:after="0" w:line="240" w:lineRule="auto"/>
              <w:jc w:val="center"/>
              <w:rPr>
                <w:rFonts w:ascii="Times New Roman" w:eastAsia="Times New Roman" w:hAnsi="Times New Roman" w:cs="Times New Roman"/>
                <w:color w:val="FF0000"/>
                <w:sz w:val="20"/>
                <w:szCs w:val="20"/>
              </w:rPr>
            </w:pPr>
            <w:r w:rsidRPr="00686897">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86897" w:rsidRDefault="00686897">
            <w:pPr>
              <w:spacing w:after="0" w:line="240" w:lineRule="auto"/>
              <w:jc w:val="center"/>
              <w:rPr>
                <w:rFonts w:ascii="Times New Roman" w:eastAsia="Times New Roman" w:hAnsi="Times New Roman" w:cs="Times New Roman"/>
                <w:sz w:val="20"/>
                <w:szCs w:val="20"/>
              </w:rPr>
            </w:pPr>
            <w:r w:rsidRPr="00686897">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686897" w:rsidRDefault="00686897">
            <w:pPr>
              <w:spacing w:after="0" w:line="240" w:lineRule="auto"/>
              <w:jc w:val="center"/>
              <w:rPr>
                <w:rFonts w:ascii="Times New Roman" w:eastAsia="Times New Roman" w:hAnsi="Times New Roman" w:cs="Times New Roman"/>
                <w:sz w:val="20"/>
                <w:szCs w:val="20"/>
              </w:rPr>
            </w:pPr>
            <w:r w:rsidRPr="00686897">
              <w:rPr>
                <w:rFonts w:ascii="Times New Roman" w:eastAsia="Times New Roman" w:hAnsi="Times New Roman" w:cs="Times New Roman"/>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"Социальная интеграция инвалидов и людей пожилого возраста",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r>
      <w:tr w:rsidR="000E4CC5" w:rsidTr="00251EE4">
        <w:trPr>
          <w:trHeight w:val="289"/>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60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b/>
                <w:sz w:val="20"/>
                <w:szCs w:val="20"/>
              </w:rPr>
              <w:t>Подпрограмма "Организация социально значимых мероприятий"</w:t>
            </w:r>
            <w:r>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820,462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2435,089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1523,013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2721,106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8006A8" w:rsidP="00164E3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2215,386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686897" w:rsidP="00D76253">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2927,1</w:t>
            </w:r>
            <w:r w:rsidR="00D76253">
              <w:rPr>
                <w:rFonts w:ascii="Times New Roman" w:eastAsia="Times New Roman" w:hAnsi="Times New Roman" w:cs="Times New Roman"/>
                <w:b/>
                <w:color w:val="FF0000"/>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20548" w:rsidP="002209D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1434,94</w:t>
            </w:r>
            <w:r w:rsidR="002209DB">
              <w:rPr>
                <w:rFonts w:ascii="Times New Roman" w:eastAsia="Times New Roman" w:hAnsi="Times New Roman" w:cs="Times New Roman"/>
                <w:b/>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2621A" w:rsidP="0035739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1434,94</w:t>
            </w:r>
            <w:r w:rsidR="0035739A">
              <w:rPr>
                <w:rFonts w:ascii="Times New Roman" w:eastAsia="Times New Roman" w:hAnsi="Times New Roman" w:cs="Times New Roman"/>
                <w:b/>
                <w:sz w:val="20"/>
                <w:szCs w:val="20"/>
              </w:rPr>
              <w:t>0</w:t>
            </w:r>
          </w:p>
        </w:tc>
      </w:tr>
      <w:tr w:rsidR="000E4CC5" w:rsidTr="00251EE4">
        <w:trPr>
          <w:trHeight w:val="391"/>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820,462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2435,089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1523,013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2721,106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39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8006A8" w:rsidRDefault="008006A8" w:rsidP="00164E35">
            <w:pPr>
              <w:spacing w:after="0" w:line="240" w:lineRule="auto"/>
              <w:jc w:val="center"/>
              <w:rPr>
                <w:rFonts w:ascii="Times New Roman" w:eastAsia="Times New Roman" w:hAnsi="Times New Roman" w:cs="Times New Roman"/>
                <w:color w:val="0070C0"/>
                <w:sz w:val="20"/>
                <w:szCs w:val="20"/>
              </w:rPr>
            </w:pPr>
            <w:r w:rsidRPr="008006A8">
              <w:rPr>
                <w:rFonts w:ascii="Times New Roman" w:eastAsia="Times New Roman" w:hAnsi="Times New Roman" w:cs="Times New Roman"/>
                <w:color w:val="0070C0"/>
                <w:sz w:val="20"/>
                <w:szCs w:val="20"/>
              </w:rPr>
              <w:t>2215,386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86897" w:rsidRDefault="00686897" w:rsidP="00D76253">
            <w:pPr>
              <w:spacing w:after="0" w:line="240" w:lineRule="auto"/>
              <w:jc w:val="center"/>
              <w:rPr>
                <w:rFonts w:ascii="Times New Roman" w:eastAsia="Times New Roman" w:hAnsi="Times New Roman" w:cs="Times New Roman"/>
                <w:color w:val="FF0000"/>
                <w:sz w:val="20"/>
                <w:szCs w:val="20"/>
              </w:rPr>
            </w:pPr>
            <w:r w:rsidRPr="00686897">
              <w:rPr>
                <w:rFonts w:ascii="Times New Roman" w:eastAsia="Times New Roman" w:hAnsi="Times New Roman" w:cs="Times New Roman"/>
                <w:color w:val="FF0000"/>
                <w:sz w:val="20"/>
                <w:szCs w:val="20"/>
              </w:rPr>
              <w:t>2927,1</w:t>
            </w:r>
            <w:r w:rsidR="00D76253">
              <w:rPr>
                <w:rFonts w:ascii="Times New Roman" w:eastAsia="Times New Roman" w:hAnsi="Times New Roman" w:cs="Times New Roman"/>
                <w:color w:val="FF0000"/>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20548" w:rsidRDefault="00920548" w:rsidP="002209DB">
            <w:pPr>
              <w:spacing w:after="0" w:line="240" w:lineRule="auto"/>
              <w:jc w:val="center"/>
              <w:rPr>
                <w:rFonts w:ascii="Times New Roman" w:eastAsia="Times New Roman" w:hAnsi="Times New Roman" w:cs="Times New Roman"/>
                <w:sz w:val="20"/>
                <w:szCs w:val="20"/>
              </w:rPr>
            </w:pPr>
            <w:r w:rsidRPr="00920548">
              <w:rPr>
                <w:rFonts w:ascii="Times New Roman" w:eastAsia="Times New Roman" w:hAnsi="Times New Roman" w:cs="Times New Roman"/>
                <w:sz w:val="20"/>
                <w:szCs w:val="20"/>
              </w:rPr>
              <w:t>1434,94</w:t>
            </w:r>
            <w:r w:rsidR="002209DB">
              <w:rPr>
                <w:rFonts w:ascii="Times New Roman" w:eastAsia="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02621A" w:rsidP="0035739A">
            <w:pPr>
              <w:spacing w:after="0" w:line="240" w:lineRule="auto"/>
              <w:jc w:val="center"/>
              <w:rPr>
                <w:rFonts w:ascii="Times New Roman" w:eastAsia="Times New Roman" w:hAnsi="Times New Roman" w:cs="Times New Roman"/>
                <w:sz w:val="20"/>
                <w:szCs w:val="20"/>
              </w:rPr>
            </w:pPr>
            <w:r w:rsidRPr="0002621A">
              <w:rPr>
                <w:rFonts w:ascii="Times New Roman" w:eastAsia="Times New Roman" w:hAnsi="Times New Roman" w:cs="Times New Roman"/>
                <w:sz w:val="20"/>
                <w:szCs w:val="20"/>
              </w:rPr>
              <w:t>1434,94</w:t>
            </w:r>
            <w:r w:rsidR="0035739A">
              <w:rPr>
                <w:rFonts w:ascii="Times New Roman" w:eastAsia="Times New Roman" w:hAnsi="Times New Roman" w:cs="Times New Roman"/>
                <w:sz w:val="20"/>
                <w:szCs w:val="20"/>
              </w:rPr>
              <w:t>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820,462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2435,089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1523,013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2721,106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7605D6" w:rsidP="00164E3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2215,386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686897" w:rsidP="00D76253">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2927,1</w:t>
            </w:r>
            <w:r w:rsidR="00D76253">
              <w:rPr>
                <w:rFonts w:ascii="Times New Roman" w:eastAsia="Times New Roman" w:hAnsi="Times New Roman" w:cs="Times New Roman"/>
                <w:b/>
                <w:color w:val="FF0000"/>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20548" w:rsidP="002209D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1434,94</w:t>
            </w:r>
            <w:r w:rsidR="002209DB">
              <w:rPr>
                <w:rFonts w:ascii="Times New Roman" w:eastAsia="Times New Roman" w:hAnsi="Times New Roman" w:cs="Times New Roman"/>
                <w:b/>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2621A" w:rsidP="0035739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1434,94</w:t>
            </w:r>
            <w:r w:rsidR="0035739A">
              <w:rPr>
                <w:rFonts w:ascii="Times New Roman" w:eastAsia="Times New Roman" w:hAnsi="Times New Roman" w:cs="Times New Roman"/>
                <w:b/>
                <w:sz w:val="20"/>
                <w:szCs w:val="20"/>
              </w:rPr>
              <w:t>0</w:t>
            </w:r>
          </w:p>
        </w:tc>
      </w:tr>
      <w:tr w:rsidR="000E4CC5" w:rsidTr="00251EE4">
        <w:trPr>
          <w:trHeight w:val="27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820,462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2435,089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1040,013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2721,106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5502C4" w:rsidRDefault="007605D6" w:rsidP="00164E3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1336,289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86897" w:rsidRDefault="00686897" w:rsidP="00D76253">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2444,2</w:t>
            </w:r>
            <w:r w:rsidR="00D76253">
              <w:rPr>
                <w:rFonts w:ascii="Times New Roman" w:eastAsia="Times New Roman" w:hAnsi="Times New Roman" w:cs="Times New Roman"/>
                <w:color w:val="FF000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20548" w:rsidRDefault="00920548" w:rsidP="002209DB">
            <w:pPr>
              <w:spacing w:after="0" w:line="240" w:lineRule="auto"/>
              <w:jc w:val="center"/>
              <w:rPr>
                <w:rFonts w:ascii="Times New Roman" w:eastAsia="Times New Roman" w:hAnsi="Times New Roman" w:cs="Times New Roman"/>
                <w:sz w:val="20"/>
                <w:szCs w:val="20"/>
              </w:rPr>
            </w:pPr>
            <w:r w:rsidRPr="00920548">
              <w:rPr>
                <w:rFonts w:ascii="Times New Roman" w:eastAsia="Times New Roman" w:hAnsi="Times New Roman" w:cs="Times New Roman"/>
                <w:sz w:val="20"/>
                <w:szCs w:val="20"/>
              </w:rPr>
              <w:t>1434,94</w:t>
            </w:r>
            <w:r w:rsidR="002209DB">
              <w:rPr>
                <w:rFonts w:ascii="Times New Roman" w:eastAsia="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2621A" w:rsidRDefault="0002621A" w:rsidP="0035739A">
            <w:pPr>
              <w:spacing w:after="0" w:line="240" w:lineRule="auto"/>
              <w:jc w:val="center"/>
              <w:rPr>
                <w:rFonts w:ascii="Times New Roman" w:eastAsia="Times New Roman" w:hAnsi="Times New Roman" w:cs="Times New Roman"/>
                <w:sz w:val="20"/>
                <w:szCs w:val="20"/>
              </w:rPr>
            </w:pPr>
            <w:r w:rsidRPr="0002621A">
              <w:rPr>
                <w:rFonts w:ascii="Times New Roman" w:eastAsia="Times New Roman" w:hAnsi="Times New Roman" w:cs="Times New Roman"/>
                <w:sz w:val="20"/>
                <w:szCs w:val="20"/>
              </w:rPr>
              <w:t>1434,94</w:t>
            </w:r>
            <w:r w:rsidR="0035739A">
              <w:rPr>
                <w:rFonts w:ascii="Times New Roman" w:eastAsia="Times New Roman" w:hAnsi="Times New Roman" w:cs="Times New Roman"/>
                <w:sz w:val="20"/>
                <w:szCs w:val="20"/>
              </w:rPr>
              <w:t>0</w:t>
            </w:r>
          </w:p>
        </w:tc>
      </w:tr>
      <w:tr w:rsidR="000E4CC5" w:rsidTr="00251EE4">
        <w:trPr>
          <w:trHeight w:val="27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7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5502C4" w:rsidP="00164E3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879,098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0461DB" w:rsidP="00D76253">
            <w:pPr>
              <w:spacing w:after="0" w:line="240" w:lineRule="auto"/>
              <w:jc w:val="center"/>
              <w:rPr>
                <w:color w:val="FF0000"/>
              </w:rPr>
            </w:pPr>
            <w:r w:rsidRPr="005C00A9">
              <w:rPr>
                <w:rFonts w:ascii="Times New Roman" w:eastAsia="Times New Roman" w:hAnsi="Times New Roman" w:cs="Times New Roman"/>
                <w:color w:val="FF0000"/>
                <w:sz w:val="20"/>
                <w:szCs w:val="20"/>
              </w:rPr>
              <w:t>482,96</w:t>
            </w:r>
            <w:r w:rsidR="00D76253">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20548">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2621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0E4CC5">
            <w:pPr>
              <w:spacing w:after="0" w:line="240" w:lineRule="auto"/>
              <w:ind w:left="34"/>
              <w:jc w:val="center"/>
              <w:rPr>
                <w:rFonts w:ascii="Times New Roman" w:eastAsia="Times New Roman" w:hAnsi="Times New Roman" w:cs="Times New Roman"/>
                <w:color w:val="FF0000"/>
                <w:sz w:val="20"/>
                <w:szCs w:val="20"/>
              </w:rPr>
            </w:pPr>
            <w:r w:rsidRPr="005C00A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firstLine="283"/>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0E4CC5">
            <w:pPr>
              <w:spacing w:after="0" w:line="240" w:lineRule="auto"/>
              <w:jc w:val="center"/>
              <w:rPr>
                <w:rFonts w:ascii="Times New Roman" w:eastAsia="Times New Roman" w:hAnsi="Times New Roman" w:cs="Times New Roman"/>
                <w:b/>
                <w:color w:val="FF0000"/>
                <w:sz w:val="20"/>
                <w:szCs w:val="20"/>
              </w:rPr>
            </w:pPr>
            <w:r w:rsidRPr="005C00A9">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МБУ «Молодежный центр Минераловодского муниципального округа Ставропольского края»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0E4CC5">
            <w:pPr>
              <w:spacing w:after="0" w:line="240" w:lineRule="auto"/>
              <w:ind w:left="34"/>
              <w:jc w:val="center"/>
              <w:rPr>
                <w:rFonts w:ascii="Times New Roman" w:eastAsia="Times New Roman" w:hAnsi="Times New Roman" w:cs="Times New Roman"/>
                <w:color w:val="FF0000"/>
                <w:sz w:val="20"/>
                <w:szCs w:val="20"/>
              </w:rPr>
            </w:pPr>
            <w:r w:rsidRPr="005C00A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450"/>
          <w:jc w:val="center"/>
        </w:trPr>
        <w:tc>
          <w:tcPr>
            <w:tcW w:w="84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основные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5C00A9"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42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"Проведение прочих мероприятий социально-значимого характера",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820,462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sz w:val="20"/>
                <w:szCs w:val="20"/>
              </w:rPr>
              <w:t>2435,089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1523,013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2721,106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7605D6" w:rsidP="00164E3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2215,386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686897" w:rsidP="00D76253">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2927,1</w:t>
            </w:r>
            <w:r w:rsidR="00D76253">
              <w:rPr>
                <w:rFonts w:ascii="Times New Roman" w:eastAsia="Times New Roman" w:hAnsi="Times New Roman" w:cs="Times New Roman"/>
                <w:b/>
                <w:color w:val="FF0000"/>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20548" w:rsidP="002209D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1434,94</w:t>
            </w:r>
            <w:r w:rsidR="002209DB">
              <w:rPr>
                <w:rFonts w:ascii="Times New Roman" w:eastAsia="Times New Roman" w:hAnsi="Times New Roman" w:cs="Times New Roman"/>
                <w:b/>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2621A" w:rsidP="0035739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1434,94</w:t>
            </w:r>
            <w:r w:rsidR="0035739A">
              <w:rPr>
                <w:rFonts w:ascii="Times New Roman" w:eastAsia="Times New Roman" w:hAnsi="Times New Roman" w:cs="Times New Roman"/>
                <w:b/>
                <w:sz w:val="20"/>
                <w:szCs w:val="20"/>
              </w:rPr>
              <w:t>0</w:t>
            </w:r>
          </w:p>
        </w:tc>
      </w:tr>
      <w:tr w:rsidR="000E4CC5" w:rsidTr="00251EE4">
        <w:trPr>
          <w:trHeight w:val="323"/>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820,462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2435,089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1523,013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2721,106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0E4CC5">
            <w:pPr>
              <w:spacing w:after="0" w:line="240" w:lineRule="auto"/>
              <w:jc w:val="center"/>
              <w:rPr>
                <w:rFonts w:ascii="Times New Roman" w:eastAsia="Times New Roman" w:hAnsi="Times New Roman" w:cs="Times New Roman"/>
                <w:b/>
                <w:color w:val="FF0000"/>
                <w:sz w:val="20"/>
                <w:szCs w:val="20"/>
              </w:rPr>
            </w:pPr>
            <w:r w:rsidRPr="005C00A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605D6" w:rsidRDefault="007605D6" w:rsidP="00164E35">
            <w:pPr>
              <w:spacing w:after="0" w:line="240" w:lineRule="auto"/>
              <w:jc w:val="center"/>
              <w:rPr>
                <w:rFonts w:ascii="Times New Roman" w:eastAsia="Times New Roman" w:hAnsi="Times New Roman" w:cs="Times New Roman"/>
                <w:color w:val="0070C0"/>
                <w:sz w:val="20"/>
                <w:szCs w:val="20"/>
              </w:rPr>
            </w:pPr>
            <w:r w:rsidRPr="007605D6">
              <w:rPr>
                <w:rFonts w:ascii="Times New Roman" w:eastAsia="Times New Roman" w:hAnsi="Times New Roman" w:cs="Times New Roman"/>
                <w:color w:val="0070C0"/>
                <w:sz w:val="20"/>
                <w:szCs w:val="20"/>
              </w:rPr>
              <w:t>2215,386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86897" w:rsidRDefault="00686897" w:rsidP="00D76253">
            <w:pPr>
              <w:spacing w:after="0" w:line="240" w:lineRule="auto"/>
              <w:jc w:val="center"/>
              <w:rPr>
                <w:rFonts w:ascii="Times New Roman" w:eastAsia="Times New Roman" w:hAnsi="Times New Roman" w:cs="Times New Roman"/>
                <w:color w:val="FF0000"/>
                <w:sz w:val="20"/>
                <w:szCs w:val="20"/>
              </w:rPr>
            </w:pPr>
            <w:r w:rsidRPr="00686897">
              <w:rPr>
                <w:rFonts w:ascii="Times New Roman" w:eastAsia="Times New Roman" w:hAnsi="Times New Roman" w:cs="Times New Roman"/>
                <w:color w:val="FF0000"/>
                <w:sz w:val="20"/>
                <w:szCs w:val="20"/>
              </w:rPr>
              <w:t>2927,1</w:t>
            </w:r>
            <w:r w:rsidR="00D76253">
              <w:rPr>
                <w:rFonts w:ascii="Times New Roman" w:eastAsia="Times New Roman" w:hAnsi="Times New Roman" w:cs="Times New Roman"/>
                <w:color w:val="FF0000"/>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20548" w:rsidRDefault="00920548" w:rsidP="002209DB">
            <w:pPr>
              <w:spacing w:after="0" w:line="240" w:lineRule="auto"/>
              <w:jc w:val="center"/>
              <w:rPr>
                <w:rFonts w:ascii="Times New Roman" w:eastAsia="Times New Roman" w:hAnsi="Times New Roman" w:cs="Times New Roman"/>
                <w:sz w:val="20"/>
                <w:szCs w:val="20"/>
              </w:rPr>
            </w:pPr>
            <w:r w:rsidRPr="00920548">
              <w:rPr>
                <w:rFonts w:ascii="Times New Roman" w:eastAsia="Times New Roman" w:hAnsi="Times New Roman" w:cs="Times New Roman"/>
                <w:sz w:val="20"/>
                <w:szCs w:val="20"/>
              </w:rPr>
              <w:t>1434,94</w:t>
            </w:r>
            <w:r w:rsidR="002209DB">
              <w:rPr>
                <w:rFonts w:ascii="Times New Roman" w:eastAsia="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2621A" w:rsidRDefault="0002621A">
            <w:pPr>
              <w:spacing w:after="0" w:line="240" w:lineRule="auto"/>
              <w:jc w:val="center"/>
              <w:rPr>
                <w:rFonts w:ascii="Times New Roman" w:eastAsia="Times New Roman" w:hAnsi="Times New Roman" w:cs="Times New Roman"/>
                <w:sz w:val="20"/>
                <w:szCs w:val="20"/>
              </w:rPr>
            </w:pPr>
            <w:r w:rsidRPr="0002621A">
              <w:rPr>
                <w:rFonts w:ascii="Times New Roman" w:eastAsia="Times New Roman" w:hAnsi="Times New Roman" w:cs="Times New Roman"/>
                <w:sz w:val="20"/>
                <w:szCs w:val="20"/>
              </w:rPr>
              <w:t>1434,942</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820,462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2435,089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1523,013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2721,106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7605D6" w:rsidP="00164E3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2215,386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686897" w:rsidP="00D76253">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2927,1</w:t>
            </w:r>
            <w:r w:rsidR="00D76253">
              <w:rPr>
                <w:rFonts w:ascii="Times New Roman" w:eastAsia="Times New Roman" w:hAnsi="Times New Roman" w:cs="Times New Roman"/>
                <w:b/>
                <w:color w:val="FF0000"/>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20548" w:rsidP="002209D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1434,94</w:t>
            </w:r>
            <w:r w:rsidR="002209DB">
              <w:rPr>
                <w:rFonts w:ascii="Times New Roman" w:eastAsia="Times New Roman" w:hAnsi="Times New Roman" w:cs="Times New Roman"/>
                <w:b/>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2621A" w:rsidP="0035739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1434,94</w:t>
            </w:r>
            <w:r w:rsidR="0035739A">
              <w:rPr>
                <w:rFonts w:ascii="Times New Roman" w:eastAsia="Times New Roman" w:hAnsi="Times New Roman" w:cs="Times New Roman"/>
                <w:b/>
                <w:sz w:val="20"/>
                <w:szCs w:val="20"/>
              </w:rPr>
              <w:t>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820,462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2435,089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1040,013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2721,106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E4CC5">
            <w:pPr>
              <w:spacing w:after="0" w:line="240" w:lineRule="auto"/>
              <w:jc w:val="center"/>
              <w:rPr>
                <w:rFonts w:ascii="Times New Roman" w:eastAsia="Times New Roman" w:hAnsi="Times New Roman" w:cs="Times New Roman"/>
                <w:color w:val="FF0000"/>
                <w:sz w:val="20"/>
                <w:szCs w:val="20"/>
              </w:rPr>
            </w:pPr>
            <w:r w:rsidRPr="000461DB">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sz w:val="20"/>
                <w:szCs w:val="20"/>
              </w:rPr>
            </w:pPr>
            <w:r w:rsidRPr="007F4D6F">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7605D6" w:rsidP="002239DD">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1336,289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86897" w:rsidRDefault="00686897" w:rsidP="00D76253">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2444,2</w:t>
            </w:r>
            <w:r w:rsidR="00D76253">
              <w:rPr>
                <w:rFonts w:ascii="Times New Roman" w:eastAsia="Times New Roman" w:hAnsi="Times New Roman" w:cs="Times New Roman"/>
                <w:color w:val="FF000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2621A" w:rsidRDefault="00920548" w:rsidP="002209DB">
            <w:pPr>
              <w:spacing w:after="0" w:line="240" w:lineRule="auto"/>
              <w:jc w:val="center"/>
              <w:rPr>
                <w:rFonts w:ascii="Times New Roman" w:eastAsia="Times New Roman" w:hAnsi="Times New Roman" w:cs="Times New Roman"/>
                <w:sz w:val="20"/>
                <w:szCs w:val="20"/>
              </w:rPr>
            </w:pPr>
            <w:r w:rsidRPr="0002621A">
              <w:rPr>
                <w:rFonts w:ascii="Times New Roman" w:eastAsia="Times New Roman" w:hAnsi="Times New Roman" w:cs="Times New Roman"/>
                <w:sz w:val="20"/>
                <w:szCs w:val="20"/>
              </w:rPr>
              <w:t>1434,94</w:t>
            </w:r>
            <w:r w:rsidR="002209DB">
              <w:rPr>
                <w:rFonts w:ascii="Times New Roman" w:eastAsia="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2621A" w:rsidRDefault="0002621A" w:rsidP="0035739A">
            <w:pPr>
              <w:spacing w:after="0" w:line="240" w:lineRule="auto"/>
              <w:jc w:val="center"/>
              <w:rPr>
                <w:rFonts w:ascii="Times New Roman" w:eastAsia="Times New Roman" w:hAnsi="Times New Roman" w:cs="Times New Roman"/>
                <w:sz w:val="20"/>
                <w:szCs w:val="20"/>
              </w:rPr>
            </w:pPr>
            <w:r w:rsidRPr="0002621A">
              <w:rPr>
                <w:rFonts w:ascii="Times New Roman" w:eastAsia="Times New Roman" w:hAnsi="Times New Roman" w:cs="Times New Roman"/>
                <w:sz w:val="20"/>
                <w:szCs w:val="20"/>
              </w:rPr>
              <w:t>1434,94</w:t>
            </w:r>
            <w:r w:rsidR="0035739A">
              <w:rPr>
                <w:rFonts w:ascii="Times New Roman" w:eastAsia="Times New Roman" w:hAnsi="Times New Roman" w:cs="Times New Roman"/>
                <w:sz w:val="20"/>
                <w:szCs w:val="20"/>
              </w:rPr>
              <w:t>0</w:t>
            </w:r>
          </w:p>
        </w:tc>
      </w:tr>
      <w:tr w:rsidR="000E4CC5" w:rsidTr="00251EE4">
        <w:trPr>
          <w:trHeight w:val="25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0461DB"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5502C4" w:rsidP="00164E3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879,098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461DB" w:rsidP="00D76253">
            <w:pPr>
              <w:spacing w:after="0" w:line="240" w:lineRule="auto"/>
              <w:jc w:val="center"/>
              <w:rPr>
                <w:color w:val="FF0000"/>
              </w:rPr>
            </w:pPr>
            <w:r w:rsidRPr="000461DB">
              <w:rPr>
                <w:rFonts w:ascii="Times New Roman" w:eastAsia="Times New Roman" w:hAnsi="Times New Roman" w:cs="Times New Roman"/>
                <w:color w:val="FF0000"/>
                <w:sz w:val="20"/>
                <w:szCs w:val="20"/>
              </w:rPr>
              <w:t>482,96</w:t>
            </w:r>
            <w:r w:rsidR="00D76253">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20548">
            <w:pPr>
              <w:spacing w:after="0" w:line="240" w:lineRule="auto"/>
              <w:jc w:val="center"/>
            </w:pPr>
            <w:r>
              <w:rPr>
                <w:rFonts w:ascii="Times New Roman" w:eastAsia="Times New Roman" w:hAnsi="Times New Roman" w:cs="Times New Roman"/>
                <w:color w:val="FF000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2621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E4CC5">
            <w:pPr>
              <w:spacing w:after="0" w:line="240" w:lineRule="auto"/>
              <w:ind w:left="34"/>
              <w:jc w:val="center"/>
              <w:rPr>
                <w:rFonts w:ascii="Times New Roman" w:eastAsia="Times New Roman" w:hAnsi="Times New Roman" w:cs="Times New Roman"/>
                <w:color w:val="FF0000"/>
                <w:sz w:val="20"/>
                <w:szCs w:val="20"/>
              </w:rPr>
            </w:pPr>
            <w:r w:rsidRPr="000461DB">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ind w:left="34"/>
              <w:jc w:val="center"/>
              <w:rPr>
                <w:rFonts w:ascii="Times New Roman" w:eastAsia="Times New Roman" w:hAnsi="Times New Roman" w:cs="Times New Roman"/>
                <w:sz w:val="20"/>
                <w:szCs w:val="20"/>
              </w:rPr>
            </w:pPr>
            <w:r w:rsidRPr="007F4D6F">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E4CC5">
            <w:pPr>
              <w:spacing w:after="0" w:line="240" w:lineRule="auto"/>
              <w:jc w:val="center"/>
              <w:rPr>
                <w:rFonts w:ascii="Times New Roman" w:eastAsia="Times New Roman" w:hAnsi="Times New Roman" w:cs="Times New Roman"/>
                <w:b/>
                <w:color w:val="FF0000"/>
                <w:sz w:val="20"/>
                <w:szCs w:val="20"/>
              </w:rPr>
            </w:pPr>
            <w:r w:rsidRPr="000461DB">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МБУ «Молодежный центр Минераловодского муниципального округа Ставропольского края»»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E4CC5">
            <w:pPr>
              <w:spacing w:after="0" w:line="240" w:lineRule="auto"/>
              <w:ind w:left="34"/>
              <w:jc w:val="center"/>
              <w:rPr>
                <w:rFonts w:ascii="Times New Roman" w:eastAsia="Times New Roman" w:hAnsi="Times New Roman" w:cs="Times New Roman"/>
                <w:color w:val="FF0000"/>
                <w:sz w:val="20"/>
                <w:szCs w:val="20"/>
              </w:rPr>
            </w:pPr>
            <w:r w:rsidRPr="000461DB">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ind w:left="34"/>
              <w:jc w:val="center"/>
              <w:rPr>
                <w:rFonts w:ascii="Times New Roman" w:eastAsia="Times New Roman" w:hAnsi="Times New Roman" w:cs="Times New Roman"/>
                <w:sz w:val="20"/>
                <w:szCs w:val="20"/>
              </w:rPr>
            </w:pPr>
            <w:r w:rsidRPr="007F4D6F">
              <w:rPr>
                <w:rFonts w:ascii="Times New Roman" w:eastAsia="Times New Roman" w:hAnsi="Times New Roman" w:cs="Times New Roman"/>
                <w:sz w:val="20"/>
                <w:szCs w:val="20"/>
              </w:rPr>
              <w:t>0,000</w:t>
            </w:r>
          </w:p>
        </w:tc>
      </w:tr>
      <w:tr w:rsidR="000E4CC5" w:rsidTr="00251EE4">
        <w:trPr>
          <w:trHeight w:val="255"/>
          <w:jc w:val="center"/>
        </w:trPr>
        <w:tc>
          <w:tcPr>
            <w:tcW w:w="84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96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5.1.1.</w:t>
            </w:r>
          </w:p>
        </w:tc>
        <w:tc>
          <w:tcPr>
            <w:tcW w:w="193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57"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Расходы на проведение мероприятий, приуроченных к праздничным календарным дням,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480,826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497,997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947,958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7605D6">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473,052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461DB">
            <w:pPr>
              <w:spacing w:after="0" w:line="240" w:lineRule="auto"/>
              <w:jc w:val="center"/>
              <w:rPr>
                <w:rFonts w:ascii="Times New Roman" w:eastAsia="Times New Roman" w:hAnsi="Times New Roman" w:cs="Times New Roman"/>
                <w:b/>
                <w:color w:val="FF0000"/>
                <w:sz w:val="20"/>
                <w:szCs w:val="20"/>
              </w:rPr>
            </w:pPr>
            <w:r w:rsidRPr="000461DB">
              <w:rPr>
                <w:rFonts w:ascii="Times New Roman" w:eastAsia="Times New Roman" w:hAnsi="Times New Roman" w:cs="Times New Roman"/>
                <w:b/>
                <w:color w:val="FF0000"/>
                <w:sz w:val="20"/>
                <w:szCs w:val="20"/>
              </w:rPr>
              <w:t>688,500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688,500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688,500</w:t>
            </w:r>
          </w:p>
        </w:tc>
      </w:tr>
      <w:tr w:rsidR="000E4CC5" w:rsidTr="00251EE4">
        <w:trPr>
          <w:trHeight w:val="294"/>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480,826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497,997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1032,200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E4CC5">
            <w:pPr>
              <w:spacing w:after="0" w:line="240" w:lineRule="auto"/>
              <w:jc w:val="center"/>
              <w:rPr>
                <w:rFonts w:ascii="Times New Roman" w:eastAsia="Times New Roman" w:hAnsi="Times New Roman" w:cs="Times New Roman"/>
                <w:b/>
                <w:color w:val="FF0000"/>
                <w:sz w:val="20"/>
                <w:szCs w:val="20"/>
              </w:rPr>
            </w:pPr>
            <w:r w:rsidRPr="000461DB">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9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605D6" w:rsidRDefault="007605D6">
            <w:pPr>
              <w:spacing w:after="0" w:line="240" w:lineRule="auto"/>
              <w:jc w:val="center"/>
              <w:rPr>
                <w:rFonts w:ascii="Times New Roman" w:eastAsia="Times New Roman" w:hAnsi="Times New Roman" w:cs="Times New Roman"/>
                <w:color w:val="0070C0"/>
                <w:sz w:val="20"/>
                <w:szCs w:val="20"/>
              </w:rPr>
            </w:pPr>
            <w:r w:rsidRPr="007605D6">
              <w:rPr>
                <w:rFonts w:ascii="Times New Roman" w:eastAsia="Times New Roman" w:hAnsi="Times New Roman" w:cs="Times New Roman"/>
                <w:color w:val="0070C0"/>
                <w:sz w:val="20"/>
                <w:szCs w:val="20"/>
              </w:rPr>
              <w:t>473,052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461DB">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688,500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6134D" w:rsidRDefault="0016134D">
            <w:pPr>
              <w:spacing w:after="0" w:line="240" w:lineRule="auto"/>
              <w:jc w:val="center"/>
              <w:rPr>
                <w:rFonts w:ascii="Times New Roman" w:eastAsia="Times New Roman" w:hAnsi="Times New Roman" w:cs="Times New Roman"/>
                <w:sz w:val="20"/>
                <w:szCs w:val="20"/>
              </w:rPr>
            </w:pPr>
            <w:r w:rsidRPr="0016134D">
              <w:rPr>
                <w:rFonts w:ascii="Times New Roman" w:eastAsia="Times New Roman" w:hAnsi="Times New Roman" w:cs="Times New Roman"/>
                <w:sz w:val="20"/>
                <w:szCs w:val="20"/>
              </w:rPr>
              <w:t>688,500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sz w:val="20"/>
                <w:szCs w:val="20"/>
              </w:rPr>
            </w:pPr>
            <w:r w:rsidRPr="007F4D6F">
              <w:rPr>
                <w:rFonts w:ascii="Times New Roman" w:eastAsia="Times New Roman" w:hAnsi="Times New Roman" w:cs="Times New Roman"/>
                <w:sz w:val="20"/>
                <w:szCs w:val="20"/>
              </w:rPr>
              <w:t>688,500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0070C0"/>
                <w:sz w:val="20"/>
                <w:szCs w:val="20"/>
              </w:rPr>
            </w:pPr>
            <w:r w:rsidRPr="007F4D6F">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color w:val="FF0000"/>
                <w:sz w:val="20"/>
                <w:szCs w:val="20"/>
              </w:rPr>
            </w:pPr>
            <w:r w:rsidRPr="007F4D6F">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7F4D6F" w:rsidRDefault="000E4CC5">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480,826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497,997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947,958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6306E">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473,052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461DB">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688,500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688,500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7F4D6F">
            <w:pPr>
              <w:spacing w:after="0" w:line="240" w:lineRule="auto"/>
              <w:jc w:val="center"/>
              <w:rPr>
                <w:rFonts w:ascii="Times New Roman" w:eastAsia="Times New Roman" w:hAnsi="Times New Roman" w:cs="Times New Roman"/>
                <w:b/>
                <w:sz w:val="20"/>
                <w:szCs w:val="20"/>
              </w:rPr>
            </w:pPr>
            <w:r w:rsidRPr="007F4D6F">
              <w:rPr>
                <w:rFonts w:ascii="Times New Roman" w:eastAsia="Times New Roman" w:hAnsi="Times New Roman" w:cs="Times New Roman"/>
                <w:b/>
                <w:sz w:val="20"/>
                <w:szCs w:val="20"/>
              </w:rPr>
              <w:t>688,500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Из них: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480,826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947,958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E4CC5">
            <w:pPr>
              <w:spacing w:after="0" w:line="240" w:lineRule="auto"/>
              <w:jc w:val="center"/>
              <w:rPr>
                <w:rFonts w:ascii="Times New Roman" w:eastAsia="Times New Roman" w:hAnsi="Times New Roman" w:cs="Times New Roman"/>
                <w:b/>
                <w:color w:val="FF0000"/>
                <w:sz w:val="20"/>
                <w:szCs w:val="20"/>
              </w:rPr>
            </w:pPr>
            <w:r w:rsidRPr="000461DB">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6306E" w:rsidRDefault="0006306E">
            <w:pPr>
              <w:spacing w:after="0" w:line="240" w:lineRule="auto"/>
              <w:jc w:val="center"/>
              <w:rPr>
                <w:rFonts w:ascii="Times New Roman" w:eastAsia="Times New Roman" w:hAnsi="Times New Roman" w:cs="Times New Roman"/>
                <w:color w:val="0070C0"/>
                <w:sz w:val="20"/>
                <w:szCs w:val="20"/>
              </w:rPr>
            </w:pPr>
            <w:r w:rsidRPr="0006306E">
              <w:rPr>
                <w:rFonts w:ascii="Times New Roman" w:eastAsia="Times New Roman" w:hAnsi="Times New Roman" w:cs="Times New Roman"/>
                <w:color w:val="0070C0"/>
                <w:sz w:val="20"/>
                <w:szCs w:val="20"/>
              </w:rPr>
              <w:t>473,052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461DB">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688,500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6134D" w:rsidRDefault="0016134D">
            <w:pPr>
              <w:spacing w:after="0" w:line="240" w:lineRule="auto"/>
              <w:jc w:val="center"/>
              <w:rPr>
                <w:rFonts w:ascii="Times New Roman" w:eastAsia="Times New Roman" w:hAnsi="Times New Roman" w:cs="Times New Roman"/>
                <w:sz w:val="20"/>
                <w:szCs w:val="20"/>
              </w:rPr>
            </w:pPr>
            <w:r w:rsidRPr="0016134D">
              <w:rPr>
                <w:rFonts w:ascii="Times New Roman" w:eastAsia="Times New Roman" w:hAnsi="Times New Roman" w:cs="Times New Roman"/>
                <w:sz w:val="20"/>
                <w:szCs w:val="20"/>
              </w:rPr>
              <w:t>688,500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sidRPr="0016134D">
              <w:rPr>
                <w:rFonts w:ascii="Times New Roman" w:eastAsia="Times New Roman" w:hAnsi="Times New Roman" w:cs="Times New Roman"/>
                <w:sz w:val="20"/>
                <w:szCs w:val="20"/>
              </w:rPr>
              <w:t>688,500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Расходы на проведение мероприятия ко Дню семьи, любви и верности</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44,665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60,814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111,250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1DB" w:rsidRDefault="000461DB">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104,500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104,500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104,500</w:t>
            </w:r>
          </w:p>
        </w:tc>
      </w:tr>
      <w:tr w:rsidR="000E4CC5" w:rsidTr="00251EE4">
        <w:trPr>
          <w:trHeight w:val="27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Расходы на проведение мероприятия ко Дню матери</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42,867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14,997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94126F">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126,500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461DB">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126,500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sz w:val="20"/>
                <w:szCs w:val="20"/>
              </w:rPr>
            </w:pPr>
            <w:r w:rsidRPr="00C27D59">
              <w:rPr>
                <w:rFonts w:ascii="Times New Roman" w:eastAsia="Times New Roman" w:hAnsi="Times New Roman" w:cs="Times New Roman"/>
                <w:color w:val="FF0000"/>
                <w:sz w:val="20"/>
                <w:szCs w:val="20"/>
              </w:rPr>
              <w:t>126,500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sidRPr="00C27D59">
              <w:rPr>
                <w:rFonts w:ascii="Times New Roman" w:eastAsia="Times New Roman" w:hAnsi="Times New Roman" w:cs="Times New Roman"/>
                <w:color w:val="FF0000"/>
                <w:sz w:val="20"/>
                <w:szCs w:val="20"/>
              </w:rPr>
              <w:t>126,500</w:t>
            </w:r>
          </w:p>
        </w:tc>
      </w:tr>
      <w:tr w:rsidR="000E4CC5" w:rsidTr="00251EE4">
        <w:trPr>
          <w:trHeight w:val="27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Приобретение подарков долгожителям ко Дню пожилого человека</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109,794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283,976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5502C4" w:rsidP="0094126F">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235,</w:t>
            </w:r>
            <w:r w:rsidR="0094126F">
              <w:rPr>
                <w:rFonts w:ascii="Times New Roman" w:eastAsia="Times New Roman" w:hAnsi="Times New Roman" w:cs="Times New Roman"/>
                <w:color w:val="0070C0"/>
                <w:sz w:val="20"/>
                <w:szCs w:val="20"/>
              </w:rPr>
              <w:t>302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461DB">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427,500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sz w:val="20"/>
                <w:szCs w:val="20"/>
              </w:rPr>
            </w:pPr>
            <w:r w:rsidRPr="00C27D59">
              <w:rPr>
                <w:rFonts w:ascii="Times New Roman" w:eastAsia="Times New Roman" w:hAnsi="Times New Roman" w:cs="Times New Roman"/>
                <w:color w:val="FF0000"/>
                <w:sz w:val="20"/>
                <w:szCs w:val="20"/>
              </w:rPr>
              <w:t>427,500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sidRPr="00C27D59">
              <w:rPr>
                <w:rFonts w:ascii="Times New Roman" w:eastAsia="Times New Roman" w:hAnsi="Times New Roman" w:cs="Times New Roman"/>
                <w:color w:val="FF0000"/>
                <w:sz w:val="20"/>
                <w:szCs w:val="20"/>
              </w:rPr>
              <w:t>427,500</w:t>
            </w:r>
          </w:p>
        </w:tc>
      </w:tr>
      <w:tr w:rsidR="000E4CC5" w:rsidTr="00251EE4">
        <w:trPr>
          <w:trHeight w:val="27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Приобретение новогодних подарков для детей социально незащищённых категорий</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542,892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7F4D6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461DB" w:rsidTr="00251EE4">
        <w:trPr>
          <w:trHeight w:val="27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0461DB" w:rsidRDefault="000461DB">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0461DB" w:rsidRDefault="000461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Открытие свадебного сезона</w:t>
            </w:r>
          </w:p>
        </w:tc>
        <w:tc>
          <w:tcPr>
            <w:tcW w:w="2320" w:type="dxa"/>
            <w:tcBorders>
              <w:top w:val="single" w:sz="4" w:space="0" w:color="auto"/>
              <w:left w:val="single" w:sz="4" w:space="0" w:color="auto"/>
              <w:bottom w:val="single" w:sz="4" w:space="0" w:color="auto"/>
              <w:right w:val="single" w:sz="4" w:space="0" w:color="auto"/>
            </w:tcBorders>
            <w:vAlign w:val="center"/>
          </w:tcPr>
          <w:p w:rsidR="000461DB" w:rsidRDefault="000461DB">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461DB" w:rsidRDefault="000461D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0461DB" w:rsidRDefault="000461D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0461DB" w:rsidRDefault="000461D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461DB" w:rsidRDefault="000461DB">
            <w:pPr>
              <w:spacing w:after="0" w:line="240" w:lineRule="auto"/>
              <w:jc w:val="center"/>
              <w:rPr>
                <w:rFonts w:ascii="Times New Roman" w:eastAsia="Times New Roman" w:hAnsi="Times New Roman" w:cs="Times New Roman"/>
                <w:sz w:val="20"/>
                <w:szCs w:val="20"/>
              </w:rPr>
            </w:pPr>
            <w:r w:rsidRPr="000461DB">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0461DB" w:rsidRPr="00B24B4A" w:rsidRDefault="00C27D59">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0461DB" w:rsidRPr="00C27D59" w:rsidRDefault="00C27D59">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0461DB" w:rsidRDefault="00C27D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w:t>
            </w:r>
          </w:p>
        </w:tc>
        <w:tc>
          <w:tcPr>
            <w:tcW w:w="1423" w:type="dxa"/>
            <w:tcBorders>
              <w:top w:val="single" w:sz="4" w:space="0" w:color="auto"/>
              <w:left w:val="single" w:sz="4" w:space="0" w:color="auto"/>
              <w:bottom w:val="single" w:sz="4" w:space="0" w:color="auto"/>
              <w:right w:val="single" w:sz="4" w:space="0" w:color="auto"/>
            </w:tcBorders>
            <w:vAlign w:val="center"/>
          </w:tcPr>
          <w:p w:rsidR="000461DB" w:rsidRDefault="00C27D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C27D5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.МБУ «Молодежный центр Минераловодского муниципального округа Ставропольского края»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ind w:left="34"/>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7F4D6F" w:rsidRDefault="00C27D59">
            <w:pPr>
              <w:spacing w:after="0" w:line="240" w:lineRule="auto"/>
              <w:ind w:left="34"/>
              <w:jc w:val="center"/>
              <w:rPr>
                <w:rFonts w:ascii="Times New Roman" w:eastAsia="Times New Roman" w:hAnsi="Times New Roman" w:cs="Times New Roman"/>
                <w:sz w:val="20"/>
                <w:szCs w:val="20"/>
              </w:rPr>
            </w:pPr>
            <w:r w:rsidRPr="007F4D6F">
              <w:rPr>
                <w:rFonts w:ascii="Times New Roman" w:eastAsia="Times New Roman" w:hAnsi="Times New Roman" w:cs="Times New Roman"/>
                <w:sz w:val="20"/>
                <w:szCs w:val="20"/>
              </w:rPr>
              <w:t>0,000</w:t>
            </w:r>
          </w:p>
        </w:tc>
      </w:tr>
      <w:tr w:rsidR="000E4CC5" w:rsidTr="00251EE4">
        <w:trPr>
          <w:trHeight w:val="106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5.1.2.</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Расходы, связанные с организацией, подготовкой и проведением мероприятий, посвященных празднованию Дня Победы,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613,327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254,940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264,963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428,795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79,080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5C00A9" w:rsidP="00D76253">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1156,4</w:t>
            </w:r>
            <w:r w:rsidR="00D76253">
              <w:rPr>
                <w:rFonts w:ascii="Times New Roman" w:eastAsia="Times New Roman" w:hAnsi="Times New Roman" w:cs="Times New Roman"/>
                <w:b/>
                <w:color w:val="FF000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rsidP="002209D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76,24</w:t>
            </w:r>
            <w:r w:rsidR="002209DB">
              <w:rPr>
                <w:rFonts w:ascii="Times New Roman" w:eastAsia="Times New Roman" w:hAnsi="Times New Roman" w:cs="Times New Roman"/>
                <w:b/>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052AE" w:rsidP="0035739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76,24</w:t>
            </w:r>
            <w:r w:rsidR="0035739A">
              <w:rPr>
                <w:rFonts w:ascii="Times New Roman" w:eastAsia="Times New Roman" w:hAnsi="Times New Roman" w:cs="Times New Roman"/>
                <w:b/>
                <w:sz w:val="20"/>
                <w:szCs w:val="20"/>
              </w:rPr>
              <w:t>0</w:t>
            </w:r>
          </w:p>
        </w:tc>
      </w:tr>
      <w:tr w:rsidR="000E4CC5" w:rsidTr="00251EE4">
        <w:trPr>
          <w:trHeight w:val="369"/>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613,327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254,940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264,963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428,795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052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36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79,080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5C00A9" w:rsidP="00D76253">
            <w:pPr>
              <w:spacing w:after="0" w:line="240" w:lineRule="auto"/>
              <w:jc w:val="center"/>
              <w:rPr>
                <w:rFonts w:ascii="Times New Roman" w:eastAsia="Times New Roman" w:hAnsi="Times New Roman" w:cs="Times New Roman"/>
                <w:color w:val="FF0000"/>
                <w:sz w:val="20"/>
                <w:szCs w:val="20"/>
              </w:rPr>
            </w:pPr>
            <w:r w:rsidRPr="005C00A9">
              <w:rPr>
                <w:rFonts w:ascii="Times New Roman" w:eastAsia="Times New Roman" w:hAnsi="Times New Roman" w:cs="Times New Roman"/>
                <w:color w:val="FF0000"/>
                <w:sz w:val="20"/>
                <w:szCs w:val="20"/>
              </w:rPr>
              <w:t>1156,4</w:t>
            </w:r>
            <w:r w:rsidR="00D76253">
              <w:rPr>
                <w:rFonts w:ascii="Times New Roman" w:eastAsia="Times New Roman" w:hAnsi="Times New Roman" w:cs="Times New Roman"/>
                <w:color w:val="FF000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6134D" w:rsidRDefault="0016134D" w:rsidP="002209DB">
            <w:pPr>
              <w:spacing w:after="0" w:line="240" w:lineRule="auto"/>
              <w:jc w:val="center"/>
              <w:rPr>
                <w:rFonts w:ascii="Times New Roman" w:eastAsia="Times New Roman" w:hAnsi="Times New Roman" w:cs="Times New Roman"/>
                <w:sz w:val="20"/>
                <w:szCs w:val="20"/>
              </w:rPr>
            </w:pPr>
            <w:r w:rsidRPr="0016134D">
              <w:rPr>
                <w:rFonts w:ascii="Times New Roman" w:eastAsia="Times New Roman" w:hAnsi="Times New Roman" w:cs="Times New Roman"/>
                <w:sz w:val="20"/>
                <w:szCs w:val="20"/>
              </w:rPr>
              <w:t>76,24</w:t>
            </w:r>
            <w:r w:rsidR="002209DB">
              <w:rPr>
                <w:rFonts w:ascii="Times New Roman" w:eastAsia="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052AE" w:rsidRDefault="004052AE" w:rsidP="0035739A">
            <w:pPr>
              <w:spacing w:after="0" w:line="240" w:lineRule="auto"/>
              <w:jc w:val="center"/>
              <w:rPr>
                <w:rFonts w:ascii="Times New Roman" w:eastAsia="Times New Roman" w:hAnsi="Times New Roman" w:cs="Times New Roman"/>
                <w:sz w:val="20"/>
                <w:szCs w:val="20"/>
              </w:rPr>
            </w:pPr>
            <w:r w:rsidRPr="004052AE">
              <w:rPr>
                <w:rFonts w:ascii="Times New Roman" w:eastAsia="Times New Roman" w:hAnsi="Times New Roman" w:cs="Times New Roman"/>
                <w:sz w:val="20"/>
                <w:szCs w:val="20"/>
              </w:rPr>
              <w:t>76,24</w:t>
            </w:r>
            <w:r w:rsidR="0035739A">
              <w:rPr>
                <w:rFonts w:ascii="Times New Roman" w:eastAsia="Times New Roman" w:hAnsi="Times New Roman" w:cs="Times New Roman"/>
                <w:sz w:val="20"/>
                <w:szCs w:val="20"/>
              </w:rPr>
              <w:t>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color w:val="0070C0"/>
                <w:sz w:val="20"/>
                <w:szCs w:val="20"/>
              </w:rPr>
            </w:pPr>
            <w:r w:rsidRPr="004052AE">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color w:val="FF0000"/>
                <w:sz w:val="20"/>
                <w:szCs w:val="20"/>
              </w:rPr>
            </w:pPr>
            <w:r w:rsidRPr="004052AE">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052AE" w:rsidRDefault="004052AE">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color w:val="0070C0"/>
                <w:sz w:val="20"/>
                <w:szCs w:val="20"/>
              </w:rPr>
            </w:pPr>
            <w:r w:rsidRPr="004052AE">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color w:val="FF0000"/>
                <w:sz w:val="20"/>
                <w:szCs w:val="20"/>
              </w:rPr>
            </w:pPr>
            <w:r w:rsidRPr="004052AE">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4052AE" w:rsidRDefault="000E4CC5">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052AE" w:rsidRDefault="004052AE">
            <w:pPr>
              <w:spacing w:after="0" w:line="240" w:lineRule="auto"/>
              <w:jc w:val="center"/>
              <w:rPr>
                <w:rFonts w:ascii="Times New Roman" w:eastAsia="Times New Roman" w:hAnsi="Times New Roman" w:cs="Times New Roman"/>
                <w:b/>
                <w:sz w:val="20"/>
                <w:szCs w:val="20"/>
              </w:rPr>
            </w:pPr>
            <w:r w:rsidRPr="004052AE">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613,327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254,940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264,963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428,795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79,080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5C00A9" w:rsidP="00D76253">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1156,4</w:t>
            </w:r>
            <w:r w:rsidR="00D76253">
              <w:rPr>
                <w:rFonts w:ascii="Times New Roman" w:eastAsia="Times New Roman" w:hAnsi="Times New Roman" w:cs="Times New Roman"/>
                <w:b/>
                <w:color w:val="FF000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rsidP="002209D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76,24</w:t>
            </w:r>
            <w:r w:rsidR="002209DB">
              <w:rPr>
                <w:rFonts w:ascii="Times New Roman" w:eastAsia="Times New Roman" w:hAnsi="Times New Roman" w:cs="Times New Roman"/>
                <w:b/>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052A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76,244</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Из них:</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613,327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254,940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264,963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428,795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052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79,080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5C00A9" w:rsidP="00D76253">
            <w:pPr>
              <w:spacing w:after="0" w:line="240" w:lineRule="auto"/>
              <w:jc w:val="center"/>
              <w:rPr>
                <w:rFonts w:ascii="Times New Roman" w:eastAsia="Times New Roman" w:hAnsi="Times New Roman" w:cs="Times New Roman"/>
                <w:color w:val="FF0000"/>
                <w:sz w:val="20"/>
                <w:szCs w:val="20"/>
              </w:rPr>
            </w:pPr>
            <w:r w:rsidRPr="005C00A9">
              <w:rPr>
                <w:rFonts w:ascii="Times New Roman" w:eastAsia="Times New Roman" w:hAnsi="Times New Roman" w:cs="Times New Roman"/>
                <w:color w:val="FF0000"/>
                <w:sz w:val="20"/>
                <w:szCs w:val="20"/>
              </w:rPr>
              <w:t>1156,4</w:t>
            </w:r>
            <w:r w:rsidR="00D76253">
              <w:rPr>
                <w:rFonts w:ascii="Times New Roman" w:eastAsia="Times New Roman" w:hAnsi="Times New Roman" w:cs="Times New Roman"/>
                <w:color w:val="FF000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6134D" w:rsidRDefault="0016134D" w:rsidP="002209DB">
            <w:pPr>
              <w:spacing w:after="0" w:line="240" w:lineRule="auto"/>
              <w:jc w:val="center"/>
              <w:rPr>
                <w:rFonts w:ascii="Times New Roman" w:eastAsia="Times New Roman" w:hAnsi="Times New Roman" w:cs="Times New Roman"/>
                <w:sz w:val="20"/>
                <w:szCs w:val="20"/>
              </w:rPr>
            </w:pPr>
            <w:r w:rsidRPr="0016134D">
              <w:rPr>
                <w:rFonts w:ascii="Times New Roman" w:eastAsia="Times New Roman" w:hAnsi="Times New Roman" w:cs="Times New Roman"/>
                <w:sz w:val="20"/>
                <w:szCs w:val="20"/>
              </w:rPr>
              <w:t>76,24</w:t>
            </w:r>
            <w:r w:rsidR="002209DB">
              <w:rPr>
                <w:rFonts w:ascii="Times New Roman" w:eastAsia="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4052AE" w:rsidRDefault="004052AE" w:rsidP="0035739A">
            <w:pPr>
              <w:spacing w:after="0" w:line="240" w:lineRule="auto"/>
              <w:jc w:val="center"/>
              <w:rPr>
                <w:rFonts w:ascii="Times New Roman" w:eastAsia="Times New Roman" w:hAnsi="Times New Roman" w:cs="Times New Roman"/>
                <w:sz w:val="20"/>
                <w:szCs w:val="20"/>
              </w:rPr>
            </w:pPr>
            <w:r w:rsidRPr="004052AE">
              <w:rPr>
                <w:rFonts w:ascii="Times New Roman" w:eastAsia="Times New Roman" w:hAnsi="Times New Roman" w:cs="Times New Roman"/>
                <w:sz w:val="20"/>
                <w:szCs w:val="20"/>
              </w:rPr>
              <w:t>76,24</w:t>
            </w:r>
            <w:r w:rsidR="0035739A">
              <w:rPr>
                <w:rFonts w:ascii="Times New Roman" w:eastAsia="Times New Roman" w:hAnsi="Times New Roman" w:cs="Times New Roman"/>
                <w:sz w:val="20"/>
                <w:szCs w:val="20"/>
              </w:rPr>
              <w:t>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Услуги по изготовлению именных поздравительных открыток  ко Дню Победы</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106,304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72,387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252,500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F75D89">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55,000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5C00A9">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497,521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48,890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48,890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Приобретение маркированных конвертов с пластиковым окошком</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241,504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5,049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192,576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168,795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17,280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5C00A9" w:rsidP="00FB579C">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211,73</w:t>
            </w:r>
            <w:r w:rsidR="00FB579C">
              <w:rPr>
                <w:rFonts w:ascii="Times New Roman" w:eastAsia="Times New Roman" w:hAnsi="Times New Roman" w:cs="Times New Roman"/>
                <w:color w:val="FF0000"/>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rsidP="002209D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18,35</w:t>
            </w:r>
            <w:r w:rsidR="002209DB">
              <w:rPr>
                <w:rFonts w:ascii="Times New Roman" w:eastAsia="Times New Roman" w:hAnsi="Times New Roman" w:cs="Times New Roman"/>
                <w:sz w:val="20"/>
                <w:szCs w:val="20"/>
              </w:rPr>
              <w:t>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rsidP="003573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18,35</w:t>
            </w:r>
            <w:r w:rsidR="0035739A">
              <w:rPr>
                <w:rFonts w:ascii="Times New Roman" w:eastAsia="Times New Roman" w:hAnsi="Times New Roman" w:cs="Times New Roman"/>
                <w:sz w:val="20"/>
                <w:szCs w:val="20"/>
              </w:rPr>
              <w:t>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Приобретение  подарков и цветов  для вручения   ветеранам ВОВ ко Дню Победы</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218,820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230,326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F75D89">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5C00A9">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447,150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6134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0E4CC5" w:rsidTr="00251EE4">
        <w:trPr>
          <w:trHeight w:val="34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Приобретение футляров для медалей с крышкой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rPr>
              <w:t>8,040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Изготовление юбилейных медалей к 75- </w:t>
            </w:r>
            <w:proofErr w:type="spellStart"/>
            <w:r>
              <w:rPr>
                <w:rFonts w:ascii="Times New Roman" w:eastAsia="Times New Roman" w:hAnsi="Times New Roman" w:cs="Times New Roman"/>
                <w:sz w:val="20"/>
                <w:szCs w:val="20"/>
              </w:rPr>
              <w:t>летию</w:t>
            </w:r>
            <w:proofErr w:type="spellEnd"/>
            <w:r>
              <w:rPr>
                <w:rFonts w:ascii="Times New Roman" w:eastAsia="Times New Roman" w:hAnsi="Times New Roman" w:cs="Times New Roman"/>
                <w:sz w:val="20"/>
                <w:szCs w:val="20"/>
              </w:rPr>
              <w:t xml:space="preserve"> Победы в Великой Отечественной войне</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rPr>
              <w:t>38,659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138"/>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5.1.3.</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Прочие мероприятия в области социальной политики,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207,135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1699,323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760,053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1344,353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94126F" w:rsidP="00164E3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1663,254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686897" w:rsidP="00787801">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1082,2</w:t>
            </w:r>
            <w:r w:rsidR="00787801">
              <w:rPr>
                <w:rFonts w:ascii="Times New Roman" w:eastAsia="Times New Roman" w:hAnsi="Times New Roman" w:cs="Times New Roman"/>
                <w:b/>
                <w:color w:val="FF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20548" w:rsidP="002209D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0000"/>
                <w:sz w:val="20"/>
                <w:szCs w:val="20"/>
              </w:rPr>
              <w:t>670,</w:t>
            </w:r>
            <w:r w:rsidR="002209DB">
              <w:rPr>
                <w:rFonts w:ascii="Times New Roman" w:eastAsia="Times New Roman" w:hAnsi="Times New Roman" w:cs="Times New Roman"/>
                <w:b/>
                <w:color w:val="FF0000"/>
                <w:sz w:val="20"/>
                <w:szCs w:val="20"/>
              </w:rPr>
              <w:t>200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20548" w:rsidP="003573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FF0000"/>
                <w:sz w:val="20"/>
                <w:szCs w:val="20"/>
              </w:rPr>
              <w:t>670,</w:t>
            </w:r>
            <w:r w:rsidR="0035739A">
              <w:rPr>
                <w:rFonts w:ascii="Times New Roman" w:eastAsia="Times New Roman" w:hAnsi="Times New Roman" w:cs="Times New Roman"/>
                <w:b/>
                <w:color w:val="FF0000"/>
                <w:sz w:val="20"/>
                <w:szCs w:val="20"/>
              </w:rPr>
              <w:t>200</w:t>
            </w:r>
          </w:p>
        </w:tc>
      </w:tr>
      <w:tr w:rsidR="000E4CC5" w:rsidTr="00251EE4">
        <w:trPr>
          <w:trHeight w:val="425"/>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207,135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1699,323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760,053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1344,353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42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94126F" w:rsidRDefault="0094126F" w:rsidP="00164E35">
            <w:pPr>
              <w:spacing w:after="0" w:line="240" w:lineRule="auto"/>
              <w:jc w:val="center"/>
              <w:rPr>
                <w:rFonts w:ascii="Times New Roman" w:eastAsia="Times New Roman" w:hAnsi="Times New Roman" w:cs="Times New Roman"/>
                <w:color w:val="0070C0"/>
                <w:sz w:val="20"/>
                <w:szCs w:val="20"/>
              </w:rPr>
            </w:pPr>
            <w:r w:rsidRPr="0094126F">
              <w:rPr>
                <w:rFonts w:ascii="Times New Roman" w:eastAsia="Times New Roman" w:hAnsi="Times New Roman" w:cs="Times New Roman"/>
                <w:color w:val="0070C0"/>
                <w:sz w:val="20"/>
                <w:szCs w:val="20"/>
              </w:rPr>
              <w:t>1663,254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686897" w:rsidRDefault="00686897" w:rsidP="00787801">
            <w:pPr>
              <w:spacing w:after="0" w:line="240" w:lineRule="auto"/>
              <w:jc w:val="center"/>
              <w:rPr>
                <w:rFonts w:ascii="Times New Roman" w:eastAsia="Times New Roman" w:hAnsi="Times New Roman" w:cs="Times New Roman"/>
                <w:color w:val="FF0000"/>
                <w:sz w:val="20"/>
                <w:szCs w:val="20"/>
                <w:highlight w:val="yellow"/>
              </w:rPr>
            </w:pPr>
            <w:r w:rsidRPr="00686897">
              <w:rPr>
                <w:rFonts w:ascii="Times New Roman" w:eastAsia="Times New Roman" w:hAnsi="Times New Roman" w:cs="Times New Roman"/>
                <w:color w:val="FF0000"/>
                <w:sz w:val="20"/>
                <w:szCs w:val="20"/>
              </w:rPr>
              <w:t>1082,2</w:t>
            </w:r>
            <w:r w:rsidR="00787801">
              <w:rPr>
                <w:rFonts w:ascii="Times New Roman" w:eastAsia="Times New Roman" w:hAnsi="Times New Roman" w:cs="Times New Roman"/>
                <w:color w:val="FF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20548" w:rsidRDefault="00920548" w:rsidP="002209DB">
            <w:pPr>
              <w:spacing w:after="0" w:line="240" w:lineRule="auto"/>
              <w:jc w:val="center"/>
              <w:rPr>
                <w:rFonts w:ascii="Times New Roman" w:eastAsia="Times New Roman" w:hAnsi="Times New Roman" w:cs="Times New Roman"/>
                <w:sz w:val="20"/>
                <w:szCs w:val="20"/>
              </w:rPr>
            </w:pPr>
            <w:r w:rsidRPr="00920548">
              <w:rPr>
                <w:rFonts w:ascii="Times New Roman" w:eastAsia="Times New Roman" w:hAnsi="Times New Roman" w:cs="Times New Roman"/>
                <w:color w:val="FF0000"/>
                <w:sz w:val="20"/>
                <w:szCs w:val="20"/>
              </w:rPr>
              <w:t>670,</w:t>
            </w:r>
            <w:r w:rsidR="002209DB">
              <w:rPr>
                <w:rFonts w:ascii="Times New Roman" w:eastAsia="Times New Roman" w:hAnsi="Times New Roman" w:cs="Times New Roman"/>
                <w:color w:val="FF0000"/>
                <w:sz w:val="20"/>
                <w:szCs w:val="20"/>
              </w:rPr>
              <w:t>200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20548" w:rsidRDefault="00920548" w:rsidP="0035739A">
            <w:pPr>
              <w:spacing w:after="0" w:line="240" w:lineRule="auto"/>
              <w:jc w:val="center"/>
              <w:rPr>
                <w:rFonts w:ascii="Times New Roman" w:eastAsia="Times New Roman" w:hAnsi="Times New Roman" w:cs="Times New Roman"/>
                <w:sz w:val="20"/>
                <w:szCs w:val="20"/>
              </w:rPr>
            </w:pPr>
            <w:r w:rsidRPr="00920548">
              <w:rPr>
                <w:rFonts w:ascii="Times New Roman" w:eastAsia="Times New Roman" w:hAnsi="Times New Roman" w:cs="Times New Roman"/>
                <w:color w:val="FF0000"/>
                <w:sz w:val="20"/>
                <w:szCs w:val="20"/>
              </w:rPr>
              <w:t>670,</w:t>
            </w:r>
            <w:r w:rsidR="0035739A">
              <w:rPr>
                <w:rFonts w:ascii="Times New Roman" w:eastAsia="Times New Roman" w:hAnsi="Times New Roman" w:cs="Times New Roman"/>
                <w:color w:val="FF0000"/>
                <w:sz w:val="20"/>
                <w:szCs w:val="20"/>
              </w:rPr>
              <w:t>200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0070C0"/>
                <w:sz w:val="20"/>
                <w:szCs w:val="20"/>
              </w:rPr>
            </w:pPr>
            <w:r w:rsidRPr="00151B3D">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FF0000"/>
                <w:sz w:val="20"/>
                <w:szCs w:val="20"/>
              </w:rPr>
            </w:pPr>
            <w:r w:rsidRPr="00151B3D">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3832F8">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0070C0"/>
                <w:sz w:val="20"/>
                <w:szCs w:val="20"/>
              </w:rPr>
            </w:pPr>
            <w:r w:rsidRPr="00151B3D">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3832F8">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207,135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1699,323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760,053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1344,353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94126F" w:rsidRDefault="0094126F" w:rsidP="00164E35">
            <w:pPr>
              <w:spacing w:after="0" w:line="240" w:lineRule="auto"/>
              <w:jc w:val="center"/>
              <w:rPr>
                <w:rFonts w:ascii="Times New Roman" w:eastAsia="Times New Roman" w:hAnsi="Times New Roman" w:cs="Times New Roman"/>
                <w:color w:val="0070C0"/>
                <w:sz w:val="20"/>
                <w:szCs w:val="20"/>
              </w:rPr>
            </w:pPr>
            <w:r w:rsidRPr="0094126F">
              <w:rPr>
                <w:rFonts w:ascii="Times New Roman" w:eastAsia="Times New Roman" w:hAnsi="Times New Roman" w:cs="Times New Roman"/>
                <w:color w:val="0070C0"/>
                <w:sz w:val="20"/>
                <w:szCs w:val="20"/>
              </w:rPr>
              <w:t>1663,254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85BFE" w:rsidRDefault="00686897" w:rsidP="00787801">
            <w:pPr>
              <w:spacing w:after="0" w:line="240" w:lineRule="auto"/>
              <w:jc w:val="center"/>
              <w:rPr>
                <w:rFonts w:ascii="Times New Roman" w:eastAsia="Times New Roman" w:hAnsi="Times New Roman" w:cs="Times New Roman"/>
                <w:b/>
                <w:sz w:val="20"/>
                <w:szCs w:val="20"/>
                <w:highlight w:val="yellow"/>
              </w:rPr>
            </w:pPr>
            <w:r>
              <w:rPr>
                <w:rFonts w:ascii="Times New Roman" w:eastAsia="Times New Roman" w:hAnsi="Times New Roman" w:cs="Times New Roman"/>
                <w:b/>
                <w:color w:val="FF0000"/>
                <w:sz w:val="20"/>
                <w:szCs w:val="20"/>
              </w:rPr>
              <w:t>1082,2</w:t>
            </w:r>
            <w:r w:rsidR="00787801">
              <w:rPr>
                <w:rFonts w:ascii="Times New Roman" w:eastAsia="Times New Roman" w:hAnsi="Times New Roman" w:cs="Times New Roman"/>
                <w:b/>
                <w:color w:val="FF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20548" w:rsidP="002209D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FF0000"/>
                <w:sz w:val="20"/>
                <w:szCs w:val="20"/>
              </w:rPr>
              <w:t>670,</w:t>
            </w:r>
            <w:r w:rsidR="002209DB">
              <w:rPr>
                <w:rFonts w:ascii="Times New Roman" w:eastAsia="Times New Roman" w:hAnsi="Times New Roman" w:cs="Times New Roman"/>
                <w:b/>
                <w:color w:val="FF0000"/>
                <w:sz w:val="20"/>
                <w:szCs w:val="20"/>
              </w:rPr>
              <w:t>200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3832F8" w:rsidRDefault="00920548" w:rsidP="0035739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FF0000"/>
                <w:sz w:val="20"/>
                <w:szCs w:val="20"/>
              </w:rPr>
              <w:t>670,</w:t>
            </w:r>
            <w:r w:rsidR="0035739A">
              <w:rPr>
                <w:rFonts w:ascii="Times New Roman" w:eastAsia="Times New Roman" w:hAnsi="Times New Roman" w:cs="Times New Roman"/>
                <w:b/>
                <w:color w:val="FF0000"/>
                <w:sz w:val="20"/>
                <w:szCs w:val="20"/>
              </w:rPr>
              <w:t>200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Из них:</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207,135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1699,323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760,053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1344,353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686897">
            <w:pPr>
              <w:spacing w:after="0" w:line="240" w:lineRule="auto"/>
              <w:jc w:val="center"/>
              <w:rPr>
                <w:color w:val="FF0000"/>
              </w:rPr>
            </w:pPr>
            <w:r>
              <w:rPr>
                <w:rFonts w:ascii="Times New Roman" w:eastAsia="Times New Roman" w:hAnsi="Times New Roman" w:cs="Times New Roman"/>
                <w:color w:val="FF0000"/>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20548">
            <w:pPr>
              <w:spacing w:after="0" w:line="240" w:lineRule="auto"/>
              <w:jc w:val="center"/>
            </w:pPr>
            <w:r>
              <w:rPr>
                <w:rFonts w:ascii="Times New Roman" w:eastAsia="Times New Roman" w:hAnsi="Times New Roman" w:cs="Times New Roman"/>
                <w:color w:val="FF000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2054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94126F" w:rsidP="002239DD">
            <w:pPr>
              <w:spacing w:after="0" w:line="240" w:lineRule="auto"/>
              <w:jc w:val="center"/>
              <w:rPr>
                <w:rFonts w:ascii="Times New Roman" w:eastAsia="Times New Roman" w:hAnsi="Times New Roman" w:cs="Times New Roman"/>
                <w:color w:val="0070C0"/>
                <w:sz w:val="20"/>
                <w:szCs w:val="20"/>
                <w:highlight w:val="yellow"/>
              </w:rPr>
            </w:pPr>
            <w:r>
              <w:rPr>
                <w:rFonts w:ascii="Times New Roman" w:eastAsia="Times New Roman" w:hAnsi="Times New Roman" w:cs="Times New Roman"/>
                <w:color w:val="0070C0"/>
                <w:sz w:val="20"/>
                <w:szCs w:val="20"/>
              </w:rPr>
              <w:t>784,157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686897" w:rsidP="00787801">
            <w:pPr>
              <w:spacing w:after="0" w:line="240" w:lineRule="auto"/>
              <w:jc w:val="center"/>
              <w:rPr>
                <w:rFonts w:ascii="Times New Roman" w:eastAsia="Times New Roman" w:hAnsi="Times New Roman" w:cs="Times New Roman"/>
                <w:color w:val="FF0000"/>
                <w:sz w:val="20"/>
                <w:szCs w:val="20"/>
                <w:highlight w:val="yellow"/>
              </w:rPr>
            </w:pPr>
            <w:r>
              <w:rPr>
                <w:rFonts w:ascii="Times New Roman" w:eastAsia="Times New Roman" w:hAnsi="Times New Roman" w:cs="Times New Roman"/>
                <w:color w:val="FF0000"/>
                <w:sz w:val="20"/>
                <w:szCs w:val="20"/>
              </w:rPr>
              <w:t>599,</w:t>
            </w:r>
            <w:r w:rsidR="00787801">
              <w:rPr>
                <w:rFonts w:ascii="Times New Roman" w:eastAsia="Times New Roman" w:hAnsi="Times New Roman" w:cs="Times New Roman"/>
                <w:color w:val="FF0000"/>
                <w:sz w:val="20"/>
                <w:szCs w:val="20"/>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20548" w:rsidRDefault="00920548" w:rsidP="002209DB">
            <w:pPr>
              <w:spacing w:after="0" w:line="240" w:lineRule="auto"/>
              <w:jc w:val="center"/>
              <w:rPr>
                <w:rFonts w:ascii="Times New Roman" w:eastAsia="Times New Roman" w:hAnsi="Times New Roman" w:cs="Times New Roman"/>
                <w:sz w:val="20"/>
                <w:szCs w:val="20"/>
              </w:rPr>
            </w:pPr>
            <w:r w:rsidRPr="00920548">
              <w:rPr>
                <w:rFonts w:ascii="Times New Roman" w:eastAsia="Times New Roman" w:hAnsi="Times New Roman" w:cs="Times New Roman"/>
                <w:color w:val="FF0000"/>
                <w:sz w:val="20"/>
                <w:szCs w:val="20"/>
              </w:rPr>
              <w:t>670,</w:t>
            </w:r>
            <w:r w:rsidR="002209DB">
              <w:rPr>
                <w:rFonts w:ascii="Times New Roman" w:eastAsia="Times New Roman" w:hAnsi="Times New Roman" w:cs="Times New Roman"/>
                <w:color w:val="FF0000"/>
                <w:sz w:val="20"/>
                <w:szCs w:val="20"/>
              </w:rPr>
              <w:t>200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20548" w:rsidRDefault="00920548" w:rsidP="0035739A">
            <w:pPr>
              <w:spacing w:after="0" w:line="240" w:lineRule="auto"/>
              <w:jc w:val="center"/>
              <w:rPr>
                <w:rFonts w:ascii="Times New Roman" w:eastAsia="Times New Roman" w:hAnsi="Times New Roman" w:cs="Times New Roman"/>
                <w:sz w:val="20"/>
                <w:szCs w:val="20"/>
              </w:rPr>
            </w:pPr>
            <w:r w:rsidRPr="00920548">
              <w:rPr>
                <w:rFonts w:ascii="Times New Roman" w:eastAsia="Times New Roman" w:hAnsi="Times New Roman" w:cs="Times New Roman"/>
                <w:color w:val="FF0000"/>
                <w:sz w:val="20"/>
                <w:szCs w:val="20"/>
              </w:rPr>
              <w:t>670,</w:t>
            </w:r>
            <w:r w:rsidR="0035739A">
              <w:rPr>
                <w:rFonts w:ascii="Times New Roman" w:eastAsia="Times New Roman" w:hAnsi="Times New Roman" w:cs="Times New Roman"/>
                <w:color w:val="FF0000"/>
                <w:sz w:val="20"/>
                <w:szCs w:val="20"/>
              </w:rPr>
              <w:t>200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Ежегодная благотворительная подписка </w:t>
            </w:r>
            <w:r>
              <w:rPr>
                <w:rFonts w:ascii="Times New Roman" w:hAnsi="Times New Roman" w:cs="Times New Roman"/>
                <w:sz w:val="20"/>
                <w:szCs w:val="20"/>
              </w:rPr>
              <w:t xml:space="preserve"> инвалидам, ветеранам и Почетным гражданам Минераловодского муниципального округа</w:t>
            </w:r>
            <w:r>
              <w:rPr>
                <w:rFonts w:ascii="Times New Roman" w:eastAsia="Times New Roman" w:hAnsi="Times New Roman" w:cs="Times New Roman"/>
                <w:sz w:val="20"/>
                <w:szCs w:val="20"/>
              </w:rPr>
              <w:t xml:space="preserve">  Ставропольского края на газету «Минеральные Воды»</w:t>
            </w: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CA19D6" w:rsidP="003E7C08">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571,836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C00A9" w:rsidRDefault="00686897" w:rsidP="00787801">
            <w:pPr>
              <w:spacing w:after="0" w:line="240" w:lineRule="auto"/>
              <w:jc w:val="center"/>
              <w:rPr>
                <w:rFonts w:ascii="Times New Roman" w:eastAsia="Times New Roman" w:hAnsi="Times New Roman" w:cs="Times New Roman"/>
                <w:color w:val="FF0000"/>
                <w:sz w:val="20"/>
                <w:szCs w:val="20"/>
                <w:highlight w:val="yellow"/>
              </w:rPr>
            </w:pPr>
            <w:r>
              <w:rPr>
                <w:rFonts w:ascii="Times New Roman" w:eastAsia="Times New Roman" w:hAnsi="Times New Roman" w:cs="Times New Roman"/>
                <w:color w:val="FF0000"/>
                <w:sz w:val="20"/>
                <w:szCs w:val="20"/>
              </w:rPr>
              <w:t>599,</w:t>
            </w:r>
            <w:r w:rsidR="00787801">
              <w:rPr>
                <w:rFonts w:ascii="Times New Roman" w:eastAsia="Times New Roman" w:hAnsi="Times New Roman" w:cs="Times New Roman"/>
                <w:color w:val="FF0000"/>
                <w:sz w:val="20"/>
                <w:szCs w:val="20"/>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20548" w:rsidRDefault="002209DB" w:rsidP="002209D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670,200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920548" w:rsidRDefault="0035739A" w:rsidP="003573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670,200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Ежегодный фестиваль художественного творчества инвалидов</w:t>
            </w:r>
          </w:p>
        </w:tc>
        <w:tc>
          <w:tcPr>
            <w:tcW w:w="2320"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CA19D6" w:rsidP="006075C3">
            <w:pPr>
              <w:spacing w:after="0" w:line="240" w:lineRule="auto"/>
              <w:jc w:val="center"/>
              <w:rPr>
                <w:rFonts w:ascii="Times New Roman" w:eastAsia="Times New Roman" w:hAnsi="Times New Roman" w:cs="Times New Roman"/>
                <w:color w:val="0070C0"/>
                <w:sz w:val="20"/>
                <w:szCs w:val="20"/>
              </w:rPr>
            </w:pPr>
            <w:r w:rsidRPr="00CA19D6">
              <w:rPr>
                <w:rFonts w:ascii="Times New Roman" w:eastAsia="Times New Roman" w:hAnsi="Times New Roman" w:cs="Times New Roman"/>
                <w:color w:val="0070C0"/>
                <w:sz w:val="20"/>
                <w:szCs w:val="20"/>
              </w:rPr>
              <w:t>212,324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3832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33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C27D59"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684,46</w:t>
            </w:r>
            <w:r w:rsidR="00164E35">
              <w:rPr>
                <w:rFonts w:ascii="Times New Roman" w:eastAsia="Times New Roman" w:hAnsi="Times New Roman" w:cs="Times New Roman"/>
                <w:color w:val="0070C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5C00A9" w:rsidP="00787801">
            <w:pPr>
              <w:spacing w:after="0" w:line="240" w:lineRule="auto"/>
              <w:jc w:val="center"/>
              <w:rPr>
                <w:color w:val="FF0000"/>
              </w:rPr>
            </w:pPr>
            <w:r>
              <w:rPr>
                <w:rFonts w:ascii="Times New Roman" w:eastAsia="Times New Roman" w:hAnsi="Times New Roman" w:cs="Times New Roman"/>
                <w:color w:val="FF0000"/>
                <w:sz w:val="20"/>
                <w:szCs w:val="20"/>
              </w:rPr>
              <w:t>482,96</w:t>
            </w:r>
            <w:r w:rsidR="00787801">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20548">
            <w:pPr>
              <w:spacing w:after="0" w:line="240" w:lineRule="auto"/>
              <w:jc w:val="center"/>
            </w:pPr>
            <w:r>
              <w:rPr>
                <w:rFonts w:ascii="Times New Roman" w:eastAsia="Times New Roman" w:hAnsi="Times New Roman" w:cs="Times New Roman"/>
                <w:color w:val="FF000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2054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Ежегодная благотворительная подписка </w:t>
            </w:r>
            <w:r>
              <w:rPr>
                <w:rFonts w:ascii="Times New Roman" w:hAnsi="Times New Roman" w:cs="Times New Roman"/>
                <w:sz w:val="20"/>
                <w:szCs w:val="20"/>
              </w:rPr>
              <w:t xml:space="preserve"> инвалидам, ветеранам и Почетным гражданам Минераловодского муниципального округа</w:t>
            </w:r>
            <w:r>
              <w:rPr>
                <w:rFonts w:ascii="Times New Roman" w:eastAsia="Times New Roman" w:hAnsi="Times New Roman" w:cs="Times New Roman"/>
                <w:sz w:val="20"/>
                <w:szCs w:val="20"/>
              </w:rPr>
              <w:t xml:space="preserve">  Ставропольского края на газету «Минеральные Воды»</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1591,868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557,191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1203,426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601,11</w:t>
            </w:r>
            <w:r w:rsidR="00164E35">
              <w:rPr>
                <w:rFonts w:ascii="Times New Roman" w:eastAsia="Times New Roman" w:hAnsi="Times New Roman" w:cs="Times New Roman"/>
                <w:color w:val="0070C0"/>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Ежегодный фестиваль художественного творчества инвалидов</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114,260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107,455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81,262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77,024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557063">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194,636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7470E2" w:rsidP="00787801">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247,03</w:t>
            </w:r>
            <w:r w:rsidR="00787801">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2054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2054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0,000</w:t>
            </w:r>
          </w:p>
        </w:tc>
      </w:tr>
      <w:tr w:rsidR="000E4CC5" w:rsidTr="00251EE4">
        <w:trPr>
          <w:trHeight w:val="138"/>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Ежегодный фестиваль художественного творчества детей с ограниченными возможностями  здоровья</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92,875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63,903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3E7C08">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83,34</w:t>
            </w:r>
            <w:r>
              <w:rPr>
                <w:rFonts w:ascii="Times New Roman" w:eastAsia="Times New Roman" w:hAnsi="Times New Roman" w:cs="Times New Roman"/>
                <w:color w:val="0070C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7470E2" w:rsidP="00787801">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235,93</w:t>
            </w:r>
            <w:r w:rsidR="00787801">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2054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92054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85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"Проведение мероприятий, направленных на повышение социальной активности жителей округа",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r>
      <w:tr w:rsidR="000E4CC5" w:rsidTr="00251EE4">
        <w:trPr>
          <w:trHeight w:val="273"/>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4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0070C0"/>
                <w:sz w:val="20"/>
                <w:szCs w:val="20"/>
              </w:rPr>
            </w:pPr>
            <w:r w:rsidRPr="00151B3D">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FF0000"/>
                <w:sz w:val="20"/>
                <w:szCs w:val="20"/>
              </w:rPr>
            </w:pPr>
            <w:r w:rsidRPr="00151B3D">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0070C0"/>
                <w:sz w:val="20"/>
                <w:szCs w:val="20"/>
              </w:rPr>
            </w:pPr>
            <w:r w:rsidRPr="00151B3D">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FF0000"/>
                <w:sz w:val="20"/>
                <w:szCs w:val="20"/>
              </w:rPr>
            </w:pPr>
            <w:r w:rsidRPr="00151B3D">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0070C0"/>
                <w:sz w:val="20"/>
                <w:szCs w:val="20"/>
              </w:rPr>
            </w:pPr>
            <w:r w:rsidRPr="00151B3D">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FF0000"/>
                <w:sz w:val="20"/>
                <w:szCs w:val="20"/>
              </w:rPr>
            </w:pPr>
            <w:r w:rsidRPr="00151B3D">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ind w:left="34"/>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78"/>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93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Подпрограмма "Доступная среда", </w:t>
            </w:r>
            <w:r>
              <w:rPr>
                <w:rFonts w:ascii="Times New Roman" w:eastAsia="Times New Roman" w:hAnsi="Times New Roman" w:cs="Times New Roman"/>
                <w:sz w:val="20"/>
                <w:szCs w:val="20"/>
              </w:rPr>
              <w:t>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481,690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9E2855" w:rsidP="00787801">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51,</w:t>
            </w:r>
            <w:r w:rsidR="00787801">
              <w:rPr>
                <w:rFonts w:ascii="Times New Roman" w:eastAsia="Times New Roman" w:hAnsi="Times New Roman" w:cs="Times New Roman"/>
                <w:b/>
                <w:color w:val="FF0000"/>
                <w:sz w:val="20"/>
                <w:szCs w:val="20"/>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251EE4">
        <w:trPr>
          <w:trHeight w:val="235"/>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477,490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6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E2855" w:rsidRDefault="00787801" w:rsidP="00787801">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51,600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0070C0"/>
                <w:sz w:val="20"/>
                <w:szCs w:val="20"/>
              </w:rPr>
            </w:pPr>
            <w:r w:rsidRPr="00151B3D">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FF0000"/>
                <w:sz w:val="20"/>
                <w:szCs w:val="20"/>
              </w:rPr>
            </w:pPr>
            <w:r w:rsidRPr="00151B3D">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0070C0"/>
                <w:sz w:val="20"/>
                <w:szCs w:val="20"/>
              </w:rPr>
            </w:pPr>
            <w:r w:rsidRPr="00151B3D">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FF0000"/>
                <w:sz w:val="20"/>
                <w:szCs w:val="20"/>
              </w:rPr>
            </w:pPr>
            <w:r w:rsidRPr="00151B3D">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477,490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color w:val="0070C0"/>
                <w:sz w:val="20"/>
                <w:szCs w:val="20"/>
              </w:rPr>
            </w:pPr>
            <w:r w:rsidRPr="00151B3D">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9E2855" w:rsidP="00787801">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51,</w:t>
            </w:r>
            <w:r w:rsidR="00787801">
              <w:rPr>
                <w:rFonts w:ascii="Times New Roman" w:eastAsia="Times New Roman" w:hAnsi="Times New Roman" w:cs="Times New Roman"/>
                <w:b/>
                <w:color w:val="FF0000"/>
                <w:sz w:val="20"/>
                <w:szCs w:val="20"/>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51B3D" w:rsidRDefault="000E4CC5">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hAnsi="Times New Roman" w:cs="Times New Roman"/>
                <w:color w:val="0070C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C27D59"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hRule="exact" w:val="3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Управление образования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418,900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51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Управление муниципального хозяйства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sz w:val="20"/>
                <w:szCs w:val="20"/>
              </w:rPr>
            </w:pPr>
            <w:r w:rsidRPr="00B24B4A">
              <w:rPr>
                <w:rFonts w:ascii="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42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58,590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426"/>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9E2855">
            <w:pPr>
              <w:spacing w:after="0" w:line="240" w:lineRule="auto"/>
              <w:jc w:val="center"/>
              <w:rPr>
                <w:rFonts w:ascii="Times New Roman" w:hAnsi="Times New Roman" w:cs="Times New Roman"/>
                <w:color w:val="FF0000"/>
              </w:rPr>
            </w:pPr>
            <w:r>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59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4.Управление по делам территорий ММО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993E64">
            <w:pPr>
              <w:spacing w:after="0" w:line="240" w:lineRule="auto"/>
              <w:jc w:val="center"/>
              <w:rPr>
                <w:rFonts w:ascii="Times New Roman" w:hAnsi="Times New Roman" w:cs="Times New Roman"/>
                <w:color w:val="FF0000"/>
              </w:rPr>
            </w:pPr>
            <w:r>
              <w:rPr>
                <w:rFonts w:ascii="Times New Roman" w:eastAsia="Times New Roman" w:hAnsi="Times New Roman" w:cs="Times New Roman"/>
                <w:color w:val="FF0000"/>
                <w:sz w:val="20"/>
                <w:szCs w:val="20"/>
              </w:rPr>
              <w:t>0,00</w:t>
            </w:r>
            <w:r w:rsidR="009E2855">
              <w:rPr>
                <w:rFonts w:ascii="Times New Roman" w:eastAsia="Times New Roman" w:hAnsi="Times New Roman" w:cs="Times New Roman"/>
                <w:color w:val="FF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51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Pr>
                <w:rFonts w:ascii="Times New Roman" w:hAnsi="Times New Roman" w:cs="Times New Roman"/>
                <w:sz w:val="20"/>
                <w:szCs w:val="20"/>
              </w:rPr>
              <w:t xml:space="preserve">Комитет по физической культуре и спорту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51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ind w:left="34"/>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ind w:left="34"/>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соисполнителям: </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ind w:left="34"/>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450"/>
          <w:jc w:val="center"/>
        </w:trPr>
        <w:tc>
          <w:tcPr>
            <w:tcW w:w="84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основные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C27D59"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8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57"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"Создание условий для беспрепятственного доступа инвалидов и других маломобильных групп населения Минераловодского муниципального округа Ставропольского края  к приоритетным объектам в приоритетных сферах жизнедеятельности",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481,690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9E2855" w:rsidP="00787801">
            <w:pPr>
              <w:spacing w:after="0" w:line="240" w:lineRule="auto"/>
              <w:jc w:val="center"/>
              <w:rPr>
                <w:rFonts w:ascii="Times New Roman" w:hAnsi="Times New Roman" w:cs="Times New Roman"/>
                <w:b/>
                <w:color w:val="FF0000"/>
                <w:sz w:val="20"/>
                <w:szCs w:val="20"/>
              </w:rPr>
            </w:pPr>
            <w:r>
              <w:rPr>
                <w:rFonts w:ascii="Times New Roman" w:eastAsia="Times New Roman" w:hAnsi="Times New Roman" w:cs="Times New Roman"/>
                <w:b/>
                <w:color w:val="FF0000"/>
                <w:sz w:val="20"/>
                <w:szCs w:val="20"/>
              </w:rPr>
              <w:t>51,</w:t>
            </w:r>
            <w:r w:rsidR="00787801">
              <w:rPr>
                <w:rFonts w:ascii="Times New Roman" w:eastAsia="Times New Roman" w:hAnsi="Times New Roman" w:cs="Times New Roman"/>
                <w:b/>
                <w:color w:val="FF0000"/>
                <w:sz w:val="20"/>
                <w:szCs w:val="20"/>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251EE4">
        <w:trPr>
          <w:trHeight w:val="274"/>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481,690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993E64" w:rsidRDefault="000E4CC5">
            <w:pPr>
              <w:spacing w:after="0" w:line="240" w:lineRule="auto"/>
              <w:jc w:val="center"/>
              <w:rPr>
                <w:rFonts w:ascii="Times New Roman" w:eastAsia="Times New Roman" w:hAnsi="Times New Roman" w:cs="Times New Roman"/>
                <w:color w:val="0070C0"/>
                <w:sz w:val="20"/>
                <w:szCs w:val="20"/>
              </w:rPr>
            </w:pPr>
            <w:r w:rsidRPr="00993E64">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93E64" w:rsidRDefault="009E2855" w:rsidP="00787801">
            <w:pPr>
              <w:spacing w:after="0" w:line="240" w:lineRule="auto"/>
              <w:jc w:val="center"/>
              <w:rPr>
                <w:rFonts w:ascii="Times New Roman" w:hAnsi="Times New Roman" w:cs="Times New Roman"/>
                <w:color w:val="FF0000"/>
              </w:rPr>
            </w:pPr>
            <w:r>
              <w:rPr>
                <w:rFonts w:ascii="Times New Roman" w:eastAsia="Times New Roman" w:hAnsi="Times New Roman" w:cs="Times New Roman"/>
                <w:b/>
                <w:color w:val="FF0000"/>
                <w:sz w:val="20"/>
                <w:szCs w:val="20"/>
              </w:rPr>
              <w:t>51,</w:t>
            </w:r>
            <w:r w:rsidR="00787801">
              <w:rPr>
                <w:rFonts w:ascii="Times New Roman" w:eastAsia="Times New Roman" w:hAnsi="Times New Roman" w:cs="Times New Roman"/>
                <w:b/>
                <w:color w:val="FF0000"/>
                <w:sz w:val="20"/>
                <w:szCs w:val="20"/>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color w:val="0070C0"/>
                <w:sz w:val="20"/>
                <w:szCs w:val="20"/>
              </w:rPr>
            </w:pPr>
            <w:r w:rsidRPr="000B0731">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B0731" w:rsidRDefault="00151B3D">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color w:val="0070C0"/>
                <w:sz w:val="20"/>
                <w:szCs w:val="20"/>
              </w:rPr>
            </w:pPr>
            <w:r w:rsidRPr="000B0731">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color w:val="FF0000"/>
                <w:sz w:val="20"/>
                <w:szCs w:val="20"/>
              </w:rPr>
            </w:pPr>
            <w:r w:rsidRPr="000B0731">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B0731" w:rsidRDefault="00151B3D">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477,490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9E2855" w:rsidP="00787801">
            <w:pPr>
              <w:spacing w:after="0" w:line="240" w:lineRule="auto"/>
              <w:jc w:val="center"/>
              <w:rPr>
                <w:rFonts w:ascii="Times New Roman" w:hAnsi="Times New Roman" w:cs="Times New Roman"/>
                <w:b/>
                <w:color w:val="FF0000"/>
              </w:rPr>
            </w:pPr>
            <w:r>
              <w:rPr>
                <w:rFonts w:ascii="Times New Roman" w:eastAsia="Times New Roman" w:hAnsi="Times New Roman" w:cs="Times New Roman"/>
                <w:b/>
                <w:color w:val="FF0000"/>
                <w:sz w:val="20"/>
                <w:szCs w:val="20"/>
              </w:rPr>
              <w:t>51,</w:t>
            </w:r>
            <w:r w:rsidR="00787801">
              <w:rPr>
                <w:rFonts w:ascii="Times New Roman" w:eastAsia="Times New Roman" w:hAnsi="Times New Roman" w:cs="Times New Roman"/>
                <w:b/>
                <w:color w:val="FF0000"/>
                <w:sz w:val="20"/>
                <w:szCs w:val="20"/>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151B3D" w:rsidRDefault="00151B3D">
            <w:pPr>
              <w:spacing w:after="0" w:line="240" w:lineRule="auto"/>
              <w:jc w:val="center"/>
              <w:rPr>
                <w:rFonts w:ascii="Times New Roman" w:eastAsia="Times New Roman" w:hAnsi="Times New Roman" w:cs="Times New Roman"/>
                <w:b/>
                <w:sz w:val="20"/>
                <w:szCs w:val="20"/>
              </w:rPr>
            </w:pPr>
            <w:r w:rsidRPr="00151B3D">
              <w:rPr>
                <w:rFonts w:ascii="Times New Roman" w:eastAsia="Times New Roman" w:hAnsi="Times New Roman" w:cs="Times New Roman"/>
                <w:b/>
                <w:sz w:val="20"/>
                <w:szCs w:val="20"/>
              </w:rPr>
              <w:t>0,000</w:t>
            </w:r>
          </w:p>
        </w:tc>
      </w:tr>
      <w:tr w:rsidR="000E4CC5" w:rsidTr="00251EE4">
        <w:trPr>
          <w:trHeight w:val="27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C27D59"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hRule="exact" w:val="39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418,900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151B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Управление муниципального хозяйства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668C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50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58,590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9E285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A668C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43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9E285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46B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59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4.Управление по делам территорий ММО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9E285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46B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Pr>
                <w:rFonts w:ascii="Times New Roman" w:hAnsi="Times New Roman" w:cs="Times New Roman"/>
                <w:sz w:val="20"/>
                <w:szCs w:val="20"/>
              </w:rPr>
              <w:t xml:space="preserve">Комитет по физической культуре и спорту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46B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Управление труда и социальной защиты</w:t>
            </w:r>
            <w:r w:rsidR="003E4FDD">
              <w:rPr>
                <w:rFonts w:ascii="Times New Roman" w:eastAsia="Times New Roman" w:hAnsi="Times New Roman" w:cs="Times New Roman"/>
                <w:sz w:val="20"/>
                <w:szCs w:val="20"/>
              </w:rPr>
              <w:t xml:space="preserve">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E2855" w:rsidRDefault="00787801" w:rsidP="00787801">
            <w:pPr>
              <w:spacing w:after="0" w:line="240" w:lineRule="auto"/>
              <w:jc w:val="center"/>
              <w:rPr>
                <w:color w:val="FF0000"/>
              </w:rPr>
            </w:pPr>
            <w:r>
              <w:rPr>
                <w:rFonts w:ascii="Times New Roman" w:eastAsia="Times New Roman" w:hAnsi="Times New Roman" w:cs="Times New Roman"/>
                <w:color w:val="FF0000"/>
                <w:sz w:val="20"/>
                <w:szCs w:val="20"/>
              </w:rPr>
              <w:t>51,600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46B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ind w:left="34"/>
              <w:jc w:val="center"/>
              <w:rPr>
                <w:rFonts w:ascii="Times New Roman" w:eastAsia="Times New Roman" w:hAnsi="Times New Roman" w:cs="Times New Roman"/>
                <w:b/>
                <w:color w:val="FF0000"/>
                <w:sz w:val="20"/>
                <w:szCs w:val="20"/>
              </w:rPr>
            </w:pPr>
            <w:r w:rsidRPr="00C27D59">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46BED" w:rsidRDefault="00546BED">
            <w:pPr>
              <w:spacing w:after="0" w:line="240" w:lineRule="auto"/>
              <w:ind w:left="34"/>
              <w:jc w:val="center"/>
              <w:rPr>
                <w:rFonts w:ascii="Times New Roman" w:eastAsia="Times New Roman" w:hAnsi="Times New Roman" w:cs="Times New Roman"/>
                <w:b/>
                <w:sz w:val="20"/>
                <w:szCs w:val="20"/>
              </w:rPr>
            </w:pPr>
            <w:r w:rsidRPr="00546BED">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соисполнителям:  </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ind w:left="34"/>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46BED">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eastAsia="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46B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55"/>
          <w:jc w:val="center"/>
        </w:trPr>
        <w:tc>
          <w:tcPr>
            <w:tcW w:w="846"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Pr="00C27D59" w:rsidRDefault="000E4CC5">
            <w:pPr>
              <w:spacing w:after="0" w:line="240" w:lineRule="auto"/>
              <w:jc w:val="center"/>
              <w:rPr>
                <w:rFonts w:ascii="Times New Roman" w:eastAsia="Times New Roman" w:hAnsi="Times New Roman" w:cs="Times New Roman"/>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6.1.1.</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57"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Расходы на создание доступности для инвалидов и других маломобильных групп населения Минераловодского муниципального округа Ставропольского края </w:t>
            </w:r>
            <w:r>
              <w:rPr>
                <w:rFonts w:ascii="Times New Roman" w:eastAsia="Times New Roman" w:hAnsi="Times New Roman" w:cs="Times New Roman"/>
                <w:sz w:val="20"/>
                <w:szCs w:val="20"/>
                <w:u w:val="single"/>
              </w:rPr>
              <w:t xml:space="preserve">на объектах  </w:t>
            </w:r>
            <w:r>
              <w:rPr>
                <w:rFonts w:ascii="Times New Roman" w:eastAsia="Times New Roman" w:hAnsi="Times New Roman" w:cs="Times New Roman"/>
                <w:b/>
                <w:sz w:val="20"/>
                <w:szCs w:val="20"/>
                <w:u w:val="single"/>
              </w:rPr>
              <w:t>социальной</w:t>
            </w:r>
            <w:r>
              <w:rPr>
                <w:rFonts w:ascii="Times New Roman" w:eastAsia="Times New Roman" w:hAnsi="Times New Roman" w:cs="Times New Roman"/>
                <w:sz w:val="20"/>
                <w:szCs w:val="20"/>
              </w:rPr>
              <w:t xml:space="preserve"> инфраструктуры,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E2855" w:rsidRDefault="009E2855" w:rsidP="00787801">
            <w:pPr>
              <w:spacing w:after="0" w:line="240" w:lineRule="auto"/>
              <w:jc w:val="center"/>
              <w:rPr>
                <w:rFonts w:ascii="Times New Roman" w:hAnsi="Times New Roman" w:cs="Times New Roman"/>
                <w:b/>
                <w:color w:val="FF0000"/>
                <w:sz w:val="20"/>
                <w:szCs w:val="20"/>
              </w:rPr>
            </w:pPr>
            <w:r w:rsidRPr="009E2855">
              <w:rPr>
                <w:rFonts w:ascii="Times New Roman" w:eastAsia="Times New Roman" w:hAnsi="Times New Roman" w:cs="Times New Roman"/>
                <w:b/>
                <w:color w:val="FF0000"/>
                <w:sz w:val="20"/>
                <w:szCs w:val="20"/>
              </w:rPr>
              <w:t>51,</w:t>
            </w:r>
            <w:r w:rsidR="00787801">
              <w:rPr>
                <w:rFonts w:ascii="Times New Roman" w:eastAsia="Times New Roman" w:hAnsi="Times New Roman" w:cs="Times New Roman"/>
                <w:b/>
                <w:color w:val="FF0000"/>
                <w:sz w:val="20"/>
                <w:szCs w:val="20"/>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46BED" w:rsidRDefault="00546BED">
            <w:pPr>
              <w:spacing w:after="0" w:line="240" w:lineRule="auto"/>
              <w:jc w:val="center"/>
              <w:rPr>
                <w:rFonts w:ascii="Times New Roman" w:eastAsia="Times New Roman" w:hAnsi="Times New Roman" w:cs="Times New Roman"/>
                <w:b/>
                <w:sz w:val="20"/>
                <w:szCs w:val="20"/>
              </w:rPr>
            </w:pPr>
            <w:r w:rsidRPr="00546BED">
              <w:rPr>
                <w:rFonts w:ascii="Times New Roman" w:eastAsia="Times New Roman" w:hAnsi="Times New Roman" w:cs="Times New Roman"/>
                <w:b/>
                <w:sz w:val="20"/>
                <w:szCs w:val="20"/>
              </w:rPr>
              <w:t>0,000</w:t>
            </w:r>
          </w:p>
        </w:tc>
      </w:tr>
      <w:tr w:rsidR="000E4CC5" w:rsidTr="00251EE4">
        <w:trPr>
          <w:trHeight w:val="255"/>
          <w:jc w:val="center"/>
        </w:trPr>
        <w:tc>
          <w:tcPr>
            <w:tcW w:w="846" w:type="dxa"/>
            <w:vMerge w:val="restart"/>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0E4CC5">
            <w:pPr>
              <w:spacing w:after="0" w:line="240" w:lineRule="auto"/>
              <w:jc w:val="center"/>
              <w:rPr>
                <w:rFonts w:ascii="Times New Roman" w:hAnsi="Times New Roman" w:cs="Times New Roman"/>
                <w:color w:val="FF0000"/>
                <w:sz w:val="20"/>
                <w:szCs w:val="20"/>
              </w:rPr>
            </w:pPr>
            <w:r w:rsidRPr="00C27D59">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5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C27D59" w:rsidRDefault="009E2855" w:rsidP="00787801">
            <w:pPr>
              <w:spacing w:after="0" w:line="240" w:lineRule="auto"/>
              <w:jc w:val="center"/>
              <w:rPr>
                <w:color w:val="FF0000"/>
              </w:rPr>
            </w:pPr>
            <w:r w:rsidRPr="009E2855">
              <w:rPr>
                <w:rFonts w:ascii="Times New Roman" w:eastAsia="Times New Roman" w:hAnsi="Times New Roman" w:cs="Times New Roman"/>
                <w:color w:val="FF0000"/>
                <w:sz w:val="20"/>
                <w:szCs w:val="20"/>
              </w:rPr>
              <w:t>51,</w:t>
            </w:r>
            <w:r w:rsidR="00787801">
              <w:rPr>
                <w:rFonts w:ascii="Times New Roman" w:eastAsia="Times New Roman" w:hAnsi="Times New Roman" w:cs="Times New Roman"/>
                <w:color w:val="FF0000"/>
                <w:sz w:val="20"/>
                <w:szCs w:val="20"/>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5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color w:val="0070C0"/>
                <w:sz w:val="20"/>
                <w:szCs w:val="20"/>
              </w:rPr>
            </w:pPr>
            <w:r w:rsidRPr="000B0731">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color w:val="FF0000"/>
                <w:sz w:val="20"/>
                <w:szCs w:val="20"/>
              </w:rPr>
            </w:pPr>
            <w:r w:rsidRPr="000B0731">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B0731" w:rsidRDefault="000B0731">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r>
      <w:tr w:rsidR="000E4CC5" w:rsidTr="00251EE4">
        <w:trPr>
          <w:trHeight w:val="25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color w:val="0070C0"/>
                <w:sz w:val="20"/>
                <w:szCs w:val="20"/>
              </w:rPr>
            </w:pPr>
            <w:r w:rsidRPr="000B0731">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color w:val="FF0000"/>
                <w:sz w:val="20"/>
                <w:szCs w:val="20"/>
              </w:rPr>
            </w:pPr>
            <w:r w:rsidRPr="000B0731">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B0731" w:rsidRDefault="000B0731">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r>
      <w:tr w:rsidR="000E4CC5" w:rsidTr="00251EE4">
        <w:trPr>
          <w:trHeight w:val="25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color w:val="0070C0"/>
                <w:sz w:val="20"/>
                <w:szCs w:val="20"/>
              </w:rPr>
            </w:pPr>
            <w:r w:rsidRPr="000B0731">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E2855" w:rsidRDefault="009E2855" w:rsidP="00787801">
            <w:pPr>
              <w:spacing w:after="0" w:line="240" w:lineRule="auto"/>
              <w:jc w:val="center"/>
              <w:rPr>
                <w:rFonts w:ascii="Times New Roman" w:hAnsi="Times New Roman" w:cs="Times New Roman"/>
                <w:b/>
                <w:sz w:val="20"/>
                <w:szCs w:val="20"/>
              </w:rPr>
            </w:pPr>
            <w:r w:rsidRPr="009E2855">
              <w:rPr>
                <w:rFonts w:ascii="Times New Roman" w:eastAsia="Times New Roman" w:hAnsi="Times New Roman" w:cs="Times New Roman"/>
                <w:b/>
                <w:color w:val="FF0000"/>
                <w:sz w:val="20"/>
                <w:szCs w:val="20"/>
              </w:rPr>
              <w:t>51,</w:t>
            </w:r>
            <w:r w:rsidR="00787801">
              <w:rPr>
                <w:rFonts w:ascii="Times New Roman" w:eastAsia="Times New Roman" w:hAnsi="Times New Roman" w:cs="Times New Roman"/>
                <w:b/>
                <w:color w:val="FF0000"/>
                <w:sz w:val="20"/>
                <w:szCs w:val="20"/>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B0731" w:rsidRDefault="000B0731">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r>
      <w:tr w:rsidR="000E4CC5" w:rsidTr="00251EE4">
        <w:trPr>
          <w:trHeight w:val="25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3E4FDD" w:rsidTr="00251EE4">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rsidR="003E4FDD" w:rsidRDefault="003E4FDD">
            <w:pPr>
              <w:spacing w:after="0" w:line="256" w:lineRule="auto"/>
              <w:rPr>
                <w:rFonts w:ascii="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3E4FDD" w:rsidRDefault="003E4FDD">
            <w:pPr>
              <w:rPr>
                <w:rFonts w:ascii="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3E4FDD" w:rsidRDefault="003E4FD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 Управление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3E4FDD" w:rsidRDefault="003E4FDD">
            <w:pPr>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E4FDD" w:rsidRDefault="003E4FDD">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E4FDD" w:rsidRDefault="003E4FDD">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E4FDD" w:rsidRDefault="003E4FDD">
            <w:pPr>
              <w:spacing w:after="0" w:line="240" w:lineRule="auto"/>
              <w:jc w:val="center"/>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3E4FDD" w:rsidRPr="00B24B4A" w:rsidRDefault="003E4FDD">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E4FDD" w:rsidRDefault="003E4FDD">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E4FDD" w:rsidRDefault="003E4FDD">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3E4FDD" w:rsidRDefault="003E4FDD">
            <w:pPr>
              <w:spacing w:after="0" w:line="240" w:lineRule="auto"/>
              <w:jc w:val="center"/>
              <w:rPr>
                <w:rFonts w:ascii="Times New Roman" w:eastAsia="Times New Roman" w:hAnsi="Times New Roman" w:cs="Times New Roman"/>
                <w:sz w:val="20"/>
                <w:szCs w:val="20"/>
              </w:rPr>
            </w:pPr>
          </w:p>
        </w:tc>
      </w:tr>
      <w:tr w:rsidR="009E2855" w:rsidTr="00251EE4">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rsidR="009E2855" w:rsidRDefault="009E2855">
            <w:pPr>
              <w:spacing w:after="0" w:line="256" w:lineRule="auto"/>
              <w:rPr>
                <w:rFonts w:ascii="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9E2855" w:rsidRDefault="009E2855" w:rsidP="00787801">
            <w:pPr>
              <w:spacing w:before="240"/>
              <w:rPr>
                <w:rFonts w:ascii="Times New Roman" w:hAnsi="Times New Roman" w:cs="Times New Roman"/>
                <w:sz w:val="20"/>
                <w:szCs w:val="20"/>
              </w:rPr>
            </w:pPr>
            <w:r w:rsidRPr="001E28D2">
              <w:rPr>
                <w:rFonts w:ascii="Times New Roman" w:eastAsia="Times New Roman" w:hAnsi="Times New Roman" w:cs="Times New Roman"/>
                <w:sz w:val="20"/>
                <w:szCs w:val="20"/>
              </w:rPr>
              <w:t>Приобретение тактильных табличек</w:t>
            </w:r>
            <w:r w:rsidR="00787801">
              <w:rPr>
                <w:rFonts w:ascii="Times New Roman" w:eastAsia="Times New Roman" w:hAnsi="Times New Roman" w:cs="Times New Roman"/>
                <w:sz w:val="20"/>
                <w:szCs w:val="20"/>
              </w:rPr>
              <w:t>,</w:t>
            </w:r>
            <w:r w:rsidRPr="001E28D2">
              <w:rPr>
                <w:rFonts w:ascii="Times New Roman" w:eastAsia="Times New Roman" w:hAnsi="Times New Roman" w:cs="Times New Roman"/>
                <w:sz w:val="20"/>
                <w:szCs w:val="20"/>
              </w:rPr>
              <w:t xml:space="preserve"> здание управления труда и социальной защиты населения администрации Минераловодского муниципального округа Ставропольского края</w:t>
            </w:r>
          </w:p>
        </w:tc>
        <w:tc>
          <w:tcPr>
            <w:tcW w:w="2320" w:type="dxa"/>
            <w:tcBorders>
              <w:top w:val="single" w:sz="4" w:space="0" w:color="auto"/>
              <w:left w:val="single" w:sz="4" w:space="0" w:color="auto"/>
              <w:bottom w:val="single" w:sz="4" w:space="0" w:color="auto"/>
              <w:right w:val="single" w:sz="4" w:space="0" w:color="auto"/>
            </w:tcBorders>
            <w:vAlign w:val="bottom"/>
          </w:tcPr>
          <w:p w:rsidR="009E2855" w:rsidRDefault="009E2855">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E2855" w:rsidRDefault="009E28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E2855" w:rsidRDefault="009E28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E2855" w:rsidRDefault="009E28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E2855" w:rsidRDefault="009E28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E2855" w:rsidRPr="00B24B4A" w:rsidRDefault="009E2855">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E2855" w:rsidRPr="009E2855" w:rsidRDefault="00787801" w:rsidP="007878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51,600</w:t>
            </w:r>
          </w:p>
        </w:tc>
        <w:tc>
          <w:tcPr>
            <w:tcW w:w="1276" w:type="dxa"/>
            <w:tcBorders>
              <w:top w:val="single" w:sz="4" w:space="0" w:color="auto"/>
              <w:left w:val="single" w:sz="4" w:space="0" w:color="auto"/>
              <w:bottom w:val="single" w:sz="4" w:space="0" w:color="auto"/>
              <w:right w:val="single" w:sz="4" w:space="0" w:color="auto"/>
            </w:tcBorders>
            <w:vAlign w:val="center"/>
          </w:tcPr>
          <w:p w:rsidR="009E2855" w:rsidRDefault="009E28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9E2855" w:rsidRDefault="009E28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10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6.1.2.</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left="-57"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Расходы на создание доступности для инвалидов и других маломобильных групп населения Минераловодского муниципального округа на </w:t>
            </w:r>
            <w:r>
              <w:rPr>
                <w:rFonts w:ascii="Times New Roman" w:eastAsia="Times New Roman" w:hAnsi="Times New Roman" w:cs="Times New Roman"/>
                <w:sz w:val="20"/>
                <w:szCs w:val="20"/>
                <w:u w:val="single"/>
              </w:rPr>
              <w:t xml:space="preserve">объектах </w:t>
            </w:r>
            <w:r>
              <w:rPr>
                <w:rFonts w:ascii="Times New Roman" w:eastAsia="Times New Roman" w:hAnsi="Times New Roman" w:cs="Times New Roman"/>
                <w:b/>
                <w:sz w:val="20"/>
                <w:szCs w:val="20"/>
                <w:u w:val="single"/>
              </w:rPr>
              <w:t>образования</w:t>
            </w:r>
            <w:r>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sz w:val="20"/>
                <w:szCs w:val="20"/>
              </w:rPr>
              <w:t>418,900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b/>
                <w:color w:val="0070C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B0731" w:rsidRDefault="000B0731">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r>
      <w:tr w:rsidR="000E4CC5" w:rsidTr="00251EE4">
        <w:trPr>
          <w:trHeight w:val="253"/>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418,900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5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rPr>
            </w:pPr>
            <w:r w:rsidRPr="000B0731">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color w:val="0070C0"/>
              </w:rPr>
            </w:pPr>
            <w:r w:rsidRPr="000B0731">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rPr>
            </w:pPr>
            <w:r w:rsidRPr="000B0731">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B0731" w:rsidRDefault="000B0731">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color w:val="0070C0"/>
                <w:sz w:val="20"/>
                <w:szCs w:val="20"/>
              </w:rPr>
            </w:pPr>
            <w:r w:rsidRPr="000B0731">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B0731" w:rsidRDefault="000B0731">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rPr>
            </w:pPr>
            <w:r w:rsidRPr="000B0731">
              <w:rPr>
                <w:rFonts w:ascii="Times New Roman" w:eastAsia="Times New Roman" w:hAnsi="Times New Roman" w:cs="Times New Roman"/>
                <w:b/>
                <w:sz w:val="20"/>
                <w:szCs w:val="20"/>
              </w:rPr>
              <w:t>418,900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color w:val="0070C0"/>
              </w:rPr>
            </w:pPr>
            <w:r w:rsidRPr="000B0731">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rPr>
            </w:pPr>
            <w:r w:rsidRPr="000B0731">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B0731" w:rsidRDefault="000E4CC5">
            <w:pPr>
              <w:spacing w:after="0" w:line="240" w:lineRule="auto"/>
              <w:jc w:val="center"/>
              <w:rPr>
                <w:rFonts w:ascii="Times New Roman" w:hAnsi="Times New Roman" w:cs="Times New Roman"/>
                <w:b/>
              </w:rPr>
            </w:pPr>
            <w:r w:rsidRPr="000B0731">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B0731" w:rsidRDefault="000B0731">
            <w:pPr>
              <w:spacing w:after="0" w:line="240" w:lineRule="auto"/>
              <w:jc w:val="center"/>
              <w:rPr>
                <w:rFonts w:ascii="Times New Roman" w:eastAsia="Times New Roman" w:hAnsi="Times New Roman" w:cs="Times New Roman"/>
                <w:b/>
                <w:sz w:val="20"/>
                <w:szCs w:val="20"/>
              </w:rPr>
            </w:pPr>
            <w:r w:rsidRPr="000B0731">
              <w:rPr>
                <w:rFonts w:ascii="Times New Roman" w:eastAsia="Times New Roman" w:hAnsi="Times New Roman" w:cs="Times New Roman"/>
                <w:b/>
                <w:sz w:val="20"/>
                <w:szCs w:val="20"/>
              </w:rPr>
              <w:t>0,000</w:t>
            </w:r>
          </w:p>
        </w:tc>
      </w:tr>
      <w:tr w:rsidR="000E4CC5" w:rsidTr="00251EE4">
        <w:trPr>
          <w:trHeight w:val="2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Из них: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соисполнителям: </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образования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173,632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418,900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1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гимназия № 2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71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3 с. Гражданское</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4 с. Нижняя Александровка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B07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МБОУ СОШ № 5 с. </w:t>
            </w:r>
            <w:proofErr w:type="spellStart"/>
            <w:r>
              <w:rPr>
                <w:rFonts w:ascii="Times New Roman" w:eastAsia="Times New Roman" w:hAnsi="Times New Roman" w:cs="Times New Roman"/>
                <w:sz w:val="20"/>
                <w:szCs w:val="20"/>
              </w:rPr>
              <w:t>Прикумское</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6 с. Нагутское</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7 с. Марьины Колодцы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8 с. Ульяновка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138"/>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МБОУ СОШ № 8 с. </w:t>
            </w:r>
            <w:proofErr w:type="spellStart"/>
            <w:r>
              <w:rPr>
                <w:rFonts w:ascii="Times New Roman" w:eastAsia="Times New Roman" w:hAnsi="Times New Roman" w:cs="Times New Roman"/>
                <w:sz w:val="20"/>
                <w:szCs w:val="20"/>
              </w:rPr>
              <w:t>Левокумка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9 с. Розовка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10 х. Перевальный</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МБОУ СОШ № 11 п. </w:t>
            </w:r>
            <w:proofErr w:type="spellStart"/>
            <w:r>
              <w:rPr>
                <w:rFonts w:ascii="Times New Roman" w:eastAsia="Times New Roman" w:hAnsi="Times New Roman" w:cs="Times New Roman"/>
                <w:sz w:val="20"/>
                <w:szCs w:val="20"/>
              </w:rPr>
              <w:t>Новотерский</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9,500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12 п. Ленинский</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14 х. Красный Пахарь</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15 х. Садовый.</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МБОУ СОШ № 17 с. </w:t>
            </w:r>
            <w:proofErr w:type="spellStart"/>
            <w:r>
              <w:rPr>
                <w:rFonts w:ascii="Times New Roman" w:eastAsia="Times New Roman" w:hAnsi="Times New Roman" w:cs="Times New Roman"/>
                <w:sz w:val="20"/>
                <w:szCs w:val="20"/>
              </w:rPr>
              <w:t>Сунжа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СОШ № 18 п. Загорский</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МБОУ СОШ № 19 с. </w:t>
            </w:r>
            <w:proofErr w:type="spellStart"/>
            <w:r>
              <w:rPr>
                <w:rFonts w:ascii="Times New Roman" w:eastAsia="Times New Roman" w:hAnsi="Times New Roman" w:cs="Times New Roman"/>
                <w:sz w:val="20"/>
                <w:szCs w:val="20"/>
              </w:rPr>
              <w:t>Побегайловка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МБОУ СОШ № 25 п. </w:t>
            </w:r>
            <w:proofErr w:type="spellStart"/>
            <w:r>
              <w:rPr>
                <w:rFonts w:ascii="Times New Roman" w:eastAsia="Times New Roman" w:hAnsi="Times New Roman" w:cs="Times New Roman"/>
                <w:sz w:val="20"/>
                <w:szCs w:val="20"/>
              </w:rPr>
              <w:t>Бородыновка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10,8 52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МБДОУ № 1 «Аленький цветочек»</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МБДОУ № 3 «Тополек» </w:t>
            </w:r>
            <w:proofErr w:type="spellStart"/>
            <w:r>
              <w:rPr>
                <w:rFonts w:ascii="Times New Roman" w:eastAsia="Times New Roman" w:hAnsi="Times New Roman" w:cs="Times New Roman"/>
                <w:sz w:val="20"/>
                <w:szCs w:val="20"/>
              </w:rPr>
              <w:t>п.Первомайка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МБДОУ № 3 «</w:t>
            </w:r>
            <w:proofErr w:type="spellStart"/>
            <w:r>
              <w:rPr>
                <w:rFonts w:ascii="Times New Roman" w:eastAsia="Times New Roman" w:hAnsi="Times New Roman" w:cs="Times New Roman"/>
                <w:sz w:val="20"/>
                <w:szCs w:val="20"/>
              </w:rPr>
              <w:t>Семицветик</w:t>
            </w:r>
            <w:proofErr w:type="spellEnd"/>
            <w:r>
              <w:rPr>
                <w:rFonts w:ascii="Times New Roman" w:eastAsia="Times New Roman" w:hAnsi="Times New Roman" w:cs="Times New Roman"/>
                <w:sz w:val="20"/>
                <w:szCs w:val="20"/>
              </w:rPr>
              <w:t>»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МБДОУ № 5 «</w:t>
            </w:r>
            <w:proofErr w:type="spellStart"/>
            <w:r>
              <w:rPr>
                <w:rFonts w:ascii="Times New Roman" w:eastAsia="Times New Roman" w:hAnsi="Times New Roman" w:cs="Times New Roman"/>
                <w:sz w:val="20"/>
                <w:szCs w:val="20"/>
              </w:rPr>
              <w:t>Дельфиненок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г.Минеральные</w:t>
            </w:r>
            <w:proofErr w:type="spellEnd"/>
            <w:r>
              <w:rPr>
                <w:rFonts w:ascii="Times New Roman" w:eastAsia="Times New Roman" w:hAnsi="Times New Roman" w:cs="Times New Roman"/>
                <w:sz w:val="20"/>
                <w:szCs w:val="20"/>
              </w:rPr>
              <w:t xml:space="preserve">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МБДОУ № 7 «</w:t>
            </w:r>
            <w:proofErr w:type="spellStart"/>
            <w:r>
              <w:rPr>
                <w:rFonts w:ascii="Times New Roman" w:eastAsia="Times New Roman" w:hAnsi="Times New Roman" w:cs="Times New Roman"/>
                <w:sz w:val="20"/>
                <w:szCs w:val="20"/>
              </w:rPr>
              <w:t>Ивушка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г.Минеральные</w:t>
            </w:r>
            <w:proofErr w:type="spellEnd"/>
            <w:r>
              <w:rPr>
                <w:rFonts w:ascii="Times New Roman" w:eastAsia="Times New Roman" w:hAnsi="Times New Roman" w:cs="Times New Roman"/>
                <w:sz w:val="20"/>
                <w:szCs w:val="20"/>
              </w:rPr>
              <w:t xml:space="preserve">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МБДОУ № 8 «Сказка» </w:t>
            </w:r>
            <w:proofErr w:type="spellStart"/>
            <w:r>
              <w:rPr>
                <w:rFonts w:ascii="Times New Roman" w:eastAsia="Times New Roman" w:hAnsi="Times New Roman" w:cs="Times New Roman"/>
                <w:sz w:val="20"/>
                <w:szCs w:val="20"/>
              </w:rPr>
              <w:t>г.Минеральные</w:t>
            </w:r>
            <w:proofErr w:type="spellEnd"/>
            <w:r>
              <w:rPr>
                <w:rFonts w:ascii="Times New Roman" w:eastAsia="Times New Roman" w:hAnsi="Times New Roman" w:cs="Times New Roman"/>
                <w:sz w:val="20"/>
                <w:szCs w:val="20"/>
              </w:rPr>
              <w:t xml:space="preserve">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 11 «Золотая рыбка»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МБДОУ № 9 «Лесная сказка»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 14 «Олененок»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 16 «Красная шапочка»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18 «Родничок»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МБОУ № 19 «Колобок»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МБДОУ № 22 «Улыбка» </w:t>
            </w:r>
            <w:proofErr w:type="spellStart"/>
            <w:r>
              <w:rPr>
                <w:rFonts w:ascii="Times New Roman" w:eastAsia="Times New Roman" w:hAnsi="Times New Roman" w:cs="Times New Roman"/>
                <w:sz w:val="20"/>
                <w:szCs w:val="20"/>
              </w:rPr>
              <w:t>х.Красный</w:t>
            </w:r>
            <w:proofErr w:type="spellEnd"/>
            <w:r>
              <w:rPr>
                <w:rFonts w:ascii="Times New Roman" w:eastAsia="Times New Roman" w:hAnsi="Times New Roman" w:cs="Times New Roman"/>
                <w:sz w:val="20"/>
                <w:szCs w:val="20"/>
              </w:rPr>
              <w:t xml:space="preserve"> Пахарь</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МБДОУ № 33 «Радуга»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МБДОУ № 30 «Солнышко» с. </w:t>
            </w:r>
            <w:proofErr w:type="spellStart"/>
            <w:r>
              <w:rPr>
                <w:rFonts w:ascii="Times New Roman" w:eastAsia="Times New Roman" w:hAnsi="Times New Roman" w:cs="Times New Roman"/>
                <w:sz w:val="20"/>
                <w:szCs w:val="20"/>
              </w:rPr>
              <w:t>Побегайловка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МБДОУ № 198 «Белоснежка»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детском садике с. Гражданское (не введен в эксплуатацию)</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4 «Светлячок»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15 «Колосок» с. Нижняя Александровка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4 «</w:t>
            </w:r>
            <w:proofErr w:type="spellStart"/>
            <w:r>
              <w:rPr>
                <w:rFonts w:ascii="Times New Roman" w:eastAsia="Times New Roman" w:hAnsi="Times New Roman" w:cs="Times New Roman"/>
                <w:sz w:val="20"/>
                <w:szCs w:val="20"/>
              </w:rPr>
              <w:t>Саьвле</w:t>
            </w:r>
            <w:proofErr w:type="spellEnd"/>
            <w:r>
              <w:rPr>
                <w:rFonts w:ascii="Times New Roman" w:eastAsia="Times New Roman" w:hAnsi="Times New Roman" w:cs="Times New Roman"/>
                <w:sz w:val="20"/>
                <w:szCs w:val="20"/>
              </w:rPr>
              <w:t>» с. Канглы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6 «Малышок»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МКДОУ № 10 «Солнышко» п. </w:t>
            </w:r>
            <w:proofErr w:type="spellStart"/>
            <w:r>
              <w:rPr>
                <w:rFonts w:ascii="Times New Roman" w:eastAsia="Times New Roman" w:hAnsi="Times New Roman" w:cs="Times New Roman"/>
                <w:sz w:val="20"/>
                <w:szCs w:val="20"/>
              </w:rPr>
              <w:t>Анджиевский</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12 «Аленушка»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13 «</w:t>
            </w:r>
            <w:proofErr w:type="spellStart"/>
            <w:r>
              <w:rPr>
                <w:rFonts w:ascii="Times New Roman" w:eastAsia="Times New Roman" w:hAnsi="Times New Roman" w:cs="Times New Roman"/>
                <w:sz w:val="20"/>
                <w:szCs w:val="20"/>
              </w:rPr>
              <w:t>Журавушка</w:t>
            </w:r>
            <w:proofErr w:type="spellEnd"/>
            <w:r>
              <w:rPr>
                <w:rFonts w:ascii="Times New Roman" w:eastAsia="Times New Roman" w:hAnsi="Times New Roman" w:cs="Times New Roman"/>
                <w:sz w:val="20"/>
                <w:szCs w:val="20"/>
              </w:rPr>
              <w:t>»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МКОУ Детский сад № 15 «Аистенок»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17 «Ягодка» х. Садовый</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МКДОУ № 20 «Теремок» </w:t>
            </w:r>
            <w:proofErr w:type="spellStart"/>
            <w:r>
              <w:rPr>
                <w:rFonts w:ascii="Times New Roman" w:eastAsia="Times New Roman" w:hAnsi="Times New Roman" w:cs="Times New Roman"/>
                <w:sz w:val="20"/>
                <w:szCs w:val="20"/>
              </w:rPr>
              <w:t>х.Перевальный</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МКДОУ № 21 «Солнышко» </w:t>
            </w:r>
            <w:proofErr w:type="spellStart"/>
            <w:r>
              <w:rPr>
                <w:rFonts w:ascii="Times New Roman" w:eastAsia="Times New Roman" w:hAnsi="Times New Roman" w:cs="Times New Roman"/>
                <w:sz w:val="20"/>
                <w:szCs w:val="20"/>
              </w:rPr>
              <w:t>с.Ульяновка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МКДОУ № 23 «Антошка» </w:t>
            </w:r>
            <w:proofErr w:type="spellStart"/>
            <w:r>
              <w:rPr>
                <w:rFonts w:ascii="Times New Roman" w:eastAsia="Times New Roman" w:hAnsi="Times New Roman" w:cs="Times New Roman"/>
                <w:sz w:val="20"/>
                <w:szCs w:val="20"/>
              </w:rPr>
              <w:t>п.Новотерский</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МКДОУ № 24 «Колокольчик» с. </w:t>
            </w:r>
            <w:proofErr w:type="spellStart"/>
            <w:r>
              <w:rPr>
                <w:rFonts w:ascii="Times New Roman" w:eastAsia="Times New Roman" w:hAnsi="Times New Roman" w:cs="Times New Roman"/>
                <w:sz w:val="20"/>
                <w:szCs w:val="20"/>
              </w:rPr>
              <w:t>Орбельяновка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МКОУ № 25 «Ручеек» с. </w:t>
            </w:r>
            <w:proofErr w:type="spellStart"/>
            <w:r>
              <w:rPr>
                <w:rFonts w:ascii="Times New Roman" w:eastAsia="Times New Roman" w:hAnsi="Times New Roman" w:cs="Times New Roman"/>
                <w:sz w:val="20"/>
                <w:szCs w:val="20"/>
              </w:rPr>
              <w:t>Сунжа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МКДОУ № 26 «Ласточка» </w:t>
            </w:r>
            <w:proofErr w:type="spellStart"/>
            <w:r>
              <w:rPr>
                <w:rFonts w:ascii="Times New Roman" w:eastAsia="Times New Roman" w:hAnsi="Times New Roman" w:cs="Times New Roman"/>
                <w:sz w:val="20"/>
                <w:szCs w:val="20"/>
              </w:rPr>
              <w:t>с.Прикумское</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МКДОУ № 27 «Ромашка» с. </w:t>
            </w:r>
            <w:proofErr w:type="spellStart"/>
            <w:r>
              <w:rPr>
                <w:rFonts w:ascii="Times New Roman" w:eastAsia="Times New Roman" w:hAnsi="Times New Roman" w:cs="Times New Roman"/>
                <w:sz w:val="20"/>
                <w:szCs w:val="20"/>
              </w:rPr>
              <w:t>Дунаевка</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МКДОУ № 28 «Теремок» с. </w:t>
            </w:r>
            <w:proofErr w:type="spellStart"/>
            <w:r>
              <w:rPr>
                <w:rFonts w:ascii="Times New Roman" w:eastAsia="Times New Roman" w:hAnsi="Times New Roman" w:cs="Times New Roman"/>
                <w:sz w:val="20"/>
                <w:szCs w:val="20"/>
              </w:rPr>
              <w:t>Нагуты</w:t>
            </w:r>
            <w:proofErr w:type="spellEnd"/>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Установка кнопки вызова помощи в МКДОУ № 31 «Аленушка» </w:t>
            </w:r>
            <w:proofErr w:type="spellStart"/>
            <w:r>
              <w:rPr>
                <w:rFonts w:ascii="Times New Roman" w:eastAsia="Times New Roman" w:hAnsi="Times New Roman" w:cs="Times New Roman"/>
                <w:sz w:val="20"/>
                <w:szCs w:val="20"/>
              </w:rPr>
              <w:t>с.Марьины</w:t>
            </w:r>
            <w:proofErr w:type="spellEnd"/>
            <w:r>
              <w:rPr>
                <w:rFonts w:ascii="Times New Roman" w:eastAsia="Times New Roman" w:hAnsi="Times New Roman" w:cs="Times New Roman"/>
                <w:sz w:val="20"/>
                <w:szCs w:val="20"/>
              </w:rPr>
              <w:t xml:space="preserve"> Колодцы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32 «Золотой ключик» с. Розовка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62 «Звездочка»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73 «Искорка»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95 «Ласточка»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Установка кнопки вызова помощи в МКДОУ № 103 «Чебурашка»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34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42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6.1.3.</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Расходы на создание доступности для инвалидов и других маломобильных групп населения Минераловодского муниципального округа </w:t>
            </w:r>
            <w:r>
              <w:rPr>
                <w:rFonts w:ascii="Times New Roman" w:eastAsia="Times New Roman" w:hAnsi="Times New Roman" w:cs="Times New Roman"/>
                <w:sz w:val="20"/>
                <w:szCs w:val="20"/>
                <w:u w:val="single"/>
              </w:rPr>
              <w:t xml:space="preserve">на объектах </w:t>
            </w:r>
            <w:r>
              <w:rPr>
                <w:rFonts w:ascii="Times New Roman" w:eastAsia="Times New Roman" w:hAnsi="Times New Roman" w:cs="Times New Roman"/>
                <w:b/>
                <w:sz w:val="20"/>
                <w:szCs w:val="20"/>
                <w:u w:val="single"/>
              </w:rPr>
              <w:t>транспорта</w:t>
            </w:r>
            <w:r>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r>
      <w:tr w:rsidR="000E4CC5" w:rsidTr="00251EE4">
        <w:trPr>
          <w:trHeight w:val="197"/>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2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494E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41DD6" w:rsidRDefault="00494EB6">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41DD6" w:rsidRDefault="00D41DD6">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41DD6" w:rsidRDefault="00D41DD6">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Из них:</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Управление муниципального хозяйства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42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6.1.4.</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Расходы на создание доступности для инвалидов и других маломобильных групп населения Минераловодского муниципального округа  Ставропольского края на </w:t>
            </w:r>
            <w:r>
              <w:rPr>
                <w:rFonts w:ascii="Times New Roman" w:eastAsia="Times New Roman" w:hAnsi="Times New Roman" w:cs="Times New Roman"/>
                <w:sz w:val="20"/>
                <w:szCs w:val="20"/>
                <w:u w:val="single"/>
              </w:rPr>
              <w:t xml:space="preserve">объектах </w:t>
            </w:r>
            <w:r>
              <w:rPr>
                <w:rFonts w:ascii="Times New Roman" w:eastAsia="Times New Roman" w:hAnsi="Times New Roman" w:cs="Times New Roman"/>
                <w:b/>
                <w:sz w:val="20"/>
                <w:szCs w:val="20"/>
                <w:u w:val="single"/>
              </w:rPr>
              <w:t>культуры</w:t>
            </w:r>
            <w:r>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62,790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b/>
                <w:color w:val="0070C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E285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r>
      <w:tr w:rsidR="000E4CC5" w:rsidTr="00251EE4">
        <w:trPr>
          <w:trHeight w:val="138"/>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62,790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b/>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138"/>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9E2855" w:rsidRDefault="009E2855">
            <w:pPr>
              <w:spacing w:after="0" w:line="240" w:lineRule="auto"/>
              <w:jc w:val="center"/>
              <w:rPr>
                <w:rFonts w:ascii="Times New Roman" w:hAnsi="Times New Roman" w:cs="Times New Roman"/>
              </w:rPr>
            </w:pPr>
            <w:r w:rsidRPr="009E2855">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color w:val="0070C0"/>
                <w:sz w:val="20"/>
                <w:szCs w:val="20"/>
              </w:rPr>
            </w:pPr>
            <w:r w:rsidRPr="00D41DD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41DD6" w:rsidRDefault="00D41DD6">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r>
      <w:tr w:rsidR="000E4CC5" w:rsidTr="00251EE4">
        <w:trPr>
          <w:trHeight w:val="31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color w:val="0070C0"/>
                <w:sz w:val="20"/>
                <w:szCs w:val="20"/>
              </w:rPr>
            </w:pPr>
            <w:r w:rsidRPr="00D41DD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41DD6" w:rsidRDefault="00D41DD6">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hAnsi="Times New Roman" w:cs="Times New Roman"/>
                <w:b/>
              </w:rPr>
            </w:pPr>
            <w:r w:rsidRPr="00D41DD6">
              <w:rPr>
                <w:rFonts w:ascii="Times New Roman" w:eastAsia="Times New Roman" w:hAnsi="Times New Roman" w:cs="Times New Roman"/>
                <w:b/>
                <w:sz w:val="20"/>
                <w:szCs w:val="20"/>
              </w:rPr>
              <w:t>58,590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hAnsi="Times New Roman" w:cs="Times New Roman"/>
                <w:b/>
                <w:color w:val="0070C0"/>
              </w:rPr>
            </w:pPr>
            <w:r w:rsidRPr="00D41DD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9E285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41DD6" w:rsidRDefault="000E4CC5">
            <w:pPr>
              <w:spacing w:after="0" w:line="240" w:lineRule="auto"/>
              <w:jc w:val="center"/>
              <w:rPr>
                <w:rFonts w:ascii="Times New Roman" w:hAnsi="Times New Roman" w:cs="Times New Roman"/>
                <w:b/>
              </w:rPr>
            </w:pPr>
            <w:r w:rsidRPr="00D41DD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41DD6" w:rsidRDefault="00D41DD6">
            <w:pPr>
              <w:spacing w:after="0" w:line="240" w:lineRule="auto"/>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r>
      <w:tr w:rsidR="000E4CC5" w:rsidTr="00251EE4">
        <w:trPr>
          <w:trHeight w:val="373"/>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Из них:</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58,590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ind w:right="-113"/>
              <w:rPr>
                <w:rFonts w:ascii="Times New Roman" w:hAnsi="Times New Roman" w:cs="Times New Roman"/>
                <w:sz w:val="20"/>
                <w:szCs w:val="20"/>
              </w:rPr>
            </w:pPr>
            <w:r>
              <w:rPr>
                <w:rFonts w:ascii="Times New Roman" w:hAnsi="Times New Roman" w:cs="Times New Roman"/>
                <w:sz w:val="20"/>
                <w:szCs w:val="20"/>
              </w:rPr>
              <w:t>Оборудование средствами доступности здания МБУК «Краеведческий музей»</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58,590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30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ind w:right="-113"/>
              <w:rPr>
                <w:rFonts w:ascii="Times New Roman" w:hAnsi="Times New Roman" w:cs="Times New Roman"/>
                <w:sz w:val="20"/>
                <w:szCs w:val="20"/>
              </w:rPr>
            </w:pPr>
            <w:r>
              <w:rPr>
                <w:rFonts w:ascii="Times New Roman" w:hAnsi="Times New Roman" w:cs="Times New Roman"/>
                <w:sz w:val="20"/>
                <w:szCs w:val="20"/>
              </w:rPr>
              <w:t>Оборудование средствами доступности здания МКУ ДО «Детская музыкальная школа»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993E64"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tcPr>
          <w:p w:rsidR="00993E64" w:rsidRDefault="00993E64">
            <w:pPr>
              <w:spacing w:after="0" w:line="240" w:lineRule="auto"/>
              <w:ind w:right="-113"/>
              <w:rPr>
                <w:rFonts w:ascii="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tcPr>
          <w:p w:rsidR="00993E64" w:rsidRDefault="00993E64">
            <w:pPr>
              <w:rPr>
                <w:rFonts w:ascii="Times New Roman" w:hAnsi="Times New Roman" w:cs="Times New Roman"/>
                <w:sz w:val="20"/>
                <w:szCs w:val="20"/>
              </w:rPr>
            </w:pPr>
            <w:r>
              <w:rPr>
                <w:rFonts w:ascii="Times New Roman" w:eastAsia="Times New Roman" w:hAnsi="Times New Roman" w:cs="Times New Roman"/>
                <w:sz w:val="20"/>
                <w:szCs w:val="20"/>
              </w:rPr>
              <w:t>Комитет по культуре ММО</w:t>
            </w:r>
          </w:p>
        </w:tc>
        <w:tc>
          <w:tcPr>
            <w:tcW w:w="1418" w:type="dxa"/>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93E64" w:rsidRPr="00B24B4A" w:rsidRDefault="00993E64">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93E64" w:rsidRPr="009E2855" w:rsidRDefault="009E2855">
            <w:pPr>
              <w:spacing w:after="0" w:line="240" w:lineRule="auto"/>
              <w:jc w:val="center"/>
              <w:rPr>
                <w:rFonts w:ascii="Times New Roman" w:eastAsia="Times New Roman" w:hAnsi="Times New Roman" w:cs="Times New Roman"/>
                <w:sz w:val="20"/>
                <w:szCs w:val="20"/>
              </w:rPr>
            </w:pPr>
            <w:r w:rsidRPr="009E2855">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93E64"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993E64"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993E64"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tcPr>
          <w:p w:rsidR="00993E64" w:rsidRDefault="00993E64">
            <w:pPr>
              <w:spacing w:after="0" w:line="240" w:lineRule="auto"/>
              <w:ind w:right="-113"/>
              <w:rPr>
                <w:rFonts w:ascii="Times New Roman" w:hAnsi="Times New Roman" w:cs="Times New Roman"/>
                <w:sz w:val="20"/>
                <w:szCs w:val="20"/>
              </w:rPr>
            </w:pPr>
            <w:r>
              <w:rPr>
                <w:rFonts w:ascii="Times New Roman" w:hAnsi="Times New Roman" w:cs="Times New Roman"/>
                <w:sz w:val="20"/>
                <w:szCs w:val="20"/>
              </w:rPr>
              <w:t>Приобретение тактильных табличек МБУК «Централизованная библиотечная система»</w:t>
            </w:r>
          </w:p>
        </w:tc>
        <w:tc>
          <w:tcPr>
            <w:tcW w:w="2320" w:type="dxa"/>
            <w:tcBorders>
              <w:top w:val="single" w:sz="4" w:space="0" w:color="auto"/>
              <w:left w:val="single" w:sz="4" w:space="0" w:color="auto"/>
              <w:bottom w:val="single" w:sz="4" w:space="0" w:color="auto"/>
              <w:right w:val="single" w:sz="4" w:space="0" w:color="auto"/>
            </w:tcBorders>
            <w:vAlign w:val="bottom"/>
          </w:tcPr>
          <w:p w:rsidR="00993E64" w:rsidRDefault="00993E64">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93E64" w:rsidRDefault="00993E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93E64" w:rsidRPr="00B24B4A" w:rsidRDefault="00993E64">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93E64" w:rsidRPr="009E2855" w:rsidRDefault="009E2855">
            <w:pPr>
              <w:spacing w:after="0" w:line="240" w:lineRule="auto"/>
              <w:jc w:val="center"/>
              <w:rPr>
                <w:rFonts w:ascii="Times New Roman" w:eastAsia="Times New Roman" w:hAnsi="Times New Roman" w:cs="Times New Roman"/>
                <w:sz w:val="20"/>
                <w:szCs w:val="20"/>
              </w:rPr>
            </w:pPr>
            <w:r w:rsidRPr="009E2855">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93E64"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993E64"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41DD6" w:rsidRDefault="00D41DD6">
            <w:pPr>
              <w:spacing w:after="0" w:line="240" w:lineRule="auto"/>
              <w:ind w:left="34"/>
              <w:jc w:val="center"/>
              <w:rPr>
                <w:rFonts w:ascii="Times New Roman" w:eastAsia="Times New Roman" w:hAnsi="Times New Roman" w:cs="Times New Roman"/>
                <w:b/>
                <w:sz w:val="20"/>
                <w:szCs w:val="20"/>
              </w:rPr>
            </w:pPr>
            <w:r w:rsidRPr="00D41DD6">
              <w:rPr>
                <w:rFonts w:ascii="Times New Roman" w:eastAsia="Times New Roman" w:hAnsi="Times New Roman" w:cs="Times New Roman"/>
                <w:b/>
                <w:sz w:val="20"/>
                <w:szCs w:val="20"/>
              </w:rPr>
              <w:t>0,000</w:t>
            </w:r>
          </w:p>
        </w:tc>
      </w:tr>
      <w:tr w:rsidR="000E4CC5" w:rsidTr="00251EE4">
        <w:trPr>
          <w:trHeight w:val="2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Из них:</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  Комитет по культуре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ind w:right="-113"/>
              <w:rPr>
                <w:rFonts w:ascii="Times New Roman" w:hAnsi="Times New Roman" w:cs="Times New Roman"/>
                <w:sz w:val="20"/>
                <w:szCs w:val="20"/>
              </w:rPr>
            </w:pPr>
            <w:r>
              <w:rPr>
                <w:rFonts w:ascii="Times New Roman" w:hAnsi="Times New Roman" w:cs="Times New Roman"/>
                <w:sz w:val="20"/>
                <w:szCs w:val="20"/>
              </w:rPr>
              <w:t>Оборудование средствами доступности здания МБУК «Краеведческий музей»</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41D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6.1.5.</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Расходы на  оборудование средствами доступности для инвалидов и других маломобильных групп населения </w:t>
            </w:r>
            <w:r>
              <w:rPr>
                <w:rFonts w:ascii="Times New Roman" w:eastAsia="Times New Roman" w:hAnsi="Times New Roman" w:cs="Times New Roman"/>
                <w:b/>
                <w:sz w:val="20"/>
                <w:szCs w:val="20"/>
                <w:u w:val="single"/>
              </w:rPr>
              <w:t>территориальных отделов</w:t>
            </w:r>
            <w:r>
              <w:rPr>
                <w:rFonts w:ascii="Times New Roman" w:eastAsia="Times New Roman" w:hAnsi="Times New Roman" w:cs="Times New Roman"/>
                <w:sz w:val="20"/>
                <w:szCs w:val="20"/>
              </w:rPr>
              <w:t xml:space="preserve"> по работе с населением Минераловодского муниципального  округа Ставропольского края,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b/>
                <w:color w:val="0070C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93E64">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E3470" w:rsidRDefault="000E3470">
            <w:pPr>
              <w:spacing w:after="0" w:line="240" w:lineRule="auto"/>
              <w:jc w:val="center"/>
              <w:rPr>
                <w:rFonts w:ascii="Times New Roman" w:eastAsia="Times New Roman" w:hAnsi="Times New Roman" w:cs="Times New Roman"/>
                <w:b/>
                <w:sz w:val="20"/>
                <w:szCs w:val="20"/>
              </w:rPr>
            </w:pPr>
            <w:r w:rsidRPr="000E3470">
              <w:rPr>
                <w:rFonts w:ascii="Times New Roman" w:eastAsia="Times New Roman" w:hAnsi="Times New Roman" w:cs="Times New Roman"/>
                <w:b/>
                <w:sz w:val="20"/>
                <w:szCs w:val="20"/>
              </w:rPr>
              <w:t>0,000</w:t>
            </w:r>
          </w:p>
        </w:tc>
      </w:tr>
      <w:tr w:rsidR="000E4CC5" w:rsidTr="00251EE4">
        <w:trPr>
          <w:trHeight w:val="28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ММО,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F35790" w:rsidRDefault="001E28D2">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E28D2">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34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color w:val="0070C0"/>
                <w:sz w:val="20"/>
                <w:szCs w:val="20"/>
              </w:rPr>
            </w:pPr>
            <w:r w:rsidRPr="00046D5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46D56" w:rsidRDefault="000E3470">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color w:val="0070C0"/>
                <w:sz w:val="20"/>
                <w:szCs w:val="20"/>
              </w:rPr>
            </w:pPr>
            <w:r w:rsidRPr="00046D5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46D56" w:rsidRDefault="000E3470">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hAnsi="Times New Roman" w:cs="Times New Roman"/>
                <w:b/>
              </w:rPr>
            </w:pPr>
            <w:r w:rsidRPr="00046D5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hAnsi="Times New Roman" w:cs="Times New Roman"/>
                <w:b/>
                <w:color w:val="0070C0"/>
              </w:rPr>
            </w:pPr>
            <w:r w:rsidRPr="00046D5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993E64">
            <w:pPr>
              <w:spacing w:after="0" w:line="240" w:lineRule="auto"/>
              <w:jc w:val="center"/>
              <w:rPr>
                <w:rFonts w:ascii="Times New Roman" w:hAnsi="Times New Roman" w:cs="Times New Roman"/>
                <w:b/>
              </w:rPr>
            </w:pPr>
            <w:r w:rsidRPr="00046D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046D56" w:rsidRDefault="000E4CC5">
            <w:pPr>
              <w:spacing w:after="0" w:line="240" w:lineRule="auto"/>
              <w:jc w:val="center"/>
              <w:rPr>
                <w:rFonts w:ascii="Times New Roman" w:hAnsi="Times New Roman" w:cs="Times New Roman"/>
                <w:b/>
              </w:rPr>
            </w:pPr>
            <w:r w:rsidRPr="00046D5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046D56" w:rsidRDefault="000E3470">
            <w:pPr>
              <w:spacing w:after="0" w:line="240" w:lineRule="auto"/>
              <w:jc w:val="center"/>
              <w:rPr>
                <w:rFonts w:ascii="Times New Roman" w:eastAsia="Times New Roman" w:hAnsi="Times New Roman" w:cs="Times New Roman"/>
                <w:b/>
                <w:sz w:val="20"/>
                <w:szCs w:val="20"/>
              </w:rPr>
            </w:pPr>
            <w:r w:rsidRPr="00046D56">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Из них: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соисполнителям: </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Управлению по делам территорий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34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79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Оборудование средствами доступности </w:t>
            </w:r>
            <w:proofErr w:type="spellStart"/>
            <w:r>
              <w:rPr>
                <w:rFonts w:ascii="Times New Roman" w:eastAsia="Times New Roman" w:hAnsi="Times New Roman" w:cs="Times New Roman"/>
                <w:sz w:val="20"/>
                <w:szCs w:val="20"/>
              </w:rPr>
              <w:t>Анджиевского</w:t>
            </w:r>
            <w:proofErr w:type="spellEnd"/>
            <w:r>
              <w:rPr>
                <w:rFonts w:ascii="Times New Roman" w:eastAsia="Times New Roman" w:hAnsi="Times New Roman" w:cs="Times New Roman"/>
                <w:sz w:val="20"/>
                <w:szCs w:val="20"/>
              </w:rPr>
              <w:t xml:space="preserve"> территориального отдела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34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114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Оборудование средствами доступности Гражданского территориального отдела </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128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средствами доступности Греческого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79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Оборудование средствами доступности </w:t>
            </w:r>
            <w:proofErr w:type="spellStart"/>
            <w:r>
              <w:rPr>
                <w:rFonts w:ascii="Times New Roman" w:eastAsia="Times New Roman" w:hAnsi="Times New Roman" w:cs="Times New Roman"/>
                <w:sz w:val="20"/>
                <w:szCs w:val="20"/>
              </w:rPr>
              <w:t>Канглинского</w:t>
            </w:r>
            <w:proofErr w:type="spellEnd"/>
            <w:r>
              <w:rPr>
                <w:rFonts w:ascii="Times New Roman" w:eastAsia="Times New Roman" w:hAnsi="Times New Roman" w:cs="Times New Roman"/>
                <w:sz w:val="20"/>
                <w:szCs w:val="20"/>
              </w:rPr>
              <w:t xml:space="preserve">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79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средствами доступности Ленинского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145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средствами доступности Марьино-</w:t>
            </w:r>
            <w:proofErr w:type="spellStart"/>
            <w:r>
              <w:rPr>
                <w:rFonts w:ascii="Times New Roman" w:eastAsia="Times New Roman" w:hAnsi="Times New Roman" w:cs="Times New Roman"/>
                <w:sz w:val="20"/>
                <w:szCs w:val="20"/>
              </w:rPr>
              <w:t>Колодцевского</w:t>
            </w:r>
            <w:proofErr w:type="spellEnd"/>
            <w:r>
              <w:rPr>
                <w:rFonts w:ascii="Times New Roman" w:eastAsia="Times New Roman" w:hAnsi="Times New Roman" w:cs="Times New Roman"/>
                <w:sz w:val="20"/>
                <w:szCs w:val="20"/>
              </w:rPr>
              <w:t xml:space="preserve">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993E64">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30</w:t>
            </w:r>
            <w:r w:rsidR="000E4CC5">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79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средствами доступности Нагутского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Оборудование средствами доступности </w:t>
            </w:r>
            <w:proofErr w:type="spellStart"/>
            <w:r>
              <w:rPr>
                <w:rFonts w:ascii="Times New Roman" w:eastAsia="Times New Roman" w:hAnsi="Times New Roman" w:cs="Times New Roman"/>
                <w:sz w:val="20"/>
                <w:szCs w:val="20"/>
              </w:rPr>
              <w:t>Нижнеалександровского</w:t>
            </w:r>
            <w:proofErr w:type="spellEnd"/>
            <w:r>
              <w:rPr>
                <w:rFonts w:ascii="Times New Roman" w:eastAsia="Times New Roman" w:hAnsi="Times New Roman" w:cs="Times New Roman"/>
                <w:sz w:val="20"/>
                <w:szCs w:val="20"/>
              </w:rPr>
              <w:t xml:space="preserve">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E28D2">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Оборудование средствами доступности </w:t>
            </w:r>
            <w:proofErr w:type="spellStart"/>
            <w:r>
              <w:rPr>
                <w:rFonts w:ascii="Times New Roman" w:eastAsia="Times New Roman" w:hAnsi="Times New Roman" w:cs="Times New Roman"/>
                <w:sz w:val="20"/>
                <w:szCs w:val="20"/>
              </w:rPr>
              <w:t>Перевальненского</w:t>
            </w:r>
            <w:proofErr w:type="spellEnd"/>
            <w:r>
              <w:rPr>
                <w:rFonts w:ascii="Times New Roman" w:eastAsia="Times New Roman" w:hAnsi="Times New Roman" w:cs="Times New Roman"/>
                <w:sz w:val="20"/>
                <w:szCs w:val="20"/>
              </w:rPr>
              <w:t xml:space="preserve">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E28D2">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Оборудование средствами доступности </w:t>
            </w:r>
            <w:proofErr w:type="spellStart"/>
            <w:r>
              <w:rPr>
                <w:rFonts w:ascii="Times New Roman" w:eastAsia="Times New Roman" w:hAnsi="Times New Roman" w:cs="Times New Roman"/>
                <w:sz w:val="20"/>
                <w:szCs w:val="20"/>
              </w:rPr>
              <w:t>Побегайловского</w:t>
            </w:r>
            <w:proofErr w:type="spellEnd"/>
            <w:r>
              <w:rPr>
                <w:rFonts w:ascii="Times New Roman" w:eastAsia="Times New Roman" w:hAnsi="Times New Roman" w:cs="Times New Roman"/>
                <w:sz w:val="20"/>
                <w:szCs w:val="20"/>
              </w:rPr>
              <w:t xml:space="preserve">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117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средствами доступности Прикумского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1E28D2" w:rsidP="007143FB">
            <w:pPr>
              <w:spacing w:after="0" w:line="240" w:lineRule="auto"/>
              <w:jc w:val="center"/>
              <w:rPr>
                <w:rFonts w:ascii="Times New Roman" w:hAnsi="Times New Roman" w:cs="Times New Roman"/>
                <w:color w:val="FF000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1276"/>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средствами доступности Розовского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1E28D2">
            <w:pPr>
              <w:spacing w:after="0" w:line="240" w:lineRule="auto"/>
              <w:jc w:val="center"/>
              <w:rPr>
                <w:rFonts w:ascii="Times New Roman" w:hAnsi="Times New Roman" w:cs="Times New Roman"/>
                <w:color w:val="FF000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126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средствами доступности Ульяновского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1E28D2">
            <w:pPr>
              <w:spacing w:after="0" w:line="240" w:lineRule="auto"/>
              <w:jc w:val="center"/>
              <w:rPr>
                <w:rFonts w:ascii="Times New Roman" w:hAnsi="Times New Roman" w:cs="Times New Roman"/>
                <w:color w:val="FF000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hRule="exact" w:val="73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средствами доступности Левокумского территориального отдела</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0E4CC5">
            <w:pPr>
              <w:spacing w:after="0" w:line="240" w:lineRule="auto"/>
              <w:jc w:val="center"/>
              <w:rPr>
                <w:rFonts w:ascii="Times New Roman" w:eastAsia="Times New Roman" w:hAnsi="Times New Roman" w:cs="Times New Roman"/>
                <w:color w:val="FF0000"/>
                <w:sz w:val="20"/>
                <w:szCs w:val="20"/>
              </w:rPr>
            </w:pPr>
            <w:r w:rsidRPr="00393283">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0E4CC5">
            <w:pPr>
              <w:spacing w:after="0" w:line="240" w:lineRule="auto"/>
              <w:jc w:val="center"/>
              <w:rPr>
                <w:rFonts w:ascii="Times New Roman" w:eastAsia="Times New Roman" w:hAnsi="Times New Roman" w:cs="Times New Roman"/>
                <w:color w:val="FF0000"/>
                <w:sz w:val="20"/>
                <w:szCs w:val="20"/>
              </w:rPr>
            </w:pPr>
            <w:r w:rsidRPr="00393283">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6.1.6.</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Расходы на создание доступности  для инвалидов и других маломобильных групп населения Минераловодского муниципального  округа  Ставропольского края на </w:t>
            </w:r>
            <w:r>
              <w:rPr>
                <w:rFonts w:ascii="Times New Roman" w:eastAsia="Times New Roman" w:hAnsi="Times New Roman" w:cs="Times New Roman"/>
                <w:b/>
                <w:sz w:val="20"/>
                <w:szCs w:val="20"/>
                <w:u w:val="single"/>
              </w:rPr>
              <w:t xml:space="preserve">объектах спорта, </w:t>
            </w:r>
            <w:r>
              <w:rPr>
                <w:rFonts w:ascii="Times New Roman" w:eastAsia="Times New Roman" w:hAnsi="Times New Roman" w:cs="Times New Roman"/>
                <w:sz w:val="20"/>
                <w:szCs w:val="20"/>
              </w:rPr>
              <w:t>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b/>
                <w:color w:val="0070C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0E4CC5">
            <w:pPr>
              <w:spacing w:after="0" w:line="240" w:lineRule="auto"/>
              <w:jc w:val="center"/>
              <w:rPr>
                <w:rFonts w:ascii="Times New Roman" w:hAnsi="Times New Roman" w:cs="Times New Roman"/>
                <w:b/>
                <w:color w:val="FF0000"/>
              </w:rPr>
            </w:pPr>
            <w:r w:rsidRPr="00393283">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b/>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BD1F20" w:rsidRDefault="00BD1F20">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r>
      <w:tr w:rsidR="000E4CC5" w:rsidTr="00251EE4">
        <w:trPr>
          <w:trHeight w:val="28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color w:val="0070C0"/>
                <w:sz w:val="20"/>
                <w:szCs w:val="20"/>
              </w:rPr>
            </w:pPr>
            <w:r w:rsidRPr="00BD1F20">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BD1F20" w:rsidRDefault="00BD1F20">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color w:val="0070C0"/>
                <w:sz w:val="20"/>
                <w:szCs w:val="20"/>
              </w:rPr>
            </w:pPr>
            <w:r w:rsidRPr="00BD1F20">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BD1F20" w:rsidRDefault="00BD1F20">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hAnsi="Times New Roman" w:cs="Times New Roman"/>
                <w:b/>
              </w:rPr>
            </w:pPr>
            <w:r w:rsidRPr="00BD1F20">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hAnsi="Times New Roman" w:cs="Times New Roman"/>
                <w:b/>
                <w:color w:val="0070C0"/>
              </w:rPr>
            </w:pPr>
            <w:r w:rsidRPr="00BD1F20">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hAnsi="Times New Roman" w:cs="Times New Roman"/>
                <w:b/>
              </w:rPr>
            </w:pPr>
            <w:r w:rsidRPr="00BD1F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BD1F20" w:rsidRDefault="000E4CC5">
            <w:pPr>
              <w:spacing w:after="0" w:line="240" w:lineRule="auto"/>
              <w:jc w:val="center"/>
              <w:rPr>
                <w:rFonts w:ascii="Times New Roman" w:hAnsi="Times New Roman" w:cs="Times New Roman"/>
                <w:b/>
              </w:rPr>
            </w:pPr>
            <w:r w:rsidRPr="00BD1F20">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BD1F20" w:rsidRDefault="00BD1F20">
            <w:pPr>
              <w:spacing w:after="0" w:line="240" w:lineRule="auto"/>
              <w:jc w:val="center"/>
              <w:rPr>
                <w:rFonts w:ascii="Times New Roman" w:eastAsia="Times New Roman" w:hAnsi="Times New Roman" w:cs="Times New Roman"/>
                <w:b/>
                <w:sz w:val="20"/>
                <w:szCs w:val="20"/>
              </w:rPr>
            </w:pPr>
            <w:r w:rsidRPr="00BD1F20">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Из них: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 Комитету по физической культуре и спорту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Оборудование средствами </w:t>
            </w:r>
            <w:proofErr w:type="spellStart"/>
            <w:r>
              <w:rPr>
                <w:rFonts w:ascii="Times New Roman" w:eastAsia="Times New Roman" w:hAnsi="Times New Roman" w:cs="Times New Roman"/>
                <w:sz w:val="20"/>
                <w:szCs w:val="20"/>
              </w:rPr>
              <w:t>доступности</w:t>
            </w:r>
            <w:r>
              <w:rPr>
                <w:rFonts w:ascii="Times New Roman" w:hAnsi="Times New Roman" w:cs="Times New Roman"/>
                <w:sz w:val="20"/>
                <w:szCs w:val="20"/>
              </w:rPr>
              <w:t>МКУ</w:t>
            </w:r>
            <w:proofErr w:type="spellEnd"/>
            <w:r>
              <w:rPr>
                <w:rFonts w:ascii="Times New Roman" w:hAnsi="Times New Roman" w:cs="Times New Roman"/>
                <w:sz w:val="20"/>
                <w:szCs w:val="20"/>
              </w:rPr>
              <w:t xml:space="preserve"> ДО ДЮСШ</w:t>
            </w:r>
            <w:r>
              <w:rPr>
                <w:rStyle w:val="apple-converted-space"/>
                <w:rFonts w:ascii="Times New Roman" w:eastAsia="Times New Roman" w:hAnsi="Times New Roman" w:cs="Times New Roman"/>
                <w:sz w:val="20"/>
                <w:szCs w:val="20"/>
                <w:shd w:val="clear" w:color="auto" w:fill="FFFFFF"/>
              </w:rPr>
              <w:t xml:space="preserve"> г. Минеральные Воды</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Style w:val="apple-converted-space"/>
                <w:rFonts w:eastAsia="Times New Roman"/>
                <w:sz w:val="20"/>
                <w:szCs w:val="20"/>
                <w:shd w:val="clear" w:color="auto" w:fill="FFFFFF"/>
              </w:rPr>
            </w:pPr>
            <w:r>
              <w:rPr>
                <w:rFonts w:ascii="Times New Roman" w:eastAsia="Times New Roman" w:hAnsi="Times New Roman" w:cs="Times New Roman"/>
                <w:sz w:val="20"/>
                <w:szCs w:val="20"/>
              </w:rPr>
              <w:t xml:space="preserve">Оборудование средствами доступности </w:t>
            </w:r>
            <w:r>
              <w:rPr>
                <w:rStyle w:val="apple-converted-space"/>
                <w:rFonts w:ascii="Times New Roman" w:hAnsi="Times New Roman" w:cs="Times New Roman"/>
                <w:sz w:val="20"/>
                <w:szCs w:val="20"/>
                <w:shd w:val="clear" w:color="auto" w:fill="FFFFFF"/>
              </w:rPr>
              <w:t>МБУ</w:t>
            </w:r>
            <w:r>
              <w:rPr>
                <w:rStyle w:val="apple-converted-space"/>
                <w:rFonts w:ascii="Times New Roman" w:eastAsia="Times New Roman" w:hAnsi="Times New Roman" w:cs="Times New Roman"/>
                <w:sz w:val="20"/>
                <w:szCs w:val="20"/>
                <w:shd w:val="clear" w:color="auto" w:fill="FFFFFF"/>
              </w:rPr>
              <w:t xml:space="preserve"> «Центр физической культуры и спорта Минераловодского городского округа»</w:t>
            </w:r>
          </w:p>
          <w:p w:rsidR="000E4CC5" w:rsidRDefault="000E4CC5">
            <w:pPr>
              <w:spacing w:after="0" w:line="240" w:lineRule="auto"/>
            </w:pPr>
            <w:r>
              <w:rPr>
                <w:rStyle w:val="apple-converted-space"/>
                <w:rFonts w:ascii="Times New Roman" w:eastAsia="Times New Roman" w:hAnsi="Times New Roman" w:cs="Times New Roman"/>
                <w:sz w:val="20"/>
                <w:szCs w:val="20"/>
                <w:shd w:val="clear" w:color="auto" w:fill="FFFFFF"/>
              </w:rPr>
              <w:t>(объекты) ул.Красная,45, ул.Бибика18</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hAnsi="Times New Roman" w:cs="Times New Roman"/>
                <w:b/>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6.1.7.</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Расходы на создание доступности  для инвалидов и других маломобильных групп населения Минераловодского муниципального  округа Ставропольского края  </w:t>
            </w:r>
            <w:r>
              <w:rPr>
                <w:rFonts w:ascii="Times New Roman" w:eastAsia="Times New Roman" w:hAnsi="Times New Roman" w:cs="Times New Roman"/>
                <w:b/>
                <w:sz w:val="20"/>
                <w:szCs w:val="20"/>
                <w:u w:val="single"/>
              </w:rPr>
              <w:t>в жилом фонде</w:t>
            </w:r>
            <w:r>
              <w:rPr>
                <w:rFonts w:ascii="Times New Roman" w:eastAsia="Times New Roman" w:hAnsi="Times New Roman" w:cs="Times New Roman"/>
                <w:sz w:val="20"/>
                <w:szCs w:val="20"/>
              </w:rPr>
              <w:t xml:space="preserve"> Минераловодского муниципального округа Ставропольского края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BD1F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18"/>
                <w:szCs w:val="18"/>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951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951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rPr>
            </w:pPr>
            <w:r w:rsidRPr="00D951AE">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color w:val="0070C0"/>
              </w:rPr>
            </w:pPr>
            <w:r w:rsidRPr="00D951AE">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rPr>
            </w:pPr>
            <w:r w:rsidRPr="00D951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rPr>
            </w:pPr>
            <w:r w:rsidRPr="00D951AE">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951AE" w:rsidRDefault="00D951AE">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951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rPr>
            </w:pPr>
            <w:r w:rsidRPr="00D951AE">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color w:val="0070C0"/>
              </w:rPr>
            </w:pPr>
            <w:r w:rsidRPr="00D951AE">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rPr>
            </w:pPr>
            <w:r w:rsidRPr="00D951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rPr>
            </w:pPr>
            <w:r w:rsidRPr="00D951AE">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951AE" w:rsidRDefault="00D951AE">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951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rPr>
            </w:pPr>
            <w:r w:rsidRPr="00D951AE">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color w:val="0070C0"/>
              </w:rPr>
            </w:pPr>
            <w:r w:rsidRPr="00D951AE">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rPr>
            </w:pPr>
            <w:r w:rsidRPr="00D951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hAnsi="Times New Roman" w:cs="Times New Roman"/>
                <w:b/>
              </w:rPr>
            </w:pPr>
            <w:r w:rsidRPr="00D951AE">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951AE" w:rsidRDefault="00D951AE">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из них:</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 Управлению муниципального хозяйства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Устройство подъемника наклонного для маломобильных групп населения  в доме, расположенном  по адресу: г. Минеральные Воды, ул. Чапаева, д.21,кв.17</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hAnsi="Times New Roman" w:cs="Times New Roman"/>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hAnsi="Times New Roman" w:cs="Times New Roman"/>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951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Средства участников Программы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951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6.2.</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"Проведение опроса среди инвалидов о доступности приоритетных объектов жизнедеятельности",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951AE" w:rsidRDefault="00D951AE">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r>
      <w:tr w:rsidR="000E4CC5" w:rsidTr="00251EE4">
        <w:trPr>
          <w:trHeight w:val="274"/>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951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7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color w:val="0070C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0E4CC5">
            <w:pPr>
              <w:spacing w:after="0" w:line="240" w:lineRule="auto"/>
              <w:jc w:val="center"/>
              <w:rPr>
                <w:color w:val="FF0000"/>
              </w:rPr>
            </w:pPr>
            <w:r w:rsidRPr="00393283">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951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color w:val="0070C0"/>
                <w:sz w:val="20"/>
                <w:szCs w:val="20"/>
              </w:rPr>
            </w:pPr>
            <w:r w:rsidRPr="00D951AE">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color w:val="FF0000"/>
                <w:sz w:val="20"/>
                <w:szCs w:val="20"/>
              </w:rPr>
            </w:pPr>
            <w:r w:rsidRPr="00D951AE">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951AE" w:rsidRDefault="00D951AE">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color w:val="0070C0"/>
                <w:sz w:val="20"/>
                <w:szCs w:val="20"/>
              </w:rPr>
            </w:pPr>
            <w:r w:rsidRPr="00D951AE">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color w:val="FF0000"/>
                <w:sz w:val="20"/>
                <w:szCs w:val="20"/>
              </w:rPr>
            </w:pPr>
            <w:r w:rsidRPr="00D951AE">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951AE" w:rsidRDefault="00D951AE">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color w:val="0070C0"/>
                <w:sz w:val="20"/>
                <w:szCs w:val="20"/>
              </w:rPr>
            </w:pPr>
            <w:r w:rsidRPr="00D951AE">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color w:val="FF0000"/>
                <w:sz w:val="20"/>
                <w:szCs w:val="20"/>
              </w:rPr>
            </w:pPr>
            <w:r w:rsidRPr="00D951AE">
              <w:rPr>
                <w:rFonts w:ascii="Times New Roman" w:eastAsia="Times New Roman" w:hAnsi="Times New Roman" w:cs="Times New Roman"/>
                <w:b/>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D951AE" w:rsidRDefault="000E4CC5">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D951AE" w:rsidRDefault="00D951AE">
            <w:pPr>
              <w:spacing w:after="0" w:line="240" w:lineRule="auto"/>
              <w:jc w:val="center"/>
              <w:rPr>
                <w:rFonts w:ascii="Times New Roman" w:eastAsia="Times New Roman" w:hAnsi="Times New Roman" w:cs="Times New Roman"/>
                <w:b/>
                <w:sz w:val="20"/>
                <w:szCs w:val="20"/>
              </w:rPr>
            </w:pPr>
            <w:r w:rsidRPr="00D951AE">
              <w:rPr>
                <w:rFonts w:ascii="Times New Roman" w:eastAsia="Times New Roman" w:hAnsi="Times New Roman" w:cs="Times New Roman"/>
                <w:b/>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0E4CC5">
            <w:pPr>
              <w:spacing w:after="0" w:line="240" w:lineRule="auto"/>
              <w:ind w:left="34"/>
              <w:jc w:val="center"/>
              <w:rPr>
                <w:rFonts w:ascii="Times New Roman" w:eastAsia="Times New Roman" w:hAnsi="Times New Roman" w:cs="Times New Roman"/>
                <w:color w:val="FF0000"/>
                <w:sz w:val="20"/>
                <w:szCs w:val="20"/>
              </w:rPr>
            </w:pPr>
            <w:r w:rsidRPr="00393283">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D951AE">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88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Подпрограмма "Обеспечение реализации программы и </w:t>
            </w:r>
            <w:proofErr w:type="spellStart"/>
            <w:r>
              <w:rPr>
                <w:rFonts w:ascii="Times New Roman" w:eastAsia="Times New Roman" w:hAnsi="Times New Roman" w:cs="Times New Roman"/>
                <w:b/>
                <w:sz w:val="20"/>
                <w:szCs w:val="20"/>
              </w:rPr>
              <w:t>общепрограммные</w:t>
            </w:r>
            <w:proofErr w:type="spellEnd"/>
            <w:r>
              <w:rPr>
                <w:rFonts w:ascii="Times New Roman" w:eastAsia="Times New Roman" w:hAnsi="Times New Roman" w:cs="Times New Roman"/>
                <w:b/>
                <w:sz w:val="20"/>
                <w:szCs w:val="20"/>
              </w:rPr>
              <w:t xml:space="preserve"> мероприятия"</w:t>
            </w:r>
            <w:r>
              <w:rPr>
                <w:rFonts w:ascii="Times New Roman" w:eastAsia="Times New Roman" w:hAnsi="Times New Roman" w:cs="Times New Roman"/>
                <w:sz w:val="20"/>
                <w:szCs w:val="20"/>
              </w:rPr>
              <w:t>,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35443,908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36302,081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40223,044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42807,879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45505,57</w:t>
            </w:r>
            <w:r w:rsidR="00164E35">
              <w:rPr>
                <w:rFonts w:ascii="Times New Roman" w:eastAsia="Times New Roman" w:hAnsi="Times New Roman" w:cs="Times New Roman"/>
                <w:b/>
                <w:color w:val="0070C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393283" w:rsidP="00787801">
            <w:pPr>
              <w:spacing w:after="0" w:line="240" w:lineRule="auto"/>
              <w:jc w:val="center"/>
              <w:rPr>
                <w:rFonts w:ascii="Times New Roman" w:eastAsia="Times New Roman" w:hAnsi="Times New Roman" w:cs="Times New Roman"/>
                <w:b/>
                <w:color w:val="FF0000"/>
                <w:sz w:val="20"/>
                <w:szCs w:val="20"/>
              </w:rPr>
            </w:pPr>
            <w:r w:rsidRPr="00393283">
              <w:rPr>
                <w:rFonts w:ascii="Times New Roman" w:eastAsia="Times New Roman" w:hAnsi="Times New Roman" w:cs="Times New Roman"/>
                <w:b/>
                <w:color w:val="FF0000"/>
                <w:sz w:val="20"/>
                <w:szCs w:val="20"/>
              </w:rPr>
              <w:t>44275,1</w:t>
            </w:r>
            <w:r w:rsidR="00787801">
              <w:rPr>
                <w:rFonts w:ascii="Times New Roman" w:eastAsia="Times New Roman" w:hAnsi="Times New Roman" w:cs="Times New Roman"/>
                <w:b/>
                <w:color w:val="FF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584F42" w:rsidP="002209D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45958,8</w:t>
            </w:r>
            <w:r w:rsidR="002209DB">
              <w:rPr>
                <w:rFonts w:ascii="Times New Roman" w:eastAsia="Times New Roman" w:hAnsi="Times New Roman" w:cs="Times New Roman"/>
                <w:b/>
                <w:sz w:val="20"/>
                <w:szCs w:val="20"/>
              </w:rPr>
              <w:t>30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rsidP="0035739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45958,4</w:t>
            </w:r>
            <w:r w:rsidR="0035739A">
              <w:rPr>
                <w:rFonts w:ascii="Times New Roman" w:eastAsia="Times New Roman" w:hAnsi="Times New Roman" w:cs="Times New Roman"/>
                <w:b/>
                <w:sz w:val="20"/>
                <w:szCs w:val="20"/>
              </w:rPr>
              <w:t>80</w:t>
            </w:r>
          </w:p>
        </w:tc>
      </w:tr>
      <w:tr w:rsidR="000E4CC5" w:rsidTr="00251EE4">
        <w:trPr>
          <w:trHeight w:val="273"/>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35443,908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36302,081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40223,044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42807,879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393283" w:rsidRDefault="000E4CC5">
            <w:pPr>
              <w:spacing w:after="0" w:line="240" w:lineRule="auto"/>
              <w:jc w:val="center"/>
              <w:rPr>
                <w:rFonts w:ascii="Times New Roman" w:eastAsia="Times New Roman" w:hAnsi="Times New Roman" w:cs="Times New Roman"/>
                <w:color w:val="FF0000"/>
                <w:sz w:val="20"/>
                <w:szCs w:val="20"/>
              </w:rPr>
            </w:pPr>
            <w:r w:rsidRPr="00393283">
              <w:rPr>
                <w:rFonts w:ascii="Times New Roman" w:eastAsia="Times New Roman" w:hAnsi="Times New Roman" w:cs="Times New Roman"/>
                <w:color w:val="FF000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8109F9" w:rsidTr="00251EE4">
        <w:trPr>
          <w:trHeight w:val="273"/>
          <w:jc w:val="center"/>
        </w:trPr>
        <w:tc>
          <w:tcPr>
            <w:tcW w:w="846" w:type="dxa"/>
            <w:vMerge/>
            <w:tcBorders>
              <w:top w:val="single" w:sz="4" w:space="0" w:color="auto"/>
              <w:left w:val="single" w:sz="4" w:space="0" w:color="auto"/>
              <w:bottom w:val="single" w:sz="4" w:space="0" w:color="auto"/>
              <w:right w:val="single" w:sz="4" w:space="0" w:color="auto"/>
            </w:tcBorders>
          </w:tcPr>
          <w:p w:rsidR="008109F9" w:rsidRDefault="008109F9">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8109F9" w:rsidRDefault="008109F9">
            <w:pPr>
              <w:spacing w:after="0" w:line="240" w:lineRule="auto"/>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8109F9" w:rsidRDefault="008109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8109F9" w:rsidRDefault="008109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8109F9" w:rsidRDefault="008109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8109F9" w:rsidRDefault="008109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8109F9" w:rsidRDefault="008109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8109F9" w:rsidRPr="00B24B4A" w:rsidRDefault="008109F9" w:rsidP="00CA19D6">
            <w:pPr>
              <w:spacing w:after="0" w:line="240" w:lineRule="auto"/>
              <w:jc w:val="center"/>
              <w:rPr>
                <w:rFonts w:ascii="Times New Roman" w:eastAsia="Times New Roman" w:hAnsi="Times New Roman" w:cs="Times New Roman"/>
                <w:color w:val="0070C0"/>
                <w:sz w:val="20"/>
                <w:szCs w:val="20"/>
              </w:rPr>
            </w:pPr>
            <w:r w:rsidRPr="00595938">
              <w:rPr>
                <w:rFonts w:ascii="Times New Roman" w:eastAsia="Times New Roman" w:hAnsi="Times New Roman" w:cs="Times New Roman"/>
                <w:color w:val="0070C0"/>
                <w:sz w:val="20"/>
                <w:szCs w:val="20"/>
              </w:rPr>
              <w:t>45505,57</w:t>
            </w:r>
            <w:r w:rsidR="00CA19D6">
              <w:rPr>
                <w:rFonts w:ascii="Times New Roman" w:eastAsia="Times New Roman" w:hAnsi="Times New Roman" w:cs="Times New Roman"/>
                <w:color w:val="0070C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8109F9" w:rsidRPr="001E28D2" w:rsidRDefault="001E28D2" w:rsidP="00787801">
            <w:pPr>
              <w:spacing w:after="0" w:line="240" w:lineRule="auto"/>
              <w:jc w:val="center"/>
              <w:rPr>
                <w:rFonts w:ascii="Times New Roman" w:eastAsia="Times New Roman" w:hAnsi="Times New Roman" w:cs="Times New Roman"/>
                <w:color w:val="FF0000"/>
                <w:sz w:val="20"/>
                <w:szCs w:val="20"/>
              </w:rPr>
            </w:pPr>
            <w:r w:rsidRPr="001E28D2">
              <w:rPr>
                <w:rFonts w:ascii="Times New Roman" w:eastAsia="Times New Roman" w:hAnsi="Times New Roman" w:cs="Times New Roman"/>
                <w:color w:val="FF0000"/>
                <w:sz w:val="20"/>
                <w:szCs w:val="20"/>
              </w:rPr>
              <w:t>44275,1</w:t>
            </w:r>
            <w:r w:rsidR="00787801">
              <w:rPr>
                <w:rFonts w:ascii="Times New Roman" w:eastAsia="Times New Roman" w:hAnsi="Times New Roman" w:cs="Times New Roman"/>
                <w:color w:val="FF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8109F9" w:rsidRDefault="008109F9" w:rsidP="002209DB">
            <w:pPr>
              <w:spacing w:after="0" w:line="240" w:lineRule="auto"/>
              <w:jc w:val="center"/>
              <w:rPr>
                <w:rFonts w:ascii="Times New Roman" w:eastAsia="Times New Roman" w:hAnsi="Times New Roman" w:cs="Times New Roman"/>
                <w:sz w:val="20"/>
                <w:szCs w:val="20"/>
              </w:rPr>
            </w:pPr>
            <w:r w:rsidRPr="00584F42">
              <w:rPr>
                <w:rFonts w:ascii="Times New Roman" w:eastAsia="Times New Roman" w:hAnsi="Times New Roman" w:cs="Times New Roman"/>
                <w:sz w:val="20"/>
                <w:szCs w:val="20"/>
              </w:rPr>
              <w:t>45958,8</w:t>
            </w:r>
            <w:r w:rsidR="002209DB">
              <w:rPr>
                <w:rFonts w:ascii="Times New Roman" w:eastAsia="Times New Roman" w:hAnsi="Times New Roman" w:cs="Times New Roman"/>
                <w:sz w:val="20"/>
                <w:szCs w:val="20"/>
              </w:rPr>
              <w:t>30</w:t>
            </w:r>
          </w:p>
        </w:tc>
        <w:tc>
          <w:tcPr>
            <w:tcW w:w="1423" w:type="dxa"/>
            <w:tcBorders>
              <w:top w:val="single" w:sz="4" w:space="0" w:color="auto"/>
              <w:left w:val="single" w:sz="4" w:space="0" w:color="auto"/>
              <w:bottom w:val="single" w:sz="4" w:space="0" w:color="auto"/>
              <w:right w:val="single" w:sz="4" w:space="0" w:color="auto"/>
            </w:tcBorders>
            <w:vAlign w:val="center"/>
          </w:tcPr>
          <w:p w:rsidR="008109F9" w:rsidRDefault="008109F9" w:rsidP="0035739A">
            <w:pPr>
              <w:spacing w:after="0" w:line="240" w:lineRule="auto"/>
              <w:jc w:val="center"/>
              <w:rPr>
                <w:rFonts w:ascii="Times New Roman" w:eastAsia="Times New Roman" w:hAnsi="Times New Roman" w:cs="Times New Roman"/>
                <w:sz w:val="20"/>
                <w:szCs w:val="20"/>
              </w:rPr>
            </w:pPr>
            <w:r w:rsidRPr="005C07A3">
              <w:rPr>
                <w:rFonts w:ascii="Times New Roman" w:eastAsia="Times New Roman" w:hAnsi="Times New Roman" w:cs="Times New Roman"/>
                <w:sz w:val="20"/>
                <w:szCs w:val="20"/>
              </w:rPr>
              <w:t>45958,4</w:t>
            </w:r>
            <w:r w:rsidR="0035739A">
              <w:rPr>
                <w:rFonts w:ascii="Times New Roman" w:eastAsia="Times New Roman" w:hAnsi="Times New Roman" w:cs="Times New Roman"/>
                <w:sz w:val="20"/>
                <w:szCs w:val="20"/>
              </w:rPr>
              <w:t>80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463,374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561,984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522,085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509,4</w:t>
            </w:r>
            <w:r w:rsidR="00164E35">
              <w:rPr>
                <w:rFonts w:ascii="Times New Roman" w:eastAsia="Times New Roman" w:hAnsi="Times New Roman" w:cs="Times New Roman"/>
                <w:b/>
                <w:color w:val="0070C0"/>
                <w:sz w:val="20"/>
                <w:szCs w:val="20"/>
              </w:rPr>
              <w:t>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Pr="005C07A3" w:rsidRDefault="005C07A3">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463,374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561,984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522,085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F41272" w:rsidRDefault="000E4CC5" w:rsidP="00CA19D6">
            <w:pPr>
              <w:spacing w:after="0" w:line="240" w:lineRule="auto"/>
              <w:jc w:val="center"/>
              <w:rPr>
                <w:rFonts w:ascii="Times New Roman" w:eastAsia="Times New Roman" w:hAnsi="Times New Roman" w:cs="Times New Roman"/>
                <w:color w:val="0070C0"/>
                <w:sz w:val="20"/>
                <w:szCs w:val="20"/>
              </w:rPr>
            </w:pPr>
            <w:r w:rsidRPr="00F41272">
              <w:rPr>
                <w:rFonts w:ascii="Times New Roman" w:eastAsia="Times New Roman" w:hAnsi="Times New Roman" w:cs="Times New Roman"/>
                <w:color w:val="0070C0"/>
                <w:sz w:val="20"/>
                <w:szCs w:val="20"/>
              </w:rPr>
              <w:t>509,4</w:t>
            </w:r>
            <w:r w:rsidR="00CA19D6">
              <w:rPr>
                <w:rFonts w:ascii="Times New Roman" w:eastAsia="Times New Roman" w:hAnsi="Times New Roman" w:cs="Times New Roman"/>
                <w:color w:val="0070C0"/>
                <w:sz w:val="20"/>
                <w:szCs w:val="20"/>
              </w:rPr>
              <w:t>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32686,497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33218,614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36796,642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39267,381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44996,09</w:t>
            </w:r>
            <w:r w:rsidR="00164E35">
              <w:rPr>
                <w:rFonts w:ascii="Times New Roman" w:eastAsia="Times New Roman" w:hAnsi="Times New Roman" w:cs="Times New Roman"/>
                <w:b/>
                <w:color w:val="0070C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E28D2" w:rsidP="00787801">
            <w:pPr>
              <w:spacing w:after="0" w:line="240" w:lineRule="auto"/>
              <w:jc w:val="center"/>
              <w:rPr>
                <w:rFonts w:ascii="Times New Roman" w:eastAsia="Times New Roman" w:hAnsi="Times New Roman" w:cs="Times New Roman"/>
                <w:b/>
                <w:sz w:val="20"/>
                <w:szCs w:val="20"/>
              </w:rPr>
            </w:pPr>
            <w:r w:rsidRPr="00393283">
              <w:rPr>
                <w:rFonts w:ascii="Times New Roman" w:eastAsia="Times New Roman" w:hAnsi="Times New Roman" w:cs="Times New Roman"/>
                <w:b/>
                <w:color w:val="FF0000"/>
                <w:sz w:val="20"/>
                <w:szCs w:val="20"/>
              </w:rPr>
              <w:t>44275,1</w:t>
            </w:r>
            <w:r w:rsidR="00787801">
              <w:rPr>
                <w:rFonts w:ascii="Times New Roman" w:eastAsia="Times New Roman" w:hAnsi="Times New Roman" w:cs="Times New Roman"/>
                <w:b/>
                <w:color w:val="FF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584F42" w:rsidP="002209D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45958,8</w:t>
            </w:r>
            <w:r w:rsidR="002209DB">
              <w:rPr>
                <w:rFonts w:ascii="Times New Roman" w:eastAsia="Times New Roman" w:hAnsi="Times New Roman" w:cs="Times New Roman"/>
                <w:b/>
                <w:sz w:val="20"/>
                <w:szCs w:val="20"/>
              </w:rPr>
              <w:t>30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2621A" w:rsidP="0035739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45958,4</w:t>
            </w:r>
            <w:r w:rsidR="0035739A">
              <w:rPr>
                <w:rFonts w:ascii="Times New Roman" w:eastAsia="Times New Roman" w:hAnsi="Times New Roman" w:cs="Times New Roman"/>
                <w:b/>
                <w:sz w:val="20"/>
                <w:szCs w:val="20"/>
              </w:rPr>
              <w:t>80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32686,497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33218,614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36796,642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39267,381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3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b/>
                <w:sz w:val="20"/>
                <w:szCs w:val="20"/>
              </w:rPr>
            </w:pP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F41272" w:rsidRDefault="000E4CC5" w:rsidP="00164E35">
            <w:pPr>
              <w:spacing w:after="0" w:line="240" w:lineRule="auto"/>
              <w:jc w:val="center"/>
              <w:rPr>
                <w:rFonts w:ascii="Times New Roman" w:eastAsia="Times New Roman" w:hAnsi="Times New Roman" w:cs="Times New Roman"/>
                <w:color w:val="0070C0"/>
                <w:sz w:val="20"/>
                <w:szCs w:val="20"/>
              </w:rPr>
            </w:pPr>
            <w:r w:rsidRPr="00F41272">
              <w:rPr>
                <w:rFonts w:ascii="Times New Roman" w:eastAsia="Times New Roman" w:hAnsi="Times New Roman" w:cs="Times New Roman"/>
                <w:color w:val="0070C0"/>
                <w:sz w:val="20"/>
                <w:szCs w:val="20"/>
              </w:rPr>
              <w:t>44996,09</w:t>
            </w:r>
            <w:r w:rsidR="00164E35">
              <w:rPr>
                <w:rFonts w:ascii="Times New Roman" w:eastAsia="Times New Roman" w:hAnsi="Times New Roman" w:cs="Times New Roman"/>
                <w:color w:val="0070C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1E28D2" w:rsidRDefault="001E28D2" w:rsidP="00787801">
            <w:pPr>
              <w:spacing w:after="0" w:line="240" w:lineRule="auto"/>
              <w:jc w:val="center"/>
              <w:rPr>
                <w:rFonts w:ascii="Times New Roman" w:eastAsia="Times New Roman" w:hAnsi="Times New Roman" w:cs="Times New Roman"/>
                <w:sz w:val="20"/>
                <w:szCs w:val="20"/>
              </w:rPr>
            </w:pPr>
            <w:r w:rsidRPr="001E28D2">
              <w:rPr>
                <w:rFonts w:ascii="Times New Roman" w:eastAsia="Times New Roman" w:hAnsi="Times New Roman" w:cs="Times New Roman"/>
                <w:color w:val="FF0000"/>
                <w:sz w:val="20"/>
                <w:szCs w:val="20"/>
              </w:rPr>
              <w:t>44275,1</w:t>
            </w:r>
            <w:r w:rsidR="00787801">
              <w:rPr>
                <w:rFonts w:ascii="Times New Roman" w:eastAsia="Times New Roman" w:hAnsi="Times New Roman" w:cs="Times New Roman"/>
                <w:color w:val="FF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Pr="00584F42" w:rsidRDefault="009835DB" w:rsidP="002209D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45958,8</w:t>
            </w:r>
            <w:r w:rsidR="002209DB">
              <w:rPr>
                <w:rFonts w:ascii="Times New Roman" w:eastAsia="Times New Roman" w:hAnsi="Times New Roman" w:cs="Times New Roman"/>
                <w:sz w:val="20"/>
                <w:szCs w:val="20"/>
              </w:rPr>
              <w:t>30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rsidP="0035739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45958,4</w:t>
            </w:r>
            <w:r w:rsidR="0035739A">
              <w:rPr>
                <w:rFonts w:ascii="Times New Roman" w:eastAsia="Times New Roman" w:hAnsi="Times New Roman" w:cs="Times New Roman"/>
                <w:sz w:val="20"/>
                <w:szCs w:val="20"/>
              </w:rPr>
              <w:t>80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2757,411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2620,092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2864,418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3018,413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2757,411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2620,092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2864,418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3018,413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0E4CC5" w:rsidTr="00251EE4">
        <w:trPr>
          <w:trHeight w:val="45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основные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E4CC5" w:rsidRPr="00B24B4A" w:rsidRDefault="000E4CC5">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0E4CC5">
            <w:pPr>
              <w:spacing w:after="0" w:line="240" w:lineRule="auto"/>
              <w:jc w:val="center"/>
              <w:rPr>
                <w:rFonts w:ascii="Times New Roman" w:eastAsia="Times New Roman" w:hAnsi="Times New Roman" w:cs="Times New Roman"/>
                <w:sz w:val="20"/>
                <w:szCs w:val="20"/>
              </w:rPr>
            </w:pPr>
          </w:p>
        </w:tc>
      </w:tr>
      <w:tr w:rsidR="000E4CC5" w:rsidTr="00251EE4">
        <w:trPr>
          <w:trHeight w:val="112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7.1.</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"Финансовое обеспечение деятельности органов местного самоуправления и их структурных подразделений",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35403,908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36302,081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40223,044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42807,879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rsidP="00164E35">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45505,57</w:t>
            </w:r>
            <w:r w:rsidR="00164E35">
              <w:rPr>
                <w:rFonts w:ascii="Times New Roman" w:eastAsia="Times New Roman" w:hAnsi="Times New Roman" w:cs="Times New Roman"/>
                <w:b/>
                <w:color w:val="0070C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1E28D2" w:rsidP="00787801">
            <w:pPr>
              <w:spacing w:after="0" w:line="240" w:lineRule="auto"/>
              <w:jc w:val="center"/>
              <w:rPr>
                <w:rFonts w:ascii="Times New Roman" w:eastAsia="Times New Roman" w:hAnsi="Times New Roman" w:cs="Times New Roman"/>
                <w:b/>
                <w:sz w:val="20"/>
                <w:szCs w:val="20"/>
              </w:rPr>
            </w:pPr>
            <w:r w:rsidRPr="00393283">
              <w:rPr>
                <w:rFonts w:ascii="Times New Roman" w:eastAsia="Times New Roman" w:hAnsi="Times New Roman" w:cs="Times New Roman"/>
                <w:b/>
                <w:color w:val="FF0000"/>
                <w:sz w:val="20"/>
                <w:szCs w:val="20"/>
              </w:rPr>
              <w:t>44275,1</w:t>
            </w:r>
            <w:r w:rsidR="00787801">
              <w:rPr>
                <w:rFonts w:ascii="Times New Roman" w:eastAsia="Times New Roman" w:hAnsi="Times New Roman" w:cs="Times New Roman"/>
                <w:b/>
                <w:color w:val="FF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C93F7E" w:rsidP="002209D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45958,8</w:t>
            </w:r>
            <w:r w:rsidR="002209DB">
              <w:rPr>
                <w:rFonts w:ascii="Times New Roman" w:eastAsia="Times New Roman" w:hAnsi="Times New Roman" w:cs="Times New Roman"/>
                <w:b/>
                <w:sz w:val="20"/>
                <w:szCs w:val="20"/>
              </w:rPr>
              <w:t>30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rsidP="0035739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45958,4</w:t>
            </w:r>
            <w:r w:rsidR="0035739A">
              <w:rPr>
                <w:rFonts w:ascii="Times New Roman" w:eastAsia="Times New Roman" w:hAnsi="Times New Roman" w:cs="Times New Roman"/>
                <w:b/>
                <w:sz w:val="20"/>
                <w:szCs w:val="20"/>
              </w:rPr>
              <w:t>80</w:t>
            </w:r>
          </w:p>
        </w:tc>
      </w:tr>
      <w:tr w:rsidR="000E4CC5" w:rsidTr="00251EE4">
        <w:trPr>
          <w:trHeight w:val="287"/>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p w:rsidR="000E4CC5" w:rsidRDefault="000E4CC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35443,908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36302,081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40223,044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42807,879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4CC5" w:rsidRPr="00B24B4A" w:rsidRDefault="000E4CC5">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CC5" w:rsidRDefault="000E4C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0E4CC5" w:rsidRDefault="005C07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287"/>
          <w:jc w:val="center"/>
        </w:trPr>
        <w:tc>
          <w:tcPr>
            <w:tcW w:w="846" w:type="dxa"/>
            <w:vMerge/>
            <w:tcBorders>
              <w:top w:val="single" w:sz="4" w:space="0" w:color="auto"/>
              <w:left w:val="single" w:sz="4" w:space="0" w:color="auto"/>
              <w:bottom w:val="single" w:sz="4" w:space="0" w:color="auto"/>
              <w:right w:val="single" w:sz="4" w:space="0" w:color="auto"/>
            </w:tcBorders>
          </w:tcPr>
          <w:p w:rsidR="002D07FA" w:rsidRDefault="002D07FA" w:rsidP="002D07FA">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2D07FA" w:rsidRDefault="002D07FA" w:rsidP="002D07FA">
            <w:pPr>
              <w:spacing w:after="0" w:line="240" w:lineRule="auto"/>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595938">
              <w:rPr>
                <w:rFonts w:ascii="Times New Roman" w:eastAsia="Times New Roman" w:hAnsi="Times New Roman" w:cs="Times New Roman"/>
                <w:color w:val="0070C0"/>
                <w:sz w:val="20"/>
                <w:szCs w:val="20"/>
              </w:rPr>
              <w:t>45505,57</w:t>
            </w:r>
            <w:r>
              <w:rPr>
                <w:rFonts w:ascii="Times New Roman" w:eastAsia="Times New Roman" w:hAnsi="Times New Roman" w:cs="Times New Roman"/>
                <w:color w:val="0070C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2D07FA" w:rsidRPr="001E28D2" w:rsidRDefault="001E28D2" w:rsidP="00787801">
            <w:pPr>
              <w:spacing w:after="0" w:line="240" w:lineRule="auto"/>
              <w:jc w:val="center"/>
              <w:rPr>
                <w:rFonts w:ascii="Times New Roman" w:eastAsia="Times New Roman" w:hAnsi="Times New Roman" w:cs="Times New Roman"/>
                <w:sz w:val="20"/>
                <w:szCs w:val="20"/>
              </w:rPr>
            </w:pPr>
            <w:r w:rsidRPr="001E28D2">
              <w:rPr>
                <w:rFonts w:ascii="Times New Roman" w:eastAsia="Times New Roman" w:hAnsi="Times New Roman" w:cs="Times New Roman"/>
                <w:color w:val="FF0000"/>
                <w:sz w:val="20"/>
                <w:szCs w:val="20"/>
              </w:rPr>
              <w:t>44275,1</w:t>
            </w:r>
            <w:r w:rsidR="00787801">
              <w:rPr>
                <w:rFonts w:ascii="Times New Roman" w:eastAsia="Times New Roman" w:hAnsi="Times New Roman" w:cs="Times New Roman"/>
                <w:color w:val="FF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9835DB" w:rsidP="002209D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45958,8</w:t>
            </w:r>
            <w:r w:rsidR="002209DB">
              <w:rPr>
                <w:rFonts w:ascii="Times New Roman" w:eastAsia="Times New Roman" w:hAnsi="Times New Roman" w:cs="Times New Roman"/>
                <w:sz w:val="20"/>
                <w:szCs w:val="20"/>
              </w:rPr>
              <w:t>30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C07A3" w:rsidRDefault="002D07FA" w:rsidP="0035739A">
            <w:pPr>
              <w:spacing w:after="0" w:line="240" w:lineRule="auto"/>
              <w:jc w:val="center"/>
              <w:rPr>
                <w:rFonts w:ascii="Times New Roman" w:eastAsia="Times New Roman" w:hAnsi="Times New Roman" w:cs="Times New Roman"/>
                <w:sz w:val="20"/>
                <w:szCs w:val="20"/>
              </w:rPr>
            </w:pPr>
            <w:r w:rsidRPr="005C07A3">
              <w:rPr>
                <w:rFonts w:ascii="Times New Roman" w:eastAsia="Times New Roman" w:hAnsi="Times New Roman" w:cs="Times New Roman"/>
                <w:sz w:val="20"/>
                <w:szCs w:val="20"/>
              </w:rPr>
              <w:t>45958,4</w:t>
            </w:r>
            <w:r w:rsidR="0035739A">
              <w:rPr>
                <w:rFonts w:ascii="Times New Roman" w:eastAsia="Times New Roman" w:hAnsi="Times New Roman" w:cs="Times New Roman"/>
                <w:sz w:val="20"/>
                <w:szCs w:val="20"/>
              </w:rPr>
              <w:t>80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463,374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561,984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522,085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509,477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r>
      <w:tr w:rsidR="002D07FA"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463,374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561,984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522,085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F41272" w:rsidRDefault="002D07FA" w:rsidP="002D07FA">
            <w:pPr>
              <w:spacing w:after="0" w:line="240" w:lineRule="auto"/>
              <w:jc w:val="center"/>
              <w:rPr>
                <w:rFonts w:ascii="Times New Roman" w:eastAsia="Times New Roman" w:hAnsi="Times New Roman" w:cs="Times New Roman"/>
                <w:color w:val="0070C0"/>
                <w:sz w:val="20"/>
                <w:szCs w:val="20"/>
              </w:rPr>
            </w:pPr>
            <w:r w:rsidRPr="00F41272">
              <w:rPr>
                <w:rFonts w:ascii="Times New Roman" w:eastAsia="Times New Roman" w:hAnsi="Times New Roman" w:cs="Times New Roman"/>
                <w:color w:val="0070C0"/>
                <w:sz w:val="20"/>
                <w:szCs w:val="20"/>
              </w:rPr>
              <w:t>509,480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32686,497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33218,614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36796,642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39267,381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44996,094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1E28D2" w:rsidP="00787801">
            <w:pPr>
              <w:spacing w:after="0" w:line="240" w:lineRule="auto"/>
              <w:jc w:val="center"/>
              <w:rPr>
                <w:rFonts w:ascii="Times New Roman" w:eastAsia="Times New Roman" w:hAnsi="Times New Roman" w:cs="Times New Roman"/>
                <w:b/>
                <w:sz w:val="20"/>
                <w:szCs w:val="20"/>
              </w:rPr>
            </w:pPr>
            <w:r w:rsidRPr="00393283">
              <w:rPr>
                <w:rFonts w:ascii="Times New Roman" w:eastAsia="Times New Roman" w:hAnsi="Times New Roman" w:cs="Times New Roman"/>
                <w:b/>
                <w:color w:val="FF0000"/>
                <w:sz w:val="20"/>
                <w:szCs w:val="20"/>
              </w:rPr>
              <w:t>44275,1</w:t>
            </w:r>
            <w:r w:rsidR="00787801">
              <w:rPr>
                <w:rFonts w:ascii="Times New Roman" w:eastAsia="Times New Roman" w:hAnsi="Times New Roman" w:cs="Times New Roman"/>
                <w:b/>
                <w:color w:val="FF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209D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45958,8</w:t>
            </w:r>
            <w:r w:rsidR="002209DB">
              <w:rPr>
                <w:rFonts w:ascii="Times New Roman" w:eastAsia="Times New Roman" w:hAnsi="Times New Roman" w:cs="Times New Roman"/>
                <w:b/>
                <w:sz w:val="20"/>
                <w:szCs w:val="20"/>
              </w:rPr>
              <w:t>30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35739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45958,4</w:t>
            </w:r>
            <w:r w:rsidR="0035739A">
              <w:rPr>
                <w:rFonts w:ascii="Times New Roman" w:eastAsia="Times New Roman" w:hAnsi="Times New Roman" w:cs="Times New Roman"/>
                <w:b/>
                <w:sz w:val="20"/>
                <w:szCs w:val="20"/>
              </w:rPr>
              <w:t>80</w:t>
            </w:r>
          </w:p>
        </w:tc>
      </w:tr>
      <w:tr w:rsidR="002D07FA"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32686,497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33218,614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36796,642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39267,381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7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b/>
                <w:sz w:val="20"/>
                <w:szCs w:val="20"/>
              </w:rPr>
            </w:pPr>
          </w:p>
        </w:tc>
      </w:tr>
      <w:tr w:rsidR="002D07FA"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F41272" w:rsidRDefault="002D07FA" w:rsidP="002D07FA">
            <w:pPr>
              <w:spacing w:after="0" w:line="240" w:lineRule="auto"/>
              <w:jc w:val="center"/>
              <w:rPr>
                <w:rFonts w:ascii="Times New Roman" w:eastAsia="Times New Roman" w:hAnsi="Times New Roman" w:cs="Times New Roman"/>
                <w:color w:val="0070C0"/>
                <w:sz w:val="20"/>
                <w:szCs w:val="20"/>
              </w:rPr>
            </w:pPr>
            <w:r w:rsidRPr="00F41272">
              <w:rPr>
                <w:rFonts w:ascii="Times New Roman" w:eastAsia="Times New Roman" w:hAnsi="Times New Roman" w:cs="Times New Roman"/>
                <w:color w:val="0070C0"/>
                <w:sz w:val="20"/>
                <w:szCs w:val="20"/>
              </w:rPr>
              <w:t>44996,09</w:t>
            </w:r>
            <w:r>
              <w:rPr>
                <w:rFonts w:ascii="Times New Roman" w:eastAsia="Times New Roman" w:hAnsi="Times New Roman" w:cs="Times New Roman"/>
                <w:color w:val="0070C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1E28D2" w:rsidRDefault="001E28D2" w:rsidP="00787801">
            <w:pPr>
              <w:spacing w:after="0" w:line="240" w:lineRule="auto"/>
              <w:jc w:val="center"/>
              <w:rPr>
                <w:rFonts w:ascii="Times New Roman" w:eastAsia="Times New Roman" w:hAnsi="Times New Roman" w:cs="Times New Roman"/>
                <w:sz w:val="20"/>
                <w:szCs w:val="20"/>
              </w:rPr>
            </w:pPr>
            <w:r w:rsidRPr="001E28D2">
              <w:rPr>
                <w:rFonts w:ascii="Times New Roman" w:eastAsia="Times New Roman" w:hAnsi="Times New Roman" w:cs="Times New Roman"/>
                <w:color w:val="FF0000"/>
                <w:sz w:val="20"/>
                <w:szCs w:val="20"/>
              </w:rPr>
              <w:t>44275,1</w:t>
            </w:r>
            <w:r w:rsidR="00787801">
              <w:rPr>
                <w:rFonts w:ascii="Times New Roman" w:eastAsia="Times New Roman" w:hAnsi="Times New Roman" w:cs="Times New Roman"/>
                <w:color w:val="FF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C93F7E" w:rsidRDefault="002D07FA" w:rsidP="002209DB">
            <w:pPr>
              <w:spacing w:after="0" w:line="240" w:lineRule="auto"/>
              <w:jc w:val="center"/>
              <w:rPr>
                <w:rFonts w:ascii="Times New Roman" w:eastAsia="Times New Roman" w:hAnsi="Times New Roman" w:cs="Times New Roman"/>
                <w:sz w:val="20"/>
                <w:szCs w:val="20"/>
              </w:rPr>
            </w:pPr>
            <w:r w:rsidRPr="00C93F7E">
              <w:rPr>
                <w:rFonts w:ascii="Times New Roman" w:eastAsia="Times New Roman" w:hAnsi="Times New Roman" w:cs="Times New Roman"/>
                <w:sz w:val="20"/>
                <w:szCs w:val="20"/>
              </w:rPr>
              <w:t>45958,8</w:t>
            </w:r>
            <w:r w:rsidR="002209DB">
              <w:rPr>
                <w:rFonts w:ascii="Times New Roman" w:eastAsia="Times New Roman" w:hAnsi="Times New Roman" w:cs="Times New Roman"/>
                <w:sz w:val="20"/>
                <w:szCs w:val="20"/>
              </w:rPr>
              <w:t>30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C07A3" w:rsidRDefault="002D07FA" w:rsidP="0035739A">
            <w:pPr>
              <w:spacing w:after="0" w:line="240" w:lineRule="auto"/>
              <w:jc w:val="center"/>
              <w:rPr>
                <w:rFonts w:ascii="Times New Roman" w:eastAsia="Times New Roman" w:hAnsi="Times New Roman" w:cs="Times New Roman"/>
                <w:sz w:val="20"/>
                <w:szCs w:val="20"/>
              </w:rPr>
            </w:pPr>
            <w:r w:rsidRPr="005C07A3">
              <w:rPr>
                <w:rFonts w:ascii="Times New Roman" w:eastAsia="Times New Roman" w:hAnsi="Times New Roman" w:cs="Times New Roman"/>
                <w:sz w:val="20"/>
                <w:szCs w:val="20"/>
              </w:rPr>
              <w:t>45958,4</w:t>
            </w:r>
            <w:r w:rsidR="0035739A">
              <w:rPr>
                <w:rFonts w:ascii="Times New Roman" w:eastAsia="Times New Roman" w:hAnsi="Times New Roman" w:cs="Times New Roman"/>
                <w:sz w:val="20"/>
                <w:szCs w:val="20"/>
              </w:rPr>
              <w:t>80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2757,411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2620,092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2864,418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3018,413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r>
      <w:tr w:rsidR="002D07FA"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2757,411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2620,092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2864,418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3018,413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F41272">
              <w:rPr>
                <w:rFonts w:ascii="Times New Roman" w:eastAsia="Times New Roman" w:hAnsi="Times New Roman" w:cs="Times New Roman"/>
                <w:color w:val="0070C0"/>
                <w:sz w:val="20"/>
                <w:szCs w:val="20"/>
              </w:rPr>
              <w:t>44996,09</w:t>
            </w:r>
            <w:r>
              <w:rPr>
                <w:rFonts w:ascii="Times New Roman" w:eastAsia="Times New Roman" w:hAnsi="Times New Roman" w:cs="Times New Roman"/>
                <w:color w:val="0070C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sidRPr="005C07A3">
              <w:rPr>
                <w:rFonts w:ascii="Times New Roman" w:eastAsia="Times New Roman" w:hAnsi="Times New Roman" w:cs="Times New Roman"/>
                <w:sz w:val="20"/>
                <w:szCs w:val="20"/>
              </w:rPr>
              <w:t>0,000</w:t>
            </w:r>
          </w:p>
        </w:tc>
      </w:tr>
      <w:tr w:rsidR="002D07FA"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sz w:val="20"/>
                <w:szCs w:val="20"/>
                <w:u w:val="single"/>
              </w:rPr>
              <w:t>внебюджетных фондов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ind w:left="34"/>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25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p>
        </w:tc>
      </w:tr>
      <w:tr w:rsidR="002D07FA" w:rsidTr="00251EE4">
        <w:trPr>
          <w:trHeight w:val="64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7.1.1.</w:t>
            </w: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Расходы на обеспечение функций органов местного самоуправления,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124,181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38,454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33,916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color w:val="0070C0"/>
                <w:sz w:val="20"/>
                <w:szCs w:val="20"/>
              </w:rPr>
            </w:pPr>
            <w:r w:rsidRPr="005C07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r>
      <w:tr w:rsidR="002D07FA" w:rsidTr="00251EE4">
        <w:trPr>
          <w:trHeight w:val="289"/>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2D07FA" w:rsidRDefault="002D07FA" w:rsidP="002D07F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124,181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33,916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28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color w:val="0070C0"/>
                <w:sz w:val="20"/>
                <w:szCs w:val="20"/>
              </w:rPr>
            </w:pPr>
            <w:r w:rsidRPr="005C07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color w:val="0070C0"/>
                <w:sz w:val="20"/>
                <w:szCs w:val="20"/>
              </w:rPr>
            </w:pPr>
            <w:r w:rsidRPr="005C07A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124,181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38,454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33,916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r>
      <w:tr w:rsidR="002D07FA"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124,181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33,916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54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88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7.1.2.</w:t>
            </w: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Расходы на выплаты по оплате труда работников органа местного самоуправления,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2593,229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3045,012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3396,373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2984,497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509,477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C07A3" w:rsidRDefault="002D07FA" w:rsidP="002D07FA">
            <w:pPr>
              <w:spacing w:after="0" w:line="240" w:lineRule="auto"/>
              <w:jc w:val="center"/>
              <w:rPr>
                <w:rFonts w:ascii="Times New Roman" w:eastAsia="Times New Roman" w:hAnsi="Times New Roman" w:cs="Times New Roman"/>
                <w:b/>
                <w:sz w:val="20"/>
                <w:szCs w:val="20"/>
              </w:rPr>
            </w:pPr>
            <w:r w:rsidRPr="005C07A3">
              <w:rPr>
                <w:rFonts w:ascii="Times New Roman" w:eastAsia="Times New Roman" w:hAnsi="Times New Roman" w:cs="Times New Roman"/>
                <w:b/>
                <w:sz w:val="20"/>
                <w:szCs w:val="20"/>
              </w:rPr>
              <w:t>0,000</w:t>
            </w:r>
          </w:p>
        </w:tc>
      </w:tr>
      <w:tr w:rsidR="002D07FA" w:rsidTr="00251EE4">
        <w:trPr>
          <w:trHeight w:val="281"/>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2D07FA" w:rsidRDefault="002D07FA" w:rsidP="002D07F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2593,229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3045,012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3396,373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2984,497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9B08B7" w:rsidTr="00251EE4">
        <w:trPr>
          <w:trHeight w:val="281"/>
          <w:jc w:val="center"/>
        </w:trPr>
        <w:tc>
          <w:tcPr>
            <w:tcW w:w="846" w:type="dxa"/>
            <w:vMerge/>
            <w:tcBorders>
              <w:top w:val="single" w:sz="4" w:space="0" w:color="auto"/>
              <w:left w:val="single" w:sz="4" w:space="0" w:color="auto"/>
              <w:bottom w:val="single" w:sz="4" w:space="0" w:color="auto"/>
              <w:right w:val="single" w:sz="4" w:space="0" w:color="auto"/>
            </w:tcBorders>
          </w:tcPr>
          <w:p w:rsidR="009B08B7" w:rsidRDefault="009B08B7" w:rsidP="002D07FA">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9B08B7" w:rsidRDefault="009B08B7" w:rsidP="002D07FA">
            <w:pPr>
              <w:spacing w:after="0" w:line="240" w:lineRule="auto"/>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9B08B7" w:rsidRDefault="009B08B7"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9B08B7" w:rsidRDefault="003853D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08B7" w:rsidRDefault="003853D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08B7" w:rsidRDefault="003853D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08B7" w:rsidRDefault="003853D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08B7" w:rsidRPr="00B24B4A" w:rsidRDefault="003853D7" w:rsidP="002D07FA">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509,477</w:t>
            </w:r>
          </w:p>
        </w:tc>
        <w:tc>
          <w:tcPr>
            <w:tcW w:w="1276" w:type="dxa"/>
            <w:tcBorders>
              <w:top w:val="single" w:sz="4" w:space="0" w:color="auto"/>
              <w:left w:val="single" w:sz="4" w:space="0" w:color="auto"/>
              <w:bottom w:val="single" w:sz="4" w:space="0" w:color="auto"/>
              <w:right w:val="single" w:sz="4" w:space="0" w:color="auto"/>
            </w:tcBorders>
            <w:vAlign w:val="center"/>
          </w:tcPr>
          <w:p w:rsidR="009B08B7" w:rsidRDefault="003853D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08B7" w:rsidRDefault="003853D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9B08B7" w:rsidRDefault="003853D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463,374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561,984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522,085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509,477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r>
      <w:tr w:rsidR="002D07FA"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463,374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561,984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522,085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595938" w:rsidRDefault="002D07FA" w:rsidP="002D07FA">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509,477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color w:val="0070C0"/>
                <w:sz w:val="20"/>
                <w:szCs w:val="20"/>
              </w:rPr>
            </w:pPr>
            <w:r w:rsidRPr="0064392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2593,229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2581,638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2834,389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2984,497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color w:val="0070C0"/>
                <w:sz w:val="20"/>
                <w:szCs w:val="20"/>
              </w:rPr>
            </w:pPr>
            <w:r w:rsidRPr="00643923">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643923" w:rsidRDefault="002D07FA" w:rsidP="002D07FA">
            <w:pPr>
              <w:spacing w:after="0" w:line="240" w:lineRule="auto"/>
              <w:jc w:val="center"/>
              <w:rPr>
                <w:rFonts w:ascii="Times New Roman" w:eastAsia="Times New Roman" w:hAnsi="Times New Roman" w:cs="Times New Roman"/>
                <w:b/>
                <w:sz w:val="20"/>
                <w:szCs w:val="20"/>
              </w:rPr>
            </w:pPr>
            <w:r w:rsidRPr="00643923">
              <w:rPr>
                <w:rFonts w:ascii="Times New Roman" w:eastAsia="Times New Roman" w:hAnsi="Times New Roman" w:cs="Times New Roman"/>
                <w:b/>
                <w:sz w:val="20"/>
                <w:szCs w:val="20"/>
              </w:rPr>
              <w:t>0,000</w:t>
            </w:r>
          </w:p>
        </w:tc>
      </w:tr>
      <w:tr w:rsidR="002D07FA" w:rsidTr="00251EE4">
        <w:trPr>
          <w:trHeight w:val="416"/>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2593,229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2581,638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2834,389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2984,497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41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rPr>
                <w:rFonts w:ascii="Times New Roman" w:eastAsia="Times New Roman" w:hAnsi="Times New Roman" w:cs="Times New Roman"/>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41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7.1.3.</w:t>
            </w: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Осуществление отдельных государственных полномочий в области труда и социальной защиты отдельных категорий граждан,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32686,497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33218,614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36796,642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39267,381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44996,</w:t>
            </w:r>
            <w:r>
              <w:rPr>
                <w:rFonts w:ascii="Times New Roman" w:eastAsia="Times New Roman" w:hAnsi="Times New Roman" w:cs="Times New Roman"/>
                <w:b/>
                <w:color w:val="0070C0"/>
                <w:sz w:val="20"/>
                <w:szCs w:val="20"/>
              </w:rPr>
              <w:t>094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1E28D2" w:rsidP="00787801">
            <w:pPr>
              <w:spacing w:after="0" w:line="240" w:lineRule="auto"/>
              <w:jc w:val="center"/>
              <w:rPr>
                <w:rFonts w:ascii="Times New Roman" w:eastAsia="Times New Roman" w:hAnsi="Times New Roman" w:cs="Times New Roman"/>
                <w:b/>
                <w:sz w:val="20"/>
                <w:szCs w:val="20"/>
              </w:rPr>
            </w:pPr>
            <w:r w:rsidRPr="00393283">
              <w:rPr>
                <w:rFonts w:ascii="Times New Roman" w:eastAsia="Times New Roman" w:hAnsi="Times New Roman" w:cs="Times New Roman"/>
                <w:b/>
                <w:color w:val="FF0000"/>
                <w:sz w:val="20"/>
                <w:szCs w:val="20"/>
              </w:rPr>
              <w:t>44275,1</w:t>
            </w:r>
            <w:r w:rsidR="00787801">
              <w:rPr>
                <w:rFonts w:ascii="Times New Roman" w:eastAsia="Times New Roman" w:hAnsi="Times New Roman" w:cs="Times New Roman"/>
                <w:b/>
                <w:color w:val="FF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209D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45958,8</w:t>
            </w:r>
            <w:r w:rsidR="002209DB">
              <w:rPr>
                <w:rFonts w:ascii="Times New Roman" w:eastAsia="Times New Roman" w:hAnsi="Times New Roman" w:cs="Times New Roman"/>
                <w:b/>
                <w:sz w:val="20"/>
                <w:szCs w:val="20"/>
              </w:rPr>
              <w:t>30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35739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45958,4</w:t>
            </w:r>
            <w:r w:rsidR="0035739A">
              <w:rPr>
                <w:rFonts w:ascii="Times New Roman" w:eastAsia="Times New Roman" w:hAnsi="Times New Roman" w:cs="Times New Roman"/>
                <w:b/>
                <w:sz w:val="20"/>
                <w:szCs w:val="20"/>
              </w:rPr>
              <w:t>80</w:t>
            </w:r>
          </w:p>
        </w:tc>
      </w:tr>
      <w:tr w:rsidR="002D07FA" w:rsidTr="00251EE4">
        <w:trPr>
          <w:trHeight w:val="329"/>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2D07FA" w:rsidRDefault="002D07FA" w:rsidP="002D07F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округа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32686,497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33218,614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36796,642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39267,381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8109F9" w:rsidTr="00251EE4">
        <w:trPr>
          <w:trHeight w:val="329"/>
          <w:jc w:val="center"/>
        </w:trPr>
        <w:tc>
          <w:tcPr>
            <w:tcW w:w="846" w:type="dxa"/>
            <w:vMerge/>
            <w:tcBorders>
              <w:top w:val="single" w:sz="4" w:space="0" w:color="auto"/>
              <w:left w:val="single" w:sz="4" w:space="0" w:color="auto"/>
              <w:bottom w:val="single" w:sz="4" w:space="0" w:color="auto"/>
              <w:right w:val="single" w:sz="4" w:space="0" w:color="auto"/>
            </w:tcBorders>
          </w:tcPr>
          <w:p w:rsidR="008109F9" w:rsidRDefault="008109F9" w:rsidP="002D07FA">
            <w:pPr>
              <w:spacing w:after="0" w:line="240" w:lineRule="auto"/>
              <w:jc w:val="center"/>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tcPr>
          <w:p w:rsidR="008109F9" w:rsidRDefault="008109F9" w:rsidP="002D07FA">
            <w:pPr>
              <w:spacing w:after="0" w:line="240" w:lineRule="auto"/>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8109F9" w:rsidRDefault="008109F9"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8109F9" w:rsidRDefault="008109F9"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8109F9" w:rsidRDefault="008109F9"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8109F9" w:rsidRDefault="008109F9"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8109F9" w:rsidRDefault="008109F9"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8109F9" w:rsidRPr="00B24B4A" w:rsidRDefault="008109F9"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44996,</w:t>
            </w:r>
            <w:r>
              <w:rPr>
                <w:rFonts w:ascii="Times New Roman" w:eastAsia="Times New Roman" w:hAnsi="Times New Roman" w:cs="Times New Roman"/>
                <w:color w:val="0070C0"/>
                <w:sz w:val="20"/>
                <w:szCs w:val="20"/>
              </w:rPr>
              <w:t>094</w:t>
            </w:r>
          </w:p>
        </w:tc>
        <w:tc>
          <w:tcPr>
            <w:tcW w:w="1276" w:type="dxa"/>
            <w:tcBorders>
              <w:top w:val="single" w:sz="4" w:space="0" w:color="auto"/>
              <w:left w:val="single" w:sz="4" w:space="0" w:color="auto"/>
              <w:bottom w:val="single" w:sz="4" w:space="0" w:color="auto"/>
              <w:right w:val="single" w:sz="4" w:space="0" w:color="auto"/>
            </w:tcBorders>
            <w:vAlign w:val="center"/>
          </w:tcPr>
          <w:p w:rsidR="008109F9" w:rsidRPr="001E28D2" w:rsidRDefault="001E28D2" w:rsidP="00787801">
            <w:pPr>
              <w:spacing w:after="0" w:line="240" w:lineRule="auto"/>
              <w:jc w:val="center"/>
              <w:rPr>
                <w:rFonts w:ascii="Times New Roman" w:eastAsia="Times New Roman" w:hAnsi="Times New Roman" w:cs="Times New Roman"/>
                <w:sz w:val="20"/>
                <w:szCs w:val="20"/>
              </w:rPr>
            </w:pPr>
            <w:r w:rsidRPr="001E28D2">
              <w:rPr>
                <w:rFonts w:ascii="Times New Roman" w:eastAsia="Times New Roman" w:hAnsi="Times New Roman" w:cs="Times New Roman"/>
                <w:color w:val="FF0000"/>
                <w:sz w:val="20"/>
                <w:szCs w:val="20"/>
              </w:rPr>
              <w:t>44275,1</w:t>
            </w:r>
            <w:r w:rsidR="00787801">
              <w:rPr>
                <w:rFonts w:ascii="Times New Roman" w:eastAsia="Times New Roman" w:hAnsi="Times New Roman" w:cs="Times New Roman"/>
                <w:color w:val="FF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8109F9" w:rsidRDefault="008109F9" w:rsidP="002209DB">
            <w:pPr>
              <w:spacing w:after="0" w:line="240" w:lineRule="auto"/>
              <w:jc w:val="center"/>
              <w:rPr>
                <w:rFonts w:ascii="Times New Roman" w:eastAsia="Times New Roman" w:hAnsi="Times New Roman" w:cs="Times New Roman"/>
                <w:sz w:val="20"/>
                <w:szCs w:val="20"/>
              </w:rPr>
            </w:pPr>
            <w:r w:rsidRPr="00C93F7E">
              <w:rPr>
                <w:rFonts w:ascii="Times New Roman" w:eastAsia="Times New Roman" w:hAnsi="Times New Roman" w:cs="Times New Roman"/>
                <w:sz w:val="20"/>
                <w:szCs w:val="20"/>
              </w:rPr>
              <w:t>45958,8</w:t>
            </w:r>
            <w:r w:rsidR="002209DB">
              <w:rPr>
                <w:rFonts w:ascii="Times New Roman" w:eastAsia="Times New Roman" w:hAnsi="Times New Roman" w:cs="Times New Roman"/>
                <w:sz w:val="20"/>
                <w:szCs w:val="20"/>
              </w:rPr>
              <w:t>30</w:t>
            </w:r>
          </w:p>
        </w:tc>
        <w:tc>
          <w:tcPr>
            <w:tcW w:w="1423" w:type="dxa"/>
            <w:tcBorders>
              <w:top w:val="single" w:sz="4" w:space="0" w:color="auto"/>
              <w:left w:val="single" w:sz="4" w:space="0" w:color="auto"/>
              <w:bottom w:val="single" w:sz="4" w:space="0" w:color="auto"/>
              <w:right w:val="single" w:sz="4" w:space="0" w:color="auto"/>
            </w:tcBorders>
            <w:vAlign w:val="center"/>
          </w:tcPr>
          <w:p w:rsidR="008109F9" w:rsidRDefault="008109F9" w:rsidP="0002621A">
            <w:pPr>
              <w:spacing w:after="0" w:line="240" w:lineRule="auto"/>
              <w:jc w:val="center"/>
              <w:rPr>
                <w:rFonts w:ascii="Times New Roman" w:eastAsia="Times New Roman" w:hAnsi="Times New Roman" w:cs="Times New Roman"/>
                <w:sz w:val="20"/>
                <w:szCs w:val="20"/>
              </w:rPr>
            </w:pPr>
            <w:r w:rsidRPr="005A6520">
              <w:rPr>
                <w:rFonts w:ascii="Times New Roman" w:eastAsia="Times New Roman" w:hAnsi="Times New Roman" w:cs="Times New Roman"/>
                <w:sz w:val="20"/>
                <w:szCs w:val="20"/>
              </w:rPr>
              <w:t>45958,4</w:t>
            </w:r>
            <w:r w:rsidR="0002621A">
              <w:rPr>
                <w:rFonts w:ascii="Times New Roman" w:eastAsia="Times New Roman" w:hAnsi="Times New Roman" w:cs="Times New Roman"/>
                <w:sz w:val="20"/>
                <w:szCs w:val="20"/>
              </w:rPr>
              <w:t>79</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32686,497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33218,614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36796,642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39267,381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44996,</w:t>
            </w:r>
            <w:r>
              <w:rPr>
                <w:rFonts w:ascii="Times New Roman" w:eastAsia="Times New Roman" w:hAnsi="Times New Roman" w:cs="Times New Roman"/>
                <w:b/>
                <w:color w:val="0070C0"/>
                <w:sz w:val="20"/>
                <w:szCs w:val="20"/>
              </w:rPr>
              <w:t>094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1E28D2" w:rsidP="00787801">
            <w:pPr>
              <w:spacing w:after="0" w:line="240" w:lineRule="auto"/>
              <w:jc w:val="center"/>
              <w:rPr>
                <w:rFonts w:ascii="Times New Roman" w:eastAsia="Times New Roman" w:hAnsi="Times New Roman" w:cs="Times New Roman"/>
                <w:b/>
                <w:sz w:val="20"/>
                <w:szCs w:val="20"/>
              </w:rPr>
            </w:pPr>
            <w:r w:rsidRPr="00393283">
              <w:rPr>
                <w:rFonts w:ascii="Times New Roman" w:eastAsia="Times New Roman" w:hAnsi="Times New Roman" w:cs="Times New Roman"/>
                <w:b/>
                <w:color w:val="FF0000"/>
                <w:sz w:val="20"/>
                <w:szCs w:val="20"/>
              </w:rPr>
              <w:t>44275,1</w:t>
            </w:r>
            <w:r w:rsidR="00787801">
              <w:rPr>
                <w:rFonts w:ascii="Times New Roman" w:eastAsia="Times New Roman" w:hAnsi="Times New Roman" w:cs="Times New Roman"/>
                <w:b/>
                <w:color w:val="FF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209D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45958,8</w:t>
            </w:r>
            <w:r w:rsidR="002209DB">
              <w:rPr>
                <w:rFonts w:ascii="Times New Roman" w:eastAsia="Times New Roman" w:hAnsi="Times New Roman" w:cs="Times New Roman"/>
                <w:b/>
                <w:sz w:val="20"/>
                <w:szCs w:val="20"/>
              </w:rPr>
              <w:t>30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35739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45958,4</w:t>
            </w:r>
            <w:r w:rsidR="0035739A">
              <w:rPr>
                <w:rFonts w:ascii="Times New Roman" w:eastAsia="Times New Roman" w:hAnsi="Times New Roman" w:cs="Times New Roman"/>
                <w:b/>
                <w:sz w:val="20"/>
                <w:szCs w:val="20"/>
              </w:rPr>
              <w:t>80</w:t>
            </w:r>
          </w:p>
        </w:tc>
      </w:tr>
      <w:tr w:rsidR="002D07FA"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32686,497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33218,614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36796,642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39267,381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96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Администрации Минераловодского муниципального округа Ставропольского края (отдел социального развития)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25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соисполнителям: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tcPr>
          <w:p w:rsidR="002D07FA" w:rsidRDefault="002D07FA" w:rsidP="002D07FA">
            <w:pPr>
              <w:spacing w:after="0" w:line="240" w:lineRule="auto"/>
              <w:jc w:val="center"/>
              <w:rPr>
                <w:rFonts w:ascii="Times New Roman" w:eastAsia="Times New Roman" w:hAnsi="Times New Roman" w:cs="Times New Roman"/>
                <w:b/>
                <w:sz w:val="20"/>
                <w:szCs w:val="20"/>
              </w:rPr>
            </w:pPr>
          </w:p>
        </w:tc>
      </w:tr>
      <w:tr w:rsidR="002D07FA" w:rsidTr="00251EE4">
        <w:trPr>
          <w:trHeight w:val="54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Управлению труда и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44996,</w:t>
            </w:r>
            <w:r>
              <w:rPr>
                <w:rFonts w:ascii="Times New Roman" w:eastAsia="Times New Roman" w:hAnsi="Times New Roman" w:cs="Times New Roman"/>
                <w:color w:val="0070C0"/>
                <w:sz w:val="20"/>
                <w:szCs w:val="20"/>
              </w:rPr>
              <w:t>094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1E28D2" w:rsidRDefault="001E28D2" w:rsidP="00787801">
            <w:pPr>
              <w:spacing w:after="0" w:line="240" w:lineRule="auto"/>
              <w:jc w:val="center"/>
              <w:rPr>
                <w:rFonts w:ascii="Times New Roman" w:eastAsia="Times New Roman" w:hAnsi="Times New Roman" w:cs="Times New Roman"/>
                <w:sz w:val="20"/>
                <w:szCs w:val="20"/>
              </w:rPr>
            </w:pPr>
            <w:r w:rsidRPr="001E28D2">
              <w:rPr>
                <w:rFonts w:ascii="Times New Roman" w:eastAsia="Times New Roman" w:hAnsi="Times New Roman" w:cs="Times New Roman"/>
                <w:color w:val="FF0000"/>
                <w:sz w:val="20"/>
                <w:szCs w:val="20"/>
              </w:rPr>
              <w:t>44275,1</w:t>
            </w:r>
            <w:r w:rsidR="00787801">
              <w:rPr>
                <w:rFonts w:ascii="Times New Roman" w:eastAsia="Times New Roman" w:hAnsi="Times New Roman" w:cs="Times New Roman"/>
                <w:color w:val="FF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C93F7E" w:rsidRDefault="002D07FA" w:rsidP="002209DB">
            <w:pPr>
              <w:spacing w:after="0" w:line="240" w:lineRule="auto"/>
              <w:jc w:val="center"/>
              <w:rPr>
                <w:rFonts w:ascii="Times New Roman" w:eastAsia="Times New Roman" w:hAnsi="Times New Roman" w:cs="Times New Roman"/>
                <w:sz w:val="20"/>
                <w:szCs w:val="20"/>
              </w:rPr>
            </w:pPr>
            <w:r w:rsidRPr="00C93F7E">
              <w:rPr>
                <w:rFonts w:ascii="Times New Roman" w:eastAsia="Times New Roman" w:hAnsi="Times New Roman" w:cs="Times New Roman"/>
                <w:sz w:val="20"/>
                <w:szCs w:val="20"/>
              </w:rPr>
              <w:t>45958,8</w:t>
            </w:r>
            <w:r w:rsidR="002209DB">
              <w:rPr>
                <w:rFonts w:ascii="Times New Roman" w:eastAsia="Times New Roman" w:hAnsi="Times New Roman" w:cs="Times New Roman"/>
                <w:sz w:val="20"/>
                <w:szCs w:val="20"/>
              </w:rPr>
              <w:t>30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A6520" w:rsidRDefault="002D07FA" w:rsidP="0035739A">
            <w:pPr>
              <w:spacing w:after="0" w:line="240" w:lineRule="auto"/>
              <w:jc w:val="center"/>
              <w:rPr>
                <w:rFonts w:ascii="Times New Roman" w:eastAsia="Times New Roman" w:hAnsi="Times New Roman" w:cs="Times New Roman"/>
                <w:sz w:val="20"/>
                <w:szCs w:val="20"/>
              </w:rPr>
            </w:pPr>
            <w:r w:rsidRPr="005A6520">
              <w:rPr>
                <w:rFonts w:ascii="Times New Roman" w:eastAsia="Times New Roman" w:hAnsi="Times New Roman" w:cs="Times New Roman"/>
                <w:sz w:val="20"/>
                <w:szCs w:val="20"/>
              </w:rPr>
              <w:t>45958,4</w:t>
            </w:r>
            <w:r w:rsidR="0035739A">
              <w:rPr>
                <w:rFonts w:ascii="Times New Roman" w:eastAsia="Times New Roman" w:hAnsi="Times New Roman" w:cs="Times New Roman"/>
                <w:sz w:val="20"/>
                <w:szCs w:val="20"/>
              </w:rPr>
              <w:t>80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sz w:val="18"/>
                <w:szCs w:val="18"/>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7.2.</w:t>
            </w: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"Повышение качества предоставления муниципальных услуг",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r>
      <w:tr w:rsidR="002D07FA" w:rsidTr="00251EE4">
        <w:trPr>
          <w:trHeight w:val="28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color w:val="0070C0"/>
                <w:sz w:val="20"/>
                <w:szCs w:val="20"/>
              </w:rPr>
            </w:pPr>
            <w:r w:rsidRPr="005A6520">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color w:val="0070C0"/>
                <w:sz w:val="20"/>
                <w:szCs w:val="20"/>
              </w:rPr>
            </w:pPr>
            <w:r w:rsidRPr="005A6520">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5A6520" w:rsidRDefault="002D07FA" w:rsidP="002D07FA">
            <w:pPr>
              <w:spacing w:after="0" w:line="240" w:lineRule="auto"/>
              <w:jc w:val="center"/>
              <w:rPr>
                <w:rFonts w:ascii="Times New Roman" w:eastAsia="Times New Roman" w:hAnsi="Times New Roman" w:cs="Times New Roman"/>
                <w:b/>
                <w:sz w:val="20"/>
                <w:szCs w:val="20"/>
              </w:rPr>
            </w:pPr>
            <w:r w:rsidRPr="005A6520">
              <w:rPr>
                <w:rFonts w:ascii="Times New Roman" w:eastAsia="Times New Roman" w:hAnsi="Times New Roman" w:cs="Times New Roman"/>
                <w:b/>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том числе следующие мероприятия:</w:t>
            </w: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eastAsia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b/>
                <w:sz w:val="20"/>
                <w:szCs w:val="20"/>
              </w:rPr>
            </w:pPr>
          </w:p>
        </w:tc>
        <w:tc>
          <w:tcPr>
            <w:tcW w:w="1423" w:type="dxa"/>
            <w:tcBorders>
              <w:top w:val="single" w:sz="4" w:space="0" w:color="auto"/>
              <w:left w:val="single" w:sz="4" w:space="0" w:color="auto"/>
              <w:bottom w:val="single" w:sz="4" w:space="0" w:color="auto"/>
              <w:right w:val="single" w:sz="4" w:space="0" w:color="auto"/>
            </w:tcBorders>
          </w:tcPr>
          <w:p w:rsidR="002D07FA" w:rsidRDefault="002D07FA" w:rsidP="002D07FA">
            <w:pPr>
              <w:spacing w:after="0" w:line="240" w:lineRule="auto"/>
              <w:jc w:val="center"/>
              <w:rPr>
                <w:rFonts w:ascii="Times New Roman" w:eastAsia="Times New Roman" w:hAnsi="Times New Roman" w:cs="Times New Roman"/>
                <w:b/>
                <w:sz w:val="20"/>
                <w:szCs w:val="20"/>
              </w:rPr>
            </w:pPr>
          </w:p>
        </w:tc>
      </w:tr>
      <w:tr w:rsidR="002D07FA"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7.2.1.</w:t>
            </w: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Проведение капитального ремонта помещений и затраты на устройство парковки, всего </w:t>
            </w: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r>
      <w:tr w:rsidR="002D07FA" w:rsidTr="00251EE4">
        <w:trPr>
          <w:trHeight w:val="28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9B08B7"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9B08B7" w:rsidRDefault="009B08B7" w:rsidP="002D07FA">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tcPr>
          <w:p w:rsidR="009B08B7" w:rsidRDefault="009B08B7" w:rsidP="002D07FA">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tcPr>
          <w:p w:rsidR="009B08B7" w:rsidRDefault="009B08B7"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tcPr>
          <w:p w:rsidR="009B08B7" w:rsidRDefault="009B08B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9B08B7" w:rsidRDefault="009B08B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9B08B7" w:rsidRDefault="009B08B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08B7" w:rsidRDefault="009B08B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9B08B7" w:rsidRPr="00B24B4A" w:rsidRDefault="009B08B7" w:rsidP="002D07FA">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08B7" w:rsidRDefault="009B08B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9B08B7" w:rsidRDefault="009B08B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9B08B7" w:rsidRDefault="009B08B7"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color w:val="0070C0"/>
                <w:sz w:val="20"/>
                <w:szCs w:val="20"/>
              </w:rPr>
            </w:pPr>
            <w:r w:rsidRPr="008B075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color w:val="0070C0"/>
                <w:sz w:val="20"/>
                <w:szCs w:val="20"/>
              </w:rPr>
            </w:pPr>
            <w:r w:rsidRPr="008B075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color w:val="0070C0"/>
                <w:sz w:val="20"/>
                <w:szCs w:val="20"/>
              </w:rPr>
            </w:pPr>
            <w:r w:rsidRPr="008B075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r>
      <w:tr w:rsidR="002D07FA" w:rsidTr="00251EE4">
        <w:trPr>
          <w:trHeight w:val="2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7.2.2.</w:t>
            </w: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Перевод муниципальных услуг в электронный вид, всего</w:t>
            </w: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r>
      <w:tr w:rsidR="002D07FA" w:rsidTr="00251EE4">
        <w:trPr>
          <w:trHeight w:val="282"/>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56" w:lineRule="auto"/>
              <w:rPr>
                <w:rFonts w:eastAsiaTheme="minorHAnsi"/>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ММО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федерального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color w:val="0070C0"/>
                <w:sz w:val="20"/>
                <w:szCs w:val="20"/>
              </w:rPr>
            </w:pPr>
            <w:r w:rsidRPr="008B075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краевого</w:t>
            </w:r>
            <w:r>
              <w:rPr>
                <w:rFonts w:ascii="Times New Roman" w:eastAsia="Times New Roman" w:hAnsi="Times New Roman" w:cs="Times New Roman"/>
                <w:sz w:val="20"/>
                <w:szCs w:val="20"/>
              </w:rPr>
              <w:t xml:space="preserve"> бюджета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color w:val="0070C0"/>
                <w:sz w:val="20"/>
                <w:szCs w:val="20"/>
              </w:rPr>
            </w:pPr>
            <w:r w:rsidRPr="008B0756">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средства </w:t>
            </w:r>
            <w:r>
              <w:rPr>
                <w:rFonts w:ascii="Times New Roman" w:eastAsia="Times New Roman" w:hAnsi="Times New Roman" w:cs="Times New Roman"/>
                <w:b/>
                <w:bCs/>
                <w:sz w:val="20"/>
                <w:szCs w:val="20"/>
                <w:u w:val="single"/>
              </w:rPr>
              <w:t>бюджета округа</w:t>
            </w:r>
            <w:r>
              <w:rPr>
                <w:rFonts w:ascii="Times New Roman" w:eastAsia="Times New Roman" w:hAnsi="Times New Roman" w:cs="Times New Roman"/>
                <w:sz w:val="20"/>
                <w:szCs w:val="20"/>
              </w:rPr>
              <w:t xml:space="preserve">,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предусмотренные: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b/>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Pr="008B0756" w:rsidRDefault="002D07FA" w:rsidP="002D07FA">
            <w:pPr>
              <w:spacing w:after="0" w:line="240" w:lineRule="auto"/>
              <w:jc w:val="center"/>
              <w:rPr>
                <w:rFonts w:ascii="Times New Roman" w:eastAsia="Times New Roman" w:hAnsi="Times New Roman" w:cs="Times New Roman"/>
                <w:b/>
                <w:sz w:val="20"/>
                <w:szCs w:val="20"/>
              </w:rPr>
            </w:pPr>
            <w:r w:rsidRPr="008B0756">
              <w:rPr>
                <w:rFonts w:ascii="Times New Roman" w:eastAsia="Times New Roman" w:hAnsi="Times New Roman" w:cs="Times New Roman"/>
                <w:b/>
                <w:sz w:val="20"/>
                <w:szCs w:val="20"/>
              </w:rPr>
              <w:t>0,000</w:t>
            </w:r>
          </w:p>
        </w:tc>
      </w:tr>
      <w:tr w:rsidR="002D07FA" w:rsidTr="00251EE4">
        <w:trPr>
          <w:trHeight w:val="282"/>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56" w:lineRule="auto"/>
              <w:rPr>
                <w:rFonts w:ascii="Times New Roman" w:eastAsia="Times New Roman" w:hAnsi="Times New Roman" w:cs="Times New Roman"/>
                <w:b/>
                <w:sz w:val="20"/>
                <w:szCs w:val="20"/>
              </w:rPr>
            </w:pPr>
          </w:p>
        </w:tc>
        <w:tc>
          <w:tcPr>
            <w:tcW w:w="1932"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rPr>
                <w:rFonts w:ascii="Times New Roman" w:eastAsia="Times New Roman" w:hAnsi="Times New Roman" w:cs="Times New Roman"/>
                <w:b/>
                <w:sz w:val="20"/>
                <w:szCs w:val="20"/>
              </w:rPr>
            </w:pPr>
          </w:p>
        </w:tc>
        <w:tc>
          <w:tcPr>
            <w:tcW w:w="2320" w:type="dxa"/>
            <w:tcBorders>
              <w:top w:val="single" w:sz="4" w:space="0" w:color="auto"/>
              <w:left w:val="single" w:sz="4" w:space="0" w:color="auto"/>
              <w:bottom w:val="single" w:sz="4" w:space="0" w:color="auto"/>
              <w:right w:val="single" w:sz="4" w:space="0" w:color="auto"/>
            </w:tcBorders>
            <w:vAlign w:val="bottom"/>
            <w:hideMark/>
          </w:tcPr>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ответственному исполнителю:</w:t>
            </w:r>
          </w:p>
          <w:p w:rsidR="002D07FA" w:rsidRDefault="002D07FA" w:rsidP="002D07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Управлению труда и социальной защиты населения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07FA" w:rsidRPr="00B24B4A" w:rsidRDefault="002D07FA" w:rsidP="002D07FA">
            <w:pPr>
              <w:spacing w:after="0" w:line="240" w:lineRule="auto"/>
              <w:jc w:val="center"/>
              <w:rPr>
                <w:rFonts w:ascii="Times New Roman" w:eastAsia="Times New Roman" w:hAnsi="Times New Roman" w:cs="Times New Roman"/>
                <w:b/>
                <w:color w:val="0070C0"/>
                <w:sz w:val="20"/>
                <w:szCs w:val="20"/>
              </w:rPr>
            </w:pPr>
            <w:r w:rsidRPr="00B24B4A">
              <w:rPr>
                <w:rFonts w:ascii="Times New Roman" w:eastAsia="Times New Roman" w:hAnsi="Times New Roman" w:cs="Times New Roman"/>
                <w:color w:val="0070C0"/>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7FA" w:rsidRDefault="002D07FA" w:rsidP="002D07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0,000</w:t>
            </w:r>
          </w:p>
        </w:tc>
        <w:tc>
          <w:tcPr>
            <w:tcW w:w="1423" w:type="dxa"/>
            <w:tcBorders>
              <w:top w:val="single" w:sz="4" w:space="0" w:color="auto"/>
              <w:left w:val="single" w:sz="4" w:space="0" w:color="auto"/>
              <w:bottom w:val="single" w:sz="4" w:space="0" w:color="auto"/>
              <w:right w:val="single" w:sz="4" w:space="0" w:color="auto"/>
            </w:tcBorders>
            <w:vAlign w:val="center"/>
          </w:tcPr>
          <w:p w:rsidR="002D07FA" w:rsidRDefault="002D07FA" w:rsidP="002D07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bl>
    <w:p w:rsidR="00251B65" w:rsidRDefault="00251B65" w:rsidP="00251B65">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pPr>
      <w:r w:rsidRPr="00251B65">
        <w:rPr>
          <w:rFonts w:ascii="Times New Roman" w:eastAsiaTheme="minorHAnsi" w:hAnsi="Times New Roman" w:cs="Times New Roman"/>
          <w:sz w:val="28"/>
          <w:szCs w:val="28"/>
          <w:lang w:eastAsia="en-US"/>
        </w:rPr>
        <w:t xml:space="preserve">          </w:t>
      </w:r>
    </w:p>
    <w:p w:rsidR="00251B65" w:rsidRDefault="00251B65" w:rsidP="00251B65">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pPr>
    </w:p>
    <w:p w:rsidR="00251B65" w:rsidRDefault="00251B65" w:rsidP="00251B65">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pPr>
    </w:p>
    <w:p w:rsidR="009E6938" w:rsidRDefault="009E6938" w:rsidP="00251B65">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sectPr w:rsidR="009E6938" w:rsidSect="00D03354">
          <w:headerReference w:type="default" r:id="rId29"/>
          <w:pgSz w:w="16838" w:h="11906" w:orient="landscape"/>
          <w:pgMar w:top="1134" w:right="1134" w:bottom="624" w:left="1134" w:header="709" w:footer="709" w:gutter="0"/>
          <w:pgNumType w:start="1"/>
          <w:cols w:space="708"/>
          <w:titlePg/>
          <w:docGrid w:linePitch="360"/>
        </w:sectPr>
      </w:pPr>
    </w:p>
    <w:p w:rsidR="00251B65" w:rsidRPr="00251B65" w:rsidRDefault="00251B65" w:rsidP="00952D87">
      <w:pPr>
        <w:tabs>
          <w:tab w:val="left" w:pos="9639"/>
          <w:tab w:val="left" w:pos="9923"/>
          <w:tab w:val="left" w:pos="10206"/>
        </w:tabs>
        <w:autoSpaceDE w:val="0"/>
        <w:autoSpaceDN w:val="0"/>
        <w:adjustRightInd w:val="0"/>
        <w:spacing w:after="0" w:line="240" w:lineRule="auto"/>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952D87">
        <w:rPr>
          <w:rFonts w:ascii="Times New Roman" w:eastAsiaTheme="minorHAnsi" w:hAnsi="Times New Roman" w:cs="Times New Roman"/>
          <w:sz w:val="28"/>
          <w:szCs w:val="28"/>
          <w:lang w:eastAsia="en-US"/>
        </w:rPr>
        <w:t xml:space="preserve"> </w:t>
      </w:r>
      <w:r w:rsidRPr="00251B65">
        <w:rPr>
          <w:rFonts w:ascii="Times New Roman" w:eastAsiaTheme="minorHAnsi" w:hAnsi="Times New Roman" w:cs="Times New Roman"/>
          <w:sz w:val="28"/>
          <w:szCs w:val="28"/>
          <w:lang w:eastAsia="en-US"/>
        </w:rPr>
        <w:t>Приложение №</w:t>
      </w:r>
      <w:r>
        <w:rPr>
          <w:rFonts w:ascii="Times New Roman" w:eastAsiaTheme="minorHAnsi" w:hAnsi="Times New Roman" w:cs="Times New Roman"/>
          <w:sz w:val="28"/>
          <w:szCs w:val="28"/>
          <w:lang w:eastAsia="en-US"/>
        </w:rPr>
        <w:t xml:space="preserve"> 5</w:t>
      </w:r>
    </w:p>
    <w:p w:rsidR="00952D87" w:rsidRDefault="00251B65" w:rsidP="00952D87">
      <w:pPr>
        <w:tabs>
          <w:tab w:val="left" w:pos="9639"/>
          <w:tab w:val="left" w:pos="9923"/>
          <w:tab w:val="left" w:pos="10206"/>
        </w:tabs>
        <w:spacing w:after="0" w:line="240" w:lineRule="auto"/>
        <w:ind w:left="10065"/>
        <w:rPr>
          <w:rFonts w:ascii="Times New Roman" w:hAnsi="Times New Roman" w:cs="Times New Roman"/>
          <w:sz w:val="24"/>
          <w:szCs w:val="24"/>
        </w:rPr>
      </w:pPr>
      <w:r w:rsidRPr="00251B65">
        <w:rPr>
          <w:rFonts w:ascii="Times New Roman" w:hAnsi="Times New Roman" w:cs="Times New Roman"/>
          <w:sz w:val="24"/>
          <w:szCs w:val="24"/>
        </w:rPr>
        <w:t xml:space="preserve">к изменениям, которые вносятся в муниципальную программу Минераловодского городского округа «Социальная политика», утвержденную постановлением администрации Минераловодского городского округа Ставропольского края </w:t>
      </w:r>
    </w:p>
    <w:p w:rsidR="00251B65" w:rsidRPr="00251B65" w:rsidRDefault="00251B65" w:rsidP="00952D87">
      <w:pPr>
        <w:tabs>
          <w:tab w:val="left" w:pos="9639"/>
          <w:tab w:val="left" w:pos="9923"/>
          <w:tab w:val="left" w:pos="10206"/>
        </w:tabs>
        <w:spacing w:after="0" w:line="240" w:lineRule="auto"/>
        <w:ind w:left="10065"/>
        <w:rPr>
          <w:rFonts w:ascii="Times New Roman" w:hAnsi="Times New Roman" w:cs="Times New Roman"/>
          <w:sz w:val="23"/>
        </w:rPr>
      </w:pPr>
      <w:r w:rsidRPr="00251B65">
        <w:rPr>
          <w:rFonts w:ascii="Times New Roman" w:hAnsi="Times New Roman" w:cs="Times New Roman"/>
          <w:sz w:val="24"/>
          <w:szCs w:val="24"/>
        </w:rPr>
        <w:t xml:space="preserve">от </w:t>
      </w:r>
      <w:r w:rsidRPr="00251B65">
        <w:rPr>
          <w:rFonts w:ascii="Times New Roman" w:hAnsi="Times New Roman" w:cs="Times New Roman"/>
          <w:sz w:val="23"/>
        </w:rPr>
        <w:t>19.11.2019 г. № 2515</w:t>
      </w:r>
    </w:p>
    <w:p w:rsidR="00251B65" w:rsidRPr="00251B65" w:rsidRDefault="00251B65" w:rsidP="00251B65">
      <w:pPr>
        <w:ind w:left="9923"/>
        <w:jc w:val="right"/>
        <w:rPr>
          <w:rFonts w:ascii="Times New Roman" w:hAnsi="Times New Roman" w:cs="Times New Roman"/>
          <w:sz w:val="24"/>
          <w:szCs w:val="24"/>
        </w:rPr>
      </w:pPr>
    </w:p>
    <w:p w:rsidR="00251B65" w:rsidRPr="00251B65" w:rsidRDefault="00251B65" w:rsidP="00251B65">
      <w:pPr>
        <w:ind w:left="9923"/>
        <w:jc w:val="right"/>
        <w:rPr>
          <w:rFonts w:ascii="Times New Roman" w:hAnsi="Times New Roman" w:cs="Times New Roman"/>
          <w:sz w:val="24"/>
          <w:szCs w:val="24"/>
        </w:rPr>
      </w:pPr>
      <w:r w:rsidRPr="00251B65">
        <w:rPr>
          <w:rFonts w:ascii="Times New Roman" w:hAnsi="Times New Roman" w:cs="Times New Roman"/>
          <w:sz w:val="24"/>
          <w:szCs w:val="24"/>
        </w:rPr>
        <w:t>Таблица 3</w:t>
      </w:r>
      <w:r w:rsidRPr="00251B65">
        <w:rPr>
          <w:rFonts w:ascii="Times New Roman" w:hAnsi="Times New Roman" w:cs="Times New Roman"/>
          <w:sz w:val="24"/>
          <w:szCs w:val="24"/>
          <w:vertAlign w:val="superscript"/>
        </w:rPr>
        <w:t>1</w:t>
      </w:r>
    </w:p>
    <w:p w:rsidR="00251B65" w:rsidRPr="00251B65" w:rsidRDefault="00251B65" w:rsidP="00251B65">
      <w:pPr>
        <w:spacing w:after="0" w:line="240" w:lineRule="auto"/>
        <w:jc w:val="center"/>
        <w:rPr>
          <w:rFonts w:ascii="Times New Roman" w:hAnsi="Times New Roman" w:cs="Times New Roman"/>
          <w:sz w:val="24"/>
          <w:szCs w:val="24"/>
        </w:rPr>
      </w:pPr>
    </w:p>
    <w:p w:rsidR="00251B65" w:rsidRPr="00251B65" w:rsidRDefault="00251B65" w:rsidP="00251B65">
      <w:pPr>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С В Е Д Е Н И Я</w:t>
      </w:r>
    </w:p>
    <w:p w:rsidR="00251B65" w:rsidRPr="00251B65" w:rsidRDefault="00251B65"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о весовых коэффициентах, присвоенных целям Программы,</w:t>
      </w:r>
    </w:p>
    <w:p w:rsidR="00251B65" w:rsidRPr="00251B65" w:rsidRDefault="00251B65"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задачам подпрограмм Программы</w:t>
      </w:r>
    </w:p>
    <w:p w:rsidR="00251B65" w:rsidRPr="00251B65" w:rsidRDefault="00251B65" w:rsidP="00251B65">
      <w:pPr>
        <w:autoSpaceDE w:val="0"/>
        <w:autoSpaceDN w:val="0"/>
        <w:adjustRightInd w:val="0"/>
        <w:spacing w:after="0" w:line="240" w:lineRule="auto"/>
        <w:jc w:val="center"/>
        <w:rPr>
          <w:rFonts w:ascii="Times New Roman" w:hAnsi="Times New Roman" w:cs="Times New Roman"/>
          <w:sz w:val="24"/>
          <w:szCs w:val="24"/>
        </w:rPr>
      </w:pPr>
    </w:p>
    <w:p w:rsidR="00251B65" w:rsidRPr="00251B65" w:rsidRDefault="00251B65" w:rsidP="00251B65">
      <w:pPr>
        <w:spacing w:after="0" w:line="240" w:lineRule="auto"/>
        <w:jc w:val="center"/>
        <w:rPr>
          <w:rFonts w:ascii="Times New Roman" w:hAnsi="Times New Roman" w:cs="Times New Roman"/>
          <w:sz w:val="24"/>
          <w:szCs w:val="24"/>
        </w:rPr>
      </w:pPr>
    </w:p>
    <w:tbl>
      <w:tblPr>
        <w:tblW w:w="1524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4253"/>
        <w:gridCol w:w="1276"/>
        <w:gridCol w:w="1275"/>
        <w:gridCol w:w="1276"/>
        <w:gridCol w:w="1276"/>
        <w:gridCol w:w="1276"/>
        <w:gridCol w:w="1275"/>
        <w:gridCol w:w="1276"/>
        <w:gridCol w:w="1276"/>
      </w:tblGrid>
      <w:tr w:rsidR="00E35DB9" w:rsidRPr="00251B65" w:rsidTr="005059FA">
        <w:trPr>
          <w:tblHeader/>
        </w:trPr>
        <w:tc>
          <w:tcPr>
            <w:tcW w:w="784" w:type="dxa"/>
            <w:vMerge w:val="restart"/>
            <w:vAlign w:val="center"/>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 п/п</w:t>
            </w:r>
          </w:p>
        </w:tc>
        <w:tc>
          <w:tcPr>
            <w:tcW w:w="4253" w:type="dxa"/>
            <w:vMerge w:val="restart"/>
            <w:vAlign w:val="center"/>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Цели Программы и задачи подпрограмм Программы</w:t>
            </w:r>
          </w:p>
        </w:tc>
        <w:tc>
          <w:tcPr>
            <w:tcW w:w="10206" w:type="dxa"/>
            <w:gridSpan w:val="8"/>
            <w:vAlign w:val="center"/>
          </w:tcPr>
          <w:p w:rsidR="002C420F"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 xml:space="preserve">Значения весовых коэффициентов, присвоенных целям Программы и задачам подпрограмм </w:t>
            </w:r>
          </w:p>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Программы по годам</w:t>
            </w:r>
          </w:p>
        </w:tc>
      </w:tr>
      <w:tr w:rsidR="005059FA" w:rsidRPr="00251B65" w:rsidTr="005059FA">
        <w:trPr>
          <w:tblHeader/>
        </w:trPr>
        <w:tc>
          <w:tcPr>
            <w:tcW w:w="784" w:type="dxa"/>
            <w:vMerge/>
          </w:tcPr>
          <w:p w:rsidR="00E35DB9" w:rsidRPr="00251B65" w:rsidRDefault="00E35DB9" w:rsidP="00251B65">
            <w:pPr>
              <w:autoSpaceDE w:val="0"/>
              <w:autoSpaceDN w:val="0"/>
              <w:adjustRightInd w:val="0"/>
              <w:spacing w:after="0" w:line="240" w:lineRule="auto"/>
              <w:jc w:val="both"/>
              <w:rPr>
                <w:rFonts w:ascii="Times New Roman" w:hAnsi="Times New Roman" w:cs="Times New Roman"/>
                <w:sz w:val="24"/>
                <w:szCs w:val="24"/>
              </w:rPr>
            </w:pPr>
          </w:p>
        </w:tc>
        <w:tc>
          <w:tcPr>
            <w:tcW w:w="4253" w:type="dxa"/>
            <w:vMerge/>
          </w:tcPr>
          <w:p w:rsidR="00E35DB9" w:rsidRPr="00251B65" w:rsidRDefault="00E35DB9" w:rsidP="00251B65">
            <w:pPr>
              <w:autoSpaceDE w:val="0"/>
              <w:autoSpaceDN w:val="0"/>
              <w:adjustRightInd w:val="0"/>
              <w:spacing w:after="0" w:line="240" w:lineRule="auto"/>
              <w:jc w:val="both"/>
              <w:rPr>
                <w:rFonts w:ascii="Times New Roman" w:hAnsi="Times New Roman" w:cs="Times New Roman"/>
                <w:sz w:val="24"/>
                <w:szCs w:val="24"/>
              </w:rPr>
            </w:pPr>
          </w:p>
        </w:tc>
        <w:tc>
          <w:tcPr>
            <w:tcW w:w="1276" w:type="dxa"/>
            <w:vAlign w:val="center"/>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2020</w:t>
            </w:r>
          </w:p>
        </w:tc>
        <w:tc>
          <w:tcPr>
            <w:tcW w:w="1275" w:type="dxa"/>
            <w:vAlign w:val="center"/>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2021</w:t>
            </w:r>
          </w:p>
        </w:tc>
        <w:tc>
          <w:tcPr>
            <w:tcW w:w="1276" w:type="dxa"/>
            <w:vAlign w:val="center"/>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2022</w:t>
            </w:r>
          </w:p>
        </w:tc>
        <w:tc>
          <w:tcPr>
            <w:tcW w:w="1276" w:type="dxa"/>
            <w:vAlign w:val="center"/>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2023</w:t>
            </w:r>
          </w:p>
        </w:tc>
        <w:tc>
          <w:tcPr>
            <w:tcW w:w="1276"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2024</w:t>
            </w:r>
          </w:p>
        </w:tc>
        <w:tc>
          <w:tcPr>
            <w:tcW w:w="1275"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2025</w:t>
            </w:r>
          </w:p>
        </w:tc>
        <w:tc>
          <w:tcPr>
            <w:tcW w:w="1276"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sidRPr="00251B65">
              <w:rPr>
                <w:rFonts w:ascii="Times New Roman" w:hAnsi="Times New Roman" w:cs="Times New Roman"/>
                <w:sz w:val="24"/>
                <w:szCs w:val="24"/>
              </w:rPr>
              <w:t>2026</w:t>
            </w:r>
          </w:p>
        </w:tc>
        <w:tc>
          <w:tcPr>
            <w:tcW w:w="1276"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r>
      <w:tr w:rsidR="005059FA" w:rsidRPr="00251B65" w:rsidTr="005059FA">
        <w:trPr>
          <w:cantSplit/>
          <w:trHeight w:hRule="exact" w:val="284"/>
          <w:tblHeader/>
        </w:trPr>
        <w:tc>
          <w:tcPr>
            <w:tcW w:w="784"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16"/>
                <w:szCs w:val="16"/>
              </w:rPr>
            </w:pPr>
            <w:r w:rsidRPr="00251B65">
              <w:rPr>
                <w:rFonts w:ascii="Times New Roman" w:hAnsi="Times New Roman" w:cs="Times New Roman"/>
                <w:sz w:val="16"/>
                <w:szCs w:val="16"/>
              </w:rPr>
              <w:t>1</w:t>
            </w:r>
          </w:p>
        </w:tc>
        <w:tc>
          <w:tcPr>
            <w:tcW w:w="4253"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16"/>
                <w:szCs w:val="16"/>
              </w:rPr>
            </w:pPr>
            <w:r w:rsidRPr="00251B65">
              <w:rPr>
                <w:rFonts w:ascii="Times New Roman" w:hAnsi="Times New Roman" w:cs="Times New Roman"/>
                <w:sz w:val="16"/>
                <w:szCs w:val="16"/>
              </w:rPr>
              <w:t>2</w:t>
            </w:r>
          </w:p>
        </w:tc>
        <w:tc>
          <w:tcPr>
            <w:tcW w:w="1276"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16"/>
                <w:szCs w:val="16"/>
              </w:rPr>
            </w:pPr>
            <w:r w:rsidRPr="00251B65">
              <w:rPr>
                <w:rFonts w:ascii="Times New Roman" w:hAnsi="Times New Roman" w:cs="Times New Roman"/>
                <w:sz w:val="16"/>
                <w:szCs w:val="16"/>
              </w:rPr>
              <w:t>3</w:t>
            </w:r>
          </w:p>
        </w:tc>
        <w:tc>
          <w:tcPr>
            <w:tcW w:w="1275" w:type="dxa"/>
          </w:tcPr>
          <w:p w:rsidR="00E35DB9" w:rsidRPr="00251B65" w:rsidRDefault="00E35DB9" w:rsidP="00251B65">
            <w:pPr>
              <w:autoSpaceDE w:val="0"/>
              <w:autoSpaceDN w:val="0"/>
              <w:adjustRightInd w:val="0"/>
              <w:spacing w:after="0" w:line="240" w:lineRule="auto"/>
              <w:contextualSpacing/>
              <w:jc w:val="center"/>
              <w:rPr>
                <w:rFonts w:ascii="Times New Roman" w:hAnsi="Times New Roman" w:cs="Times New Roman"/>
                <w:sz w:val="16"/>
                <w:szCs w:val="16"/>
              </w:rPr>
            </w:pPr>
            <w:r w:rsidRPr="00251B65">
              <w:rPr>
                <w:rFonts w:ascii="Times New Roman" w:hAnsi="Times New Roman" w:cs="Times New Roman"/>
                <w:sz w:val="16"/>
                <w:szCs w:val="16"/>
              </w:rPr>
              <w:t>4</w:t>
            </w:r>
          </w:p>
        </w:tc>
        <w:tc>
          <w:tcPr>
            <w:tcW w:w="1276"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16"/>
                <w:szCs w:val="16"/>
              </w:rPr>
            </w:pPr>
            <w:r w:rsidRPr="00251B65">
              <w:rPr>
                <w:rFonts w:ascii="Times New Roman" w:hAnsi="Times New Roman" w:cs="Times New Roman"/>
                <w:sz w:val="16"/>
                <w:szCs w:val="16"/>
              </w:rPr>
              <w:t>5</w:t>
            </w:r>
          </w:p>
        </w:tc>
        <w:tc>
          <w:tcPr>
            <w:tcW w:w="1276"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16"/>
                <w:szCs w:val="16"/>
              </w:rPr>
            </w:pPr>
            <w:r w:rsidRPr="00251B65">
              <w:rPr>
                <w:rFonts w:ascii="Times New Roman" w:hAnsi="Times New Roman" w:cs="Times New Roman"/>
                <w:sz w:val="16"/>
                <w:szCs w:val="16"/>
              </w:rPr>
              <w:t>6</w:t>
            </w:r>
          </w:p>
        </w:tc>
        <w:tc>
          <w:tcPr>
            <w:tcW w:w="1276"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16"/>
                <w:szCs w:val="16"/>
              </w:rPr>
            </w:pPr>
            <w:r w:rsidRPr="00251B65">
              <w:rPr>
                <w:rFonts w:ascii="Times New Roman" w:hAnsi="Times New Roman" w:cs="Times New Roman"/>
                <w:sz w:val="16"/>
                <w:szCs w:val="16"/>
              </w:rPr>
              <w:t>7</w:t>
            </w:r>
          </w:p>
        </w:tc>
        <w:tc>
          <w:tcPr>
            <w:tcW w:w="1275"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16"/>
                <w:szCs w:val="16"/>
              </w:rPr>
            </w:pPr>
            <w:r w:rsidRPr="00251B65">
              <w:rPr>
                <w:rFonts w:ascii="Times New Roman" w:hAnsi="Times New Roman" w:cs="Times New Roman"/>
                <w:sz w:val="16"/>
                <w:szCs w:val="16"/>
              </w:rPr>
              <w:t>8</w:t>
            </w:r>
          </w:p>
        </w:tc>
        <w:tc>
          <w:tcPr>
            <w:tcW w:w="1276"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276" w:type="dxa"/>
          </w:tcPr>
          <w:p w:rsidR="00E35DB9" w:rsidRPr="00251B65" w:rsidRDefault="00E35DB9" w:rsidP="00251B6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p>
        </w:tc>
      </w:tr>
      <w:tr w:rsidR="005059FA" w:rsidRPr="00251B65" w:rsidTr="005059FA">
        <w:tc>
          <w:tcPr>
            <w:tcW w:w="784" w:type="dxa"/>
          </w:tcPr>
          <w:p w:rsidR="00E35DB9" w:rsidRPr="00251B65" w:rsidRDefault="002C420F" w:rsidP="002C420F">
            <w:pPr>
              <w:spacing w:after="0" w:line="240" w:lineRule="auto"/>
              <w:contextualSpacing/>
              <w:rPr>
                <w:rFonts w:ascii="Times New Roman" w:eastAsiaTheme="minorHAnsi" w:hAnsi="Times New Roman" w:cs="Times New Roman"/>
                <w:spacing w:val="11"/>
                <w:sz w:val="24"/>
                <w:szCs w:val="24"/>
                <w:lang w:eastAsia="en-US"/>
              </w:rPr>
            </w:pPr>
            <w:r>
              <w:rPr>
                <w:rFonts w:ascii="Times New Roman" w:eastAsiaTheme="minorHAnsi" w:hAnsi="Times New Roman" w:cs="Times New Roman"/>
                <w:spacing w:val="11"/>
                <w:sz w:val="24"/>
                <w:szCs w:val="24"/>
                <w:lang w:eastAsia="en-US"/>
              </w:rPr>
              <w:t>1.</w:t>
            </w:r>
          </w:p>
        </w:tc>
        <w:tc>
          <w:tcPr>
            <w:tcW w:w="4253" w:type="dxa"/>
          </w:tcPr>
          <w:p w:rsidR="00E35DB9" w:rsidRPr="00251B65" w:rsidRDefault="00E35DB9" w:rsidP="00251B65">
            <w:pPr>
              <w:spacing w:after="0" w:line="240" w:lineRule="auto"/>
              <w:rPr>
                <w:rFonts w:ascii="Times New Roman" w:hAnsi="Times New Roman" w:cs="Times New Roman"/>
                <w:sz w:val="24"/>
                <w:szCs w:val="24"/>
              </w:rPr>
            </w:pPr>
            <w:r w:rsidRPr="00251B65">
              <w:rPr>
                <w:rFonts w:ascii="Times New Roman" w:hAnsi="Times New Roman" w:cs="Times New Roman"/>
                <w:sz w:val="24"/>
                <w:szCs w:val="24"/>
              </w:rPr>
              <w:t>Цель Программы «Осуществление отдельных государственных полномочий в области социальной поддержки отдельных категорий граждан Российской Федерации, проживающих на территории Минераловодского муниципального округа Ставропольского края»</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E92C3F" w:rsidRPr="00251B65" w:rsidTr="002C420F">
        <w:trPr>
          <w:trHeight w:val="457"/>
        </w:trPr>
        <w:tc>
          <w:tcPr>
            <w:tcW w:w="15243" w:type="dxa"/>
            <w:gridSpan w:val="10"/>
          </w:tcPr>
          <w:p w:rsidR="00E92C3F" w:rsidRPr="00D92B31" w:rsidRDefault="00E92C3F" w:rsidP="00251B65">
            <w:pPr>
              <w:spacing w:after="0" w:line="240" w:lineRule="auto"/>
              <w:contextualSpacing/>
              <w:jc w:val="center"/>
              <w:rPr>
                <w:rFonts w:ascii="Times New Roman" w:hAnsi="Times New Roman" w:cs="Times New Roman"/>
                <w:b/>
                <w:sz w:val="24"/>
                <w:szCs w:val="24"/>
                <w:lang w:eastAsia="ar-SA"/>
              </w:rPr>
            </w:pPr>
            <w:r w:rsidRPr="00D92B31">
              <w:rPr>
                <w:rFonts w:ascii="Times New Roman" w:hAnsi="Times New Roman" w:cs="Times New Roman"/>
                <w:b/>
                <w:sz w:val="24"/>
                <w:szCs w:val="24"/>
                <w:lang w:eastAsia="ar-SA"/>
              </w:rPr>
              <w:t>1.1. Подпрограмма 1 «Социальная поддержка населения Минераловодского муниципально</w:t>
            </w:r>
            <w:r w:rsidR="00D92B31" w:rsidRPr="00D92B31">
              <w:rPr>
                <w:rFonts w:ascii="Times New Roman" w:hAnsi="Times New Roman" w:cs="Times New Roman"/>
                <w:b/>
                <w:sz w:val="24"/>
                <w:szCs w:val="24"/>
                <w:lang w:eastAsia="ar-SA"/>
              </w:rPr>
              <w:t>го округа Ставропольского края»</w:t>
            </w:r>
          </w:p>
        </w:tc>
      </w:tr>
      <w:tr w:rsidR="005059FA" w:rsidRPr="00251B65" w:rsidTr="005059FA">
        <w:tc>
          <w:tcPr>
            <w:tcW w:w="784" w:type="dxa"/>
          </w:tcPr>
          <w:p w:rsidR="00E35DB9" w:rsidRPr="00251B65" w:rsidRDefault="00E35DB9" w:rsidP="00251B65">
            <w:pPr>
              <w:spacing w:after="0" w:line="240" w:lineRule="auto"/>
              <w:contextualSpacing/>
              <w:rPr>
                <w:rFonts w:ascii="Times New Roman" w:eastAsiaTheme="minorHAnsi" w:hAnsi="Times New Roman" w:cs="Times New Roman"/>
                <w:spacing w:val="11"/>
                <w:sz w:val="24"/>
                <w:szCs w:val="24"/>
                <w:lang w:eastAsia="en-US"/>
              </w:rPr>
            </w:pPr>
            <w:r w:rsidRPr="00251B65">
              <w:rPr>
                <w:rFonts w:ascii="Times New Roman" w:eastAsiaTheme="minorHAnsi" w:hAnsi="Times New Roman" w:cs="Times New Roman"/>
                <w:spacing w:val="11"/>
                <w:sz w:val="24"/>
                <w:szCs w:val="24"/>
                <w:lang w:eastAsia="en-US"/>
              </w:rPr>
              <w:t>1.1.1.</w:t>
            </w:r>
          </w:p>
        </w:tc>
        <w:tc>
          <w:tcPr>
            <w:tcW w:w="4253" w:type="dxa"/>
          </w:tcPr>
          <w:p w:rsidR="00E35DB9" w:rsidRPr="00251B65" w:rsidRDefault="00E35DB9" w:rsidP="00251B65">
            <w:pPr>
              <w:spacing w:after="0" w:line="240" w:lineRule="auto"/>
              <w:jc w:val="both"/>
              <w:rPr>
                <w:rFonts w:ascii="Times New Roman" w:hAnsi="Times New Roman" w:cs="Times New Roman"/>
                <w:sz w:val="24"/>
                <w:szCs w:val="24"/>
              </w:rPr>
            </w:pPr>
            <w:r w:rsidRPr="00251B65">
              <w:rPr>
                <w:rFonts w:ascii="Times New Roman" w:hAnsi="Times New Roman" w:cs="Times New Roman"/>
                <w:b/>
                <w:bCs/>
                <w:sz w:val="24"/>
                <w:szCs w:val="24"/>
              </w:rPr>
              <w:t xml:space="preserve">Задача 1 подпрограммы 1 Программы: </w:t>
            </w:r>
            <w:r w:rsidRPr="00251B65">
              <w:rPr>
                <w:rFonts w:ascii="Times New Roman" w:hAnsi="Times New Roman" w:cs="Times New Roman"/>
                <w:sz w:val="24"/>
                <w:szCs w:val="24"/>
              </w:rPr>
              <w:t>оказание государственной социальной поддержки отдельным категориям граждан Минераловодского муниципального округа Ставропольского края</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5059FA" w:rsidRPr="00251B65" w:rsidTr="005059FA">
        <w:tc>
          <w:tcPr>
            <w:tcW w:w="784" w:type="dxa"/>
          </w:tcPr>
          <w:p w:rsidR="00E35DB9" w:rsidRPr="00251B65" w:rsidRDefault="00E35DB9" w:rsidP="00251B65">
            <w:pPr>
              <w:spacing w:after="0" w:line="240" w:lineRule="auto"/>
              <w:contextualSpacing/>
              <w:rPr>
                <w:rFonts w:ascii="Times New Roman" w:eastAsiaTheme="minorHAnsi" w:hAnsi="Times New Roman" w:cs="Times New Roman"/>
                <w:spacing w:val="11"/>
                <w:sz w:val="24"/>
                <w:szCs w:val="24"/>
                <w:lang w:eastAsia="en-US"/>
              </w:rPr>
            </w:pPr>
            <w:r w:rsidRPr="00251B65">
              <w:rPr>
                <w:rFonts w:ascii="Times New Roman" w:eastAsiaTheme="minorHAnsi" w:hAnsi="Times New Roman" w:cs="Times New Roman"/>
                <w:spacing w:val="11"/>
                <w:sz w:val="24"/>
                <w:szCs w:val="24"/>
                <w:lang w:eastAsia="en-US"/>
              </w:rPr>
              <w:t>1.1.2.</w:t>
            </w:r>
          </w:p>
        </w:tc>
        <w:tc>
          <w:tcPr>
            <w:tcW w:w="4253" w:type="dxa"/>
          </w:tcPr>
          <w:p w:rsidR="00E35DB9" w:rsidRPr="00251B65" w:rsidRDefault="00E35DB9" w:rsidP="00251B65">
            <w:pPr>
              <w:spacing w:after="0" w:line="240" w:lineRule="auto"/>
              <w:jc w:val="both"/>
              <w:rPr>
                <w:rFonts w:ascii="Times New Roman" w:hAnsi="Times New Roman" w:cs="Times New Roman"/>
                <w:b/>
                <w:bCs/>
                <w:sz w:val="24"/>
                <w:szCs w:val="24"/>
              </w:rPr>
            </w:pPr>
            <w:r w:rsidRPr="00251B65">
              <w:rPr>
                <w:rFonts w:ascii="Times New Roman" w:hAnsi="Times New Roman" w:cs="Times New Roman"/>
                <w:b/>
                <w:bCs/>
                <w:sz w:val="24"/>
                <w:szCs w:val="24"/>
              </w:rPr>
              <w:t xml:space="preserve">Задача 2 подпрограммы 1 Программы: </w:t>
            </w:r>
            <w:r w:rsidRPr="00251B65">
              <w:rPr>
                <w:rFonts w:ascii="Times New Roman" w:hAnsi="Times New Roman" w:cs="Times New Roman"/>
                <w:sz w:val="24"/>
                <w:szCs w:val="24"/>
              </w:rPr>
              <w:t>оказание государственной социальной поддержки детям и семьям с детьми, проживающим в Минераловодском муниципальном округе Ставропольского края</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5059FA" w:rsidRPr="00251B65" w:rsidTr="005059FA">
        <w:tc>
          <w:tcPr>
            <w:tcW w:w="784" w:type="dxa"/>
          </w:tcPr>
          <w:p w:rsidR="00E35DB9" w:rsidRPr="00251B65" w:rsidRDefault="00E35DB9" w:rsidP="00251B65">
            <w:pPr>
              <w:spacing w:after="0" w:line="240" w:lineRule="auto"/>
              <w:contextualSpacing/>
              <w:rPr>
                <w:rFonts w:ascii="Times New Roman" w:eastAsiaTheme="minorHAnsi" w:hAnsi="Times New Roman" w:cs="Times New Roman"/>
                <w:spacing w:val="11"/>
                <w:sz w:val="24"/>
                <w:szCs w:val="24"/>
                <w:lang w:eastAsia="en-US"/>
              </w:rPr>
            </w:pPr>
            <w:r w:rsidRPr="00251B65">
              <w:rPr>
                <w:rFonts w:ascii="Times New Roman" w:eastAsiaTheme="minorHAnsi" w:hAnsi="Times New Roman" w:cs="Times New Roman"/>
                <w:spacing w:val="11"/>
                <w:sz w:val="24"/>
                <w:szCs w:val="24"/>
                <w:lang w:eastAsia="en-US"/>
              </w:rPr>
              <w:t>1.1.3</w:t>
            </w:r>
          </w:p>
        </w:tc>
        <w:tc>
          <w:tcPr>
            <w:tcW w:w="4253" w:type="dxa"/>
          </w:tcPr>
          <w:p w:rsidR="00E35DB9" w:rsidRPr="00251B65" w:rsidRDefault="00E35DB9" w:rsidP="00251B65">
            <w:pPr>
              <w:spacing w:after="0" w:line="240" w:lineRule="auto"/>
              <w:jc w:val="both"/>
              <w:rPr>
                <w:rFonts w:ascii="Times New Roman" w:hAnsi="Times New Roman" w:cs="Times New Roman"/>
                <w:b/>
                <w:bCs/>
                <w:sz w:val="24"/>
                <w:szCs w:val="24"/>
              </w:rPr>
            </w:pPr>
            <w:r w:rsidRPr="00251B65">
              <w:rPr>
                <w:rFonts w:ascii="Times New Roman" w:hAnsi="Times New Roman" w:cs="Times New Roman"/>
                <w:b/>
                <w:bCs/>
                <w:sz w:val="24"/>
                <w:szCs w:val="24"/>
              </w:rPr>
              <w:t>Задача 3 подпрограммы 1 Программы:</w:t>
            </w:r>
            <w:r w:rsidRPr="00251B65">
              <w:rPr>
                <w:rFonts w:ascii="Times New Roman" w:hAnsi="Times New Roman" w:cs="Times New Roman"/>
                <w:sz w:val="24"/>
                <w:szCs w:val="24"/>
              </w:rPr>
              <w:t xml:space="preserve"> оказание государственной социальной поддержки семьям при рождении детей </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593552" w:rsidRPr="00251B65" w:rsidTr="005059FA">
        <w:tc>
          <w:tcPr>
            <w:tcW w:w="784" w:type="dxa"/>
          </w:tcPr>
          <w:p w:rsidR="00593552" w:rsidRPr="00251B65" w:rsidRDefault="00593552" w:rsidP="00251B65">
            <w:pPr>
              <w:spacing w:after="0" w:line="240" w:lineRule="auto"/>
              <w:contextualSpacing/>
              <w:rPr>
                <w:rFonts w:ascii="Times New Roman" w:eastAsiaTheme="minorHAnsi" w:hAnsi="Times New Roman" w:cs="Times New Roman"/>
                <w:spacing w:val="11"/>
                <w:sz w:val="24"/>
                <w:szCs w:val="24"/>
                <w:lang w:eastAsia="en-US"/>
              </w:rPr>
            </w:pPr>
            <w:r>
              <w:rPr>
                <w:rFonts w:ascii="Times New Roman" w:eastAsiaTheme="minorHAnsi" w:hAnsi="Times New Roman" w:cs="Times New Roman"/>
                <w:spacing w:val="11"/>
                <w:sz w:val="24"/>
                <w:szCs w:val="24"/>
                <w:lang w:eastAsia="en-US"/>
              </w:rPr>
              <w:t>1.1.4.</w:t>
            </w:r>
          </w:p>
        </w:tc>
        <w:tc>
          <w:tcPr>
            <w:tcW w:w="4253" w:type="dxa"/>
          </w:tcPr>
          <w:p w:rsidR="00593552" w:rsidRPr="00251B65" w:rsidRDefault="00593552" w:rsidP="00593552">
            <w:pPr>
              <w:spacing w:after="0" w:line="240" w:lineRule="auto"/>
              <w:jc w:val="both"/>
              <w:rPr>
                <w:rFonts w:ascii="Times New Roman" w:hAnsi="Times New Roman" w:cs="Times New Roman"/>
                <w:b/>
                <w:bCs/>
                <w:sz w:val="24"/>
                <w:szCs w:val="24"/>
              </w:rPr>
            </w:pPr>
            <w:r w:rsidRPr="00251B65">
              <w:rPr>
                <w:rFonts w:ascii="Times New Roman" w:hAnsi="Times New Roman" w:cs="Times New Roman"/>
                <w:b/>
                <w:bCs/>
                <w:sz w:val="24"/>
                <w:szCs w:val="24"/>
              </w:rPr>
              <w:t xml:space="preserve">Задача </w:t>
            </w:r>
            <w:r>
              <w:rPr>
                <w:rFonts w:ascii="Times New Roman" w:hAnsi="Times New Roman" w:cs="Times New Roman"/>
                <w:b/>
                <w:bCs/>
                <w:sz w:val="24"/>
                <w:szCs w:val="24"/>
              </w:rPr>
              <w:t>4</w:t>
            </w:r>
            <w:r w:rsidRPr="00251B65">
              <w:rPr>
                <w:rFonts w:ascii="Times New Roman" w:hAnsi="Times New Roman" w:cs="Times New Roman"/>
                <w:b/>
                <w:bCs/>
                <w:sz w:val="24"/>
                <w:szCs w:val="24"/>
              </w:rPr>
              <w:t xml:space="preserve"> подпрограммы 1 Программы:</w:t>
            </w:r>
            <w:r w:rsidRPr="00251B65">
              <w:rPr>
                <w:rFonts w:ascii="Times New Roman" w:hAnsi="Times New Roman" w:cs="Times New Roman"/>
                <w:sz w:val="24"/>
                <w:szCs w:val="24"/>
              </w:rPr>
              <w:t xml:space="preserve"> </w:t>
            </w:r>
            <w:r w:rsidRPr="008B4FD5">
              <w:rPr>
                <w:rFonts w:ascii="Times New Roman" w:eastAsia="Times New Roman" w:hAnsi="Times New Roman" w:cs="Times New Roman"/>
                <w:sz w:val="26"/>
                <w:szCs w:val="26"/>
              </w:rPr>
              <w:t>оказание государственной социальной поддержки многодетным семьям, проживающим в Минераловодском муниципальном округе Ставропольского края</w:t>
            </w:r>
          </w:p>
        </w:tc>
        <w:tc>
          <w:tcPr>
            <w:tcW w:w="1276" w:type="dxa"/>
          </w:tcPr>
          <w:p w:rsidR="00593552" w:rsidRPr="00251B65" w:rsidRDefault="008B4FD5" w:rsidP="00251B6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593552" w:rsidRPr="00251B65" w:rsidRDefault="008B4FD5" w:rsidP="00251B6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93552" w:rsidRPr="00251B65" w:rsidRDefault="008B4FD5" w:rsidP="00251B6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93552" w:rsidRPr="00251B65" w:rsidRDefault="008B4FD5" w:rsidP="00251B6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93552" w:rsidRPr="00251B65" w:rsidRDefault="008B4FD5" w:rsidP="00251B6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593552" w:rsidRPr="00251B65" w:rsidRDefault="008B4FD5" w:rsidP="00251B65">
            <w:pPr>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Pr>
          <w:p w:rsidR="00593552" w:rsidRPr="00251B65" w:rsidRDefault="008B4FD5" w:rsidP="00251B65">
            <w:pPr>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Pr>
          <w:p w:rsidR="00593552" w:rsidRPr="00251B65" w:rsidRDefault="008B4FD5" w:rsidP="00251B65">
            <w:pPr>
              <w:jc w:val="center"/>
              <w:rPr>
                <w:rFonts w:ascii="Times New Roman" w:hAnsi="Times New Roman" w:cs="Times New Roman"/>
                <w:sz w:val="24"/>
                <w:szCs w:val="24"/>
              </w:rPr>
            </w:pPr>
            <w:r>
              <w:rPr>
                <w:rFonts w:ascii="Times New Roman" w:hAnsi="Times New Roman" w:cs="Times New Roman"/>
                <w:sz w:val="24"/>
                <w:szCs w:val="24"/>
              </w:rPr>
              <w:t>1,0</w:t>
            </w:r>
          </w:p>
        </w:tc>
      </w:tr>
      <w:tr w:rsidR="005059FA" w:rsidRPr="00251B65" w:rsidTr="005059FA">
        <w:tc>
          <w:tcPr>
            <w:tcW w:w="784" w:type="dxa"/>
          </w:tcPr>
          <w:p w:rsidR="00E35DB9" w:rsidRPr="00251B65" w:rsidRDefault="00E35DB9" w:rsidP="00251B65">
            <w:pPr>
              <w:numPr>
                <w:ilvl w:val="0"/>
                <w:numId w:val="23"/>
              </w:numPr>
              <w:spacing w:after="0" w:line="240" w:lineRule="auto"/>
              <w:ind w:left="0"/>
              <w:contextualSpacing/>
              <w:jc w:val="center"/>
              <w:rPr>
                <w:rFonts w:ascii="Times New Roman" w:eastAsiaTheme="minorHAnsi" w:hAnsi="Times New Roman" w:cs="Times New Roman"/>
                <w:spacing w:val="11"/>
                <w:sz w:val="24"/>
                <w:szCs w:val="24"/>
                <w:lang w:eastAsia="en-US"/>
              </w:rPr>
            </w:pPr>
          </w:p>
        </w:tc>
        <w:tc>
          <w:tcPr>
            <w:tcW w:w="4253" w:type="dxa"/>
          </w:tcPr>
          <w:p w:rsidR="00E35DB9" w:rsidRPr="00251B65" w:rsidRDefault="00E35DB9" w:rsidP="00251B65">
            <w:pPr>
              <w:spacing w:after="0" w:line="240" w:lineRule="auto"/>
              <w:rPr>
                <w:rFonts w:ascii="Times New Roman" w:hAnsi="Times New Roman" w:cs="Times New Roman"/>
                <w:sz w:val="24"/>
                <w:szCs w:val="24"/>
              </w:rPr>
            </w:pPr>
            <w:r w:rsidRPr="00251B65">
              <w:rPr>
                <w:rFonts w:ascii="Times New Roman" w:hAnsi="Times New Roman" w:cs="Times New Roman"/>
                <w:sz w:val="24"/>
                <w:szCs w:val="24"/>
              </w:rPr>
              <w:t>Цель Программы «</w:t>
            </w:r>
            <w:r w:rsidRPr="00251B65">
              <w:rPr>
                <w:rFonts w:ascii="Times New Roman" w:hAnsi="Times New Roman" w:cs="Times New Roman"/>
                <w:sz w:val="24"/>
                <w:szCs w:val="24"/>
                <w:lang w:eastAsia="ar-SA"/>
              </w:rPr>
              <w:t>Предоставление дополнительных мер социальной поддержки отдельным категориям граждан, постоянно проживающим на территории Минераловодского муниципального округа Ставропольского края</w:t>
            </w:r>
            <w:r w:rsidRPr="00251B65">
              <w:rPr>
                <w:rFonts w:ascii="Times New Roman" w:hAnsi="Times New Roman" w:cs="Times New Roman"/>
                <w:sz w:val="24"/>
                <w:szCs w:val="24"/>
              </w:rPr>
              <w:t>»</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E92C3F" w:rsidRPr="00251B65" w:rsidTr="002C420F">
        <w:trPr>
          <w:trHeight w:val="509"/>
        </w:trPr>
        <w:tc>
          <w:tcPr>
            <w:tcW w:w="15243" w:type="dxa"/>
            <w:gridSpan w:val="10"/>
          </w:tcPr>
          <w:p w:rsidR="00AD17FA" w:rsidRDefault="00AD17FA" w:rsidP="00AD17FA">
            <w:pPr>
              <w:spacing w:after="0" w:line="240" w:lineRule="auto"/>
              <w:contextualSpacing/>
              <w:jc w:val="center"/>
              <w:rPr>
                <w:rFonts w:ascii="Times New Roman" w:hAnsi="Times New Roman" w:cs="Times New Roman"/>
                <w:b/>
                <w:sz w:val="24"/>
                <w:szCs w:val="24"/>
                <w:lang w:eastAsia="ar-SA"/>
              </w:rPr>
            </w:pPr>
            <w:r w:rsidRPr="00AD17FA">
              <w:rPr>
                <w:rFonts w:ascii="Times New Roman" w:hAnsi="Times New Roman" w:cs="Times New Roman"/>
                <w:b/>
                <w:sz w:val="24"/>
                <w:szCs w:val="24"/>
                <w:lang w:eastAsia="ar-SA"/>
              </w:rPr>
              <w:t xml:space="preserve">1.2. </w:t>
            </w:r>
            <w:r>
              <w:rPr>
                <w:rFonts w:ascii="Times New Roman" w:hAnsi="Times New Roman" w:cs="Times New Roman"/>
                <w:b/>
                <w:sz w:val="24"/>
                <w:szCs w:val="24"/>
                <w:lang w:eastAsia="ar-SA"/>
              </w:rPr>
              <w:t xml:space="preserve"> </w:t>
            </w:r>
            <w:r w:rsidR="00E92C3F" w:rsidRPr="00AD17FA">
              <w:rPr>
                <w:rFonts w:ascii="Times New Roman" w:hAnsi="Times New Roman" w:cs="Times New Roman"/>
                <w:b/>
                <w:sz w:val="24"/>
                <w:szCs w:val="24"/>
                <w:lang w:eastAsia="ar-SA"/>
              </w:rPr>
              <w:t>Подпрограмма 2 «Дополнительные меры социальной поддержки населения Минераловодского муниципального округа</w:t>
            </w:r>
          </w:p>
          <w:p w:rsidR="00E92C3F" w:rsidRPr="00AD17FA" w:rsidRDefault="00AD17FA" w:rsidP="00AD17FA">
            <w:pPr>
              <w:spacing w:after="0" w:line="240" w:lineRule="auto"/>
              <w:contextualSpacing/>
              <w:jc w:val="center"/>
              <w:rPr>
                <w:rFonts w:ascii="Times New Roman" w:hAnsi="Times New Roman" w:cs="Times New Roman"/>
                <w:b/>
                <w:sz w:val="28"/>
                <w:szCs w:val="24"/>
                <w:lang w:eastAsia="ar-SA"/>
              </w:rPr>
            </w:pPr>
            <w:r w:rsidRPr="00AD17FA">
              <w:rPr>
                <w:rFonts w:ascii="Times New Roman" w:hAnsi="Times New Roman" w:cs="Times New Roman"/>
                <w:b/>
                <w:sz w:val="24"/>
                <w:szCs w:val="24"/>
                <w:lang w:eastAsia="ar-SA"/>
              </w:rPr>
              <w:t>Ставропольского края</w:t>
            </w:r>
          </w:p>
        </w:tc>
      </w:tr>
      <w:tr w:rsidR="005059FA" w:rsidRPr="00251B65" w:rsidTr="005059FA">
        <w:tc>
          <w:tcPr>
            <w:tcW w:w="784" w:type="dxa"/>
          </w:tcPr>
          <w:p w:rsidR="00E35DB9" w:rsidRPr="00251B65" w:rsidRDefault="00E35DB9" w:rsidP="00251B65">
            <w:pPr>
              <w:spacing w:after="0" w:line="240" w:lineRule="auto"/>
              <w:contextualSpacing/>
              <w:rPr>
                <w:rFonts w:ascii="Times New Roman" w:eastAsiaTheme="minorHAnsi" w:hAnsi="Times New Roman" w:cs="Times New Roman"/>
                <w:spacing w:val="11"/>
                <w:sz w:val="24"/>
                <w:szCs w:val="24"/>
                <w:lang w:eastAsia="en-US"/>
              </w:rPr>
            </w:pPr>
            <w:r w:rsidRPr="00251B65">
              <w:rPr>
                <w:rFonts w:ascii="Times New Roman" w:eastAsiaTheme="minorHAnsi" w:hAnsi="Times New Roman" w:cs="Times New Roman"/>
                <w:spacing w:val="11"/>
                <w:sz w:val="24"/>
                <w:szCs w:val="24"/>
                <w:lang w:eastAsia="en-US"/>
              </w:rPr>
              <w:t>2.1.1.</w:t>
            </w:r>
          </w:p>
        </w:tc>
        <w:tc>
          <w:tcPr>
            <w:tcW w:w="4253" w:type="dxa"/>
          </w:tcPr>
          <w:p w:rsidR="00E35DB9" w:rsidRPr="00251B65" w:rsidRDefault="00E35DB9" w:rsidP="00251B65">
            <w:pPr>
              <w:spacing w:after="0" w:line="240" w:lineRule="auto"/>
              <w:rPr>
                <w:rFonts w:ascii="Times New Roman" w:hAnsi="Times New Roman" w:cs="Times New Roman"/>
                <w:sz w:val="24"/>
                <w:szCs w:val="24"/>
              </w:rPr>
            </w:pPr>
            <w:r w:rsidRPr="00251B65">
              <w:rPr>
                <w:rFonts w:ascii="Times New Roman" w:hAnsi="Times New Roman" w:cs="Times New Roman"/>
                <w:b/>
                <w:sz w:val="24"/>
                <w:szCs w:val="24"/>
              </w:rPr>
              <w:t>Задача 1 подпрограммы 2 Программы</w:t>
            </w:r>
            <w:r w:rsidRPr="00251B65">
              <w:rPr>
                <w:rFonts w:ascii="Times New Roman" w:hAnsi="Times New Roman" w:cs="Times New Roman"/>
                <w:sz w:val="24"/>
                <w:szCs w:val="24"/>
              </w:rPr>
              <w:t>:</w:t>
            </w:r>
            <w:r w:rsidRPr="00251B65">
              <w:rPr>
                <w:rFonts w:ascii="Times New Roman" w:hAnsi="Times New Roman" w:cs="Times New Roman"/>
                <w:sz w:val="24"/>
                <w:szCs w:val="24"/>
                <w:lang w:eastAsia="ar-SA"/>
              </w:rPr>
              <w:t xml:space="preserve"> оказание социальной помощи отдельным категориям граждан, постоянно проживающим на территории Минераловодского муниципального округа Ставропольского края</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5059FA" w:rsidRPr="00251B65" w:rsidTr="005059FA">
        <w:tc>
          <w:tcPr>
            <w:tcW w:w="784" w:type="dxa"/>
          </w:tcPr>
          <w:p w:rsidR="00E35DB9" w:rsidRPr="00251B65" w:rsidRDefault="00E35DB9" w:rsidP="00251B65">
            <w:pPr>
              <w:numPr>
                <w:ilvl w:val="0"/>
                <w:numId w:val="23"/>
              </w:numPr>
              <w:spacing w:after="0" w:line="240" w:lineRule="auto"/>
              <w:ind w:left="0"/>
              <w:contextualSpacing/>
              <w:jc w:val="center"/>
              <w:rPr>
                <w:rFonts w:ascii="Times New Roman" w:eastAsiaTheme="minorHAnsi" w:hAnsi="Times New Roman" w:cs="Times New Roman"/>
                <w:spacing w:val="11"/>
                <w:sz w:val="24"/>
                <w:szCs w:val="24"/>
                <w:lang w:eastAsia="en-US"/>
              </w:rPr>
            </w:pPr>
          </w:p>
        </w:tc>
        <w:tc>
          <w:tcPr>
            <w:tcW w:w="4253" w:type="dxa"/>
          </w:tcPr>
          <w:p w:rsidR="00E35DB9" w:rsidRPr="00251B65" w:rsidRDefault="00E35DB9" w:rsidP="00251B65">
            <w:pPr>
              <w:spacing w:after="0" w:line="240" w:lineRule="auto"/>
              <w:rPr>
                <w:rFonts w:ascii="Times New Roman" w:hAnsi="Times New Roman" w:cs="Times New Roman"/>
                <w:sz w:val="24"/>
                <w:szCs w:val="24"/>
              </w:rPr>
            </w:pPr>
            <w:r w:rsidRPr="00251B65">
              <w:rPr>
                <w:rFonts w:ascii="Times New Roman" w:hAnsi="Times New Roman" w:cs="Times New Roman"/>
                <w:sz w:val="24"/>
                <w:szCs w:val="24"/>
              </w:rPr>
              <w:t>Цель Программы «Оказание финансовой поддержки общественным организациям ветеранов, инвалидов и иным социально ориентированным некоммерческим организациям, осуществляющим деятельность на территории Минераловодского муниципального округа Ставропольского края»</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E92C3F" w:rsidRPr="00251B65" w:rsidTr="002C420F">
        <w:tc>
          <w:tcPr>
            <w:tcW w:w="15243" w:type="dxa"/>
            <w:gridSpan w:val="10"/>
          </w:tcPr>
          <w:p w:rsidR="00E92C3F" w:rsidRPr="00AD17FA" w:rsidRDefault="00AD17FA" w:rsidP="00AD17FA">
            <w:pPr>
              <w:spacing w:after="0" w:line="240" w:lineRule="auto"/>
              <w:ind w:left="852"/>
              <w:contextualSpacing/>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1.3. </w:t>
            </w:r>
            <w:r w:rsidR="00E92C3F" w:rsidRPr="00D92B31">
              <w:rPr>
                <w:rFonts w:ascii="Times New Roman" w:hAnsi="Times New Roman" w:cs="Times New Roman"/>
                <w:b/>
                <w:sz w:val="24"/>
                <w:szCs w:val="24"/>
                <w:lang w:eastAsia="ar-SA"/>
              </w:rPr>
              <w:t>Подпрограмма 3 «Социальная поддержка общественных организаций ветеранов, инвалидов и иных социально ориентированных некоммерческих организаций Минераловодского муниципального округа Ставропольского края»</w:t>
            </w:r>
          </w:p>
        </w:tc>
      </w:tr>
      <w:tr w:rsidR="005059FA" w:rsidRPr="00251B65" w:rsidTr="005059FA">
        <w:tc>
          <w:tcPr>
            <w:tcW w:w="784" w:type="dxa"/>
          </w:tcPr>
          <w:p w:rsidR="00E35DB9" w:rsidRPr="00251B65" w:rsidRDefault="00E35DB9" w:rsidP="00251B65">
            <w:pPr>
              <w:spacing w:after="0" w:line="240" w:lineRule="auto"/>
              <w:contextualSpacing/>
              <w:rPr>
                <w:rFonts w:ascii="Times New Roman" w:eastAsiaTheme="minorHAnsi" w:hAnsi="Times New Roman" w:cs="Times New Roman"/>
                <w:spacing w:val="11"/>
                <w:sz w:val="24"/>
                <w:szCs w:val="24"/>
                <w:lang w:eastAsia="en-US"/>
              </w:rPr>
            </w:pPr>
            <w:r w:rsidRPr="00251B65">
              <w:rPr>
                <w:rFonts w:ascii="Times New Roman" w:eastAsiaTheme="minorHAnsi" w:hAnsi="Times New Roman" w:cs="Times New Roman"/>
                <w:spacing w:val="11"/>
                <w:sz w:val="24"/>
                <w:szCs w:val="24"/>
                <w:lang w:eastAsia="en-US"/>
              </w:rPr>
              <w:t>3.1.1.</w:t>
            </w:r>
          </w:p>
        </w:tc>
        <w:tc>
          <w:tcPr>
            <w:tcW w:w="4253" w:type="dxa"/>
          </w:tcPr>
          <w:p w:rsidR="00E35DB9" w:rsidRPr="00251B65" w:rsidRDefault="00E35DB9" w:rsidP="00251B65">
            <w:pPr>
              <w:spacing w:after="0" w:line="240" w:lineRule="auto"/>
              <w:rPr>
                <w:rFonts w:ascii="Times New Roman" w:hAnsi="Times New Roman" w:cs="Times New Roman"/>
                <w:sz w:val="24"/>
                <w:szCs w:val="24"/>
              </w:rPr>
            </w:pPr>
            <w:r w:rsidRPr="00251B65">
              <w:rPr>
                <w:rFonts w:ascii="Times New Roman" w:hAnsi="Times New Roman" w:cs="Times New Roman"/>
                <w:b/>
                <w:sz w:val="24"/>
                <w:szCs w:val="24"/>
              </w:rPr>
              <w:t>Задача 1 подпрограммы 3 Программы:</w:t>
            </w:r>
            <w:r w:rsidRPr="00251B65">
              <w:rPr>
                <w:rFonts w:ascii="Times New Roman" w:hAnsi="Times New Roman" w:cs="Times New Roman"/>
                <w:sz w:val="24"/>
                <w:szCs w:val="24"/>
              </w:rPr>
              <w:t xml:space="preserve"> предоставление субсидий </w:t>
            </w:r>
            <w:r w:rsidRPr="00251B65">
              <w:rPr>
                <w:rFonts w:ascii="Times New Roman" w:hAnsi="Times New Roman" w:cs="Times New Roman"/>
                <w:sz w:val="24"/>
                <w:szCs w:val="24"/>
                <w:lang w:eastAsia="ar-SA"/>
              </w:rPr>
              <w:t xml:space="preserve">общественным организациям ветеранов, инвалидов и иным </w:t>
            </w:r>
            <w:r w:rsidRPr="00251B65">
              <w:rPr>
                <w:rFonts w:ascii="Times New Roman" w:hAnsi="Times New Roman" w:cs="Times New Roman"/>
                <w:sz w:val="24"/>
                <w:szCs w:val="24"/>
              </w:rPr>
              <w:t>социально ориентированным некоммерческим организациям</w:t>
            </w:r>
            <w:r w:rsidRPr="00251B65">
              <w:rPr>
                <w:rFonts w:ascii="Times New Roman" w:hAnsi="Times New Roman" w:cs="Times New Roman"/>
                <w:sz w:val="24"/>
                <w:szCs w:val="24"/>
                <w:lang w:eastAsia="ar-SA"/>
              </w:rPr>
              <w:t xml:space="preserve"> на реализацию социально значимых </w:t>
            </w:r>
            <w:r w:rsidRPr="00251B65">
              <w:rPr>
                <w:rFonts w:ascii="Times New Roman" w:hAnsi="Times New Roman" w:cs="Times New Roman"/>
                <w:sz w:val="24"/>
                <w:szCs w:val="24"/>
              </w:rPr>
              <w:t>программ и мероприятий</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5059FA" w:rsidRPr="00251B65" w:rsidTr="005059FA">
        <w:tc>
          <w:tcPr>
            <w:tcW w:w="784" w:type="dxa"/>
          </w:tcPr>
          <w:p w:rsidR="00E35DB9" w:rsidRPr="00251B65" w:rsidRDefault="00E35DB9" w:rsidP="00251B65">
            <w:pPr>
              <w:numPr>
                <w:ilvl w:val="0"/>
                <w:numId w:val="23"/>
              </w:numPr>
              <w:spacing w:after="0" w:line="240" w:lineRule="auto"/>
              <w:ind w:left="0"/>
              <w:contextualSpacing/>
              <w:jc w:val="center"/>
              <w:rPr>
                <w:rFonts w:ascii="Times New Roman" w:eastAsiaTheme="minorHAnsi" w:hAnsi="Times New Roman" w:cs="Times New Roman"/>
                <w:spacing w:val="11"/>
                <w:sz w:val="24"/>
                <w:szCs w:val="24"/>
                <w:lang w:eastAsia="en-US"/>
              </w:rPr>
            </w:pPr>
          </w:p>
        </w:tc>
        <w:tc>
          <w:tcPr>
            <w:tcW w:w="4253" w:type="dxa"/>
          </w:tcPr>
          <w:p w:rsidR="00E35DB9" w:rsidRPr="00251B65" w:rsidRDefault="00E35DB9" w:rsidP="00251B65">
            <w:pPr>
              <w:spacing w:after="0" w:line="240" w:lineRule="auto"/>
              <w:rPr>
                <w:rFonts w:ascii="Times New Roman" w:hAnsi="Times New Roman" w:cs="Times New Roman"/>
                <w:sz w:val="24"/>
                <w:szCs w:val="24"/>
              </w:rPr>
            </w:pPr>
            <w:r w:rsidRPr="00251B65">
              <w:rPr>
                <w:rFonts w:ascii="Times New Roman" w:hAnsi="Times New Roman" w:cs="Times New Roman"/>
                <w:sz w:val="24"/>
                <w:szCs w:val="24"/>
              </w:rPr>
              <w:t>Цель Программы « Сохранение и укрепление в обществе</w:t>
            </w:r>
            <w:r w:rsidRPr="00251B65">
              <w:rPr>
                <w:rFonts w:ascii="Times New Roman" w:hAnsi="Times New Roman" w:cs="Times New Roman"/>
                <w:sz w:val="24"/>
                <w:szCs w:val="24"/>
                <w:lang w:eastAsia="ar-SA"/>
              </w:rPr>
              <w:t xml:space="preserve"> </w:t>
            </w:r>
            <w:r w:rsidRPr="00251B65">
              <w:rPr>
                <w:rFonts w:ascii="Times New Roman" w:hAnsi="Times New Roman" w:cs="Times New Roman"/>
                <w:sz w:val="24"/>
                <w:szCs w:val="24"/>
              </w:rPr>
              <w:t>духовно-нравственных ценностей</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E92C3F" w:rsidRPr="00251B65" w:rsidTr="002C420F">
        <w:tc>
          <w:tcPr>
            <w:tcW w:w="15243" w:type="dxa"/>
            <w:gridSpan w:val="10"/>
          </w:tcPr>
          <w:p w:rsidR="00E92C3F" w:rsidRPr="00AD17FA" w:rsidRDefault="00AD17FA" w:rsidP="00D92B31">
            <w:pPr>
              <w:spacing w:after="0" w:line="240" w:lineRule="auto"/>
              <w:ind w:left="1713"/>
              <w:contextualSpacing/>
              <w:jc w:val="center"/>
              <w:rPr>
                <w:rFonts w:ascii="Times New Roman" w:hAnsi="Times New Roman" w:cs="Times New Roman"/>
                <w:b/>
                <w:sz w:val="24"/>
                <w:szCs w:val="24"/>
                <w:lang w:eastAsia="ar-SA"/>
              </w:rPr>
            </w:pPr>
            <w:r w:rsidRPr="00AD17FA">
              <w:rPr>
                <w:rFonts w:ascii="Times New Roman" w:hAnsi="Times New Roman" w:cs="Times New Roman"/>
                <w:b/>
                <w:sz w:val="24"/>
                <w:szCs w:val="24"/>
                <w:lang w:eastAsia="ar-SA"/>
              </w:rPr>
              <w:t xml:space="preserve">1.4. </w:t>
            </w:r>
            <w:r w:rsidR="00E92C3F" w:rsidRPr="00AD17FA">
              <w:rPr>
                <w:rFonts w:ascii="Times New Roman" w:hAnsi="Times New Roman" w:cs="Times New Roman"/>
                <w:b/>
                <w:sz w:val="24"/>
                <w:szCs w:val="24"/>
                <w:lang w:eastAsia="ar-SA"/>
              </w:rPr>
              <w:t>Подпрограмма 4 «Организация социально значимых мероприятий»</w:t>
            </w:r>
          </w:p>
        </w:tc>
      </w:tr>
      <w:tr w:rsidR="005059FA" w:rsidRPr="00251B65" w:rsidTr="005059FA">
        <w:tc>
          <w:tcPr>
            <w:tcW w:w="784" w:type="dxa"/>
          </w:tcPr>
          <w:p w:rsidR="00E35DB9" w:rsidRPr="00251B65" w:rsidRDefault="00E35DB9" w:rsidP="00251B65">
            <w:pPr>
              <w:spacing w:after="0" w:line="240" w:lineRule="auto"/>
              <w:contextualSpacing/>
              <w:rPr>
                <w:rFonts w:ascii="Times New Roman" w:eastAsiaTheme="minorHAnsi" w:hAnsi="Times New Roman" w:cs="Times New Roman"/>
                <w:spacing w:val="11"/>
                <w:sz w:val="24"/>
                <w:szCs w:val="24"/>
                <w:lang w:eastAsia="en-US"/>
              </w:rPr>
            </w:pPr>
            <w:r w:rsidRPr="00251B65">
              <w:rPr>
                <w:rFonts w:ascii="Times New Roman" w:eastAsiaTheme="minorHAnsi" w:hAnsi="Times New Roman" w:cs="Times New Roman"/>
                <w:spacing w:val="11"/>
                <w:sz w:val="24"/>
                <w:szCs w:val="24"/>
                <w:lang w:eastAsia="en-US"/>
              </w:rPr>
              <w:t>4.1.1.</w:t>
            </w:r>
          </w:p>
        </w:tc>
        <w:tc>
          <w:tcPr>
            <w:tcW w:w="4253" w:type="dxa"/>
          </w:tcPr>
          <w:p w:rsidR="00E35DB9" w:rsidRPr="00251B65" w:rsidRDefault="00E35DB9" w:rsidP="00251B65">
            <w:pPr>
              <w:spacing w:after="0" w:line="240" w:lineRule="auto"/>
              <w:rPr>
                <w:rFonts w:ascii="Times New Roman" w:hAnsi="Times New Roman" w:cs="Times New Roman"/>
                <w:sz w:val="24"/>
                <w:szCs w:val="24"/>
              </w:rPr>
            </w:pPr>
            <w:r w:rsidRPr="00251B65">
              <w:rPr>
                <w:rFonts w:ascii="Times New Roman" w:hAnsi="Times New Roman" w:cs="Times New Roman"/>
                <w:b/>
                <w:sz w:val="24"/>
                <w:szCs w:val="24"/>
              </w:rPr>
              <w:t xml:space="preserve">Задача 1 подпрограммы 4 Программы: </w:t>
            </w:r>
            <w:r w:rsidRPr="00251B65">
              <w:rPr>
                <w:rFonts w:ascii="Times New Roman" w:hAnsi="Times New Roman" w:cs="Times New Roman"/>
                <w:sz w:val="24"/>
                <w:szCs w:val="24"/>
              </w:rPr>
              <w:t>проведение мероприятий, направленных на поддержание военно-патриотических традиций, укрепление института семьи, улучшение демографической ситуации, поддержку социально незащищённых категорий населения, повышение статуса многодетных матерей и долгожителей округа</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5059FA" w:rsidRPr="00251B65" w:rsidTr="005059FA">
        <w:tc>
          <w:tcPr>
            <w:tcW w:w="784" w:type="dxa"/>
          </w:tcPr>
          <w:p w:rsidR="00E35DB9" w:rsidRPr="00251B65" w:rsidRDefault="00E35DB9" w:rsidP="00251B65">
            <w:pPr>
              <w:numPr>
                <w:ilvl w:val="0"/>
                <w:numId w:val="23"/>
              </w:numPr>
              <w:spacing w:after="0" w:line="240" w:lineRule="auto"/>
              <w:ind w:left="0"/>
              <w:contextualSpacing/>
              <w:jc w:val="center"/>
              <w:rPr>
                <w:rFonts w:ascii="Times New Roman" w:eastAsiaTheme="minorHAnsi" w:hAnsi="Times New Roman" w:cs="Times New Roman"/>
                <w:spacing w:val="11"/>
                <w:sz w:val="24"/>
                <w:szCs w:val="24"/>
                <w:lang w:eastAsia="en-US"/>
              </w:rPr>
            </w:pPr>
          </w:p>
        </w:tc>
        <w:tc>
          <w:tcPr>
            <w:tcW w:w="4253" w:type="dxa"/>
          </w:tcPr>
          <w:p w:rsidR="00E35DB9" w:rsidRPr="00251B65" w:rsidRDefault="00E35DB9" w:rsidP="00251B65">
            <w:pPr>
              <w:spacing w:after="0" w:line="240" w:lineRule="auto"/>
              <w:rPr>
                <w:rFonts w:ascii="Times New Roman" w:hAnsi="Times New Roman" w:cs="Times New Roman"/>
                <w:sz w:val="24"/>
                <w:szCs w:val="24"/>
              </w:rPr>
            </w:pPr>
            <w:r w:rsidRPr="00251B65">
              <w:rPr>
                <w:rFonts w:ascii="Times New Roman" w:hAnsi="Times New Roman" w:cs="Times New Roman"/>
                <w:sz w:val="24"/>
                <w:szCs w:val="24"/>
              </w:rPr>
              <w:t>Цель Программы «Создание условий для формирования доступной среды жизнедеятельности для инвалидов и других маломобильных групп населения Минераловодского муниципального округа Ставропольского края»</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r w:rsidR="00E92C3F" w:rsidRPr="00251B65" w:rsidTr="002C420F">
        <w:tc>
          <w:tcPr>
            <w:tcW w:w="15243" w:type="dxa"/>
            <w:gridSpan w:val="10"/>
          </w:tcPr>
          <w:p w:rsidR="00E92C3F" w:rsidRPr="00251B65" w:rsidRDefault="00AD17FA" w:rsidP="00251B65">
            <w:pPr>
              <w:spacing w:after="0" w:line="240" w:lineRule="auto"/>
              <w:ind w:left="709"/>
              <w:jc w:val="center"/>
              <w:rPr>
                <w:rFonts w:ascii="Times New Roman" w:hAnsi="Times New Roman" w:cs="Times New Roman"/>
                <w:b/>
                <w:sz w:val="28"/>
                <w:szCs w:val="28"/>
              </w:rPr>
            </w:pPr>
            <w:r w:rsidRPr="00AD17FA">
              <w:rPr>
                <w:rFonts w:ascii="Times New Roman" w:hAnsi="Times New Roman" w:cs="Times New Roman"/>
                <w:b/>
                <w:sz w:val="24"/>
                <w:szCs w:val="24"/>
                <w:lang w:eastAsia="ar-SA"/>
              </w:rPr>
              <w:t xml:space="preserve">1.5. </w:t>
            </w:r>
            <w:r w:rsidR="00E92C3F" w:rsidRPr="00AD17FA">
              <w:rPr>
                <w:rFonts w:ascii="Times New Roman" w:hAnsi="Times New Roman" w:cs="Times New Roman"/>
                <w:b/>
                <w:sz w:val="24"/>
                <w:szCs w:val="24"/>
                <w:lang w:eastAsia="ar-SA"/>
              </w:rPr>
              <w:t>Подпрограмма 5 «Доступная среда»</w:t>
            </w:r>
          </w:p>
        </w:tc>
      </w:tr>
      <w:tr w:rsidR="005059FA" w:rsidRPr="00251B65" w:rsidTr="005059FA">
        <w:tc>
          <w:tcPr>
            <w:tcW w:w="784" w:type="dxa"/>
          </w:tcPr>
          <w:p w:rsidR="00E35DB9" w:rsidRPr="00251B65" w:rsidRDefault="00E35DB9" w:rsidP="00251B65">
            <w:pPr>
              <w:spacing w:after="0" w:line="240" w:lineRule="auto"/>
              <w:contextualSpacing/>
              <w:rPr>
                <w:rFonts w:ascii="Times New Roman" w:eastAsiaTheme="minorHAnsi" w:hAnsi="Times New Roman" w:cs="Times New Roman"/>
                <w:spacing w:val="11"/>
                <w:sz w:val="24"/>
                <w:szCs w:val="24"/>
                <w:lang w:eastAsia="en-US"/>
              </w:rPr>
            </w:pPr>
            <w:r w:rsidRPr="00251B65">
              <w:rPr>
                <w:rFonts w:ascii="Times New Roman" w:eastAsiaTheme="minorHAnsi" w:hAnsi="Times New Roman" w:cs="Times New Roman"/>
                <w:spacing w:val="11"/>
                <w:sz w:val="24"/>
                <w:szCs w:val="24"/>
                <w:lang w:eastAsia="en-US"/>
              </w:rPr>
              <w:t>5.1.1.</w:t>
            </w:r>
          </w:p>
        </w:tc>
        <w:tc>
          <w:tcPr>
            <w:tcW w:w="4253" w:type="dxa"/>
          </w:tcPr>
          <w:p w:rsidR="00E35DB9" w:rsidRPr="00251B65" w:rsidRDefault="00E35DB9" w:rsidP="00251B65">
            <w:pPr>
              <w:spacing w:after="0" w:line="240" w:lineRule="auto"/>
              <w:rPr>
                <w:rFonts w:ascii="Times New Roman" w:hAnsi="Times New Roman" w:cs="Times New Roman"/>
                <w:sz w:val="24"/>
                <w:szCs w:val="24"/>
              </w:rPr>
            </w:pPr>
            <w:r w:rsidRPr="00251B65">
              <w:rPr>
                <w:rFonts w:ascii="Times New Roman" w:hAnsi="Times New Roman" w:cs="Times New Roman"/>
                <w:b/>
                <w:sz w:val="24"/>
                <w:szCs w:val="24"/>
              </w:rPr>
              <w:t>Задача 1 подпрограммы 5 Программы:</w:t>
            </w:r>
            <w:r w:rsidRPr="00251B65">
              <w:rPr>
                <w:rFonts w:ascii="Times New Roman" w:hAnsi="Times New Roman" w:cs="Times New Roman"/>
                <w:bCs/>
                <w:sz w:val="24"/>
                <w:szCs w:val="24"/>
              </w:rPr>
              <w:t xml:space="preserve"> обеспечение доступности для инвалидов и других маломобильных групп населения приоритетных</w:t>
            </w:r>
            <w:r w:rsidRPr="00251B65">
              <w:rPr>
                <w:rFonts w:ascii="Times New Roman" w:hAnsi="Times New Roman" w:cs="Times New Roman"/>
                <w:sz w:val="24"/>
                <w:szCs w:val="24"/>
              </w:rPr>
              <w:t xml:space="preserve"> объектов социальной, транспортной, инженерной инфраструктур, находящихся в муниципальной собственности</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5"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35DB9"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c>
          <w:tcPr>
            <w:tcW w:w="1276" w:type="dxa"/>
          </w:tcPr>
          <w:p w:rsidR="00E35DB9" w:rsidRPr="00251B65" w:rsidRDefault="00E92C3F" w:rsidP="00251B65">
            <w:pPr>
              <w:jc w:val="center"/>
              <w:rPr>
                <w:rFonts w:ascii="Times New Roman" w:hAnsi="Times New Roman" w:cs="Times New Roman"/>
                <w:sz w:val="24"/>
                <w:szCs w:val="24"/>
              </w:rPr>
            </w:pPr>
            <w:r w:rsidRPr="00251B65">
              <w:rPr>
                <w:rFonts w:ascii="Times New Roman" w:hAnsi="Times New Roman" w:cs="Times New Roman"/>
                <w:sz w:val="24"/>
                <w:szCs w:val="24"/>
              </w:rPr>
              <w:t>1,0</w:t>
            </w:r>
          </w:p>
        </w:tc>
      </w:tr>
    </w:tbl>
    <w:p w:rsidR="00251B65" w:rsidRPr="00251B65" w:rsidRDefault="00251B65" w:rsidP="00251B65">
      <w:pPr>
        <w:spacing w:after="0" w:line="240" w:lineRule="auto"/>
        <w:rPr>
          <w:rFonts w:ascii="Times New Roman" w:hAnsi="Times New Roman" w:cs="Times New Roman"/>
          <w:sz w:val="24"/>
          <w:szCs w:val="24"/>
        </w:rPr>
      </w:pPr>
    </w:p>
    <w:p w:rsidR="00251B65" w:rsidRPr="00251B65" w:rsidRDefault="00251B65" w:rsidP="00251B65">
      <w:pPr>
        <w:spacing w:after="0" w:line="240" w:lineRule="auto"/>
        <w:ind w:left="4678"/>
        <w:rPr>
          <w:sz w:val="24"/>
          <w:szCs w:val="24"/>
        </w:rPr>
      </w:pPr>
    </w:p>
    <w:p w:rsidR="00251B65" w:rsidRPr="00251B65" w:rsidRDefault="00251B65" w:rsidP="00251B65">
      <w:pPr>
        <w:spacing w:after="0" w:line="240" w:lineRule="auto"/>
        <w:ind w:right="209"/>
        <w:rPr>
          <w:rFonts w:ascii="Times New Roman" w:eastAsia="Times New Roman" w:hAnsi="Times New Roman" w:cs="Times New Roman"/>
          <w:color w:val="000000"/>
          <w:sz w:val="24"/>
          <w:szCs w:val="24"/>
        </w:rPr>
        <w:sectPr w:rsidR="00251B65" w:rsidRPr="00251B65" w:rsidSect="007D17C5">
          <w:pgSz w:w="16838" w:h="11906" w:orient="landscape"/>
          <w:pgMar w:top="1985" w:right="1134" w:bottom="624" w:left="1134" w:header="709" w:footer="709" w:gutter="0"/>
          <w:pgNumType w:start="1"/>
          <w:cols w:space="708"/>
          <w:titlePg/>
          <w:docGrid w:linePitch="360"/>
        </w:sectPr>
      </w:pPr>
    </w:p>
    <w:p w:rsidR="00251B65" w:rsidRPr="00251B65" w:rsidRDefault="00251B65" w:rsidP="00251B65">
      <w:pPr>
        <w:spacing w:after="0" w:line="240" w:lineRule="auto"/>
        <w:ind w:right="209"/>
        <w:rPr>
          <w:rFonts w:ascii="Times New Roman" w:eastAsia="Times New Roman" w:hAnsi="Times New Roman" w:cs="Times New Roman"/>
          <w:color w:val="000000"/>
          <w:sz w:val="24"/>
          <w:szCs w:val="24"/>
        </w:rPr>
      </w:pPr>
    </w:p>
    <w:p w:rsidR="00251B65" w:rsidRPr="00251B65" w:rsidRDefault="00251B65" w:rsidP="00251B65">
      <w:pPr>
        <w:spacing w:after="0" w:line="240" w:lineRule="auto"/>
        <w:ind w:left="4678"/>
        <w:rPr>
          <w:sz w:val="24"/>
          <w:szCs w:val="24"/>
        </w:rPr>
      </w:pPr>
    </w:p>
    <w:p w:rsidR="00251B65" w:rsidRPr="00251B65" w:rsidRDefault="00251B65" w:rsidP="00251B65">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pPr>
      <w:r w:rsidRPr="00251B65">
        <w:rPr>
          <w:rFonts w:ascii="Times New Roman" w:eastAsiaTheme="minorHAnsi" w:hAnsi="Times New Roman" w:cs="Times New Roman"/>
          <w:sz w:val="28"/>
          <w:szCs w:val="28"/>
          <w:lang w:eastAsia="en-US"/>
        </w:rPr>
        <w:t xml:space="preserve">          Приложение №</w:t>
      </w:r>
      <w:r>
        <w:rPr>
          <w:rFonts w:ascii="Times New Roman" w:eastAsiaTheme="minorHAnsi" w:hAnsi="Times New Roman" w:cs="Times New Roman"/>
          <w:sz w:val="28"/>
          <w:szCs w:val="28"/>
          <w:lang w:eastAsia="en-US"/>
        </w:rPr>
        <w:t xml:space="preserve"> 6</w:t>
      </w:r>
    </w:p>
    <w:p w:rsidR="00251B65" w:rsidRPr="00251B65" w:rsidRDefault="00251B65" w:rsidP="00251B65">
      <w:pPr>
        <w:spacing w:after="0" w:line="240" w:lineRule="auto"/>
        <w:ind w:left="10065"/>
        <w:rPr>
          <w:rFonts w:ascii="Times New Roman" w:hAnsi="Times New Roman" w:cs="Times New Roman"/>
          <w:sz w:val="23"/>
        </w:rPr>
      </w:pPr>
      <w:r w:rsidRPr="00251B65">
        <w:rPr>
          <w:rFonts w:ascii="Times New Roman" w:hAnsi="Times New Roman" w:cs="Times New Roman"/>
          <w:sz w:val="24"/>
          <w:szCs w:val="24"/>
        </w:rPr>
        <w:t xml:space="preserve">к изменениям, которые вносятся в муниципальную программу Минераловодского городского округа «Социальная политика», утвержденную постановлением администрации Минераловодского городского округа Ставропольского края от о </w:t>
      </w:r>
      <w:r w:rsidRPr="00251B65">
        <w:rPr>
          <w:rFonts w:ascii="Times New Roman" w:hAnsi="Times New Roman" w:cs="Times New Roman"/>
          <w:sz w:val="23"/>
        </w:rPr>
        <w:t>19.11.2019 г. № 2515</w:t>
      </w:r>
    </w:p>
    <w:p w:rsidR="00251B65" w:rsidRPr="00251B65" w:rsidRDefault="00251B65" w:rsidP="00251B65">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pPr>
    </w:p>
    <w:p w:rsidR="00251B65" w:rsidRPr="00251B65" w:rsidRDefault="00251B65" w:rsidP="00251B65">
      <w:pPr>
        <w:autoSpaceDE w:val="0"/>
        <w:autoSpaceDN w:val="0"/>
        <w:adjustRightInd w:val="0"/>
        <w:spacing w:after="0" w:line="240" w:lineRule="auto"/>
        <w:ind w:left="9356"/>
        <w:outlineLvl w:val="0"/>
        <w:rPr>
          <w:rFonts w:ascii="Times New Roman" w:eastAsiaTheme="minorHAnsi" w:hAnsi="Times New Roman" w:cs="Times New Roman"/>
          <w:sz w:val="28"/>
          <w:szCs w:val="28"/>
          <w:lang w:eastAsia="en-US"/>
        </w:rPr>
      </w:pPr>
    </w:p>
    <w:p w:rsidR="00251B65" w:rsidRPr="00251B65" w:rsidRDefault="00251B65" w:rsidP="00251B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251B65">
        <w:rPr>
          <w:rFonts w:ascii="Times New Roman" w:eastAsia="Times New Roman" w:hAnsi="Times New Roman" w:cs="Times New Roman"/>
          <w:sz w:val="28"/>
          <w:szCs w:val="28"/>
        </w:rPr>
        <w:t>Таблица 15</w:t>
      </w:r>
    </w:p>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8"/>
          <w:szCs w:val="28"/>
        </w:rPr>
      </w:pPr>
    </w:p>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1B65">
        <w:rPr>
          <w:rFonts w:ascii="Times New Roman" w:eastAsia="Times New Roman" w:hAnsi="Times New Roman" w:cs="Times New Roman"/>
          <w:sz w:val="28"/>
          <w:szCs w:val="28"/>
        </w:rPr>
        <w:t>Сведения об источнике информации и методике расчета индикаторов достижения целей Программы</w:t>
      </w:r>
    </w:p>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1B65">
        <w:rPr>
          <w:rFonts w:ascii="Times New Roman" w:eastAsia="Times New Roman" w:hAnsi="Times New Roman" w:cs="Times New Roman"/>
          <w:sz w:val="28"/>
          <w:szCs w:val="28"/>
        </w:rPr>
        <w:t>и показателей решения задач подпрограмм Программы</w:t>
      </w:r>
    </w:p>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34"/>
        <w:gridCol w:w="4536"/>
        <w:gridCol w:w="1843"/>
        <w:gridCol w:w="4111"/>
        <w:gridCol w:w="3454"/>
      </w:tblGrid>
      <w:tr w:rsidR="00251B65" w:rsidRPr="00251B65" w:rsidTr="008D3D5E">
        <w:trPr>
          <w:tblHeader/>
        </w:trPr>
        <w:tc>
          <w:tcPr>
            <w:tcW w:w="634"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 п/п</w:t>
            </w:r>
          </w:p>
        </w:tc>
        <w:tc>
          <w:tcPr>
            <w:tcW w:w="4536"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Наименование индикатора достижения цели Программы и показателя решения задачи подпрограммы Программы</w:t>
            </w:r>
          </w:p>
        </w:tc>
        <w:tc>
          <w:tcPr>
            <w:tcW w:w="1843"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Единица измерения</w:t>
            </w:r>
          </w:p>
        </w:tc>
        <w:tc>
          <w:tcPr>
            <w:tcW w:w="4111"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Источник информации</w:t>
            </w:r>
          </w:p>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 xml:space="preserve"> (методика расчета)</w:t>
            </w:r>
            <w:r w:rsidRPr="00251B65">
              <w:rPr>
                <w:rFonts w:ascii="Times New Roman" w:eastAsia="Times New Roman" w:hAnsi="Times New Roman" w:cs="Times New Roman"/>
                <w:sz w:val="24"/>
                <w:szCs w:val="24"/>
                <w:vertAlign w:val="superscript"/>
              </w:rPr>
              <w:t>*</w:t>
            </w:r>
          </w:p>
        </w:tc>
        <w:tc>
          <w:tcPr>
            <w:tcW w:w="3454"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Временные характеристики индикатора достижения цели Программы и показателя решения задачи подпрограммы Программы</w:t>
            </w:r>
            <w:r w:rsidRPr="00251B65">
              <w:rPr>
                <w:rFonts w:ascii="Times New Roman" w:eastAsia="Times New Roman" w:hAnsi="Times New Roman" w:cs="Times New Roman"/>
                <w:sz w:val="24"/>
                <w:szCs w:val="24"/>
                <w:vertAlign w:val="superscript"/>
              </w:rPr>
              <w:t>**</w:t>
            </w:r>
          </w:p>
        </w:tc>
      </w:tr>
      <w:tr w:rsidR="00251B65" w:rsidRPr="00251B65" w:rsidTr="008D3D5E">
        <w:trPr>
          <w:tblHeader/>
        </w:trPr>
        <w:tc>
          <w:tcPr>
            <w:tcW w:w="634"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w:t>
            </w:r>
          </w:p>
        </w:tc>
        <w:tc>
          <w:tcPr>
            <w:tcW w:w="4536"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2</w:t>
            </w:r>
          </w:p>
        </w:tc>
        <w:tc>
          <w:tcPr>
            <w:tcW w:w="1843"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3</w:t>
            </w:r>
          </w:p>
        </w:tc>
        <w:tc>
          <w:tcPr>
            <w:tcW w:w="4111"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4</w:t>
            </w:r>
          </w:p>
        </w:tc>
        <w:tc>
          <w:tcPr>
            <w:tcW w:w="3454" w:type="dxa"/>
            <w:vAlign w:val="center"/>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5</w:t>
            </w:r>
          </w:p>
        </w:tc>
      </w:tr>
      <w:tr w:rsidR="00251B65" w:rsidRPr="00251B65" w:rsidTr="008D3D5E">
        <w:tc>
          <w:tcPr>
            <w:tcW w:w="14578" w:type="dxa"/>
            <w:gridSpan w:val="5"/>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51B65">
              <w:rPr>
                <w:rFonts w:ascii="Times New Roman" w:eastAsia="Times New Roman" w:hAnsi="Times New Roman" w:cs="Times New Roman"/>
                <w:b/>
                <w:sz w:val="24"/>
                <w:szCs w:val="24"/>
              </w:rPr>
              <w:t>Муниципальная программа Минераловодского муниципального округа Ставропольского края «Социальная политика»</w:t>
            </w:r>
          </w:p>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251B65" w:rsidRPr="00251B65" w:rsidTr="008D3D5E">
        <w:tc>
          <w:tcPr>
            <w:tcW w:w="14578" w:type="dxa"/>
            <w:gridSpan w:val="5"/>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51B65">
              <w:rPr>
                <w:rFonts w:ascii="Times New Roman" w:eastAsia="Times New Roman" w:hAnsi="Times New Roman" w:cs="Times New Roman"/>
                <w:b/>
                <w:sz w:val="26"/>
                <w:szCs w:val="26"/>
              </w:rPr>
              <w:t>Цель 1 Программы:</w:t>
            </w:r>
            <w:r w:rsidRPr="00251B65">
              <w:rPr>
                <w:rFonts w:ascii="Times New Roman" w:eastAsia="Times New Roman" w:hAnsi="Times New Roman" w:cs="Times New Roman"/>
                <w:sz w:val="26"/>
                <w:szCs w:val="26"/>
              </w:rPr>
              <w:t xml:space="preserve"> осуществление отдельных государственных полномочий в области социальной поддержки отдельных категорий граждан Российской Федерации, проживающих на территории </w:t>
            </w:r>
            <w:r w:rsidRPr="00174B88">
              <w:rPr>
                <w:rFonts w:ascii="Times New Roman" w:eastAsia="Times New Roman" w:hAnsi="Times New Roman" w:cs="Times New Roman"/>
                <w:sz w:val="24"/>
                <w:szCs w:val="24"/>
              </w:rPr>
              <w:t>Минераловодского муниципального округа Ставропольского края</w:t>
            </w:r>
          </w:p>
        </w:tc>
      </w:tr>
      <w:tr w:rsidR="00251B65" w:rsidRPr="00251B65" w:rsidTr="008D3D5E">
        <w:tc>
          <w:tcPr>
            <w:tcW w:w="634"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b/>
                <w:sz w:val="24"/>
                <w:szCs w:val="24"/>
              </w:rPr>
            </w:pPr>
            <w:r w:rsidRPr="00251B65">
              <w:rPr>
                <w:rFonts w:ascii="Times New Roman" w:eastAsia="Times New Roman" w:hAnsi="Times New Roman" w:cs="Times New Roman"/>
                <w:b/>
                <w:sz w:val="24"/>
                <w:szCs w:val="24"/>
              </w:rPr>
              <w:t>Индикатор достижения цели Программы</w:t>
            </w:r>
          </w:p>
        </w:tc>
        <w:tc>
          <w:tcPr>
            <w:tcW w:w="1843"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111"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54"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251B65" w:rsidRPr="00251B65" w:rsidTr="008D3D5E">
        <w:tc>
          <w:tcPr>
            <w:tcW w:w="634"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1.1.</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6"/>
                <w:szCs w:val="26"/>
              </w:rPr>
              <w:t xml:space="preserve">Доля </w:t>
            </w:r>
            <w:r w:rsidRPr="00251B65">
              <w:rPr>
                <w:rFonts w:ascii="Times New Roman" w:eastAsia="Times New Roman" w:hAnsi="Times New Roman" w:cs="Times New Roman"/>
                <w:sz w:val="26"/>
                <w:szCs w:val="26"/>
                <w:lang w:eastAsia="ar-SA"/>
              </w:rPr>
              <w:t>граждан, получивших социальную поддержку и государственные социальные гарантии, в общей численности граждан, обратившихся и имеющих право на их по</w:t>
            </w:r>
            <w:r w:rsidRPr="00251B65">
              <w:rPr>
                <w:rFonts w:ascii="Times New Roman" w:eastAsia="Times New Roman" w:hAnsi="Times New Roman" w:cs="Times New Roman"/>
                <w:sz w:val="26"/>
                <w:szCs w:val="26"/>
                <w:lang w:eastAsia="ar-SA"/>
              </w:rPr>
              <w:softHyphen/>
              <w:t>лучение в соответствии с законодательст</w:t>
            </w:r>
            <w:r w:rsidRPr="00251B65">
              <w:rPr>
                <w:rFonts w:ascii="Times New Roman" w:eastAsia="Times New Roman" w:hAnsi="Times New Roman" w:cs="Times New Roman"/>
                <w:sz w:val="26"/>
                <w:szCs w:val="26"/>
                <w:lang w:eastAsia="ar-SA"/>
              </w:rPr>
              <w:softHyphen/>
              <w:t>вом Российской Федерации и законодатель</w:t>
            </w:r>
            <w:r w:rsidRPr="00251B65">
              <w:rPr>
                <w:rFonts w:ascii="Times New Roman" w:eastAsia="Times New Roman" w:hAnsi="Times New Roman" w:cs="Times New Roman"/>
                <w:sz w:val="26"/>
                <w:szCs w:val="26"/>
                <w:lang w:eastAsia="ar-SA"/>
              </w:rPr>
              <w:softHyphen/>
              <w:t>ством Ставропольского края</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t>процентов</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Данный показатель не требует расчета, определяется по данным УТСЗН</w:t>
            </w:r>
          </w:p>
        </w:tc>
        <w:tc>
          <w:tcPr>
            <w:tcW w:w="3454"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ежегодно</w:t>
            </w:r>
          </w:p>
        </w:tc>
      </w:tr>
      <w:tr w:rsidR="00F1332F" w:rsidRPr="00251B65" w:rsidTr="008D3D5E">
        <w:tc>
          <w:tcPr>
            <w:tcW w:w="14578" w:type="dxa"/>
            <w:gridSpan w:val="5"/>
          </w:tcPr>
          <w:p w:rsidR="00F1332F" w:rsidRDefault="00F1332F" w:rsidP="00F1332F">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F1332F" w:rsidRDefault="00F1332F" w:rsidP="00F1332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251B65">
              <w:rPr>
                <w:rFonts w:ascii="Times New Roman" w:eastAsia="Times New Roman" w:hAnsi="Times New Roman" w:cs="Times New Roman"/>
                <w:b/>
                <w:sz w:val="26"/>
                <w:szCs w:val="26"/>
              </w:rPr>
              <w:t>Подпрограмма 1 «</w:t>
            </w:r>
            <w:r w:rsidRPr="00251B65">
              <w:rPr>
                <w:rFonts w:ascii="Times New Roman" w:eastAsia="Times New Roman" w:hAnsi="Times New Roman" w:cs="Times New Roman"/>
                <w:b/>
                <w:sz w:val="26"/>
                <w:szCs w:val="26"/>
                <w:lang w:eastAsia="ar-SA"/>
              </w:rPr>
              <w:t>Социальная поддержка населения Минераловодского муниципального округа Ставропольского края»</w:t>
            </w:r>
          </w:p>
          <w:p w:rsidR="00F1332F" w:rsidRPr="00251B65" w:rsidRDefault="00F1332F" w:rsidP="00F1332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ar-SA"/>
              </w:rPr>
            </w:pPr>
          </w:p>
        </w:tc>
      </w:tr>
      <w:tr w:rsidR="00251B65" w:rsidRPr="00251B65" w:rsidTr="008D3D5E">
        <w:tc>
          <w:tcPr>
            <w:tcW w:w="14578" w:type="dxa"/>
            <w:gridSpan w:val="5"/>
          </w:tcPr>
          <w:p w:rsidR="008D3D5E"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251B65">
              <w:rPr>
                <w:rFonts w:ascii="Times New Roman" w:eastAsia="Times New Roman" w:hAnsi="Times New Roman" w:cs="Times New Roman"/>
                <w:b/>
                <w:sz w:val="26"/>
                <w:szCs w:val="26"/>
                <w:lang w:eastAsia="ar-SA"/>
              </w:rPr>
              <w:t>Задача 1 подпрограммы 1 Программы: оказание государственной социальной поддержки отдельным категориям</w:t>
            </w:r>
          </w:p>
          <w:p w:rsid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251B65">
              <w:rPr>
                <w:rFonts w:ascii="Times New Roman" w:eastAsia="Times New Roman" w:hAnsi="Times New Roman" w:cs="Times New Roman"/>
                <w:b/>
                <w:sz w:val="26"/>
                <w:szCs w:val="26"/>
                <w:lang w:eastAsia="ar-SA"/>
              </w:rPr>
              <w:t xml:space="preserve"> граждан Минераловодского муниципального округа Ставропольского края</w:t>
            </w:r>
          </w:p>
          <w:p w:rsidR="004D2586" w:rsidRPr="00251B65" w:rsidRDefault="004D2586"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251B65" w:rsidRPr="00251B65" w:rsidTr="008D3D5E">
        <w:tc>
          <w:tcPr>
            <w:tcW w:w="634"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b/>
                <w:sz w:val="24"/>
                <w:szCs w:val="24"/>
              </w:rPr>
            </w:pPr>
            <w:r w:rsidRPr="00251B65">
              <w:rPr>
                <w:rFonts w:ascii="Times New Roman" w:eastAsia="Times New Roman" w:hAnsi="Times New Roman" w:cs="Times New Roman"/>
                <w:b/>
                <w:sz w:val="24"/>
                <w:szCs w:val="24"/>
              </w:rPr>
              <w:t>Показатель решения задачи подпрограммы 1</w:t>
            </w:r>
          </w:p>
        </w:tc>
        <w:tc>
          <w:tcPr>
            <w:tcW w:w="1843"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111"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54"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251B65" w:rsidRPr="00251B65" w:rsidTr="008D3D5E">
        <w:tc>
          <w:tcPr>
            <w:tcW w:w="634"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1.2.</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6"/>
                <w:szCs w:val="26"/>
              </w:rPr>
              <w:t>Доля получателей государственных мер социальной поддержки в общей численности отдельных категорий граждан округа, обратившихся и имеющих право на их получение в соответствии с законодательством РФ и СК</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t>процентов</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Данный показатель не требует расчета, определяется по данным УТСЗН</w:t>
            </w:r>
          </w:p>
        </w:tc>
        <w:tc>
          <w:tcPr>
            <w:tcW w:w="3454" w:type="dxa"/>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t>ежегодно</w:t>
            </w:r>
          </w:p>
        </w:tc>
      </w:tr>
      <w:tr w:rsidR="00251B65" w:rsidRPr="00251B65" w:rsidTr="008D3D5E">
        <w:tc>
          <w:tcPr>
            <w:tcW w:w="14578" w:type="dxa"/>
            <w:gridSpan w:val="5"/>
          </w:tcPr>
          <w:p w:rsidR="008D3D5E" w:rsidRDefault="00251B65" w:rsidP="00251B65">
            <w:pPr>
              <w:spacing w:after="0" w:line="240" w:lineRule="auto"/>
              <w:jc w:val="center"/>
              <w:rPr>
                <w:rFonts w:ascii="Times New Roman" w:hAnsi="Times New Roman" w:cs="Times New Roman"/>
                <w:sz w:val="24"/>
                <w:szCs w:val="24"/>
              </w:rPr>
            </w:pPr>
            <w:r w:rsidRPr="00251B65">
              <w:rPr>
                <w:rFonts w:ascii="Times New Roman" w:hAnsi="Times New Roman" w:cs="Times New Roman"/>
                <w:b/>
                <w:bCs/>
                <w:color w:val="000000"/>
                <w:sz w:val="24"/>
                <w:szCs w:val="24"/>
              </w:rPr>
              <w:t xml:space="preserve">Задача 2 подпрограммы 1 Программы: </w:t>
            </w:r>
            <w:r w:rsidRPr="00251B65">
              <w:rPr>
                <w:rFonts w:ascii="Times New Roman" w:hAnsi="Times New Roman" w:cs="Times New Roman"/>
                <w:sz w:val="24"/>
                <w:szCs w:val="24"/>
              </w:rPr>
              <w:t>оказание государственной социальной поддержки детям и семьям с детьми, проживающим в</w:t>
            </w:r>
          </w:p>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sz w:val="24"/>
                <w:szCs w:val="24"/>
              </w:rPr>
              <w:t xml:space="preserve"> </w:t>
            </w:r>
            <w:r w:rsidRPr="008D3D5E">
              <w:rPr>
                <w:rFonts w:ascii="Times New Roman" w:hAnsi="Times New Roman" w:cs="Times New Roman"/>
                <w:sz w:val="24"/>
                <w:szCs w:val="24"/>
              </w:rPr>
              <w:t>Минераловодском муниципальном округе Ставропольского края</w:t>
            </w:r>
          </w:p>
        </w:tc>
      </w:tr>
      <w:tr w:rsidR="00251B65" w:rsidRPr="00251B65" w:rsidTr="008D3D5E">
        <w:tc>
          <w:tcPr>
            <w:tcW w:w="634"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1.3.</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6"/>
                <w:szCs w:val="26"/>
              </w:rPr>
              <w:t xml:space="preserve">Доля детей и семей с детьми, получивших детские пособия, в общей численности граждан с детьми, обратившихся и имеющих право на их получение в соответствии с законодательством РФ и СК  </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t>процентов</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Данный показатель не требует расчета, определяется по данным УТСЗН</w:t>
            </w:r>
          </w:p>
        </w:tc>
        <w:tc>
          <w:tcPr>
            <w:tcW w:w="3454" w:type="dxa"/>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t>ежегодно</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bCs/>
                <w:color w:val="000000"/>
                <w:sz w:val="26"/>
                <w:szCs w:val="24"/>
              </w:rPr>
              <w:t xml:space="preserve">Задача  3  подпрограммы  1  Программы: </w:t>
            </w:r>
            <w:r w:rsidRPr="00251B65">
              <w:rPr>
                <w:rFonts w:ascii="Times New Roman" w:hAnsi="Times New Roman" w:cs="Times New Roman"/>
                <w:sz w:val="26"/>
                <w:szCs w:val="24"/>
              </w:rPr>
              <w:t>оказание государственной социальной поддержки семьям при рождении детей на территории Ставропольского края</w:t>
            </w:r>
          </w:p>
        </w:tc>
      </w:tr>
      <w:tr w:rsidR="00251B65" w:rsidRPr="00251B65" w:rsidTr="008D3D5E">
        <w:tc>
          <w:tcPr>
            <w:tcW w:w="634"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1.4.</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6"/>
                <w:szCs w:val="26"/>
              </w:rPr>
              <w:t xml:space="preserve">Доля семей, получивших выплаты при рождении детей, в общей численности семей с детьми, обратившихся и имеющих право на их получение в соответствии с законодательством РФ и СК  </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t>процентов</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Данный показатель не требует расчета, определяется по данным УТСЗН</w:t>
            </w:r>
          </w:p>
        </w:tc>
        <w:tc>
          <w:tcPr>
            <w:tcW w:w="3454" w:type="dxa"/>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t>ежегодно</w:t>
            </w:r>
          </w:p>
        </w:tc>
      </w:tr>
      <w:tr w:rsidR="008D3D5E" w:rsidRPr="008B4FD5" w:rsidTr="00F406AD">
        <w:tc>
          <w:tcPr>
            <w:tcW w:w="14578" w:type="dxa"/>
            <w:gridSpan w:val="5"/>
          </w:tcPr>
          <w:p w:rsidR="008D3D5E" w:rsidRPr="008B4FD5" w:rsidRDefault="008D3D5E" w:rsidP="008D3D5E">
            <w:pPr>
              <w:spacing w:after="0" w:line="240" w:lineRule="auto"/>
              <w:jc w:val="center"/>
              <w:rPr>
                <w:rFonts w:ascii="Times New Roman" w:hAnsi="Times New Roman"/>
                <w:sz w:val="24"/>
                <w:szCs w:val="24"/>
              </w:rPr>
            </w:pPr>
            <w:r w:rsidRPr="008B4FD5">
              <w:rPr>
                <w:rFonts w:ascii="Times New Roman" w:hAnsi="Times New Roman" w:cs="Times New Roman"/>
                <w:b/>
                <w:bCs/>
                <w:color w:val="000000"/>
                <w:sz w:val="26"/>
                <w:szCs w:val="24"/>
              </w:rPr>
              <w:t xml:space="preserve">Задача  4  подпрограммы  1  Программы: </w:t>
            </w:r>
            <w:r w:rsidR="004D2586" w:rsidRPr="008B4FD5">
              <w:rPr>
                <w:rFonts w:ascii="Times New Roman" w:eastAsia="Times New Roman" w:hAnsi="Times New Roman" w:cs="Times New Roman"/>
                <w:sz w:val="26"/>
                <w:szCs w:val="26"/>
              </w:rPr>
              <w:t>оказание государственной социальной поддержки многодетным семьям, проживающим в Минераловодском муниципальном округе Ставропольского края</w:t>
            </w:r>
          </w:p>
        </w:tc>
      </w:tr>
      <w:tr w:rsidR="008D3D5E" w:rsidRPr="008B4FD5" w:rsidTr="008D3D5E">
        <w:tc>
          <w:tcPr>
            <w:tcW w:w="634" w:type="dxa"/>
          </w:tcPr>
          <w:p w:rsidR="008D3D5E" w:rsidRPr="008B4FD5" w:rsidRDefault="008D3D5E"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B4FD5">
              <w:rPr>
                <w:rFonts w:ascii="Times New Roman" w:eastAsia="Times New Roman" w:hAnsi="Times New Roman" w:cs="Times New Roman"/>
                <w:sz w:val="24"/>
                <w:szCs w:val="24"/>
              </w:rPr>
              <w:t>1.5.</w:t>
            </w:r>
          </w:p>
        </w:tc>
        <w:tc>
          <w:tcPr>
            <w:tcW w:w="4536" w:type="dxa"/>
          </w:tcPr>
          <w:p w:rsidR="008D3D5E" w:rsidRPr="008B4FD5" w:rsidRDefault="00593552" w:rsidP="00251B65">
            <w:pPr>
              <w:widowControl w:val="0"/>
              <w:autoSpaceDE w:val="0"/>
              <w:autoSpaceDN w:val="0"/>
              <w:adjustRightInd w:val="0"/>
              <w:spacing w:after="0" w:line="240" w:lineRule="auto"/>
              <w:rPr>
                <w:rFonts w:ascii="Times New Roman" w:eastAsia="Times New Roman" w:hAnsi="Times New Roman" w:cs="Times New Roman"/>
                <w:sz w:val="26"/>
                <w:szCs w:val="26"/>
              </w:rPr>
            </w:pPr>
            <w:r w:rsidRPr="008B4FD5">
              <w:rPr>
                <w:rFonts w:ascii="Times New Roman" w:hAnsi="Times New Roman" w:cs="Times New Roman"/>
                <w:sz w:val="26"/>
                <w:szCs w:val="26"/>
              </w:rPr>
              <w:t xml:space="preserve">Доля многодетных семей, получивших государственную социальную помощь, в общей численности многодетных семей, обратившихся и имеющих право на их получение в соответствии с законодательством РФ и СК  </w:t>
            </w:r>
          </w:p>
        </w:tc>
        <w:tc>
          <w:tcPr>
            <w:tcW w:w="1843" w:type="dxa"/>
            <w:vAlign w:val="center"/>
          </w:tcPr>
          <w:p w:rsidR="008D3D5E" w:rsidRPr="008B4FD5" w:rsidRDefault="00593552" w:rsidP="00251B65">
            <w:pPr>
              <w:spacing w:after="0" w:line="240" w:lineRule="auto"/>
              <w:jc w:val="center"/>
              <w:rPr>
                <w:rFonts w:ascii="Times New Roman" w:eastAsia="Times New Roman" w:hAnsi="Times New Roman" w:cs="Times New Roman"/>
                <w:sz w:val="26"/>
                <w:szCs w:val="26"/>
              </w:rPr>
            </w:pPr>
            <w:r w:rsidRPr="008B4FD5">
              <w:rPr>
                <w:rFonts w:ascii="Times New Roman" w:eastAsia="Times New Roman" w:hAnsi="Times New Roman" w:cs="Times New Roman"/>
                <w:sz w:val="26"/>
                <w:szCs w:val="26"/>
              </w:rPr>
              <w:t>процентов</w:t>
            </w:r>
          </w:p>
        </w:tc>
        <w:tc>
          <w:tcPr>
            <w:tcW w:w="4111" w:type="dxa"/>
          </w:tcPr>
          <w:p w:rsidR="008D3D5E" w:rsidRPr="008B4FD5" w:rsidRDefault="00593552" w:rsidP="00251B65">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B4FD5">
              <w:rPr>
                <w:rFonts w:ascii="Times New Roman" w:eastAsia="Times New Roman" w:hAnsi="Times New Roman" w:cs="Times New Roman"/>
                <w:sz w:val="26"/>
                <w:szCs w:val="26"/>
              </w:rPr>
              <w:t>Данный показатель не требует расчета, определяется по данным УТСЗН</w:t>
            </w:r>
          </w:p>
        </w:tc>
        <w:tc>
          <w:tcPr>
            <w:tcW w:w="3454" w:type="dxa"/>
          </w:tcPr>
          <w:p w:rsidR="008D3D5E" w:rsidRPr="008B4FD5" w:rsidRDefault="00593552" w:rsidP="00251B65">
            <w:pPr>
              <w:spacing w:after="0" w:line="240" w:lineRule="auto"/>
              <w:jc w:val="center"/>
              <w:rPr>
                <w:rFonts w:ascii="Times New Roman" w:eastAsia="Times New Roman" w:hAnsi="Times New Roman" w:cs="Times New Roman"/>
                <w:sz w:val="26"/>
                <w:szCs w:val="26"/>
              </w:rPr>
            </w:pPr>
            <w:r w:rsidRPr="008B4FD5">
              <w:rPr>
                <w:rFonts w:ascii="Times New Roman" w:eastAsia="Times New Roman" w:hAnsi="Times New Roman" w:cs="Times New Roman"/>
                <w:sz w:val="26"/>
                <w:szCs w:val="26"/>
              </w:rPr>
              <w:t>ежегодно</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t>Цель 2 Программы:</w:t>
            </w:r>
            <w:r w:rsidRPr="00251B65">
              <w:rPr>
                <w:rFonts w:ascii="Times New Roman" w:hAnsi="Times New Roman" w:cs="Times New Roman"/>
                <w:sz w:val="26"/>
                <w:szCs w:val="26"/>
                <w:lang w:eastAsia="ar-SA"/>
              </w:rPr>
              <w:t xml:space="preserve"> предоставление дополнительных мер социальной поддержки отдельным категориям граждан, постоянно проживающим на территории </w:t>
            </w:r>
            <w:r w:rsidRPr="008D3D5E">
              <w:rPr>
                <w:rFonts w:ascii="Times New Roman" w:hAnsi="Times New Roman" w:cs="Times New Roman"/>
                <w:sz w:val="26"/>
                <w:szCs w:val="26"/>
              </w:rPr>
              <w:t>Минераловодского муниципального округа Ставропольского края</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w:t>
            </w:r>
            <w:r w:rsidR="008D3D5E">
              <w:rPr>
                <w:rFonts w:ascii="Times New Roman" w:eastAsia="Times New Roman" w:hAnsi="Times New Roman" w:cs="Times New Roman"/>
                <w:sz w:val="24"/>
                <w:szCs w:val="24"/>
              </w:rPr>
              <w:t>6</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6"/>
                <w:szCs w:val="26"/>
              </w:rPr>
            </w:pPr>
            <w:r w:rsidRPr="00251B65">
              <w:rPr>
                <w:rFonts w:ascii="Times New Roman" w:eastAsia="Times New Roman" w:hAnsi="Times New Roman" w:cs="Times New Roman"/>
                <w:sz w:val="26"/>
                <w:szCs w:val="26"/>
                <w:lang w:eastAsia="ar-SA"/>
              </w:rPr>
              <w:t>Доля граждан округа, которым предоставлены дополнительные меры социальной поддержки</w:t>
            </w:r>
            <w:r w:rsidRPr="00251B65">
              <w:rPr>
                <w:rFonts w:ascii="Times New Roman" w:eastAsia="Times New Roman" w:hAnsi="Times New Roman" w:cs="Times New Roman"/>
                <w:sz w:val="26"/>
                <w:szCs w:val="26"/>
              </w:rPr>
              <w:t>,</w:t>
            </w:r>
            <w:r w:rsidRPr="00251B65">
              <w:rPr>
                <w:rFonts w:ascii="Times New Roman" w:eastAsia="Times New Roman" w:hAnsi="Times New Roman" w:cs="Times New Roman"/>
                <w:sz w:val="26"/>
                <w:szCs w:val="26"/>
                <w:lang w:eastAsia="ar-SA"/>
              </w:rPr>
              <w:t xml:space="preserve"> в общей численности граждан, обратившихся </w:t>
            </w:r>
            <w:r w:rsidRPr="00251B65">
              <w:rPr>
                <w:rFonts w:ascii="Times New Roman" w:eastAsia="Times New Roman" w:hAnsi="Times New Roman" w:cs="Times New Roman"/>
                <w:sz w:val="26"/>
                <w:szCs w:val="26"/>
              </w:rPr>
              <w:t>и имеющих право на их получение в соответствии с нормативными правовыми актами</w:t>
            </w:r>
            <w:r w:rsidRPr="00251B65">
              <w:rPr>
                <w:rFonts w:ascii="Times New Roman" w:eastAsia="Times New Roman" w:hAnsi="Times New Roman" w:cs="Times New Roman"/>
                <w:sz w:val="26"/>
                <w:szCs w:val="26"/>
                <w:lang w:eastAsia="ar-SA"/>
              </w:rPr>
              <w:t xml:space="preserve"> администрации </w:t>
            </w:r>
            <w:r w:rsidRPr="00251B65">
              <w:rPr>
                <w:rFonts w:ascii="Times New Roman" w:eastAsia="Times New Roman" w:hAnsi="Times New Roman" w:cs="Times New Roman"/>
                <w:b/>
                <w:sz w:val="24"/>
                <w:szCs w:val="24"/>
              </w:rPr>
              <w:t>Минераловодского муниципального округа Ставропольского края</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t>процентов</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Данный показатель не требует расчета, определяется по данным администрации Минераловодского муниципального круга Ставропольского края</w:t>
            </w:r>
          </w:p>
        </w:tc>
        <w:tc>
          <w:tcPr>
            <w:tcW w:w="3454" w:type="dxa"/>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sz w:val="24"/>
                <w:szCs w:val="24"/>
              </w:rPr>
              <w:t>ежегодно</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t xml:space="preserve">Подпрограмма 2 «Дополнительные меры социальной поддержки населения </w:t>
            </w:r>
            <w:r w:rsidRPr="00251B65">
              <w:rPr>
                <w:rFonts w:ascii="Times New Roman" w:hAnsi="Times New Roman" w:cs="Times New Roman"/>
                <w:b/>
                <w:sz w:val="24"/>
                <w:szCs w:val="24"/>
              </w:rPr>
              <w:t>Минераловодского муниципального округа Ставропольского края</w:t>
            </w:r>
            <w:r w:rsidRPr="00251B65">
              <w:rPr>
                <w:rFonts w:ascii="Times New Roman" w:hAnsi="Times New Roman" w:cs="Times New Roman"/>
                <w:b/>
                <w:sz w:val="26"/>
                <w:szCs w:val="26"/>
              </w:rPr>
              <w:t>»</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t>Задача 1 подпрограммы 2 Программы</w:t>
            </w:r>
            <w:r w:rsidRPr="00251B65">
              <w:rPr>
                <w:rFonts w:ascii="Times New Roman" w:hAnsi="Times New Roman" w:cs="Times New Roman"/>
                <w:sz w:val="26"/>
                <w:szCs w:val="26"/>
              </w:rPr>
              <w:t>:</w:t>
            </w:r>
            <w:r w:rsidRPr="00251B65">
              <w:rPr>
                <w:rFonts w:ascii="Times New Roman" w:hAnsi="Times New Roman" w:cs="Times New Roman"/>
                <w:sz w:val="26"/>
                <w:szCs w:val="26"/>
                <w:lang w:eastAsia="ar-SA"/>
              </w:rPr>
              <w:t xml:space="preserve"> оказание социальной помощи отдельным категориям граждан, постоянно проживающим на территории </w:t>
            </w:r>
            <w:r w:rsidRPr="00251B65">
              <w:rPr>
                <w:rFonts w:ascii="Times New Roman" w:hAnsi="Times New Roman" w:cs="Times New Roman"/>
                <w:b/>
                <w:sz w:val="26"/>
                <w:szCs w:val="26"/>
              </w:rPr>
              <w:t>Минераловодского муниципального округа Ставропольского края</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w:t>
            </w:r>
            <w:r w:rsidR="008D3D5E">
              <w:rPr>
                <w:rFonts w:ascii="Times New Roman" w:eastAsia="Times New Roman" w:hAnsi="Times New Roman" w:cs="Times New Roman"/>
                <w:sz w:val="24"/>
                <w:szCs w:val="24"/>
              </w:rPr>
              <w:t>7</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6"/>
                <w:szCs w:val="26"/>
              </w:rPr>
            </w:pPr>
            <w:r w:rsidRPr="00251B65">
              <w:rPr>
                <w:rFonts w:ascii="Times New Roman" w:eastAsia="Times New Roman" w:hAnsi="Times New Roman" w:cs="Times New Roman"/>
                <w:sz w:val="26"/>
                <w:szCs w:val="26"/>
                <w:lang w:eastAsia="ar-SA"/>
              </w:rPr>
              <w:t xml:space="preserve">Доля граждан, которым оказана адресная социальная помощь, в общей численности граждан, обратившихся и имеющих право на их получение в соответствии с нормативными правовыми актами администрации </w:t>
            </w:r>
            <w:r w:rsidRPr="008D3D5E">
              <w:rPr>
                <w:rFonts w:ascii="Times New Roman" w:eastAsia="Times New Roman" w:hAnsi="Times New Roman" w:cs="Times New Roman"/>
                <w:sz w:val="24"/>
                <w:szCs w:val="24"/>
              </w:rPr>
              <w:t>Минераловодского муниципального округа</w:t>
            </w:r>
            <w:r w:rsidRPr="00251B65">
              <w:rPr>
                <w:rFonts w:ascii="Times New Roman" w:eastAsia="Times New Roman" w:hAnsi="Times New Roman" w:cs="Times New Roman"/>
                <w:b/>
                <w:sz w:val="24"/>
                <w:szCs w:val="24"/>
              </w:rPr>
              <w:t xml:space="preserve"> </w:t>
            </w:r>
            <w:r w:rsidRPr="008D3D5E">
              <w:rPr>
                <w:rFonts w:ascii="Times New Roman" w:eastAsia="Times New Roman" w:hAnsi="Times New Roman" w:cs="Times New Roman"/>
                <w:sz w:val="24"/>
                <w:szCs w:val="24"/>
              </w:rPr>
              <w:t>Ставропольского края</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t>чел.</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Данный показатель не требует расчета, определяется по данным администрации Минераловодского муниципального круга Ставропольского края</w:t>
            </w:r>
          </w:p>
        </w:tc>
        <w:tc>
          <w:tcPr>
            <w:tcW w:w="3454" w:type="dxa"/>
          </w:tcPr>
          <w:p w:rsidR="00251B65" w:rsidRPr="00251B65" w:rsidRDefault="00251B65" w:rsidP="00251B65">
            <w:pPr>
              <w:jc w:val="center"/>
            </w:pPr>
            <w:r w:rsidRPr="00251B65">
              <w:rPr>
                <w:rFonts w:ascii="Times New Roman" w:hAnsi="Times New Roman" w:cs="Times New Roman"/>
                <w:sz w:val="24"/>
                <w:szCs w:val="24"/>
              </w:rPr>
              <w:t>ежегодно</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w:t>
            </w:r>
            <w:r w:rsidR="008D3D5E">
              <w:rPr>
                <w:rFonts w:ascii="Times New Roman" w:eastAsia="Times New Roman" w:hAnsi="Times New Roman" w:cs="Times New Roman"/>
                <w:sz w:val="24"/>
                <w:szCs w:val="24"/>
              </w:rPr>
              <w:t>8</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6"/>
                <w:szCs w:val="26"/>
              </w:rPr>
            </w:pPr>
            <w:r w:rsidRPr="00251B65">
              <w:rPr>
                <w:rFonts w:ascii="Times New Roman" w:eastAsia="Times New Roman" w:hAnsi="Times New Roman" w:cs="Times New Roman"/>
                <w:color w:val="000000" w:themeColor="text1"/>
                <w:sz w:val="26"/>
                <w:szCs w:val="26"/>
              </w:rPr>
              <w:t>Количество граждан получивших справки, подтверждающие факт нахождения на иждивении нетрудоспособных членов семьи</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t>чел.</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Данный показатель не требует расчета, определяется по данным УТСЗН</w:t>
            </w:r>
          </w:p>
        </w:tc>
        <w:tc>
          <w:tcPr>
            <w:tcW w:w="3454" w:type="dxa"/>
          </w:tcPr>
          <w:p w:rsidR="00251B65" w:rsidRPr="00251B65" w:rsidRDefault="00251B65" w:rsidP="00251B65">
            <w:pPr>
              <w:jc w:val="center"/>
            </w:pPr>
            <w:r w:rsidRPr="00251B65">
              <w:rPr>
                <w:rFonts w:ascii="Times New Roman" w:hAnsi="Times New Roman" w:cs="Times New Roman"/>
                <w:sz w:val="24"/>
                <w:szCs w:val="24"/>
              </w:rPr>
              <w:t>ежегодно</w:t>
            </w:r>
          </w:p>
        </w:tc>
      </w:tr>
      <w:tr w:rsidR="00251B65" w:rsidRPr="00251B65" w:rsidTr="008D3D5E">
        <w:tc>
          <w:tcPr>
            <w:tcW w:w="14578" w:type="dxa"/>
            <w:gridSpan w:val="5"/>
          </w:tcPr>
          <w:p w:rsidR="00E7557F" w:rsidRDefault="00251B65" w:rsidP="00251B65">
            <w:pPr>
              <w:spacing w:after="0" w:line="240" w:lineRule="auto"/>
              <w:jc w:val="center"/>
              <w:rPr>
                <w:rFonts w:ascii="Times New Roman" w:hAnsi="Times New Roman" w:cs="Times New Roman"/>
                <w:sz w:val="24"/>
                <w:szCs w:val="24"/>
              </w:rPr>
            </w:pPr>
            <w:r w:rsidRPr="00251B65">
              <w:rPr>
                <w:rFonts w:ascii="Times New Roman" w:hAnsi="Times New Roman" w:cs="Times New Roman"/>
                <w:b/>
                <w:sz w:val="26"/>
                <w:szCs w:val="26"/>
              </w:rPr>
              <w:t>Цель 3 Программы:</w:t>
            </w:r>
            <w:r w:rsidRPr="00251B65">
              <w:rPr>
                <w:rFonts w:ascii="Times New Roman" w:hAnsi="Times New Roman" w:cs="Times New Roman"/>
                <w:sz w:val="26"/>
                <w:szCs w:val="26"/>
              </w:rPr>
              <w:t xml:space="preserve"> оказание финансовой поддержки общественным организациям ветеранов, инвалидов и иным социально ориентированным некоммерческим организациям, осуществляющим деятельность на территории </w:t>
            </w:r>
            <w:r w:rsidRPr="00E7557F">
              <w:rPr>
                <w:rFonts w:ascii="Times New Roman" w:hAnsi="Times New Roman" w:cs="Times New Roman"/>
                <w:sz w:val="24"/>
                <w:szCs w:val="24"/>
              </w:rPr>
              <w:t xml:space="preserve">Минераловодского </w:t>
            </w:r>
          </w:p>
          <w:p w:rsidR="00251B65" w:rsidRPr="00251B65" w:rsidRDefault="00251B65" w:rsidP="00251B65">
            <w:pPr>
              <w:spacing w:after="0" w:line="240" w:lineRule="auto"/>
              <w:jc w:val="center"/>
              <w:rPr>
                <w:rFonts w:ascii="Times New Roman" w:hAnsi="Times New Roman"/>
                <w:sz w:val="24"/>
                <w:szCs w:val="24"/>
              </w:rPr>
            </w:pPr>
            <w:r w:rsidRPr="00E7557F">
              <w:rPr>
                <w:rFonts w:ascii="Times New Roman" w:hAnsi="Times New Roman" w:cs="Times New Roman"/>
                <w:sz w:val="24"/>
                <w:szCs w:val="24"/>
              </w:rPr>
              <w:t>муниципального округа Ставропольского края</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w:t>
            </w:r>
            <w:r w:rsidR="008D3D5E">
              <w:rPr>
                <w:rFonts w:ascii="Times New Roman" w:eastAsia="Times New Roman" w:hAnsi="Times New Roman" w:cs="Times New Roman"/>
                <w:sz w:val="24"/>
                <w:szCs w:val="24"/>
              </w:rPr>
              <w:t>9</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color w:val="000000" w:themeColor="text1"/>
                <w:sz w:val="26"/>
                <w:szCs w:val="26"/>
              </w:rPr>
            </w:pPr>
            <w:r w:rsidRPr="00251B65">
              <w:rPr>
                <w:rFonts w:ascii="Times New Roman" w:eastAsia="Times New Roman" w:hAnsi="Times New Roman" w:cs="Times New Roman"/>
                <w:sz w:val="26"/>
                <w:szCs w:val="26"/>
                <w:lang w:eastAsia="ar-SA"/>
              </w:rPr>
              <w:t>К</w:t>
            </w:r>
            <w:r w:rsidRPr="00251B65">
              <w:rPr>
                <w:rFonts w:ascii="Times New Roman" w:eastAsia="Times New Roman" w:hAnsi="Times New Roman" w:cs="Times New Roman"/>
                <w:sz w:val="26"/>
                <w:szCs w:val="26"/>
              </w:rPr>
              <w:t xml:space="preserve">оличество социально ориентированных некоммерческих организаций, получивших субсидии из  местного бюджета  </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color w:val="000000"/>
                <w:sz w:val="24"/>
                <w:szCs w:val="24"/>
              </w:rPr>
              <w:t>единиц</w:t>
            </w:r>
            <w:r w:rsidRPr="00251B65">
              <w:rPr>
                <w:rFonts w:ascii="Times New Roman" w:hAnsi="Times New Roman"/>
                <w:sz w:val="24"/>
                <w:szCs w:val="24"/>
              </w:rPr>
              <w:t>.</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Определяется на основании постановления администрации Минераловодского городского округа от 17.03.2022    № 510 «Об утверждении Порядка определения объема и предоставления субсидий из бюджета Минераловодского городского округа Ставропольского края общественным объединениям ветеранов, инвалидов и иным социально ориентированным некоммерческим организациям, не являющимся государственными (муниципальными) учре</w:t>
            </w:r>
            <w:r w:rsidR="00E7557F">
              <w:rPr>
                <w:rFonts w:ascii="Times New Roman" w:eastAsia="Times New Roman" w:hAnsi="Times New Roman" w:cs="Times New Roman"/>
                <w:sz w:val="24"/>
                <w:szCs w:val="24"/>
              </w:rPr>
              <w:t xml:space="preserve">ждениями, </w:t>
            </w:r>
            <w:r w:rsidRPr="00251B65">
              <w:rPr>
                <w:rFonts w:ascii="Times New Roman" w:eastAsia="Times New Roman" w:hAnsi="Times New Roman" w:cs="Times New Roman"/>
                <w:sz w:val="24"/>
                <w:szCs w:val="24"/>
              </w:rPr>
              <w:t>на реализацию социально значимых программ и мероприятий»</w:t>
            </w:r>
          </w:p>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54" w:type="dxa"/>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sz w:val="24"/>
                <w:szCs w:val="24"/>
              </w:rPr>
              <w:t>ежегодно</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t>Подпрограмма 3 «</w:t>
            </w:r>
            <w:r w:rsidRPr="00251B65">
              <w:rPr>
                <w:rFonts w:ascii="Times New Roman" w:hAnsi="Times New Roman" w:cs="Times New Roman"/>
                <w:b/>
                <w:bCs/>
                <w:color w:val="000000"/>
                <w:sz w:val="26"/>
                <w:szCs w:val="26"/>
              </w:rPr>
              <w:t xml:space="preserve">Социальная поддержка общественных организаций ветеранов, инвалидов и иных социально ориентированных некоммерческих организаций </w:t>
            </w:r>
            <w:r w:rsidRPr="00251B65">
              <w:rPr>
                <w:rFonts w:ascii="Times New Roman" w:hAnsi="Times New Roman" w:cs="Times New Roman"/>
                <w:b/>
                <w:sz w:val="24"/>
                <w:szCs w:val="24"/>
              </w:rPr>
              <w:t>Минераловодского муниципального округа Ставропольского края</w:t>
            </w:r>
            <w:r w:rsidRPr="00251B65">
              <w:rPr>
                <w:rFonts w:ascii="Times New Roman" w:hAnsi="Times New Roman" w:cs="Times New Roman"/>
                <w:b/>
                <w:bCs/>
                <w:color w:val="000000"/>
                <w:sz w:val="26"/>
                <w:szCs w:val="26"/>
              </w:rPr>
              <w:t>»</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t>Задача 1 подпрограммы 3 Программы:</w:t>
            </w:r>
            <w:r w:rsidRPr="00251B65">
              <w:rPr>
                <w:rFonts w:ascii="Times New Roman" w:hAnsi="Times New Roman" w:cs="Times New Roman"/>
                <w:sz w:val="26"/>
                <w:szCs w:val="26"/>
              </w:rPr>
              <w:t xml:space="preserve"> предоставление субсидий </w:t>
            </w:r>
            <w:r w:rsidRPr="00251B65">
              <w:rPr>
                <w:rFonts w:ascii="Times New Roman" w:hAnsi="Times New Roman" w:cs="Times New Roman"/>
                <w:sz w:val="26"/>
                <w:szCs w:val="26"/>
                <w:lang w:eastAsia="ar-SA"/>
              </w:rPr>
              <w:t xml:space="preserve">общественным организациям ветеранов, инвалидов и иным </w:t>
            </w:r>
            <w:r w:rsidRPr="00251B65">
              <w:rPr>
                <w:rFonts w:ascii="Times New Roman" w:hAnsi="Times New Roman" w:cs="Times New Roman"/>
                <w:sz w:val="26"/>
                <w:szCs w:val="26"/>
              </w:rPr>
              <w:t>социально ориентированным некоммерческим организациям</w:t>
            </w:r>
            <w:r w:rsidRPr="00251B65">
              <w:rPr>
                <w:rFonts w:ascii="Times New Roman" w:hAnsi="Times New Roman" w:cs="Times New Roman"/>
                <w:sz w:val="26"/>
                <w:szCs w:val="26"/>
                <w:lang w:eastAsia="ar-SA"/>
              </w:rPr>
              <w:t xml:space="preserve"> на реализацию социально значимых </w:t>
            </w:r>
            <w:r w:rsidRPr="00251B65">
              <w:rPr>
                <w:rFonts w:ascii="Times New Roman" w:hAnsi="Times New Roman" w:cs="Times New Roman"/>
                <w:sz w:val="26"/>
                <w:szCs w:val="26"/>
              </w:rPr>
              <w:t>программ и мероприятий</w:t>
            </w:r>
          </w:p>
        </w:tc>
      </w:tr>
      <w:tr w:rsidR="00251B65" w:rsidRPr="00251B65" w:rsidTr="008D3D5E">
        <w:trPr>
          <w:trHeight w:val="4014"/>
        </w:trPr>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w:t>
            </w:r>
            <w:r w:rsidR="008D3D5E">
              <w:rPr>
                <w:rFonts w:ascii="Times New Roman" w:eastAsia="Times New Roman" w:hAnsi="Times New Roman" w:cs="Times New Roman"/>
                <w:sz w:val="24"/>
                <w:szCs w:val="24"/>
              </w:rPr>
              <w:t>10</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6"/>
                <w:szCs w:val="26"/>
                <w:lang w:eastAsia="ar-SA"/>
              </w:rPr>
            </w:pPr>
            <w:r w:rsidRPr="00251B65">
              <w:rPr>
                <w:rFonts w:ascii="Times New Roman" w:eastAsia="Times New Roman" w:hAnsi="Times New Roman" w:cs="Times New Roman"/>
                <w:sz w:val="26"/>
                <w:szCs w:val="26"/>
              </w:rPr>
              <w:t>Объём субсидий, предоставленных социально ориентированным некоммерческим организациям на реализацию социально значимых программ и мероприятий</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sz w:val="26"/>
                <w:szCs w:val="26"/>
              </w:rPr>
              <w:t>тыс. руб.</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Определяется на основании постановления администрации Минераловодского городского округа от 17.03.2022    № 510 «Об утверждении Порядка определения объема и предоставления субсидий из бюджета Минераловодского городского округа Ставропольского края общественным объединениям ветеранов, инвалидов и иным социально ориентированным некоммерческим о</w:t>
            </w:r>
            <w:r w:rsidR="00E7557F">
              <w:rPr>
                <w:rFonts w:ascii="Times New Roman" w:eastAsia="Times New Roman" w:hAnsi="Times New Roman" w:cs="Times New Roman"/>
                <w:sz w:val="24"/>
                <w:szCs w:val="24"/>
              </w:rPr>
              <w:t xml:space="preserve">рганизациям, </w:t>
            </w:r>
            <w:r w:rsidRPr="00251B65">
              <w:rPr>
                <w:rFonts w:ascii="Times New Roman" w:eastAsia="Times New Roman" w:hAnsi="Times New Roman" w:cs="Times New Roman"/>
                <w:sz w:val="24"/>
                <w:szCs w:val="24"/>
              </w:rPr>
              <w:t>не являющимся государственными (муниципальными</w:t>
            </w:r>
            <w:r w:rsidR="00E7557F">
              <w:rPr>
                <w:rFonts w:ascii="Times New Roman" w:eastAsia="Times New Roman" w:hAnsi="Times New Roman" w:cs="Times New Roman"/>
                <w:sz w:val="24"/>
                <w:szCs w:val="24"/>
              </w:rPr>
              <w:t xml:space="preserve">) учреждениями, </w:t>
            </w:r>
            <w:r w:rsidRPr="00251B65">
              <w:rPr>
                <w:rFonts w:ascii="Times New Roman" w:eastAsia="Times New Roman" w:hAnsi="Times New Roman" w:cs="Times New Roman"/>
                <w:sz w:val="24"/>
                <w:szCs w:val="24"/>
              </w:rPr>
              <w:t>на реализацию социально значимых программ и мероприятий»</w:t>
            </w:r>
          </w:p>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454" w:type="dxa"/>
          </w:tcPr>
          <w:p w:rsidR="00251B65" w:rsidRPr="00251B65" w:rsidRDefault="00251B65" w:rsidP="00251B65">
            <w:pPr>
              <w:jc w:val="center"/>
            </w:pPr>
            <w:r w:rsidRPr="00251B65">
              <w:rPr>
                <w:rFonts w:ascii="Times New Roman" w:hAnsi="Times New Roman" w:cs="Times New Roman"/>
                <w:sz w:val="24"/>
                <w:szCs w:val="24"/>
              </w:rPr>
              <w:t>ежегодно</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1.1</w:t>
            </w:r>
            <w:r w:rsidR="008D3D5E">
              <w:rPr>
                <w:rFonts w:ascii="Times New Roman" w:eastAsia="Times New Roman" w:hAnsi="Times New Roman" w:cs="Times New Roman"/>
                <w:sz w:val="24"/>
                <w:szCs w:val="24"/>
              </w:rPr>
              <w:t>1</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6"/>
                <w:szCs w:val="26"/>
                <w:lang w:eastAsia="ar-SA"/>
              </w:rPr>
            </w:pPr>
            <w:r w:rsidRPr="00251B65">
              <w:rPr>
                <w:rFonts w:ascii="Times New Roman" w:eastAsia="Times New Roman" w:hAnsi="Times New Roman" w:cs="Times New Roman"/>
                <w:sz w:val="26"/>
                <w:szCs w:val="26"/>
              </w:rPr>
              <w:t>Количество ветеранов и инвалидов, ставших участниками социально значимых программ и мероприятий, на реализацию которых предоставлены субсидии</w:t>
            </w:r>
          </w:p>
        </w:tc>
        <w:tc>
          <w:tcPr>
            <w:tcW w:w="1843" w:type="dxa"/>
            <w:vAlign w:val="center"/>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sz w:val="24"/>
                <w:szCs w:val="24"/>
              </w:rPr>
              <w:t>чел.</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Определяется на основании отчетов  общественных организаций</w:t>
            </w:r>
          </w:p>
        </w:tc>
        <w:tc>
          <w:tcPr>
            <w:tcW w:w="3454" w:type="dxa"/>
          </w:tcPr>
          <w:p w:rsidR="00251B65" w:rsidRPr="00251B65" w:rsidRDefault="00251B65" w:rsidP="00251B65">
            <w:pPr>
              <w:jc w:val="center"/>
            </w:pPr>
            <w:r w:rsidRPr="00251B65">
              <w:rPr>
                <w:rFonts w:ascii="Times New Roman" w:hAnsi="Times New Roman" w:cs="Times New Roman"/>
                <w:sz w:val="24"/>
                <w:szCs w:val="24"/>
              </w:rPr>
              <w:t>ежегодно</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t>Цель 4 Программы:</w:t>
            </w:r>
            <w:r w:rsidRPr="00251B65">
              <w:rPr>
                <w:rFonts w:ascii="Times New Roman" w:hAnsi="Times New Roman" w:cs="Times New Roman"/>
                <w:sz w:val="26"/>
                <w:szCs w:val="26"/>
              </w:rPr>
              <w:t xml:space="preserve"> сохранение и укрепление в обществе духовно-нравственных ценностей</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t xml:space="preserve">Задача 1 подпрограммы 4 Программы: </w:t>
            </w:r>
            <w:r w:rsidRPr="00251B65">
              <w:rPr>
                <w:rFonts w:ascii="Times New Roman" w:hAnsi="Times New Roman" w:cs="Times New Roman"/>
                <w:sz w:val="26"/>
                <w:szCs w:val="26"/>
              </w:rPr>
              <w:t>проведение мероприятий, направленных на поддержание военно-патриотических традиций, укрепление института семьи, улучшение демографической ситуации, поддержку социально незащищённых категорий населения, повышение статуса многодетных матерей и долгожителей округа</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1.1</w:t>
            </w:r>
            <w:r w:rsidR="008D3D5E">
              <w:rPr>
                <w:rFonts w:ascii="Times New Roman" w:eastAsia="Times New Roman" w:hAnsi="Times New Roman" w:cs="Times New Roman"/>
                <w:sz w:val="24"/>
                <w:szCs w:val="24"/>
              </w:rPr>
              <w:t>2</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6"/>
                <w:szCs w:val="26"/>
              </w:rPr>
              <w:t>Количество граждан округа, получивших социальную поддержку в рамках проведения социально значимых мероприятий</w:t>
            </w:r>
          </w:p>
        </w:tc>
        <w:tc>
          <w:tcPr>
            <w:tcW w:w="1843"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чел.</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Данный показатель не требует расчета, определяется по данным администрации Минераловодского муниципального круга Ставропольского края</w:t>
            </w:r>
          </w:p>
        </w:tc>
        <w:tc>
          <w:tcPr>
            <w:tcW w:w="3454" w:type="dxa"/>
          </w:tcPr>
          <w:p w:rsidR="00251B65" w:rsidRPr="00251B65" w:rsidRDefault="00251B65" w:rsidP="00251B65">
            <w:pPr>
              <w:jc w:val="center"/>
            </w:pPr>
            <w:r w:rsidRPr="00251B65">
              <w:rPr>
                <w:rFonts w:ascii="Times New Roman" w:hAnsi="Times New Roman" w:cs="Times New Roman"/>
                <w:sz w:val="24"/>
                <w:szCs w:val="24"/>
              </w:rPr>
              <w:t>ежегодно</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1.1</w:t>
            </w:r>
            <w:r w:rsidR="008D3D5E">
              <w:rPr>
                <w:rFonts w:ascii="Times New Roman" w:eastAsia="Times New Roman" w:hAnsi="Times New Roman" w:cs="Times New Roman"/>
                <w:sz w:val="24"/>
                <w:szCs w:val="24"/>
              </w:rPr>
              <w:t>3</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6"/>
                <w:szCs w:val="26"/>
              </w:rPr>
              <w:t xml:space="preserve">Количество граждан округа,  принявших участие в мероприятиях социально значимого характера  </w:t>
            </w:r>
          </w:p>
        </w:tc>
        <w:tc>
          <w:tcPr>
            <w:tcW w:w="1843"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чел.</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Данный показатель не требует расчета, определяется по данным администрации Минераловодского муниципального круга Ставропольского края</w:t>
            </w:r>
          </w:p>
        </w:tc>
        <w:tc>
          <w:tcPr>
            <w:tcW w:w="3454" w:type="dxa"/>
          </w:tcPr>
          <w:p w:rsidR="00251B65" w:rsidRPr="00251B65" w:rsidRDefault="00251B65" w:rsidP="00251B65">
            <w:pPr>
              <w:jc w:val="center"/>
            </w:pPr>
            <w:r w:rsidRPr="00251B65">
              <w:rPr>
                <w:rFonts w:ascii="Times New Roman" w:hAnsi="Times New Roman" w:cs="Times New Roman"/>
                <w:sz w:val="24"/>
                <w:szCs w:val="24"/>
              </w:rPr>
              <w:t>ежегодно</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t>Цель 5 Программы:</w:t>
            </w:r>
            <w:r w:rsidRPr="00251B65">
              <w:rPr>
                <w:rFonts w:ascii="Times New Roman" w:hAnsi="Times New Roman" w:cs="Times New Roman"/>
                <w:sz w:val="26"/>
                <w:szCs w:val="26"/>
              </w:rPr>
              <w:t xml:space="preserve"> создание условий для формирования доступной среды жизнедеятельности для инвалидов и других маломобильных групп населения </w:t>
            </w:r>
            <w:r w:rsidRPr="00251B65">
              <w:rPr>
                <w:rFonts w:ascii="Times New Roman" w:hAnsi="Times New Roman" w:cs="Times New Roman"/>
                <w:b/>
                <w:sz w:val="24"/>
                <w:szCs w:val="24"/>
              </w:rPr>
              <w:t>Минераловодского муниципального округа Ставропольского края</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1.1</w:t>
            </w:r>
            <w:r w:rsidR="008D3D5E">
              <w:rPr>
                <w:rFonts w:ascii="Times New Roman" w:eastAsia="Times New Roman" w:hAnsi="Times New Roman" w:cs="Times New Roman"/>
                <w:sz w:val="24"/>
                <w:szCs w:val="24"/>
              </w:rPr>
              <w:t>4</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6"/>
                <w:szCs w:val="26"/>
              </w:rPr>
              <w:t xml:space="preserve">Доля </w:t>
            </w:r>
            <w:r w:rsidRPr="00251B65">
              <w:rPr>
                <w:rFonts w:ascii="Times New Roman" w:eastAsia="Times New Roman" w:hAnsi="Times New Roman" w:cs="Times New Roman"/>
                <w:sz w:val="26"/>
                <w:szCs w:val="28"/>
              </w:rPr>
              <w:t xml:space="preserve"> доступных для инвалидов и других маломобильных групп населения приоритетных  объектов социальной, транспортной, инженерной инфраструктур в общем количестве приоритетных объектов в приоритетных сферах жизнедеятельности, находящихся в муниципальной  собственности и нуждающихся в оснащении средствами доступности</w:t>
            </w:r>
          </w:p>
        </w:tc>
        <w:tc>
          <w:tcPr>
            <w:tcW w:w="1843"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процентов</w:t>
            </w:r>
          </w:p>
        </w:tc>
        <w:tc>
          <w:tcPr>
            <w:tcW w:w="4111" w:type="dxa"/>
          </w:tcPr>
          <w:p w:rsidR="00251B65" w:rsidRPr="00251B65" w:rsidRDefault="00251B65" w:rsidP="00251B65">
            <w:pPr>
              <w:spacing w:after="0" w:line="240" w:lineRule="auto"/>
              <w:rPr>
                <w:rFonts w:ascii="Times New Roman" w:eastAsia="Courier New" w:hAnsi="Times New Roman" w:cs="Times New Roman"/>
                <w:sz w:val="24"/>
                <w:szCs w:val="24"/>
              </w:rPr>
            </w:pPr>
            <w:r w:rsidRPr="00251B65">
              <w:rPr>
                <w:rFonts w:ascii="Times New Roman" w:eastAsia="Times New Roman" w:hAnsi="Times New Roman" w:cs="Times New Roman"/>
              </w:rPr>
              <w:t>д</w:t>
            </w:r>
            <w:r w:rsidRPr="00251B65">
              <w:rPr>
                <w:rFonts w:ascii="Times New Roman" w:eastAsia="Times New Roman" w:hAnsi="Times New Roman" w:cs="Times New Roman"/>
                <w:sz w:val="24"/>
                <w:szCs w:val="24"/>
              </w:rPr>
              <w:t>оля муниципальных объектов социальной инфраструктуры, доступных для инвалидов и других маломобильных групп населения, в общем количестве муниципальных объектов социальной инфраструктуры, нуждающихся в оснащении средствами доступности</w:t>
            </w:r>
            <w:r w:rsidRPr="00251B65">
              <w:rPr>
                <w:rFonts w:ascii="Times New Roman" w:eastAsia="Courier New" w:hAnsi="Times New Roman" w:cs="Times New Roman"/>
                <w:sz w:val="24"/>
                <w:szCs w:val="24"/>
              </w:rPr>
              <w:t>, рассчитывается по следующей формуле:</w:t>
            </w:r>
          </w:p>
          <w:p w:rsidR="00251B65" w:rsidRPr="00251B65" w:rsidRDefault="00251B65" w:rsidP="00251B65">
            <w:pPr>
              <w:widowControl w:val="0"/>
              <w:suppressAutoHyphens/>
              <w:autoSpaceDE w:val="0"/>
              <w:spacing w:after="0" w:line="240" w:lineRule="auto"/>
              <w:rPr>
                <w:rFonts w:ascii="Times New Roman" w:eastAsia="Courier New" w:hAnsi="Times New Roman" w:cs="Times New Roman"/>
                <w:kern w:val="1"/>
                <w:sz w:val="24"/>
                <w:szCs w:val="24"/>
                <w:lang w:eastAsia="hi-IN" w:bidi="hi-IN"/>
              </w:rPr>
            </w:pPr>
            <w:r w:rsidRPr="00251B65">
              <w:rPr>
                <w:rFonts w:ascii="Times New Roman" w:eastAsia="Courier New" w:hAnsi="Times New Roman" w:cs="Times New Roman"/>
                <w:kern w:val="1"/>
                <w:sz w:val="24"/>
                <w:szCs w:val="24"/>
                <w:lang w:eastAsia="hi-IN" w:bidi="hi-IN"/>
              </w:rPr>
              <w:t xml:space="preserve">       о            </w:t>
            </w:r>
          </w:p>
          <w:p w:rsidR="00251B65" w:rsidRPr="00251B65" w:rsidRDefault="00251B65" w:rsidP="00251B65">
            <w:pPr>
              <w:widowControl w:val="0"/>
              <w:suppressAutoHyphens/>
              <w:autoSpaceDE w:val="0"/>
              <w:spacing w:after="0" w:line="240" w:lineRule="auto"/>
              <w:rPr>
                <w:rFonts w:ascii="Times New Roman" w:eastAsia="Courier New" w:hAnsi="Times New Roman" w:cs="Times New Roman"/>
                <w:kern w:val="1"/>
                <w:sz w:val="24"/>
                <w:szCs w:val="24"/>
                <w:lang w:eastAsia="hi-IN" w:bidi="hi-IN"/>
              </w:rPr>
            </w:pPr>
            <w:r w:rsidRPr="00251B65">
              <w:rPr>
                <w:rFonts w:ascii="Times New Roman" w:eastAsia="Courier New" w:hAnsi="Times New Roman" w:cs="Times New Roman"/>
                <w:kern w:val="1"/>
                <w:sz w:val="24"/>
                <w:szCs w:val="24"/>
                <w:lang w:eastAsia="hi-IN" w:bidi="hi-IN"/>
              </w:rPr>
              <w:t xml:space="preserve">н = - x 100%, где </w:t>
            </w:r>
          </w:p>
          <w:p w:rsidR="00251B65" w:rsidRPr="00251B65" w:rsidRDefault="00251B65" w:rsidP="00251B65">
            <w:pPr>
              <w:widowControl w:val="0"/>
              <w:suppressAutoHyphens/>
              <w:autoSpaceDE w:val="0"/>
              <w:spacing w:after="0" w:line="240" w:lineRule="auto"/>
              <w:rPr>
                <w:rFonts w:ascii="Times New Roman" w:eastAsia="Courier New" w:hAnsi="Times New Roman" w:cs="Times New Roman"/>
                <w:kern w:val="1"/>
                <w:sz w:val="24"/>
                <w:szCs w:val="24"/>
                <w:lang w:eastAsia="hi-IN" w:bidi="hi-IN"/>
              </w:rPr>
            </w:pPr>
            <w:r w:rsidRPr="00251B65">
              <w:rPr>
                <w:rFonts w:ascii="Times New Roman" w:eastAsia="Courier New" w:hAnsi="Times New Roman" w:cs="Times New Roman"/>
                <w:kern w:val="1"/>
                <w:sz w:val="24"/>
                <w:szCs w:val="24"/>
                <w:lang w:eastAsia="hi-IN" w:bidi="hi-IN"/>
              </w:rPr>
              <w:t xml:space="preserve">      п </w:t>
            </w:r>
          </w:p>
          <w:p w:rsidR="00251B65" w:rsidRPr="00251B65" w:rsidRDefault="00251B65" w:rsidP="00251B65">
            <w:pPr>
              <w:spacing w:after="0" w:line="240" w:lineRule="auto"/>
              <w:rPr>
                <w:rFonts w:ascii="Times New Roman" w:eastAsia="Courier New" w:hAnsi="Times New Roman" w:cs="Times New Roman"/>
                <w:sz w:val="24"/>
                <w:szCs w:val="24"/>
              </w:rPr>
            </w:pPr>
            <w:r w:rsidRPr="00251B65">
              <w:rPr>
                <w:rFonts w:ascii="Times New Roman" w:eastAsia="Courier New" w:hAnsi="Times New Roman" w:cs="Times New Roman"/>
                <w:sz w:val="24"/>
                <w:szCs w:val="24"/>
              </w:rPr>
              <w:t xml:space="preserve">н - </w:t>
            </w:r>
            <w:r w:rsidRPr="00251B65">
              <w:rPr>
                <w:rFonts w:ascii="Times New Roman" w:eastAsia="Times New Roman" w:hAnsi="Times New Roman" w:cs="Times New Roman"/>
                <w:sz w:val="24"/>
                <w:szCs w:val="24"/>
              </w:rPr>
              <w:t>доля муниципальных объектов социальной инфраструктуры, доступных для инвалидов и других маломобильных групп населения, в общем количестве муниципальных объектов социальной инфраструктуры, нуждающихся в оснащении средствами доступности</w:t>
            </w:r>
            <w:r w:rsidRPr="00251B65">
              <w:rPr>
                <w:rFonts w:ascii="Times New Roman" w:eastAsia="Courier New" w:hAnsi="Times New Roman" w:cs="Times New Roman"/>
                <w:sz w:val="24"/>
                <w:szCs w:val="24"/>
              </w:rPr>
              <w:t xml:space="preserve">;             </w:t>
            </w:r>
          </w:p>
          <w:p w:rsidR="00251B65" w:rsidRPr="00251B65" w:rsidRDefault="00251B65" w:rsidP="00251B65">
            <w:pPr>
              <w:spacing w:after="0" w:line="240" w:lineRule="auto"/>
              <w:rPr>
                <w:rFonts w:ascii="Times New Roman" w:eastAsia="Courier New" w:hAnsi="Times New Roman" w:cs="Times New Roman"/>
                <w:sz w:val="24"/>
                <w:szCs w:val="24"/>
              </w:rPr>
            </w:pPr>
            <w:r w:rsidRPr="00251B65">
              <w:rPr>
                <w:rFonts w:ascii="Times New Roman" w:eastAsia="Courier New" w:hAnsi="Times New Roman" w:cs="Times New Roman"/>
                <w:sz w:val="24"/>
                <w:szCs w:val="24"/>
              </w:rPr>
              <w:t xml:space="preserve">о - </w:t>
            </w:r>
            <w:r w:rsidRPr="00251B65">
              <w:rPr>
                <w:rFonts w:ascii="Times New Roman" w:eastAsia="Times New Roman" w:hAnsi="Times New Roman" w:cs="Times New Roman"/>
                <w:sz w:val="24"/>
                <w:szCs w:val="24"/>
              </w:rPr>
              <w:t>доля муниципальных объектов социальной инфраструктуры, доступных для инвалидов и других маломобильных групп населения</w:t>
            </w:r>
            <w:r w:rsidRPr="00251B65">
              <w:rPr>
                <w:rFonts w:ascii="Times New Roman" w:eastAsia="Courier New" w:hAnsi="Times New Roman" w:cs="Times New Roman"/>
                <w:sz w:val="24"/>
                <w:szCs w:val="24"/>
              </w:rPr>
              <w:t xml:space="preserve">;  </w:t>
            </w:r>
          </w:p>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Courier New" w:hAnsi="Times New Roman" w:cs="Times New Roman"/>
                <w:sz w:val="24"/>
                <w:szCs w:val="24"/>
              </w:rPr>
              <w:t xml:space="preserve">п - </w:t>
            </w:r>
            <w:r w:rsidRPr="00251B65">
              <w:rPr>
                <w:rFonts w:ascii="Times New Roman" w:eastAsia="Times New Roman" w:hAnsi="Times New Roman" w:cs="Times New Roman"/>
                <w:sz w:val="24"/>
                <w:szCs w:val="24"/>
              </w:rPr>
              <w:t>общее количество муниципальных объектов социальной инфраструктуры, нуждающихся в оснащении средствами доступности</w:t>
            </w:r>
          </w:p>
        </w:tc>
        <w:tc>
          <w:tcPr>
            <w:tcW w:w="3454" w:type="dxa"/>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sz w:val="24"/>
                <w:szCs w:val="24"/>
              </w:rPr>
              <w:t>ежегодно</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t>Подпрограмма 5 «Доступная среда»</w:t>
            </w:r>
          </w:p>
        </w:tc>
      </w:tr>
      <w:tr w:rsidR="00251B65" w:rsidRPr="00251B65" w:rsidTr="008D3D5E">
        <w:tc>
          <w:tcPr>
            <w:tcW w:w="14578" w:type="dxa"/>
            <w:gridSpan w:val="5"/>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b/>
                <w:sz w:val="26"/>
                <w:szCs w:val="26"/>
              </w:rPr>
              <w:t>Задача 1 подпрограммы 5 Программы:</w:t>
            </w:r>
            <w:r w:rsidRPr="00251B65">
              <w:rPr>
                <w:rFonts w:ascii="Times New Roman" w:hAnsi="Times New Roman" w:cs="Times New Roman"/>
                <w:bCs/>
                <w:sz w:val="26"/>
                <w:szCs w:val="26"/>
              </w:rPr>
              <w:t xml:space="preserve"> обеспечение доступности для инвалидов и других маломобильных групп населения приоритетных</w:t>
            </w:r>
            <w:r w:rsidRPr="00251B65">
              <w:rPr>
                <w:rFonts w:ascii="Times New Roman" w:hAnsi="Times New Roman" w:cs="Times New Roman"/>
                <w:sz w:val="26"/>
                <w:szCs w:val="26"/>
              </w:rPr>
              <w:t xml:space="preserve"> объектов социальной, транспортной, инженерной инфраструктур, находящихся в муниципальной собственности</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1.1</w:t>
            </w:r>
            <w:r w:rsidR="008D3D5E">
              <w:rPr>
                <w:rFonts w:ascii="Times New Roman" w:eastAsia="Times New Roman" w:hAnsi="Times New Roman" w:cs="Times New Roman"/>
                <w:sz w:val="24"/>
                <w:szCs w:val="24"/>
              </w:rPr>
              <w:t>5</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6"/>
                <w:szCs w:val="26"/>
              </w:rPr>
              <w:t>Количество муниципальных объектов социальной, транспортной, инженерной инфраструктур</w:t>
            </w:r>
            <w:r w:rsidRPr="00251B65">
              <w:rPr>
                <w:rFonts w:ascii="Times New Roman" w:eastAsia="Courier New" w:hAnsi="Times New Roman" w:cs="Times New Roman"/>
                <w:sz w:val="26"/>
                <w:szCs w:val="26"/>
              </w:rPr>
              <w:t xml:space="preserve">, </w:t>
            </w:r>
            <w:r w:rsidRPr="00251B65">
              <w:rPr>
                <w:rFonts w:ascii="Times New Roman" w:eastAsia="Times New Roman" w:hAnsi="Times New Roman" w:cs="Times New Roman"/>
                <w:sz w:val="26"/>
                <w:szCs w:val="26"/>
              </w:rPr>
              <w:t>оснащённых средствами доступности и адаптированных к потребностям людей с ограниченными возможностями</w:t>
            </w:r>
          </w:p>
        </w:tc>
        <w:tc>
          <w:tcPr>
            <w:tcW w:w="1843"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color w:val="000000"/>
                <w:sz w:val="24"/>
                <w:szCs w:val="24"/>
              </w:rPr>
              <w:t>единиц</w:t>
            </w:r>
          </w:p>
        </w:tc>
        <w:tc>
          <w:tcPr>
            <w:tcW w:w="4111" w:type="dxa"/>
          </w:tcPr>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Данный показатель не требует расчета, определяется по данным УТСЗН</w:t>
            </w:r>
          </w:p>
        </w:tc>
        <w:tc>
          <w:tcPr>
            <w:tcW w:w="3454" w:type="dxa"/>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sz w:val="24"/>
                <w:szCs w:val="24"/>
              </w:rPr>
              <w:t>ежегодно</w:t>
            </w:r>
          </w:p>
        </w:tc>
      </w:tr>
      <w:tr w:rsidR="00251B65" w:rsidRPr="00251B65" w:rsidTr="008D3D5E">
        <w:tc>
          <w:tcPr>
            <w:tcW w:w="634" w:type="dxa"/>
          </w:tcPr>
          <w:p w:rsidR="00251B65" w:rsidRPr="00251B65" w:rsidRDefault="00251B65" w:rsidP="008D3D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1.1</w:t>
            </w:r>
            <w:r w:rsidR="008D3D5E">
              <w:rPr>
                <w:rFonts w:ascii="Times New Roman" w:eastAsia="Times New Roman" w:hAnsi="Times New Roman" w:cs="Times New Roman"/>
                <w:sz w:val="24"/>
                <w:szCs w:val="24"/>
              </w:rPr>
              <w:t>6</w:t>
            </w:r>
            <w:r w:rsidRPr="00251B65">
              <w:rPr>
                <w:rFonts w:ascii="Times New Roman" w:eastAsia="Times New Roman" w:hAnsi="Times New Roman" w:cs="Times New Roman"/>
                <w:sz w:val="24"/>
                <w:szCs w:val="24"/>
              </w:rPr>
              <w:t>.</w:t>
            </w:r>
          </w:p>
        </w:tc>
        <w:tc>
          <w:tcPr>
            <w:tcW w:w="4536" w:type="dxa"/>
          </w:tcPr>
          <w:p w:rsidR="00251B65" w:rsidRPr="00251B65" w:rsidRDefault="00251B65" w:rsidP="00251B65">
            <w:pPr>
              <w:widowControl w:val="0"/>
              <w:autoSpaceDE w:val="0"/>
              <w:autoSpaceDN w:val="0"/>
              <w:adjustRightInd w:val="0"/>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6"/>
                <w:szCs w:val="26"/>
              </w:rPr>
              <w:t>Доля инвалидов, удовлетворенных доступностью приоритетных объектов жизнедеятельности, от общего числа опрошенных инвалидов</w:t>
            </w:r>
          </w:p>
        </w:tc>
        <w:tc>
          <w:tcPr>
            <w:tcW w:w="1843" w:type="dxa"/>
          </w:tcPr>
          <w:p w:rsidR="00251B65" w:rsidRPr="00251B65" w:rsidRDefault="00251B65" w:rsidP="00251B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процентов</w:t>
            </w:r>
          </w:p>
        </w:tc>
        <w:tc>
          <w:tcPr>
            <w:tcW w:w="4111" w:type="dxa"/>
          </w:tcPr>
          <w:p w:rsidR="00251B65" w:rsidRPr="00251B65" w:rsidRDefault="00251B65" w:rsidP="00251B65">
            <w:pPr>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доля инвалидов, удовлетворенных качеством оказанных реабилитационных услуг, от общего числа опрошенных рассчитывается по формуле</w:t>
            </w:r>
            <w:r w:rsidRPr="00251B65">
              <w:rPr>
                <w:rFonts w:ascii="Times New Roman" w:eastAsia="Courier New" w:hAnsi="Times New Roman" w:cs="Times New Roman"/>
                <w:sz w:val="24"/>
                <w:szCs w:val="24"/>
              </w:rPr>
              <w:t xml:space="preserve">        </w:t>
            </w:r>
          </w:p>
          <w:p w:rsidR="00251B65" w:rsidRPr="00251B65" w:rsidRDefault="00251B65" w:rsidP="00251B65">
            <w:pPr>
              <w:widowControl w:val="0"/>
              <w:suppressAutoHyphens/>
              <w:autoSpaceDE w:val="0"/>
              <w:spacing w:after="0" w:line="240" w:lineRule="auto"/>
              <w:rPr>
                <w:rFonts w:ascii="Times New Roman" w:eastAsia="Courier New" w:hAnsi="Times New Roman" w:cs="Times New Roman"/>
                <w:kern w:val="1"/>
                <w:sz w:val="24"/>
                <w:szCs w:val="24"/>
                <w:lang w:eastAsia="hi-IN" w:bidi="hi-IN"/>
              </w:rPr>
            </w:pPr>
            <w:r w:rsidRPr="00251B65">
              <w:rPr>
                <w:rFonts w:ascii="Times New Roman" w:eastAsia="Courier New" w:hAnsi="Times New Roman" w:cs="Times New Roman"/>
                <w:kern w:val="1"/>
                <w:sz w:val="24"/>
                <w:szCs w:val="24"/>
                <w:lang w:eastAsia="hi-IN" w:bidi="hi-IN"/>
              </w:rPr>
              <w:t xml:space="preserve">н = </w:t>
            </w:r>
            <w:r w:rsidR="00E7557F">
              <w:rPr>
                <w:rFonts w:ascii="Times New Roman" w:eastAsia="Courier New" w:hAnsi="Times New Roman" w:cs="Times New Roman"/>
                <w:kern w:val="1"/>
                <w:sz w:val="24"/>
                <w:szCs w:val="24"/>
                <w:u w:val="single"/>
                <w:lang w:eastAsia="hi-IN" w:bidi="hi-IN"/>
              </w:rPr>
              <w:t>о</w:t>
            </w:r>
            <w:r w:rsidRPr="00251B65">
              <w:rPr>
                <w:rFonts w:ascii="Times New Roman" w:eastAsia="Courier New" w:hAnsi="Times New Roman" w:cs="Times New Roman"/>
                <w:kern w:val="1"/>
                <w:sz w:val="24"/>
                <w:szCs w:val="24"/>
                <w:lang w:eastAsia="hi-IN" w:bidi="hi-IN"/>
              </w:rPr>
              <w:t>х 100%</w:t>
            </w:r>
          </w:p>
          <w:p w:rsidR="00251B65" w:rsidRPr="00251B65" w:rsidRDefault="00251B65" w:rsidP="00251B65">
            <w:pPr>
              <w:widowControl w:val="0"/>
              <w:suppressAutoHyphens/>
              <w:autoSpaceDE w:val="0"/>
              <w:spacing w:after="0" w:line="240" w:lineRule="auto"/>
              <w:rPr>
                <w:rFonts w:ascii="Times New Roman" w:eastAsia="Courier New" w:hAnsi="Times New Roman" w:cs="Times New Roman"/>
                <w:kern w:val="1"/>
                <w:sz w:val="24"/>
                <w:szCs w:val="24"/>
                <w:lang w:eastAsia="hi-IN" w:bidi="hi-IN"/>
              </w:rPr>
            </w:pPr>
            <w:r w:rsidRPr="00251B65">
              <w:rPr>
                <w:rFonts w:ascii="Times New Roman" w:eastAsia="Courier New" w:hAnsi="Times New Roman" w:cs="Times New Roman"/>
                <w:kern w:val="1"/>
                <w:sz w:val="24"/>
                <w:szCs w:val="24"/>
                <w:lang w:eastAsia="hi-IN" w:bidi="hi-IN"/>
              </w:rPr>
              <w:t xml:space="preserve">       п</w:t>
            </w:r>
          </w:p>
          <w:p w:rsidR="00251B65" w:rsidRPr="00251B65" w:rsidRDefault="00251B65" w:rsidP="00251B65">
            <w:pPr>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 xml:space="preserve">где </w:t>
            </w:r>
            <w:r w:rsidRPr="00251B65">
              <w:rPr>
                <w:rFonts w:ascii="Times New Roman" w:eastAsia="Courier New" w:hAnsi="Times New Roman" w:cs="Times New Roman"/>
                <w:sz w:val="24"/>
                <w:szCs w:val="24"/>
              </w:rPr>
              <w:t xml:space="preserve">н - доля инвалидов, удовлетворенных качеством оказанных </w:t>
            </w:r>
            <w:r w:rsidRPr="00251B65">
              <w:rPr>
                <w:rFonts w:ascii="Times New Roman" w:eastAsia="Times New Roman" w:hAnsi="Times New Roman" w:cs="Times New Roman"/>
                <w:sz w:val="24"/>
                <w:szCs w:val="24"/>
              </w:rPr>
              <w:t>реабилитационных услуг, от общего числа опрошенных;</w:t>
            </w:r>
          </w:p>
          <w:p w:rsidR="00251B65" w:rsidRPr="00251B65" w:rsidRDefault="00251B65" w:rsidP="00251B65">
            <w:pPr>
              <w:spacing w:after="0" w:line="240" w:lineRule="auto"/>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о - количество инвалидов, удовлетворенных качеством</w:t>
            </w:r>
            <w:r w:rsidRPr="00251B65">
              <w:rPr>
                <w:rFonts w:ascii="Times New Roman" w:eastAsia="Courier New" w:hAnsi="Times New Roman" w:cs="Times New Roman"/>
                <w:sz w:val="24"/>
                <w:szCs w:val="24"/>
              </w:rPr>
              <w:t xml:space="preserve"> оказанных </w:t>
            </w:r>
            <w:r w:rsidRPr="00251B65">
              <w:rPr>
                <w:rFonts w:ascii="Times New Roman" w:eastAsia="Times New Roman" w:hAnsi="Times New Roman" w:cs="Times New Roman"/>
                <w:sz w:val="24"/>
                <w:szCs w:val="24"/>
              </w:rPr>
              <w:t>реабилитационных услуг;</w:t>
            </w:r>
          </w:p>
          <w:p w:rsidR="00251B65" w:rsidRPr="00251B65" w:rsidRDefault="00251B65" w:rsidP="00251B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1B65">
              <w:rPr>
                <w:rFonts w:ascii="Times New Roman" w:eastAsia="Times New Roman" w:hAnsi="Times New Roman" w:cs="Times New Roman"/>
                <w:sz w:val="24"/>
                <w:szCs w:val="24"/>
              </w:rPr>
              <w:t>п - общее количество опрошенных инвалидов</w:t>
            </w:r>
          </w:p>
        </w:tc>
        <w:tc>
          <w:tcPr>
            <w:tcW w:w="3454" w:type="dxa"/>
          </w:tcPr>
          <w:p w:rsidR="00251B65" w:rsidRPr="00251B65" w:rsidRDefault="00251B65" w:rsidP="00251B65">
            <w:pPr>
              <w:spacing w:after="0" w:line="240" w:lineRule="auto"/>
              <w:jc w:val="center"/>
              <w:rPr>
                <w:rFonts w:ascii="Times New Roman" w:hAnsi="Times New Roman"/>
                <w:sz w:val="24"/>
                <w:szCs w:val="24"/>
              </w:rPr>
            </w:pPr>
            <w:r w:rsidRPr="00251B65">
              <w:rPr>
                <w:rFonts w:ascii="Times New Roman" w:hAnsi="Times New Roman" w:cs="Times New Roman"/>
                <w:sz w:val="24"/>
                <w:szCs w:val="24"/>
              </w:rPr>
              <w:t>ежегодно</w:t>
            </w:r>
          </w:p>
        </w:tc>
      </w:tr>
    </w:tbl>
    <w:p w:rsidR="00251B65" w:rsidRPr="00251B65" w:rsidRDefault="00251B65" w:rsidP="00251B6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1" w:name="P42"/>
      <w:bookmarkEnd w:id="1"/>
      <w:r w:rsidRPr="00251B65">
        <w:rPr>
          <w:rFonts w:ascii="Times New Roman" w:eastAsia="Times New Roman" w:hAnsi="Times New Roman" w:cs="Times New Roman"/>
          <w:sz w:val="20"/>
          <w:szCs w:val="20"/>
        </w:rPr>
        <w:t>* 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251B65" w:rsidRPr="00251B65" w:rsidRDefault="00251B65" w:rsidP="00251B6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51B65">
        <w:rPr>
          <w:rFonts w:ascii="Times New Roman" w:eastAsia="Times New Roman" w:hAnsi="Times New Roman" w:cs="Times New Roman"/>
          <w:sz w:val="20"/>
          <w:szCs w:val="20"/>
        </w:rPr>
        <w:t>Если значения индикаторов достижения цели (показателей решения задач) рассчитываются по методикам, утвержденным Правительством Российской Федерации или федеральным органом исполнительной власти, Правительством Ставропольского края или ответственным исполнителем (соисполнителем), указываются реквизиты соответствующих нормативных правовых актов.</w:t>
      </w:r>
    </w:p>
    <w:p w:rsidR="00251B65" w:rsidRPr="00251B65" w:rsidRDefault="00251B65" w:rsidP="00251B6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251B65">
        <w:rPr>
          <w:rFonts w:ascii="Times New Roman" w:eastAsia="Times New Roman" w:hAnsi="Times New Roman" w:cs="Times New Roman"/>
          <w:sz w:val="20"/>
          <w:szCs w:val="20"/>
        </w:rPr>
        <w:t>Если значение индикаторов достижения цели (показателей решения задач) определяется исходя из данных государственного (федерального) статистического наблюдения, необходимо дать ссылку на соответствующий пункт федерального плана статистических работ или указать реквизиты правового акта, которым утверждены формы отчетности, используемые при формировании статистического показателя.</w:t>
      </w:r>
    </w:p>
    <w:p w:rsidR="00251B65" w:rsidRPr="00251B65" w:rsidRDefault="00251B65" w:rsidP="00251B65">
      <w:pPr>
        <w:widowControl w:val="0"/>
        <w:autoSpaceDE w:val="0"/>
        <w:autoSpaceDN w:val="0"/>
        <w:adjustRightInd w:val="0"/>
        <w:spacing w:after="0" w:line="240" w:lineRule="auto"/>
        <w:ind w:firstLine="540"/>
        <w:jc w:val="both"/>
        <w:rPr>
          <w:rFonts w:ascii="Times New Roman" w:eastAsia="Times New Roman" w:hAnsi="Times New Roman" w:cs="Times New Roman"/>
          <w:b/>
          <w:sz w:val="20"/>
          <w:szCs w:val="20"/>
        </w:rPr>
      </w:pPr>
      <w:bookmarkStart w:id="2" w:name="P45"/>
      <w:bookmarkEnd w:id="2"/>
      <w:r w:rsidRPr="00251B65">
        <w:rPr>
          <w:rFonts w:ascii="Times New Roman" w:eastAsia="Times New Roman" w:hAnsi="Times New Roman" w:cs="Times New Roman"/>
          <w:sz w:val="20"/>
          <w:szCs w:val="20"/>
        </w:rPr>
        <w:t>** Указываются периодичность сбора данных и вид временной характеристики (показатель на дату, показатель за период).</w:t>
      </w:r>
    </w:p>
    <w:p w:rsidR="008304FF" w:rsidRDefault="008304FF" w:rsidP="008304FF">
      <w:pPr>
        <w:spacing w:after="0"/>
        <w:rPr>
          <w:rFonts w:eastAsia="Times New Roman" w:cs="Calibri"/>
          <w:sz w:val="28"/>
          <w:szCs w:val="28"/>
          <w:lang w:eastAsia="ar-SA"/>
        </w:rPr>
      </w:pPr>
      <w:r>
        <w:rPr>
          <w:rFonts w:eastAsia="Times New Roman" w:cs="Calibri"/>
          <w:sz w:val="28"/>
          <w:szCs w:val="28"/>
          <w:lang w:eastAsia="ar-SA"/>
        </w:rPr>
        <w:t xml:space="preserve">                                                                                                                                                              </w:t>
      </w:r>
    </w:p>
    <w:p w:rsidR="008304FF" w:rsidRDefault="008304FF" w:rsidP="008304FF">
      <w:pPr>
        <w:spacing w:after="0"/>
        <w:rPr>
          <w:rFonts w:eastAsia="Times New Roman" w:cs="Calibri"/>
          <w:sz w:val="28"/>
          <w:szCs w:val="28"/>
          <w:lang w:eastAsia="ar-SA"/>
        </w:rPr>
      </w:pPr>
    </w:p>
    <w:p w:rsidR="008304FF" w:rsidRDefault="008304FF" w:rsidP="008304FF">
      <w:pPr>
        <w:spacing w:after="0"/>
        <w:rPr>
          <w:rFonts w:eastAsia="Times New Roman" w:cs="Calibri"/>
          <w:sz w:val="28"/>
          <w:szCs w:val="28"/>
          <w:lang w:eastAsia="ar-SA"/>
        </w:rPr>
      </w:pPr>
    </w:p>
    <w:p w:rsidR="008304FF" w:rsidRDefault="008304FF" w:rsidP="008304FF">
      <w:pPr>
        <w:spacing w:after="0"/>
        <w:rPr>
          <w:rFonts w:eastAsia="Times New Roman" w:cs="Calibri"/>
          <w:sz w:val="28"/>
          <w:szCs w:val="28"/>
          <w:lang w:eastAsia="ar-SA"/>
        </w:rPr>
      </w:pPr>
    </w:p>
    <w:sectPr w:rsidR="008304FF" w:rsidSect="00DB2320">
      <w:pgSz w:w="16838" w:h="11906" w:orient="landscape"/>
      <w:pgMar w:top="1418" w:right="1134" w:bottom="56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6B3" w:rsidRDefault="008D76B3" w:rsidP="004A0673">
      <w:pPr>
        <w:spacing w:after="0" w:line="240" w:lineRule="auto"/>
      </w:pPr>
      <w:r>
        <w:separator/>
      </w:r>
    </w:p>
  </w:endnote>
  <w:endnote w:type="continuationSeparator" w:id="0">
    <w:p w:rsidR="008D76B3" w:rsidRDefault="008D76B3" w:rsidP="004A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6B3" w:rsidRDefault="008D76B3" w:rsidP="004A0673">
      <w:pPr>
        <w:spacing w:after="0" w:line="240" w:lineRule="auto"/>
      </w:pPr>
      <w:r>
        <w:separator/>
      </w:r>
    </w:p>
  </w:footnote>
  <w:footnote w:type="continuationSeparator" w:id="0">
    <w:p w:rsidR="008D76B3" w:rsidRDefault="008D76B3" w:rsidP="004A0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6B3" w:rsidRDefault="008D76B3" w:rsidP="00CD457E">
    <w:pPr>
      <w:pStyle w:val="a9"/>
      <w:jc w:val="center"/>
    </w:pPr>
    <w:r>
      <w:t>2</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823351"/>
      <w:docPartObj>
        <w:docPartGallery w:val="Page Numbers (Top of Page)"/>
        <w:docPartUnique/>
      </w:docPartObj>
    </w:sdtPr>
    <w:sdtEndPr/>
    <w:sdtContent>
      <w:p w:rsidR="008D76B3" w:rsidRDefault="008D76B3">
        <w:pPr>
          <w:pStyle w:val="a9"/>
          <w:jc w:val="center"/>
        </w:pPr>
        <w:r>
          <w:t>10</w:t>
        </w:r>
      </w:p>
    </w:sdtContent>
  </w:sdt>
  <w:p w:rsidR="008D76B3" w:rsidRDefault="008D76B3" w:rsidP="001A5B15">
    <w:pPr>
      <w:pStyle w:val="a9"/>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319639"/>
      <w:docPartObj>
        <w:docPartGallery w:val="Page Numbers (Top of Page)"/>
        <w:docPartUnique/>
      </w:docPartObj>
    </w:sdtPr>
    <w:sdtEndPr/>
    <w:sdtContent>
      <w:p w:rsidR="008D76B3" w:rsidRDefault="008D76B3">
        <w:pPr>
          <w:pStyle w:val="a9"/>
          <w:jc w:val="center"/>
        </w:pPr>
        <w:r>
          <w:t>11</w:t>
        </w:r>
      </w:p>
    </w:sdtContent>
  </w:sdt>
  <w:p w:rsidR="008D76B3" w:rsidRDefault="008D76B3" w:rsidP="001A5B15">
    <w:pPr>
      <w:pStyle w:val="a9"/>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610997"/>
      <w:docPartObj>
        <w:docPartGallery w:val="Page Numbers (Top of Page)"/>
        <w:docPartUnique/>
      </w:docPartObj>
    </w:sdtPr>
    <w:sdtEndPr/>
    <w:sdtContent>
      <w:p w:rsidR="008D76B3" w:rsidRDefault="008D76B3">
        <w:pPr>
          <w:pStyle w:val="a9"/>
          <w:jc w:val="center"/>
        </w:pPr>
        <w:r>
          <w:t>12</w:t>
        </w:r>
      </w:p>
    </w:sdtContent>
  </w:sdt>
  <w:p w:rsidR="008D76B3" w:rsidRDefault="008D76B3" w:rsidP="001A5B15">
    <w:pPr>
      <w:pStyle w:val="a9"/>
      <w:jc w:val="cent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582998"/>
      <w:docPartObj>
        <w:docPartGallery w:val="Page Numbers (Top of Page)"/>
        <w:docPartUnique/>
      </w:docPartObj>
    </w:sdtPr>
    <w:sdtEndPr/>
    <w:sdtContent>
      <w:p w:rsidR="008D76B3" w:rsidRDefault="008D76B3">
        <w:pPr>
          <w:pStyle w:val="a9"/>
          <w:jc w:val="center"/>
        </w:pPr>
        <w:r>
          <w:t>13</w:t>
        </w:r>
      </w:p>
    </w:sdtContent>
  </w:sdt>
  <w:p w:rsidR="008D76B3" w:rsidRDefault="008D76B3" w:rsidP="001A5B15">
    <w:pPr>
      <w:pStyle w:val="a9"/>
      <w:jc w:val="cent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153505"/>
      <w:docPartObj>
        <w:docPartGallery w:val="Page Numbers (Top of Page)"/>
        <w:docPartUnique/>
      </w:docPartObj>
    </w:sdtPr>
    <w:sdtEndPr/>
    <w:sdtContent>
      <w:p w:rsidR="008D76B3" w:rsidRDefault="008D76B3">
        <w:pPr>
          <w:pStyle w:val="a9"/>
          <w:jc w:val="center"/>
        </w:pPr>
        <w:r>
          <w:t>14</w:t>
        </w:r>
      </w:p>
    </w:sdtContent>
  </w:sdt>
  <w:p w:rsidR="008D76B3" w:rsidRDefault="008D76B3" w:rsidP="001A5B15">
    <w:pPr>
      <w:pStyle w:val="a9"/>
      <w:jc w:val="cent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6B3" w:rsidRDefault="008D76B3" w:rsidP="001A5B15">
    <w:pPr>
      <w:pStyle w:val="a9"/>
      <w:jc w:val="cent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6B3" w:rsidRDefault="008D76B3" w:rsidP="001A5B15">
    <w:pPr>
      <w:pStyle w:val="a9"/>
      <w:jc w:val="center"/>
    </w:pPr>
    <w:r>
      <w:t>3</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6B3" w:rsidRDefault="008D76B3" w:rsidP="001A5B15">
    <w:pPr>
      <w:pStyle w:val="a9"/>
      <w:jc w:val="cent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844077"/>
      <w:docPartObj>
        <w:docPartGallery w:val="Page Numbers (Top of Page)"/>
        <w:docPartUnique/>
      </w:docPartObj>
    </w:sdtPr>
    <w:sdtEndPr/>
    <w:sdtContent>
      <w:p w:rsidR="008D76B3" w:rsidRDefault="008D76B3">
        <w:pPr>
          <w:pStyle w:val="a9"/>
          <w:jc w:val="center"/>
        </w:pPr>
        <w:r>
          <w:fldChar w:fldCharType="begin"/>
        </w:r>
        <w:r>
          <w:instrText>PAGE   \* MERGEFORMAT</w:instrText>
        </w:r>
        <w:r>
          <w:fldChar w:fldCharType="separate"/>
        </w:r>
        <w:r w:rsidR="00D83A69">
          <w:rPr>
            <w:noProof/>
          </w:rPr>
          <w:t>2</w:t>
        </w:r>
        <w:r>
          <w:fldChar w:fldCharType="end"/>
        </w:r>
      </w:p>
    </w:sdtContent>
  </w:sdt>
  <w:p w:rsidR="008D76B3" w:rsidRDefault="008D76B3">
    <w:pPr>
      <w:pStyle w:val="a9"/>
      <w:jc w:val="cent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465297"/>
      <w:docPartObj>
        <w:docPartGallery w:val="Page Numbers (Top of Page)"/>
        <w:docPartUnique/>
      </w:docPartObj>
    </w:sdtPr>
    <w:sdtEndPr/>
    <w:sdtContent>
      <w:p w:rsidR="008D76B3" w:rsidRDefault="008D76B3" w:rsidP="00CE5EEF">
        <w:pPr>
          <w:pStyle w:val="a9"/>
          <w:widowControl w:val="0"/>
          <w:jc w:val="center"/>
        </w:pPr>
        <w:r>
          <w:fldChar w:fldCharType="begin"/>
        </w:r>
        <w:r>
          <w:instrText xml:space="preserve"> PAGE   \* MERGEFORMAT </w:instrText>
        </w:r>
        <w:r>
          <w:fldChar w:fldCharType="separate"/>
        </w:r>
        <w:r w:rsidR="00D83A69">
          <w:rPr>
            <w:noProof/>
          </w:rPr>
          <w:t>16</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6B3" w:rsidRDefault="008D76B3" w:rsidP="001A5B15">
    <w:pPr>
      <w:pStyle w:val="a9"/>
      <w:jc w:val="cent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6B3" w:rsidRPr="00326B2D" w:rsidRDefault="008D76B3" w:rsidP="00F154B0">
    <w:pPr>
      <w:pStyle w:val="a9"/>
      <w:jc w:val="center"/>
      <w:rPr>
        <w:color w:val="FFFFFF" w:themeColor="background1"/>
      </w:rPr>
    </w:pPr>
    <w:r w:rsidRPr="00326B2D">
      <w:rPr>
        <w:color w:val="FFFFFF" w:themeColor="background1"/>
      </w:rPr>
      <w:t>9</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8058"/>
      <w:docPartObj>
        <w:docPartGallery w:val="Page Numbers (Top of Page)"/>
        <w:docPartUnique/>
      </w:docPartObj>
    </w:sdtPr>
    <w:sdtEndPr/>
    <w:sdtContent>
      <w:p w:rsidR="008D76B3" w:rsidRDefault="008D76B3" w:rsidP="00CE5EEF">
        <w:pPr>
          <w:pStyle w:val="a9"/>
          <w:widowControl w:val="0"/>
          <w:jc w:val="center"/>
        </w:pPr>
        <w:r>
          <w:fldChar w:fldCharType="begin"/>
        </w:r>
        <w:r>
          <w:instrText xml:space="preserve"> PAGE   \* MERGEFORMAT </w:instrText>
        </w:r>
        <w:r>
          <w:fldChar w:fldCharType="separate"/>
        </w:r>
        <w:r w:rsidR="00D83A69">
          <w:rPr>
            <w:noProof/>
          </w:rPr>
          <w:t>9</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874190"/>
      <w:docPartObj>
        <w:docPartGallery w:val="Page Numbers (Top of Page)"/>
        <w:docPartUnique/>
      </w:docPartObj>
    </w:sdtPr>
    <w:sdtEndPr/>
    <w:sdtContent>
      <w:p w:rsidR="008D76B3" w:rsidRDefault="008D76B3">
        <w:pPr>
          <w:pStyle w:val="a9"/>
          <w:jc w:val="center"/>
        </w:pPr>
        <w:r>
          <w:t>3</w:t>
        </w:r>
      </w:p>
    </w:sdtContent>
  </w:sdt>
  <w:p w:rsidR="008D76B3" w:rsidRDefault="008D76B3" w:rsidP="001A5B15">
    <w:pPr>
      <w:pStyle w:val="a9"/>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624956"/>
      <w:docPartObj>
        <w:docPartGallery w:val="Page Numbers (Top of Page)"/>
        <w:docPartUnique/>
      </w:docPartObj>
    </w:sdtPr>
    <w:sdtEndPr/>
    <w:sdtContent>
      <w:p w:rsidR="008D76B3" w:rsidRDefault="008D76B3">
        <w:pPr>
          <w:pStyle w:val="a9"/>
          <w:jc w:val="center"/>
        </w:pPr>
        <w:r>
          <w:t>4</w:t>
        </w:r>
      </w:p>
    </w:sdtContent>
  </w:sdt>
  <w:p w:rsidR="008D76B3" w:rsidRDefault="008D76B3" w:rsidP="001A5B15">
    <w:pPr>
      <w:pStyle w:val="a9"/>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41178"/>
      <w:docPartObj>
        <w:docPartGallery w:val="Page Numbers (Top of Page)"/>
        <w:docPartUnique/>
      </w:docPartObj>
    </w:sdtPr>
    <w:sdtEndPr/>
    <w:sdtContent>
      <w:p w:rsidR="008D76B3" w:rsidRDefault="008D76B3">
        <w:pPr>
          <w:pStyle w:val="a9"/>
          <w:jc w:val="center"/>
        </w:pPr>
        <w:r>
          <w:t>5</w:t>
        </w:r>
      </w:p>
    </w:sdtContent>
  </w:sdt>
  <w:p w:rsidR="008D76B3" w:rsidRDefault="008D76B3" w:rsidP="001A5B15">
    <w:pPr>
      <w:pStyle w:val="a9"/>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383855"/>
      <w:docPartObj>
        <w:docPartGallery w:val="Page Numbers (Top of Page)"/>
        <w:docPartUnique/>
      </w:docPartObj>
    </w:sdtPr>
    <w:sdtEndPr/>
    <w:sdtContent>
      <w:p w:rsidR="008D76B3" w:rsidRDefault="008D76B3">
        <w:pPr>
          <w:pStyle w:val="a9"/>
          <w:jc w:val="center"/>
        </w:pPr>
        <w:r>
          <w:t>6</w:t>
        </w:r>
      </w:p>
    </w:sdtContent>
  </w:sdt>
  <w:p w:rsidR="008D76B3" w:rsidRDefault="008D76B3" w:rsidP="001A5B15">
    <w:pPr>
      <w:pStyle w:val="a9"/>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06189"/>
      <w:docPartObj>
        <w:docPartGallery w:val="Page Numbers (Top of Page)"/>
        <w:docPartUnique/>
      </w:docPartObj>
    </w:sdtPr>
    <w:sdtEndPr/>
    <w:sdtContent>
      <w:p w:rsidR="008D76B3" w:rsidRDefault="008D76B3">
        <w:pPr>
          <w:pStyle w:val="a9"/>
          <w:jc w:val="center"/>
        </w:pPr>
        <w:r>
          <w:t>7</w:t>
        </w:r>
      </w:p>
    </w:sdtContent>
  </w:sdt>
  <w:p w:rsidR="008D76B3" w:rsidRDefault="008D76B3" w:rsidP="001A5B15">
    <w:pPr>
      <w:pStyle w:val="a9"/>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154784"/>
      <w:docPartObj>
        <w:docPartGallery w:val="Page Numbers (Top of Page)"/>
        <w:docPartUnique/>
      </w:docPartObj>
    </w:sdtPr>
    <w:sdtEndPr/>
    <w:sdtContent>
      <w:p w:rsidR="008D76B3" w:rsidRDefault="008D76B3">
        <w:pPr>
          <w:pStyle w:val="a9"/>
          <w:jc w:val="center"/>
        </w:pPr>
        <w:r>
          <w:t>8</w:t>
        </w:r>
      </w:p>
    </w:sdtContent>
  </w:sdt>
  <w:p w:rsidR="008D76B3" w:rsidRDefault="008D76B3" w:rsidP="001A5B15">
    <w:pPr>
      <w:pStyle w:val="a9"/>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590656"/>
      <w:docPartObj>
        <w:docPartGallery w:val="Page Numbers (Top of Page)"/>
        <w:docPartUnique/>
      </w:docPartObj>
    </w:sdtPr>
    <w:sdtEndPr/>
    <w:sdtContent>
      <w:p w:rsidR="008D76B3" w:rsidRDefault="008D76B3">
        <w:pPr>
          <w:pStyle w:val="a9"/>
          <w:jc w:val="center"/>
        </w:pPr>
        <w:r>
          <w:t>9</w:t>
        </w:r>
      </w:p>
    </w:sdtContent>
  </w:sdt>
  <w:p w:rsidR="008D76B3" w:rsidRDefault="008D76B3" w:rsidP="001A5B15">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46C65A6"/>
    <w:multiLevelType w:val="multilevel"/>
    <w:tmpl w:val="2C9A7EF2"/>
    <w:lvl w:ilvl="0">
      <w:start w:val="1"/>
      <w:numFmt w:val="decimal"/>
      <w:lvlText w:val="%1."/>
      <w:lvlJc w:val="left"/>
      <w:pPr>
        <w:ind w:left="737" w:hanging="27"/>
      </w:pPr>
      <w:rPr>
        <w:rFonts w:ascii="Times New Roman" w:eastAsiaTheme="minorEastAsia" w:hAnsi="Times New Roman" w:cs="Times New Roman" w:hint="default"/>
      </w:rPr>
    </w:lvl>
    <w:lvl w:ilvl="1">
      <w:start w:val="1"/>
      <w:numFmt w:val="decimal"/>
      <w:isLgl/>
      <w:lvlText w:val="%1.%2."/>
      <w:lvlJc w:val="left"/>
      <w:pPr>
        <w:ind w:left="1708" w:hanging="720"/>
      </w:pPr>
      <w:rPr>
        <w:rFonts w:hint="default"/>
      </w:rPr>
    </w:lvl>
    <w:lvl w:ilvl="2">
      <w:start w:val="1"/>
      <w:numFmt w:val="decimal"/>
      <w:isLgl/>
      <w:lvlText w:val="%1.%2.%3."/>
      <w:lvlJc w:val="left"/>
      <w:pPr>
        <w:ind w:left="1984" w:hanging="720"/>
      </w:pPr>
      <w:rPr>
        <w:rFonts w:hint="default"/>
      </w:rPr>
    </w:lvl>
    <w:lvl w:ilvl="3">
      <w:start w:val="1"/>
      <w:numFmt w:val="decimal"/>
      <w:isLgl/>
      <w:lvlText w:val="%1.%2.%3.%4."/>
      <w:lvlJc w:val="left"/>
      <w:pPr>
        <w:ind w:left="2621"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172" w:hanging="1800"/>
      </w:pPr>
      <w:rPr>
        <w:rFonts w:hint="default"/>
      </w:rPr>
    </w:lvl>
    <w:lvl w:ilvl="7">
      <w:start w:val="1"/>
      <w:numFmt w:val="decimal"/>
      <w:isLgl/>
      <w:lvlText w:val="%1.%2.%3.%4.%5.%6.%7.%8."/>
      <w:lvlJc w:val="left"/>
      <w:pPr>
        <w:ind w:left="4449" w:hanging="1800"/>
      </w:pPr>
      <w:rPr>
        <w:rFonts w:hint="default"/>
      </w:rPr>
    </w:lvl>
    <w:lvl w:ilvl="8">
      <w:start w:val="1"/>
      <w:numFmt w:val="decimal"/>
      <w:isLgl/>
      <w:lvlText w:val="%1.%2.%3.%4.%5.%6.%7.%8.%9."/>
      <w:lvlJc w:val="left"/>
      <w:pPr>
        <w:ind w:left="5086" w:hanging="2160"/>
      </w:pPr>
      <w:rPr>
        <w:rFonts w:hint="default"/>
      </w:rPr>
    </w:lvl>
  </w:abstractNum>
  <w:abstractNum w:abstractNumId="2" w15:restartNumberingAfterBreak="0">
    <w:nsid w:val="08EB4204"/>
    <w:multiLevelType w:val="hybridMultilevel"/>
    <w:tmpl w:val="B99ADAB6"/>
    <w:lvl w:ilvl="0" w:tplc="6E540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196389"/>
    <w:multiLevelType w:val="hybridMultilevel"/>
    <w:tmpl w:val="7F289DC0"/>
    <w:lvl w:ilvl="0" w:tplc="7494E15A">
      <w:start w:val="1"/>
      <w:numFmt w:val="decimal"/>
      <w:lvlText w:val="%1."/>
      <w:lvlJc w:val="left"/>
      <w:pPr>
        <w:tabs>
          <w:tab w:val="num" w:pos="394"/>
        </w:tabs>
        <w:ind w:left="394" w:hanging="360"/>
      </w:pPr>
      <w:rPr>
        <w:rFonts w:ascii="Times New Roman" w:hAnsi="Times New Roman" w:cs="Times New Roman" w:hint="default"/>
        <w:color w:val="auto"/>
        <w:sz w:val="28"/>
        <w:szCs w:val="28"/>
      </w:rPr>
    </w:lvl>
    <w:lvl w:ilvl="1" w:tplc="04190019">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4" w15:restartNumberingAfterBreak="0">
    <w:nsid w:val="10B46989"/>
    <w:multiLevelType w:val="hybridMultilevel"/>
    <w:tmpl w:val="11AE9896"/>
    <w:lvl w:ilvl="0" w:tplc="96B2AFD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364CC1"/>
    <w:multiLevelType w:val="hybridMultilevel"/>
    <w:tmpl w:val="85E2B4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A34EBC"/>
    <w:multiLevelType w:val="hybridMultilevel"/>
    <w:tmpl w:val="08482312"/>
    <w:lvl w:ilvl="0" w:tplc="CFCEB9FA">
      <w:start w:val="3"/>
      <w:numFmt w:val="decimal"/>
      <w:suff w:val="space"/>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A72069"/>
    <w:multiLevelType w:val="hybridMultilevel"/>
    <w:tmpl w:val="0A942DEE"/>
    <w:lvl w:ilvl="0" w:tplc="518AAAF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626C14"/>
    <w:multiLevelType w:val="hybridMultilevel"/>
    <w:tmpl w:val="F806B690"/>
    <w:lvl w:ilvl="0" w:tplc="3A401A58">
      <w:start w:val="2"/>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C6B5F6E"/>
    <w:multiLevelType w:val="hybridMultilevel"/>
    <w:tmpl w:val="F4E0BBCA"/>
    <w:lvl w:ilvl="0" w:tplc="B8B8ED5A">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0714EE6"/>
    <w:multiLevelType w:val="hybridMultilevel"/>
    <w:tmpl w:val="266A2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8A50A4"/>
    <w:multiLevelType w:val="hybridMultilevel"/>
    <w:tmpl w:val="CB120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2166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B443DC"/>
    <w:multiLevelType w:val="hybridMultilevel"/>
    <w:tmpl w:val="C212CE20"/>
    <w:lvl w:ilvl="0" w:tplc="4408649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19846F4"/>
    <w:multiLevelType w:val="hybridMultilevel"/>
    <w:tmpl w:val="0D8AD692"/>
    <w:lvl w:ilvl="0" w:tplc="41FA89F8">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5D4CD4"/>
    <w:multiLevelType w:val="hybridMultilevel"/>
    <w:tmpl w:val="2FCAD5E2"/>
    <w:lvl w:ilvl="0" w:tplc="F8965B34">
      <w:start w:val="1"/>
      <w:numFmt w:val="decimal"/>
      <w:lvlText w:val="%1."/>
      <w:lvlJc w:val="left"/>
      <w:pPr>
        <w:ind w:left="754" w:hanging="360"/>
      </w:pPr>
      <w:rPr>
        <w:color w:val="auto"/>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6" w15:restartNumberingAfterBreak="0">
    <w:nsid w:val="3B9632C1"/>
    <w:multiLevelType w:val="hybridMultilevel"/>
    <w:tmpl w:val="95A2EE64"/>
    <w:lvl w:ilvl="0" w:tplc="1EAC110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74389B"/>
    <w:multiLevelType w:val="hybridMultilevel"/>
    <w:tmpl w:val="982AE9C4"/>
    <w:lvl w:ilvl="0" w:tplc="A2CCE988">
      <w:start w:val="1"/>
      <w:numFmt w:val="decimal"/>
      <w:lvlText w:val="%1."/>
      <w:lvlJc w:val="left"/>
      <w:pPr>
        <w:ind w:left="360" w:hanging="360"/>
      </w:pPr>
      <w:rPr>
        <w:sz w:val="28"/>
        <w:szCs w:val="28"/>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41AE7D62"/>
    <w:multiLevelType w:val="hybridMultilevel"/>
    <w:tmpl w:val="B6C8C5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3137B90"/>
    <w:multiLevelType w:val="hybridMultilevel"/>
    <w:tmpl w:val="319239A8"/>
    <w:lvl w:ilvl="0" w:tplc="F8BE2B2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B041B1B"/>
    <w:multiLevelType w:val="hybridMultilevel"/>
    <w:tmpl w:val="025CDD0A"/>
    <w:lvl w:ilvl="0" w:tplc="A2CCE988">
      <w:start w:val="1"/>
      <w:numFmt w:val="decimal"/>
      <w:lvlText w:val="%1."/>
      <w:lvlJc w:val="left"/>
      <w:pPr>
        <w:ind w:left="1320" w:hanging="360"/>
      </w:pPr>
      <w:rPr>
        <w:sz w:val="28"/>
        <w:szCs w:val="28"/>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21" w15:restartNumberingAfterBreak="0">
    <w:nsid w:val="5234609E"/>
    <w:multiLevelType w:val="hybridMultilevel"/>
    <w:tmpl w:val="1468373E"/>
    <w:lvl w:ilvl="0" w:tplc="6F7A2EC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6485393"/>
    <w:multiLevelType w:val="multilevel"/>
    <w:tmpl w:val="E33C1DAA"/>
    <w:lvl w:ilvl="0">
      <w:start w:val="1"/>
      <w:numFmt w:val="decimal"/>
      <w:lvlText w:val="%1."/>
      <w:lvlJc w:val="left"/>
      <w:pPr>
        <w:ind w:left="1069" w:hanging="360"/>
      </w:pPr>
      <w:rPr>
        <w:rFonts w:hint="default"/>
      </w:rPr>
    </w:lvl>
    <w:lvl w:ilvl="1">
      <w:start w:val="1"/>
      <w:numFmt w:val="decimal"/>
      <w:isLgl/>
      <w:lvlText w:val="%1.%2."/>
      <w:lvlJc w:val="left"/>
      <w:pPr>
        <w:ind w:left="1572" w:hanging="720"/>
      </w:pPr>
      <w:rPr>
        <w:rFonts w:hint="default"/>
        <w:b/>
        <w:sz w:val="24"/>
        <w:szCs w:val="24"/>
      </w:rPr>
    </w:lvl>
    <w:lvl w:ilvl="2">
      <w:start w:val="1"/>
      <w:numFmt w:val="decimal"/>
      <w:isLgl/>
      <w:lvlText w:val="%1.%2.%3."/>
      <w:lvlJc w:val="left"/>
      <w:pPr>
        <w:ind w:left="1429" w:hanging="720"/>
      </w:pPr>
      <w:rPr>
        <w:rFonts w:hint="default"/>
        <w:b/>
        <w:sz w:val="26"/>
      </w:rPr>
    </w:lvl>
    <w:lvl w:ilvl="3">
      <w:start w:val="1"/>
      <w:numFmt w:val="decimal"/>
      <w:isLgl/>
      <w:lvlText w:val="%1.%2.%3.%4."/>
      <w:lvlJc w:val="left"/>
      <w:pPr>
        <w:ind w:left="1789" w:hanging="1080"/>
      </w:pPr>
      <w:rPr>
        <w:rFonts w:hint="default"/>
        <w:b/>
        <w:sz w:val="26"/>
      </w:rPr>
    </w:lvl>
    <w:lvl w:ilvl="4">
      <w:start w:val="1"/>
      <w:numFmt w:val="decimal"/>
      <w:isLgl/>
      <w:lvlText w:val="%1.%2.%3.%4.%5."/>
      <w:lvlJc w:val="left"/>
      <w:pPr>
        <w:ind w:left="1789" w:hanging="1080"/>
      </w:pPr>
      <w:rPr>
        <w:rFonts w:hint="default"/>
        <w:b/>
        <w:sz w:val="26"/>
      </w:rPr>
    </w:lvl>
    <w:lvl w:ilvl="5">
      <w:start w:val="1"/>
      <w:numFmt w:val="decimal"/>
      <w:isLgl/>
      <w:lvlText w:val="%1.%2.%3.%4.%5.%6."/>
      <w:lvlJc w:val="left"/>
      <w:pPr>
        <w:ind w:left="2149" w:hanging="1440"/>
      </w:pPr>
      <w:rPr>
        <w:rFonts w:hint="default"/>
        <w:b/>
        <w:sz w:val="26"/>
      </w:rPr>
    </w:lvl>
    <w:lvl w:ilvl="6">
      <w:start w:val="1"/>
      <w:numFmt w:val="decimal"/>
      <w:isLgl/>
      <w:lvlText w:val="%1.%2.%3.%4.%5.%6.%7."/>
      <w:lvlJc w:val="left"/>
      <w:pPr>
        <w:ind w:left="2509" w:hanging="1800"/>
      </w:pPr>
      <w:rPr>
        <w:rFonts w:hint="default"/>
        <w:b/>
        <w:sz w:val="26"/>
      </w:rPr>
    </w:lvl>
    <w:lvl w:ilvl="7">
      <w:start w:val="1"/>
      <w:numFmt w:val="decimal"/>
      <w:isLgl/>
      <w:lvlText w:val="%1.%2.%3.%4.%5.%6.%7.%8."/>
      <w:lvlJc w:val="left"/>
      <w:pPr>
        <w:ind w:left="2509" w:hanging="1800"/>
      </w:pPr>
      <w:rPr>
        <w:rFonts w:hint="default"/>
        <w:b/>
        <w:sz w:val="26"/>
      </w:rPr>
    </w:lvl>
    <w:lvl w:ilvl="8">
      <w:start w:val="1"/>
      <w:numFmt w:val="decimal"/>
      <w:isLgl/>
      <w:lvlText w:val="%1.%2.%3.%4.%5.%6.%7.%8.%9."/>
      <w:lvlJc w:val="left"/>
      <w:pPr>
        <w:ind w:left="2869" w:hanging="2160"/>
      </w:pPr>
      <w:rPr>
        <w:rFonts w:hint="default"/>
        <w:b/>
        <w:sz w:val="26"/>
      </w:rPr>
    </w:lvl>
  </w:abstractNum>
  <w:abstractNum w:abstractNumId="23" w15:restartNumberingAfterBreak="0">
    <w:nsid w:val="573A21C6"/>
    <w:multiLevelType w:val="hybridMultilevel"/>
    <w:tmpl w:val="E2D6D5DA"/>
    <w:lvl w:ilvl="0" w:tplc="D7F6AC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A86B2D"/>
    <w:multiLevelType w:val="hybridMultilevel"/>
    <w:tmpl w:val="B7282A5A"/>
    <w:lvl w:ilvl="0" w:tplc="935C9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CB2098"/>
    <w:multiLevelType w:val="hybridMultilevel"/>
    <w:tmpl w:val="387C7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9F3892"/>
    <w:multiLevelType w:val="hybridMultilevel"/>
    <w:tmpl w:val="1392267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646B1E37"/>
    <w:multiLevelType w:val="hybridMultilevel"/>
    <w:tmpl w:val="94E21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ED6A0A"/>
    <w:multiLevelType w:val="hybridMultilevel"/>
    <w:tmpl w:val="A5B8FE50"/>
    <w:lvl w:ilvl="0" w:tplc="CBE8318E">
      <w:start w:val="1"/>
      <w:numFmt w:val="decimal"/>
      <w:lvlText w:val="%1."/>
      <w:lvlJc w:val="left"/>
      <w:pPr>
        <w:tabs>
          <w:tab w:val="num" w:pos="720"/>
        </w:tabs>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1330F4"/>
    <w:multiLevelType w:val="hybridMultilevel"/>
    <w:tmpl w:val="79EA7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A23D8F"/>
    <w:multiLevelType w:val="hybridMultilevel"/>
    <w:tmpl w:val="CF20A768"/>
    <w:lvl w:ilvl="0" w:tplc="159C8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5520CDE"/>
    <w:multiLevelType w:val="hybridMultilevel"/>
    <w:tmpl w:val="CBA4D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A17BBE"/>
    <w:multiLevelType w:val="hybridMultilevel"/>
    <w:tmpl w:val="46E408BA"/>
    <w:lvl w:ilvl="0" w:tplc="11B4A66C">
      <w:start w:val="1"/>
      <w:numFmt w:val="decimal"/>
      <w:lvlText w:val="%1."/>
      <w:lvlJc w:val="left"/>
      <w:pPr>
        <w:tabs>
          <w:tab w:val="num" w:pos="394"/>
        </w:tabs>
        <w:ind w:left="394" w:hanging="360"/>
      </w:pPr>
      <w:rPr>
        <w:rFonts w:cs="Calibri" w:hint="default"/>
        <w:color w:val="auto"/>
      </w:rPr>
    </w:lvl>
    <w:lvl w:ilvl="1" w:tplc="04190019">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3" w15:restartNumberingAfterBreak="0">
    <w:nsid w:val="772765F0"/>
    <w:multiLevelType w:val="hybridMultilevel"/>
    <w:tmpl w:val="CBEA45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E682796"/>
    <w:multiLevelType w:val="hybridMultilevel"/>
    <w:tmpl w:val="CCE2B260"/>
    <w:lvl w:ilvl="0" w:tplc="BB5A016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0"/>
  </w:num>
  <w:num w:numId="3">
    <w:abstractNumId w:val="27"/>
  </w:num>
  <w:num w:numId="4">
    <w:abstractNumId w:val="16"/>
  </w:num>
  <w:num w:numId="5">
    <w:abstractNumId w:val="14"/>
  </w:num>
  <w:num w:numId="6">
    <w:abstractNumId w:val="17"/>
  </w:num>
  <w:num w:numId="7">
    <w:abstractNumId w:val="32"/>
  </w:num>
  <w:num w:numId="8">
    <w:abstractNumId w:val="13"/>
  </w:num>
  <w:num w:numId="9">
    <w:abstractNumId w:val="3"/>
  </w:num>
  <w:num w:numId="10">
    <w:abstractNumId w:val="28"/>
  </w:num>
  <w:num w:numId="11">
    <w:abstractNumId w:val="2"/>
  </w:num>
  <w:num w:numId="12">
    <w:abstractNumId w:val="9"/>
  </w:num>
  <w:num w:numId="13">
    <w:abstractNumId w:val="11"/>
  </w:num>
  <w:num w:numId="14">
    <w:abstractNumId w:val="10"/>
  </w:num>
  <w:num w:numId="15">
    <w:abstractNumId w:val="5"/>
  </w:num>
  <w:num w:numId="16">
    <w:abstractNumId w:val="18"/>
  </w:num>
  <w:num w:numId="17">
    <w:abstractNumId w:val="24"/>
  </w:num>
  <w:num w:numId="18">
    <w:abstractNumId w:val="25"/>
  </w:num>
  <w:num w:numId="19">
    <w:abstractNumId w:val="31"/>
  </w:num>
  <w:num w:numId="20">
    <w:abstractNumId w:val="7"/>
  </w:num>
  <w:num w:numId="21">
    <w:abstractNumId w:val="29"/>
  </w:num>
  <w:num w:numId="22">
    <w:abstractNumId w:val="15"/>
  </w:num>
  <w:num w:numId="23">
    <w:abstractNumId w:val="22"/>
  </w:num>
  <w:num w:numId="24">
    <w:abstractNumId w:val="26"/>
  </w:num>
  <w:num w:numId="25">
    <w:abstractNumId w:val="21"/>
  </w:num>
  <w:num w:numId="26">
    <w:abstractNumId w:val="19"/>
  </w:num>
  <w:num w:numId="27">
    <w:abstractNumId w:val="33"/>
  </w:num>
  <w:num w:numId="28">
    <w:abstractNumId w:val="6"/>
  </w:num>
  <w:num w:numId="29">
    <w:abstractNumId w:val="34"/>
  </w:num>
  <w:num w:numId="30">
    <w:abstractNumId w:val="8"/>
  </w:num>
  <w:num w:numId="31">
    <w:abstractNumId w:val="30"/>
  </w:num>
  <w:num w:numId="32">
    <w:abstractNumId w:val="23"/>
  </w:num>
  <w:num w:numId="33">
    <w:abstractNumId w:val="12"/>
  </w:num>
  <w:num w:numId="3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03"/>
    <w:rsid w:val="000015A6"/>
    <w:rsid w:val="00001723"/>
    <w:rsid w:val="00001901"/>
    <w:rsid w:val="00001941"/>
    <w:rsid w:val="00001C12"/>
    <w:rsid w:val="00001CF4"/>
    <w:rsid w:val="00001F70"/>
    <w:rsid w:val="00003305"/>
    <w:rsid w:val="000034D5"/>
    <w:rsid w:val="00003D3F"/>
    <w:rsid w:val="00004273"/>
    <w:rsid w:val="00004F86"/>
    <w:rsid w:val="0000559E"/>
    <w:rsid w:val="00006B65"/>
    <w:rsid w:val="0000711B"/>
    <w:rsid w:val="00007E62"/>
    <w:rsid w:val="000103EA"/>
    <w:rsid w:val="00011494"/>
    <w:rsid w:val="00011511"/>
    <w:rsid w:val="000118A1"/>
    <w:rsid w:val="000118B8"/>
    <w:rsid w:val="00011B9A"/>
    <w:rsid w:val="00011D64"/>
    <w:rsid w:val="00012666"/>
    <w:rsid w:val="0001323B"/>
    <w:rsid w:val="000133E0"/>
    <w:rsid w:val="000153DD"/>
    <w:rsid w:val="00015741"/>
    <w:rsid w:val="00015F21"/>
    <w:rsid w:val="0001630E"/>
    <w:rsid w:val="00017CD7"/>
    <w:rsid w:val="00020D56"/>
    <w:rsid w:val="00021960"/>
    <w:rsid w:val="00022D55"/>
    <w:rsid w:val="000231EE"/>
    <w:rsid w:val="00023E44"/>
    <w:rsid w:val="00024FF2"/>
    <w:rsid w:val="000253DE"/>
    <w:rsid w:val="00025895"/>
    <w:rsid w:val="00025DEA"/>
    <w:rsid w:val="0002621A"/>
    <w:rsid w:val="00026C24"/>
    <w:rsid w:val="0002721A"/>
    <w:rsid w:val="00027A49"/>
    <w:rsid w:val="00027E80"/>
    <w:rsid w:val="0003023D"/>
    <w:rsid w:val="00031680"/>
    <w:rsid w:val="000317FF"/>
    <w:rsid w:val="00031B55"/>
    <w:rsid w:val="00031D4E"/>
    <w:rsid w:val="0003287C"/>
    <w:rsid w:val="00032FAF"/>
    <w:rsid w:val="00034545"/>
    <w:rsid w:val="00034745"/>
    <w:rsid w:val="00035017"/>
    <w:rsid w:val="00035635"/>
    <w:rsid w:val="00035781"/>
    <w:rsid w:val="00035B7F"/>
    <w:rsid w:val="00035D2B"/>
    <w:rsid w:val="00035E94"/>
    <w:rsid w:val="000361CF"/>
    <w:rsid w:val="00037012"/>
    <w:rsid w:val="000401BD"/>
    <w:rsid w:val="00040452"/>
    <w:rsid w:val="000416A1"/>
    <w:rsid w:val="00041DF3"/>
    <w:rsid w:val="00042415"/>
    <w:rsid w:val="00042926"/>
    <w:rsid w:val="00042BED"/>
    <w:rsid w:val="000433DF"/>
    <w:rsid w:val="0004445D"/>
    <w:rsid w:val="000446E8"/>
    <w:rsid w:val="00044DFB"/>
    <w:rsid w:val="00045618"/>
    <w:rsid w:val="000461DB"/>
    <w:rsid w:val="00046233"/>
    <w:rsid w:val="00046275"/>
    <w:rsid w:val="000463FA"/>
    <w:rsid w:val="00046663"/>
    <w:rsid w:val="000468F2"/>
    <w:rsid w:val="00046D56"/>
    <w:rsid w:val="000473CE"/>
    <w:rsid w:val="000479C2"/>
    <w:rsid w:val="00047BE1"/>
    <w:rsid w:val="00047ED3"/>
    <w:rsid w:val="00051BDB"/>
    <w:rsid w:val="000537B1"/>
    <w:rsid w:val="000544F5"/>
    <w:rsid w:val="0005493A"/>
    <w:rsid w:val="00054AF1"/>
    <w:rsid w:val="00054B80"/>
    <w:rsid w:val="00054BE9"/>
    <w:rsid w:val="00055AA6"/>
    <w:rsid w:val="00055EA9"/>
    <w:rsid w:val="000568EB"/>
    <w:rsid w:val="00057DE6"/>
    <w:rsid w:val="00060EC4"/>
    <w:rsid w:val="00062B4A"/>
    <w:rsid w:val="0006306E"/>
    <w:rsid w:val="0006339A"/>
    <w:rsid w:val="0006378D"/>
    <w:rsid w:val="000639C6"/>
    <w:rsid w:val="00063A0A"/>
    <w:rsid w:val="00064064"/>
    <w:rsid w:val="000647BB"/>
    <w:rsid w:val="000649A3"/>
    <w:rsid w:val="00064D04"/>
    <w:rsid w:val="00064F00"/>
    <w:rsid w:val="00065B92"/>
    <w:rsid w:val="00066115"/>
    <w:rsid w:val="000664A5"/>
    <w:rsid w:val="000665B8"/>
    <w:rsid w:val="00066644"/>
    <w:rsid w:val="00066F23"/>
    <w:rsid w:val="000672FB"/>
    <w:rsid w:val="00067AE1"/>
    <w:rsid w:val="0007087D"/>
    <w:rsid w:val="0007216B"/>
    <w:rsid w:val="000724AE"/>
    <w:rsid w:val="00073A97"/>
    <w:rsid w:val="00073ED6"/>
    <w:rsid w:val="000764E4"/>
    <w:rsid w:val="00076FAF"/>
    <w:rsid w:val="000772F3"/>
    <w:rsid w:val="00077AD2"/>
    <w:rsid w:val="00077B89"/>
    <w:rsid w:val="00077FF6"/>
    <w:rsid w:val="00080167"/>
    <w:rsid w:val="000803C5"/>
    <w:rsid w:val="00080CB3"/>
    <w:rsid w:val="00080E5A"/>
    <w:rsid w:val="00081573"/>
    <w:rsid w:val="0008170C"/>
    <w:rsid w:val="00081938"/>
    <w:rsid w:val="00081AD2"/>
    <w:rsid w:val="00082E8F"/>
    <w:rsid w:val="00083C9D"/>
    <w:rsid w:val="00083EB7"/>
    <w:rsid w:val="000840F3"/>
    <w:rsid w:val="0008417E"/>
    <w:rsid w:val="00084213"/>
    <w:rsid w:val="000844CA"/>
    <w:rsid w:val="00084817"/>
    <w:rsid w:val="00084DB1"/>
    <w:rsid w:val="00084FB9"/>
    <w:rsid w:val="00085883"/>
    <w:rsid w:val="00086240"/>
    <w:rsid w:val="0008652F"/>
    <w:rsid w:val="00086D04"/>
    <w:rsid w:val="000872EA"/>
    <w:rsid w:val="0008752B"/>
    <w:rsid w:val="000905DA"/>
    <w:rsid w:val="0009083C"/>
    <w:rsid w:val="00090EA0"/>
    <w:rsid w:val="0009120C"/>
    <w:rsid w:val="00092409"/>
    <w:rsid w:val="0009249F"/>
    <w:rsid w:val="000926BC"/>
    <w:rsid w:val="00092A97"/>
    <w:rsid w:val="0009341B"/>
    <w:rsid w:val="000937EE"/>
    <w:rsid w:val="000950D2"/>
    <w:rsid w:val="000956B6"/>
    <w:rsid w:val="000960D4"/>
    <w:rsid w:val="000963FB"/>
    <w:rsid w:val="00097856"/>
    <w:rsid w:val="000A03EE"/>
    <w:rsid w:val="000A15A5"/>
    <w:rsid w:val="000A18F6"/>
    <w:rsid w:val="000A1E3F"/>
    <w:rsid w:val="000A22A0"/>
    <w:rsid w:val="000A25C9"/>
    <w:rsid w:val="000A2BBB"/>
    <w:rsid w:val="000A2CE3"/>
    <w:rsid w:val="000A47C1"/>
    <w:rsid w:val="000A59DA"/>
    <w:rsid w:val="000A5C83"/>
    <w:rsid w:val="000A66C4"/>
    <w:rsid w:val="000A6AE7"/>
    <w:rsid w:val="000A797E"/>
    <w:rsid w:val="000A7A84"/>
    <w:rsid w:val="000B02D8"/>
    <w:rsid w:val="000B058D"/>
    <w:rsid w:val="000B0731"/>
    <w:rsid w:val="000B1CCA"/>
    <w:rsid w:val="000B1FAC"/>
    <w:rsid w:val="000B336E"/>
    <w:rsid w:val="000B395E"/>
    <w:rsid w:val="000B3A90"/>
    <w:rsid w:val="000B4176"/>
    <w:rsid w:val="000B4210"/>
    <w:rsid w:val="000B461F"/>
    <w:rsid w:val="000B49B0"/>
    <w:rsid w:val="000B4FCF"/>
    <w:rsid w:val="000B5334"/>
    <w:rsid w:val="000B5335"/>
    <w:rsid w:val="000B593E"/>
    <w:rsid w:val="000B5AF8"/>
    <w:rsid w:val="000B6434"/>
    <w:rsid w:val="000B67D2"/>
    <w:rsid w:val="000B71B5"/>
    <w:rsid w:val="000B72A9"/>
    <w:rsid w:val="000B7959"/>
    <w:rsid w:val="000B7A3F"/>
    <w:rsid w:val="000C0303"/>
    <w:rsid w:val="000C09EF"/>
    <w:rsid w:val="000C11B1"/>
    <w:rsid w:val="000C1B46"/>
    <w:rsid w:val="000C20E4"/>
    <w:rsid w:val="000C35FC"/>
    <w:rsid w:val="000C3A8D"/>
    <w:rsid w:val="000C4198"/>
    <w:rsid w:val="000C42AD"/>
    <w:rsid w:val="000C4381"/>
    <w:rsid w:val="000C481B"/>
    <w:rsid w:val="000C4DF2"/>
    <w:rsid w:val="000C5A09"/>
    <w:rsid w:val="000C5BA0"/>
    <w:rsid w:val="000C77C1"/>
    <w:rsid w:val="000C782F"/>
    <w:rsid w:val="000C7A5E"/>
    <w:rsid w:val="000C7A8B"/>
    <w:rsid w:val="000C7ADC"/>
    <w:rsid w:val="000D0909"/>
    <w:rsid w:val="000D0A69"/>
    <w:rsid w:val="000D1839"/>
    <w:rsid w:val="000D189B"/>
    <w:rsid w:val="000D1CAB"/>
    <w:rsid w:val="000D2919"/>
    <w:rsid w:val="000D2C70"/>
    <w:rsid w:val="000D2D99"/>
    <w:rsid w:val="000D3507"/>
    <w:rsid w:val="000D3AE0"/>
    <w:rsid w:val="000D3BE2"/>
    <w:rsid w:val="000D3DFA"/>
    <w:rsid w:val="000D4604"/>
    <w:rsid w:val="000D525C"/>
    <w:rsid w:val="000D5374"/>
    <w:rsid w:val="000D5F50"/>
    <w:rsid w:val="000D650F"/>
    <w:rsid w:val="000D6894"/>
    <w:rsid w:val="000D69ED"/>
    <w:rsid w:val="000D733C"/>
    <w:rsid w:val="000D79FC"/>
    <w:rsid w:val="000D7E4A"/>
    <w:rsid w:val="000E032C"/>
    <w:rsid w:val="000E0E20"/>
    <w:rsid w:val="000E13C0"/>
    <w:rsid w:val="000E1515"/>
    <w:rsid w:val="000E16B3"/>
    <w:rsid w:val="000E1976"/>
    <w:rsid w:val="000E20D6"/>
    <w:rsid w:val="000E2307"/>
    <w:rsid w:val="000E3470"/>
    <w:rsid w:val="000E40DB"/>
    <w:rsid w:val="000E46A1"/>
    <w:rsid w:val="000E46D8"/>
    <w:rsid w:val="000E4CC5"/>
    <w:rsid w:val="000E6091"/>
    <w:rsid w:val="000E6352"/>
    <w:rsid w:val="000E6443"/>
    <w:rsid w:val="000E64FD"/>
    <w:rsid w:val="000F0D4E"/>
    <w:rsid w:val="000F209F"/>
    <w:rsid w:val="000F2161"/>
    <w:rsid w:val="000F2A82"/>
    <w:rsid w:val="000F2DA5"/>
    <w:rsid w:val="000F365D"/>
    <w:rsid w:val="000F5889"/>
    <w:rsid w:val="000F5E42"/>
    <w:rsid w:val="000F6991"/>
    <w:rsid w:val="000F6A78"/>
    <w:rsid w:val="000F7331"/>
    <w:rsid w:val="000F7411"/>
    <w:rsid w:val="000F7F93"/>
    <w:rsid w:val="001003BA"/>
    <w:rsid w:val="001007B0"/>
    <w:rsid w:val="0010133F"/>
    <w:rsid w:val="00101906"/>
    <w:rsid w:val="00102AFA"/>
    <w:rsid w:val="00103188"/>
    <w:rsid w:val="00104053"/>
    <w:rsid w:val="00104550"/>
    <w:rsid w:val="00104556"/>
    <w:rsid w:val="001047FC"/>
    <w:rsid w:val="00105B57"/>
    <w:rsid w:val="00105F08"/>
    <w:rsid w:val="00107DCB"/>
    <w:rsid w:val="001103D2"/>
    <w:rsid w:val="001104C0"/>
    <w:rsid w:val="0011104F"/>
    <w:rsid w:val="00111BD5"/>
    <w:rsid w:val="001126AF"/>
    <w:rsid w:val="00112728"/>
    <w:rsid w:val="00112765"/>
    <w:rsid w:val="001137C4"/>
    <w:rsid w:val="001137F2"/>
    <w:rsid w:val="001147FF"/>
    <w:rsid w:val="00114E62"/>
    <w:rsid w:val="00115E98"/>
    <w:rsid w:val="00116242"/>
    <w:rsid w:val="00116C18"/>
    <w:rsid w:val="001177CD"/>
    <w:rsid w:val="0011793F"/>
    <w:rsid w:val="00117990"/>
    <w:rsid w:val="0012036D"/>
    <w:rsid w:val="00120539"/>
    <w:rsid w:val="00120E17"/>
    <w:rsid w:val="00121519"/>
    <w:rsid w:val="00121B82"/>
    <w:rsid w:val="00121D8C"/>
    <w:rsid w:val="00123463"/>
    <w:rsid w:val="00124809"/>
    <w:rsid w:val="00124ADB"/>
    <w:rsid w:val="00125895"/>
    <w:rsid w:val="00125A7B"/>
    <w:rsid w:val="0012601B"/>
    <w:rsid w:val="001265E0"/>
    <w:rsid w:val="0012700C"/>
    <w:rsid w:val="00127061"/>
    <w:rsid w:val="0012781A"/>
    <w:rsid w:val="0012794E"/>
    <w:rsid w:val="00127A5E"/>
    <w:rsid w:val="00127BF2"/>
    <w:rsid w:val="00127FEC"/>
    <w:rsid w:val="001308EF"/>
    <w:rsid w:val="00131884"/>
    <w:rsid w:val="00132058"/>
    <w:rsid w:val="00132165"/>
    <w:rsid w:val="00132C91"/>
    <w:rsid w:val="0013560A"/>
    <w:rsid w:val="0013583C"/>
    <w:rsid w:val="00135F62"/>
    <w:rsid w:val="00136596"/>
    <w:rsid w:val="00136A67"/>
    <w:rsid w:val="00136E9E"/>
    <w:rsid w:val="00137747"/>
    <w:rsid w:val="001406D5"/>
    <w:rsid w:val="0014192B"/>
    <w:rsid w:val="00141C63"/>
    <w:rsid w:val="00141CD3"/>
    <w:rsid w:val="00142006"/>
    <w:rsid w:val="00142158"/>
    <w:rsid w:val="001430F9"/>
    <w:rsid w:val="0014313E"/>
    <w:rsid w:val="001434E7"/>
    <w:rsid w:val="00143EAC"/>
    <w:rsid w:val="00143F2E"/>
    <w:rsid w:val="00144552"/>
    <w:rsid w:val="00144728"/>
    <w:rsid w:val="001458F9"/>
    <w:rsid w:val="00146495"/>
    <w:rsid w:val="001470EC"/>
    <w:rsid w:val="001504B1"/>
    <w:rsid w:val="00150D3A"/>
    <w:rsid w:val="00151077"/>
    <w:rsid w:val="00151B3D"/>
    <w:rsid w:val="00152BD6"/>
    <w:rsid w:val="00152DEB"/>
    <w:rsid w:val="0015329B"/>
    <w:rsid w:val="00153370"/>
    <w:rsid w:val="00153944"/>
    <w:rsid w:val="00153D01"/>
    <w:rsid w:val="001544CE"/>
    <w:rsid w:val="00154682"/>
    <w:rsid w:val="00154B25"/>
    <w:rsid w:val="00156C1D"/>
    <w:rsid w:val="00157652"/>
    <w:rsid w:val="00157E9A"/>
    <w:rsid w:val="001600EC"/>
    <w:rsid w:val="00160AFD"/>
    <w:rsid w:val="0016134D"/>
    <w:rsid w:val="0016156C"/>
    <w:rsid w:val="00161862"/>
    <w:rsid w:val="00161B25"/>
    <w:rsid w:val="0016319F"/>
    <w:rsid w:val="00164E35"/>
    <w:rsid w:val="00165858"/>
    <w:rsid w:val="00165BC7"/>
    <w:rsid w:val="0016669F"/>
    <w:rsid w:val="00166CBE"/>
    <w:rsid w:val="00166D95"/>
    <w:rsid w:val="00167AC2"/>
    <w:rsid w:val="001709B7"/>
    <w:rsid w:val="00170A09"/>
    <w:rsid w:val="00170AC5"/>
    <w:rsid w:val="00170C8A"/>
    <w:rsid w:val="00171202"/>
    <w:rsid w:val="00171739"/>
    <w:rsid w:val="00174B88"/>
    <w:rsid w:val="00174C51"/>
    <w:rsid w:val="00174FCF"/>
    <w:rsid w:val="001753E1"/>
    <w:rsid w:val="00175752"/>
    <w:rsid w:val="0017575E"/>
    <w:rsid w:val="00175E3F"/>
    <w:rsid w:val="00175F9F"/>
    <w:rsid w:val="00176AFC"/>
    <w:rsid w:val="00177376"/>
    <w:rsid w:val="0018057F"/>
    <w:rsid w:val="00181050"/>
    <w:rsid w:val="001824CA"/>
    <w:rsid w:val="00182C7A"/>
    <w:rsid w:val="001833C0"/>
    <w:rsid w:val="0018396D"/>
    <w:rsid w:val="0018465F"/>
    <w:rsid w:val="00184FF6"/>
    <w:rsid w:val="00185EB5"/>
    <w:rsid w:val="00186025"/>
    <w:rsid w:val="00186ABA"/>
    <w:rsid w:val="00186F30"/>
    <w:rsid w:val="00186F8D"/>
    <w:rsid w:val="00187082"/>
    <w:rsid w:val="0018799A"/>
    <w:rsid w:val="001905FF"/>
    <w:rsid w:val="00190D0A"/>
    <w:rsid w:val="00191A2C"/>
    <w:rsid w:val="00191C1A"/>
    <w:rsid w:val="001925F2"/>
    <w:rsid w:val="00192743"/>
    <w:rsid w:val="00192877"/>
    <w:rsid w:val="0019288C"/>
    <w:rsid w:val="00192BA0"/>
    <w:rsid w:val="00192DBA"/>
    <w:rsid w:val="001932EE"/>
    <w:rsid w:val="00193B90"/>
    <w:rsid w:val="00194044"/>
    <w:rsid w:val="00194C9B"/>
    <w:rsid w:val="00194D46"/>
    <w:rsid w:val="00195137"/>
    <w:rsid w:val="00195B24"/>
    <w:rsid w:val="00195B4D"/>
    <w:rsid w:val="00196543"/>
    <w:rsid w:val="001965F2"/>
    <w:rsid w:val="00196893"/>
    <w:rsid w:val="00197012"/>
    <w:rsid w:val="001974AA"/>
    <w:rsid w:val="001974F5"/>
    <w:rsid w:val="001A07B3"/>
    <w:rsid w:val="001A08EE"/>
    <w:rsid w:val="001A0DEF"/>
    <w:rsid w:val="001A18CA"/>
    <w:rsid w:val="001A28F0"/>
    <w:rsid w:val="001A2C1E"/>
    <w:rsid w:val="001A309C"/>
    <w:rsid w:val="001A3689"/>
    <w:rsid w:val="001A4E73"/>
    <w:rsid w:val="001A53D5"/>
    <w:rsid w:val="001A56B7"/>
    <w:rsid w:val="001A5B15"/>
    <w:rsid w:val="001A625A"/>
    <w:rsid w:val="001A7157"/>
    <w:rsid w:val="001A72DD"/>
    <w:rsid w:val="001A7359"/>
    <w:rsid w:val="001B042E"/>
    <w:rsid w:val="001B17D5"/>
    <w:rsid w:val="001B2CF5"/>
    <w:rsid w:val="001B3CA9"/>
    <w:rsid w:val="001B3F15"/>
    <w:rsid w:val="001B430C"/>
    <w:rsid w:val="001B431E"/>
    <w:rsid w:val="001B49E6"/>
    <w:rsid w:val="001B547C"/>
    <w:rsid w:val="001B56E0"/>
    <w:rsid w:val="001B6470"/>
    <w:rsid w:val="001B6A92"/>
    <w:rsid w:val="001B6FF7"/>
    <w:rsid w:val="001B7FBC"/>
    <w:rsid w:val="001C0174"/>
    <w:rsid w:val="001C02C2"/>
    <w:rsid w:val="001C1B84"/>
    <w:rsid w:val="001C1F9E"/>
    <w:rsid w:val="001C2F9A"/>
    <w:rsid w:val="001C465E"/>
    <w:rsid w:val="001C4DA8"/>
    <w:rsid w:val="001C56B0"/>
    <w:rsid w:val="001C5A3B"/>
    <w:rsid w:val="001C5F87"/>
    <w:rsid w:val="001C6937"/>
    <w:rsid w:val="001C6E55"/>
    <w:rsid w:val="001C797D"/>
    <w:rsid w:val="001D0076"/>
    <w:rsid w:val="001D0460"/>
    <w:rsid w:val="001D19FF"/>
    <w:rsid w:val="001D1A90"/>
    <w:rsid w:val="001D1A9C"/>
    <w:rsid w:val="001D1B0C"/>
    <w:rsid w:val="001D20DC"/>
    <w:rsid w:val="001D23A7"/>
    <w:rsid w:val="001D2AFC"/>
    <w:rsid w:val="001D36C8"/>
    <w:rsid w:val="001D3B70"/>
    <w:rsid w:val="001D3CF4"/>
    <w:rsid w:val="001D3E30"/>
    <w:rsid w:val="001D3F25"/>
    <w:rsid w:val="001D40B7"/>
    <w:rsid w:val="001D4DCA"/>
    <w:rsid w:val="001D4DF4"/>
    <w:rsid w:val="001D5C2E"/>
    <w:rsid w:val="001D6AC3"/>
    <w:rsid w:val="001D70AE"/>
    <w:rsid w:val="001D7AB3"/>
    <w:rsid w:val="001D7B5F"/>
    <w:rsid w:val="001D7E3A"/>
    <w:rsid w:val="001E0122"/>
    <w:rsid w:val="001E04EC"/>
    <w:rsid w:val="001E0A00"/>
    <w:rsid w:val="001E0E25"/>
    <w:rsid w:val="001E10C6"/>
    <w:rsid w:val="001E1BBC"/>
    <w:rsid w:val="001E1CFC"/>
    <w:rsid w:val="001E28D2"/>
    <w:rsid w:val="001E2915"/>
    <w:rsid w:val="001E3548"/>
    <w:rsid w:val="001E3775"/>
    <w:rsid w:val="001E52B3"/>
    <w:rsid w:val="001E58EF"/>
    <w:rsid w:val="001E5A17"/>
    <w:rsid w:val="001E608C"/>
    <w:rsid w:val="001E6B9F"/>
    <w:rsid w:val="001E7340"/>
    <w:rsid w:val="001E7AA0"/>
    <w:rsid w:val="001F0AA0"/>
    <w:rsid w:val="001F219E"/>
    <w:rsid w:val="001F260B"/>
    <w:rsid w:val="001F2BF0"/>
    <w:rsid w:val="001F32EF"/>
    <w:rsid w:val="001F33C0"/>
    <w:rsid w:val="001F3B26"/>
    <w:rsid w:val="001F439E"/>
    <w:rsid w:val="001F4A0D"/>
    <w:rsid w:val="001F4E62"/>
    <w:rsid w:val="001F5ECE"/>
    <w:rsid w:val="001F759A"/>
    <w:rsid w:val="001F7D79"/>
    <w:rsid w:val="002007DA"/>
    <w:rsid w:val="0020131B"/>
    <w:rsid w:val="002017A0"/>
    <w:rsid w:val="00202953"/>
    <w:rsid w:val="00202E01"/>
    <w:rsid w:val="00203818"/>
    <w:rsid w:val="00203B27"/>
    <w:rsid w:val="002042D8"/>
    <w:rsid w:val="00204C23"/>
    <w:rsid w:val="00205857"/>
    <w:rsid w:val="00205DB7"/>
    <w:rsid w:val="0020613B"/>
    <w:rsid w:val="002072F5"/>
    <w:rsid w:val="00207683"/>
    <w:rsid w:val="00210781"/>
    <w:rsid w:val="00210CCF"/>
    <w:rsid w:val="002111F7"/>
    <w:rsid w:val="002135A9"/>
    <w:rsid w:val="0021363D"/>
    <w:rsid w:val="0021418E"/>
    <w:rsid w:val="00214C2D"/>
    <w:rsid w:val="00214F31"/>
    <w:rsid w:val="002151FC"/>
    <w:rsid w:val="00215C4D"/>
    <w:rsid w:val="00215FA2"/>
    <w:rsid w:val="00216517"/>
    <w:rsid w:val="002167BA"/>
    <w:rsid w:val="0021755E"/>
    <w:rsid w:val="00217B69"/>
    <w:rsid w:val="00217E05"/>
    <w:rsid w:val="00217E50"/>
    <w:rsid w:val="00217F55"/>
    <w:rsid w:val="0022078E"/>
    <w:rsid w:val="002209DB"/>
    <w:rsid w:val="00222FB1"/>
    <w:rsid w:val="002236BF"/>
    <w:rsid w:val="002239DD"/>
    <w:rsid w:val="00223C6B"/>
    <w:rsid w:val="00223C81"/>
    <w:rsid w:val="00224301"/>
    <w:rsid w:val="00224A00"/>
    <w:rsid w:val="00224C95"/>
    <w:rsid w:val="00224F1E"/>
    <w:rsid w:val="00226555"/>
    <w:rsid w:val="002267EB"/>
    <w:rsid w:val="002274D2"/>
    <w:rsid w:val="00227912"/>
    <w:rsid w:val="00230DA5"/>
    <w:rsid w:val="00230E6D"/>
    <w:rsid w:val="0023306F"/>
    <w:rsid w:val="00233222"/>
    <w:rsid w:val="002335E5"/>
    <w:rsid w:val="00234901"/>
    <w:rsid w:val="00235172"/>
    <w:rsid w:val="002352EC"/>
    <w:rsid w:val="00235F1E"/>
    <w:rsid w:val="00236973"/>
    <w:rsid w:val="00236BB1"/>
    <w:rsid w:val="0023715D"/>
    <w:rsid w:val="00237DB4"/>
    <w:rsid w:val="00237E48"/>
    <w:rsid w:val="00240F3A"/>
    <w:rsid w:val="00241736"/>
    <w:rsid w:val="00242633"/>
    <w:rsid w:val="00243662"/>
    <w:rsid w:val="00243B56"/>
    <w:rsid w:val="00244947"/>
    <w:rsid w:val="00244C16"/>
    <w:rsid w:val="00244DC9"/>
    <w:rsid w:val="0024524F"/>
    <w:rsid w:val="002452B1"/>
    <w:rsid w:val="00245E4F"/>
    <w:rsid w:val="002469CA"/>
    <w:rsid w:val="002475FA"/>
    <w:rsid w:val="00247F3D"/>
    <w:rsid w:val="00250F6A"/>
    <w:rsid w:val="00250F7A"/>
    <w:rsid w:val="0025154A"/>
    <w:rsid w:val="00251B65"/>
    <w:rsid w:val="00251EE4"/>
    <w:rsid w:val="00252305"/>
    <w:rsid w:val="002523A9"/>
    <w:rsid w:val="002525A4"/>
    <w:rsid w:val="00253DE7"/>
    <w:rsid w:val="002542D1"/>
    <w:rsid w:val="00254344"/>
    <w:rsid w:val="0025450A"/>
    <w:rsid w:val="0025469B"/>
    <w:rsid w:val="00255109"/>
    <w:rsid w:val="00255265"/>
    <w:rsid w:val="00256643"/>
    <w:rsid w:val="0025678B"/>
    <w:rsid w:val="002572C5"/>
    <w:rsid w:val="00260596"/>
    <w:rsid w:val="002608F9"/>
    <w:rsid w:val="00260C3E"/>
    <w:rsid w:val="00260CC0"/>
    <w:rsid w:val="00261234"/>
    <w:rsid w:val="00263923"/>
    <w:rsid w:val="002643CE"/>
    <w:rsid w:val="002652FB"/>
    <w:rsid w:val="002655E6"/>
    <w:rsid w:val="00265973"/>
    <w:rsid w:val="00265EAE"/>
    <w:rsid w:val="00266296"/>
    <w:rsid w:val="0026741C"/>
    <w:rsid w:val="00271980"/>
    <w:rsid w:val="00271ACE"/>
    <w:rsid w:val="002724C4"/>
    <w:rsid w:val="0027301C"/>
    <w:rsid w:val="00273A42"/>
    <w:rsid w:val="002742E3"/>
    <w:rsid w:val="002744AA"/>
    <w:rsid w:val="00275158"/>
    <w:rsid w:val="002753A0"/>
    <w:rsid w:val="00275777"/>
    <w:rsid w:val="00275F8C"/>
    <w:rsid w:val="00276199"/>
    <w:rsid w:val="00276469"/>
    <w:rsid w:val="00276EB2"/>
    <w:rsid w:val="0028005A"/>
    <w:rsid w:val="00280316"/>
    <w:rsid w:val="002819CD"/>
    <w:rsid w:val="00281ACC"/>
    <w:rsid w:val="00282475"/>
    <w:rsid w:val="00283F0C"/>
    <w:rsid w:val="002854E7"/>
    <w:rsid w:val="00286657"/>
    <w:rsid w:val="00286A33"/>
    <w:rsid w:val="00286C1C"/>
    <w:rsid w:val="00286EC7"/>
    <w:rsid w:val="00290639"/>
    <w:rsid w:val="00290937"/>
    <w:rsid w:val="002916E0"/>
    <w:rsid w:val="00291AC2"/>
    <w:rsid w:val="00291EEC"/>
    <w:rsid w:val="00292049"/>
    <w:rsid w:val="002932C0"/>
    <w:rsid w:val="002933EB"/>
    <w:rsid w:val="002935BA"/>
    <w:rsid w:val="00293CEC"/>
    <w:rsid w:val="00294F82"/>
    <w:rsid w:val="002951D2"/>
    <w:rsid w:val="00295752"/>
    <w:rsid w:val="00295CFE"/>
    <w:rsid w:val="00295E4B"/>
    <w:rsid w:val="0029612B"/>
    <w:rsid w:val="00296720"/>
    <w:rsid w:val="00297D8E"/>
    <w:rsid w:val="002A18F4"/>
    <w:rsid w:val="002A228F"/>
    <w:rsid w:val="002A2401"/>
    <w:rsid w:val="002A2622"/>
    <w:rsid w:val="002A28A4"/>
    <w:rsid w:val="002A3501"/>
    <w:rsid w:val="002A4496"/>
    <w:rsid w:val="002A5234"/>
    <w:rsid w:val="002A52DB"/>
    <w:rsid w:val="002A5979"/>
    <w:rsid w:val="002A5BC9"/>
    <w:rsid w:val="002A61DA"/>
    <w:rsid w:val="002A715F"/>
    <w:rsid w:val="002B17B5"/>
    <w:rsid w:val="002B1824"/>
    <w:rsid w:val="002B1996"/>
    <w:rsid w:val="002B20FC"/>
    <w:rsid w:val="002B281D"/>
    <w:rsid w:val="002B2EFB"/>
    <w:rsid w:val="002B30BC"/>
    <w:rsid w:val="002B32CD"/>
    <w:rsid w:val="002B4834"/>
    <w:rsid w:val="002B4B0B"/>
    <w:rsid w:val="002B530B"/>
    <w:rsid w:val="002B64A8"/>
    <w:rsid w:val="002B7D4F"/>
    <w:rsid w:val="002B7F5C"/>
    <w:rsid w:val="002C01E1"/>
    <w:rsid w:val="002C0616"/>
    <w:rsid w:val="002C20D1"/>
    <w:rsid w:val="002C23A5"/>
    <w:rsid w:val="002C420F"/>
    <w:rsid w:val="002C447A"/>
    <w:rsid w:val="002C4607"/>
    <w:rsid w:val="002C46F8"/>
    <w:rsid w:val="002C4F51"/>
    <w:rsid w:val="002C51C5"/>
    <w:rsid w:val="002C5326"/>
    <w:rsid w:val="002C548B"/>
    <w:rsid w:val="002C72A7"/>
    <w:rsid w:val="002D001C"/>
    <w:rsid w:val="002D07FA"/>
    <w:rsid w:val="002D0A5E"/>
    <w:rsid w:val="002D1DE4"/>
    <w:rsid w:val="002D2504"/>
    <w:rsid w:val="002D2F0D"/>
    <w:rsid w:val="002D359E"/>
    <w:rsid w:val="002D3730"/>
    <w:rsid w:val="002D436E"/>
    <w:rsid w:val="002D460F"/>
    <w:rsid w:val="002D467E"/>
    <w:rsid w:val="002D4722"/>
    <w:rsid w:val="002D5BBD"/>
    <w:rsid w:val="002D5D3A"/>
    <w:rsid w:val="002D5F90"/>
    <w:rsid w:val="002D6C69"/>
    <w:rsid w:val="002D6DC5"/>
    <w:rsid w:val="002D6F17"/>
    <w:rsid w:val="002D72C1"/>
    <w:rsid w:val="002D7AEB"/>
    <w:rsid w:val="002E0504"/>
    <w:rsid w:val="002E0974"/>
    <w:rsid w:val="002E1668"/>
    <w:rsid w:val="002E1C0D"/>
    <w:rsid w:val="002E2CF4"/>
    <w:rsid w:val="002E3412"/>
    <w:rsid w:val="002E35E8"/>
    <w:rsid w:val="002E3E51"/>
    <w:rsid w:val="002E3E91"/>
    <w:rsid w:val="002E4024"/>
    <w:rsid w:val="002E4348"/>
    <w:rsid w:val="002E496A"/>
    <w:rsid w:val="002E4B07"/>
    <w:rsid w:val="002E4C8B"/>
    <w:rsid w:val="002E55CB"/>
    <w:rsid w:val="002E795F"/>
    <w:rsid w:val="002E7BDD"/>
    <w:rsid w:val="002F0C9C"/>
    <w:rsid w:val="002F11C2"/>
    <w:rsid w:val="002F1F11"/>
    <w:rsid w:val="002F207E"/>
    <w:rsid w:val="002F243A"/>
    <w:rsid w:val="002F31DC"/>
    <w:rsid w:val="002F33DE"/>
    <w:rsid w:val="002F3B37"/>
    <w:rsid w:val="002F3CC2"/>
    <w:rsid w:val="002F42AE"/>
    <w:rsid w:val="002F42BA"/>
    <w:rsid w:val="002F44E8"/>
    <w:rsid w:val="002F51C1"/>
    <w:rsid w:val="002F51C3"/>
    <w:rsid w:val="002F539B"/>
    <w:rsid w:val="002F5F6C"/>
    <w:rsid w:val="002F677B"/>
    <w:rsid w:val="002F6F67"/>
    <w:rsid w:val="002F7324"/>
    <w:rsid w:val="002F7580"/>
    <w:rsid w:val="003001D4"/>
    <w:rsid w:val="003009AD"/>
    <w:rsid w:val="00300A29"/>
    <w:rsid w:val="0030211A"/>
    <w:rsid w:val="0030240C"/>
    <w:rsid w:val="003029E8"/>
    <w:rsid w:val="00302CA3"/>
    <w:rsid w:val="00302CED"/>
    <w:rsid w:val="00302FB7"/>
    <w:rsid w:val="00303C49"/>
    <w:rsid w:val="00304410"/>
    <w:rsid w:val="003049A1"/>
    <w:rsid w:val="00305D41"/>
    <w:rsid w:val="00306386"/>
    <w:rsid w:val="0030655F"/>
    <w:rsid w:val="003069DE"/>
    <w:rsid w:val="003070BA"/>
    <w:rsid w:val="0030730C"/>
    <w:rsid w:val="0030769D"/>
    <w:rsid w:val="003079FD"/>
    <w:rsid w:val="00307D6C"/>
    <w:rsid w:val="00307E4E"/>
    <w:rsid w:val="003103C2"/>
    <w:rsid w:val="0031089F"/>
    <w:rsid w:val="00310D22"/>
    <w:rsid w:val="0031171A"/>
    <w:rsid w:val="00311DE6"/>
    <w:rsid w:val="00312220"/>
    <w:rsid w:val="00312922"/>
    <w:rsid w:val="00312DC2"/>
    <w:rsid w:val="003133F6"/>
    <w:rsid w:val="003140CF"/>
    <w:rsid w:val="00314D73"/>
    <w:rsid w:val="0031529A"/>
    <w:rsid w:val="003156AD"/>
    <w:rsid w:val="003159BE"/>
    <w:rsid w:val="00316F0A"/>
    <w:rsid w:val="0031749A"/>
    <w:rsid w:val="00317D25"/>
    <w:rsid w:val="0032002B"/>
    <w:rsid w:val="00320331"/>
    <w:rsid w:val="00320370"/>
    <w:rsid w:val="003205CD"/>
    <w:rsid w:val="00321319"/>
    <w:rsid w:val="00321619"/>
    <w:rsid w:val="00321E72"/>
    <w:rsid w:val="00321EC3"/>
    <w:rsid w:val="003234B6"/>
    <w:rsid w:val="00324212"/>
    <w:rsid w:val="0032499E"/>
    <w:rsid w:val="003256F1"/>
    <w:rsid w:val="0032572D"/>
    <w:rsid w:val="003265BE"/>
    <w:rsid w:val="0032662B"/>
    <w:rsid w:val="003266C9"/>
    <w:rsid w:val="00326965"/>
    <w:rsid w:val="00326B25"/>
    <w:rsid w:val="00326B2D"/>
    <w:rsid w:val="003275E3"/>
    <w:rsid w:val="00330B40"/>
    <w:rsid w:val="003311A9"/>
    <w:rsid w:val="003319A3"/>
    <w:rsid w:val="003322BD"/>
    <w:rsid w:val="0033273D"/>
    <w:rsid w:val="003328B9"/>
    <w:rsid w:val="00332ADA"/>
    <w:rsid w:val="00333CC0"/>
    <w:rsid w:val="00333D32"/>
    <w:rsid w:val="00334D44"/>
    <w:rsid w:val="00334FA5"/>
    <w:rsid w:val="00335C03"/>
    <w:rsid w:val="00335DF3"/>
    <w:rsid w:val="003362F6"/>
    <w:rsid w:val="00336C4E"/>
    <w:rsid w:val="00336D4E"/>
    <w:rsid w:val="00337110"/>
    <w:rsid w:val="003374DC"/>
    <w:rsid w:val="00337BC3"/>
    <w:rsid w:val="00337DC3"/>
    <w:rsid w:val="00340211"/>
    <w:rsid w:val="0034067C"/>
    <w:rsid w:val="003415B1"/>
    <w:rsid w:val="00341DEF"/>
    <w:rsid w:val="00342305"/>
    <w:rsid w:val="003429B1"/>
    <w:rsid w:val="00342FB4"/>
    <w:rsid w:val="003430FE"/>
    <w:rsid w:val="00343AEA"/>
    <w:rsid w:val="00344709"/>
    <w:rsid w:val="00345C47"/>
    <w:rsid w:val="003468A6"/>
    <w:rsid w:val="00347648"/>
    <w:rsid w:val="00347D02"/>
    <w:rsid w:val="003503B0"/>
    <w:rsid w:val="00350D04"/>
    <w:rsid w:val="0035216B"/>
    <w:rsid w:val="0035315D"/>
    <w:rsid w:val="00353755"/>
    <w:rsid w:val="003547EA"/>
    <w:rsid w:val="00355533"/>
    <w:rsid w:val="00357061"/>
    <w:rsid w:val="0035739A"/>
    <w:rsid w:val="00360791"/>
    <w:rsid w:val="00360874"/>
    <w:rsid w:val="00360973"/>
    <w:rsid w:val="00360987"/>
    <w:rsid w:val="00360C06"/>
    <w:rsid w:val="003612DB"/>
    <w:rsid w:val="003619EE"/>
    <w:rsid w:val="003621C0"/>
    <w:rsid w:val="0036221D"/>
    <w:rsid w:val="00363E97"/>
    <w:rsid w:val="003647C6"/>
    <w:rsid w:val="00364D0C"/>
    <w:rsid w:val="00365377"/>
    <w:rsid w:val="00365C75"/>
    <w:rsid w:val="00365FB1"/>
    <w:rsid w:val="003671A0"/>
    <w:rsid w:val="003679DA"/>
    <w:rsid w:val="003704D8"/>
    <w:rsid w:val="0037113B"/>
    <w:rsid w:val="00371ADF"/>
    <w:rsid w:val="00371EFC"/>
    <w:rsid w:val="0037242B"/>
    <w:rsid w:val="0037255F"/>
    <w:rsid w:val="003729C4"/>
    <w:rsid w:val="00373172"/>
    <w:rsid w:val="00373A92"/>
    <w:rsid w:val="003744C0"/>
    <w:rsid w:val="003752E3"/>
    <w:rsid w:val="003756B1"/>
    <w:rsid w:val="00375B6C"/>
    <w:rsid w:val="00375FDC"/>
    <w:rsid w:val="00376AAB"/>
    <w:rsid w:val="0037722A"/>
    <w:rsid w:val="00377479"/>
    <w:rsid w:val="00377BD5"/>
    <w:rsid w:val="0038098B"/>
    <w:rsid w:val="00380F2A"/>
    <w:rsid w:val="0038101B"/>
    <w:rsid w:val="0038164A"/>
    <w:rsid w:val="003823E1"/>
    <w:rsid w:val="003824DC"/>
    <w:rsid w:val="003832F8"/>
    <w:rsid w:val="00384265"/>
    <w:rsid w:val="00384FCB"/>
    <w:rsid w:val="00385264"/>
    <w:rsid w:val="003853D7"/>
    <w:rsid w:val="00385701"/>
    <w:rsid w:val="0038573C"/>
    <w:rsid w:val="00385B0F"/>
    <w:rsid w:val="00385BFE"/>
    <w:rsid w:val="0038666E"/>
    <w:rsid w:val="0039104D"/>
    <w:rsid w:val="00391655"/>
    <w:rsid w:val="0039193E"/>
    <w:rsid w:val="0039239C"/>
    <w:rsid w:val="00392C80"/>
    <w:rsid w:val="00392CFE"/>
    <w:rsid w:val="00392E67"/>
    <w:rsid w:val="00393283"/>
    <w:rsid w:val="00393548"/>
    <w:rsid w:val="00393DCD"/>
    <w:rsid w:val="00394237"/>
    <w:rsid w:val="0039452F"/>
    <w:rsid w:val="00394F93"/>
    <w:rsid w:val="00395297"/>
    <w:rsid w:val="00395391"/>
    <w:rsid w:val="003969EF"/>
    <w:rsid w:val="00396B75"/>
    <w:rsid w:val="00397F12"/>
    <w:rsid w:val="003A058C"/>
    <w:rsid w:val="003A05D9"/>
    <w:rsid w:val="003A0971"/>
    <w:rsid w:val="003A10B5"/>
    <w:rsid w:val="003A1EF3"/>
    <w:rsid w:val="003A2B6C"/>
    <w:rsid w:val="003A2F06"/>
    <w:rsid w:val="003A2F21"/>
    <w:rsid w:val="003A32EA"/>
    <w:rsid w:val="003A3487"/>
    <w:rsid w:val="003A3DFF"/>
    <w:rsid w:val="003A41BE"/>
    <w:rsid w:val="003A44BD"/>
    <w:rsid w:val="003A46BA"/>
    <w:rsid w:val="003A5412"/>
    <w:rsid w:val="003A5841"/>
    <w:rsid w:val="003A5A37"/>
    <w:rsid w:val="003A5D44"/>
    <w:rsid w:val="003A63B1"/>
    <w:rsid w:val="003A6572"/>
    <w:rsid w:val="003A77B9"/>
    <w:rsid w:val="003A7B79"/>
    <w:rsid w:val="003A7FEC"/>
    <w:rsid w:val="003B045E"/>
    <w:rsid w:val="003B1A5C"/>
    <w:rsid w:val="003B2A03"/>
    <w:rsid w:val="003B2CF6"/>
    <w:rsid w:val="003B344B"/>
    <w:rsid w:val="003B38CD"/>
    <w:rsid w:val="003B3DD3"/>
    <w:rsid w:val="003B3DF1"/>
    <w:rsid w:val="003B438D"/>
    <w:rsid w:val="003B44B7"/>
    <w:rsid w:val="003B44EF"/>
    <w:rsid w:val="003B4561"/>
    <w:rsid w:val="003B540A"/>
    <w:rsid w:val="003B55B6"/>
    <w:rsid w:val="003B5D3C"/>
    <w:rsid w:val="003B67E5"/>
    <w:rsid w:val="003C0028"/>
    <w:rsid w:val="003C028F"/>
    <w:rsid w:val="003C075B"/>
    <w:rsid w:val="003C0C5C"/>
    <w:rsid w:val="003C0D84"/>
    <w:rsid w:val="003C0FF3"/>
    <w:rsid w:val="003C16A4"/>
    <w:rsid w:val="003C1EF0"/>
    <w:rsid w:val="003C207D"/>
    <w:rsid w:val="003C2AA8"/>
    <w:rsid w:val="003C2CDC"/>
    <w:rsid w:val="003C2FAA"/>
    <w:rsid w:val="003C4D47"/>
    <w:rsid w:val="003C4E19"/>
    <w:rsid w:val="003C5861"/>
    <w:rsid w:val="003C5EB2"/>
    <w:rsid w:val="003C60F6"/>
    <w:rsid w:val="003C671B"/>
    <w:rsid w:val="003C6888"/>
    <w:rsid w:val="003C75B5"/>
    <w:rsid w:val="003C78EE"/>
    <w:rsid w:val="003D03A5"/>
    <w:rsid w:val="003D050C"/>
    <w:rsid w:val="003D0BB1"/>
    <w:rsid w:val="003D133C"/>
    <w:rsid w:val="003D236D"/>
    <w:rsid w:val="003D2751"/>
    <w:rsid w:val="003D2A14"/>
    <w:rsid w:val="003D37F6"/>
    <w:rsid w:val="003D39D7"/>
    <w:rsid w:val="003D3F92"/>
    <w:rsid w:val="003D486B"/>
    <w:rsid w:val="003D5100"/>
    <w:rsid w:val="003D5F03"/>
    <w:rsid w:val="003D683A"/>
    <w:rsid w:val="003E00C3"/>
    <w:rsid w:val="003E0728"/>
    <w:rsid w:val="003E0D99"/>
    <w:rsid w:val="003E0E2E"/>
    <w:rsid w:val="003E2D9F"/>
    <w:rsid w:val="003E440C"/>
    <w:rsid w:val="003E44BB"/>
    <w:rsid w:val="003E494B"/>
    <w:rsid w:val="003E4B7E"/>
    <w:rsid w:val="003E4FDD"/>
    <w:rsid w:val="003E5F7C"/>
    <w:rsid w:val="003E5F82"/>
    <w:rsid w:val="003E61F3"/>
    <w:rsid w:val="003E690D"/>
    <w:rsid w:val="003E7877"/>
    <w:rsid w:val="003E7C08"/>
    <w:rsid w:val="003E7C38"/>
    <w:rsid w:val="003F05F3"/>
    <w:rsid w:val="003F0DE3"/>
    <w:rsid w:val="003F43FD"/>
    <w:rsid w:val="003F49A0"/>
    <w:rsid w:val="003F4DB3"/>
    <w:rsid w:val="003F5D87"/>
    <w:rsid w:val="003F5DA7"/>
    <w:rsid w:val="003F6513"/>
    <w:rsid w:val="003F6B04"/>
    <w:rsid w:val="003F7350"/>
    <w:rsid w:val="003F7E92"/>
    <w:rsid w:val="0040119D"/>
    <w:rsid w:val="004013F3"/>
    <w:rsid w:val="00401447"/>
    <w:rsid w:val="0040159A"/>
    <w:rsid w:val="00401B03"/>
    <w:rsid w:val="00402816"/>
    <w:rsid w:val="00402D93"/>
    <w:rsid w:val="0040385C"/>
    <w:rsid w:val="00403A60"/>
    <w:rsid w:val="00404211"/>
    <w:rsid w:val="00404AF4"/>
    <w:rsid w:val="00404BF1"/>
    <w:rsid w:val="004052AE"/>
    <w:rsid w:val="004054F7"/>
    <w:rsid w:val="0040569E"/>
    <w:rsid w:val="004061E4"/>
    <w:rsid w:val="004065E3"/>
    <w:rsid w:val="00406827"/>
    <w:rsid w:val="00406DCC"/>
    <w:rsid w:val="0041034C"/>
    <w:rsid w:val="00411399"/>
    <w:rsid w:val="00412701"/>
    <w:rsid w:val="00412B5A"/>
    <w:rsid w:val="00412BE5"/>
    <w:rsid w:val="004130E2"/>
    <w:rsid w:val="00413197"/>
    <w:rsid w:val="0041368A"/>
    <w:rsid w:val="00413EA5"/>
    <w:rsid w:val="004144B6"/>
    <w:rsid w:val="00414811"/>
    <w:rsid w:val="0041555C"/>
    <w:rsid w:val="004158DE"/>
    <w:rsid w:val="00415AB9"/>
    <w:rsid w:val="004161C5"/>
    <w:rsid w:val="0041662B"/>
    <w:rsid w:val="004167B1"/>
    <w:rsid w:val="00416CF7"/>
    <w:rsid w:val="00420457"/>
    <w:rsid w:val="00420A6B"/>
    <w:rsid w:val="0042187E"/>
    <w:rsid w:val="0042312C"/>
    <w:rsid w:val="004234FA"/>
    <w:rsid w:val="00423B5C"/>
    <w:rsid w:val="004244EB"/>
    <w:rsid w:val="004247CA"/>
    <w:rsid w:val="004259B9"/>
    <w:rsid w:val="004259C1"/>
    <w:rsid w:val="004266FB"/>
    <w:rsid w:val="004268CE"/>
    <w:rsid w:val="0042692D"/>
    <w:rsid w:val="004278B3"/>
    <w:rsid w:val="00427B0B"/>
    <w:rsid w:val="00430566"/>
    <w:rsid w:val="00430A9C"/>
    <w:rsid w:val="0043111C"/>
    <w:rsid w:val="00431AB9"/>
    <w:rsid w:val="00432D0E"/>
    <w:rsid w:val="00436262"/>
    <w:rsid w:val="00436C74"/>
    <w:rsid w:val="00437A6A"/>
    <w:rsid w:val="0044012B"/>
    <w:rsid w:val="00440444"/>
    <w:rsid w:val="0044047D"/>
    <w:rsid w:val="004404CF"/>
    <w:rsid w:val="00441244"/>
    <w:rsid w:val="0044137E"/>
    <w:rsid w:val="004418D5"/>
    <w:rsid w:val="00441BA8"/>
    <w:rsid w:val="004425E5"/>
    <w:rsid w:val="004427AA"/>
    <w:rsid w:val="004453E0"/>
    <w:rsid w:val="00445558"/>
    <w:rsid w:val="004465C4"/>
    <w:rsid w:val="0044694F"/>
    <w:rsid w:val="0044715E"/>
    <w:rsid w:val="00447367"/>
    <w:rsid w:val="00447DA7"/>
    <w:rsid w:val="00450B21"/>
    <w:rsid w:val="00451150"/>
    <w:rsid w:val="00451661"/>
    <w:rsid w:val="004519D2"/>
    <w:rsid w:val="00452020"/>
    <w:rsid w:val="0045209A"/>
    <w:rsid w:val="00452AAC"/>
    <w:rsid w:val="00452B5C"/>
    <w:rsid w:val="00452B92"/>
    <w:rsid w:val="00452E5D"/>
    <w:rsid w:val="00452E86"/>
    <w:rsid w:val="00452FDC"/>
    <w:rsid w:val="00453E0F"/>
    <w:rsid w:val="00453F6B"/>
    <w:rsid w:val="004542A2"/>
    <w:rsid w:val="00455A43"/>
    <w:rsid w:val="00456DA1"/>
    <w:rsid w:val="00457463"/>
    <w:rsid w:val="004601B9"/>
    <w:rsid w:val="0046067B"/>
    <w:rsid w:val="00460724"/>
    <w:rsid w:val="00460C88"/>
    <w:rsid w:val="00460D33"/>
    <w:rsid w:val="00460FDE"/>
    <w:rsid w:val="00461DCB"/>
    <w:rsid w:val="00462153"/>
    <w:rsid w:val="00462B4E"/>
    <w:rsid w:val="00462C28"/>
    <w:rsid w:val="00462D77"/>
    <w:rsid w:val="00463410"/>
    <w:rsid w:val="00463792"/>
    <w:rsid w:val="00463FBC"/>
    <w:rsid w:val="00464301"/>
    <w:rsid w:val="004647F3"/>
    <w:rsid w:val="00464F5D"/>
    <w:rsid w:val="00466812"/>
    <w:rsid w:val="00467058"/>
    <w:rsid w:val="0046721E"/>
    <w:rsid w:val="00467689"/>
    <w:rsid w:val="00467A16"/>
    <w:rsid w:val="00467BE9"/>
    <w:rsid w:val="00470EA2"/>
    <w:rsid w:val="00470F3F"/>
    <w:rsid w:val="0047118F"/>
    <w:rsid w:val="00471265"/>
    <w:rsid w:val="00471417"/>
    <w:rsid w:val="00472340"/>
    <w:rsid w:val="00472B39"/>
    <w:rsid w:val="00472B98"/>
    <w:rsid w:val="00472ED1"/>
    <w:rsid w:val="0047460C"/>
    <w:rsid w:val="00474D81"/>
    <w:rsid w:val="00475B64"/>
    <w:rsid w:val="00475FBC"/>
    <w:rsid w:val="00476EFB"/>
    <w:rsid w:val="00477E61"/>
    <w:rsid w:val="00477E6D"/>
    <w:rsid w:val="00482613"/>
    <w:rsid w:val="00482D63"/>
    <w:rsid w:val="004839FC"/>
    <w:rsid w:val="00483AC8"/>
    <w:rsid w:val="00484651"/>
    <w:rsid w:val="00485582"/>
    <w:rsid w:val="004857B9"/>
    <w:rsid w:val="004859A2"/>
    <w:rsid w:val="00485D7F"/>
    <w:rsid w:val="004874FA"/>
    <w:rsid w:val="00487B55"/>
    <w:rsid w:val="0049016F"/>
    <w:rsid w:val="00490FEA"/>
    <w:rsid w:val="00491523"/>
    <w:rsid w:val="004915EA"/>
    <w:rsid w:val="00491BD5"/>
    <w:rsid w:val="004924E5"/>
    <w:rsid w:val="00494EB6"/>
    <w:rsid w:val="0049555B"/>
    <w:rsid w:val="00497300"/>
    <w:rsid w:val="00497A15"/>
    <w:rsid w:val="00497D58"/>
    <w:rsid w:val="004A0673"/>
    <w:rsid w:val="004A11CC"/>
    <w:rsid w:val="004A1C5D"/>
    <w:rsid w:val="004A28E7"/>
    <w:rsid w:val="004A33EA"/>
    <w:rsid w:val="004A520D"/>
    <w:rsid w:val="004A58DB"/>
    <w:rsid w:val="004A6002"/>
    <w:rsid w:val="004A6305"/>
    <w:rsid w:val="004A71A5"/>
    <w:rsid w:val="004A7B29"/>
    <w:rsid w:val="004B092C"/>
    <w:rsid w:val="004B1185"/>
    <w:rsid w:val="004B2733"/>
    <w:rsid w:val="004B34E6"/>
    <w:rsid w:val="004B408B"/>
    <w:rsid w:val="004B48B3"/>
    <w:rsid w:val="004B4DC8"/>
    <w:rsid w:val="004B62C3"/>
    <w:rsid w:val="004B653E"/>
    <w:rsid w:val="004B6CA4"/>
    <w:rsid w:val="004B7002"/>
    <w:rsid w:val="004C05E5"/>
    <w:rsid w:val="004C0F66"/>
    <w:rsid w:val="004C1283"/>
    <w:rsid w:val="004C13A6"/>
    <w:rsid w:val="004C13D9"/>
    <w:rsid w:val="004C2D70"/>
    <w:rsid w:val="004C34BB"/>
    <w:rsid w:val="004C47A1"/>
    <w:rsid w:val="004C4BEB"/>
    <w:rsid w:val="004C4C9A"/>
    <w:rsid w:val="004C5B98"/>
    <w:rsid w:val="004C5DEB"/>
    <w:rsid w:val="004C7676"/>
    <w:rsid w:val="004C7F99"/>
    <w:rsid w:val="004C7FE4"/>
    <w:rsid w:val="004D1B68"/>
    <w:rsid w:val="004D2305"/>
    <w:rsid w:val="004D2586"/>
    <w:rsid w:val="004D2842"/>
    <w:rsid w:val="004D2A1A"/>
    <w:rsid w:val="004D3EDE"/>
    <w:rsid w:val="004D48D6"/>
    <w:rsid w:val="004D54C0"/>
    <w:rsid w:val="004D64BB"/>
    <w:rsid w:val="004D683C"/>
    <w:rsid w:val="004E0FD9"/>
    <w:rsid w:val="004E1095"/>
    <w:rsid w:val="004E1501"/>
    <w:rsid w:val="004E23F2"/>
    <w:rsid w:val="004E43E3"/>
    <w:rsid w:val="004E49C3"/>
    <w:rsid w:val="004E4B8C"/>
    <w:rsid w:val="004E4F1B"/>
    <w:rsid w:val="004E5350"/>
    <w:rsid w:val="004E5EF7"/>
    <w:rsid w:val="004E63FC"/>
    <w:rsid w:val="004E6A91"/>
    <w:rsid w:val="004E6B0A"/>
    <w:rsid w:val="004E7055"/>
    <w:rsid w:val="004E74F6"/>
    <w:rsid w:val="004E7A4B"/>
    <w:rsid w:val="004E7BE2"/>
    <w:rsid w:val="004E7D70"/>
    <w:rsid w:val="004F033B"/>
    <w:rsid w:val="004F0AC9"/>
    <w:rsid w:val="004F0B9F"/>
    <w:rsid w:val="004F0F62"/>
    <w:rsid w:val="004F13B9"/>
    <w:rsid w:val="004F15A8"/>
    <w:rsid w:val="004F291C"/>
    <w:rsid w:val="004F3E5B"/>
    <w:rsid w:val="004F4411"/>
    <w:rsid w:val="004F44C3"/>
    <w:rsid w:val="004F4A0D"/>
    <w:rsid w:val="004F506F"/>
    <w:rsid w:val="004F5D2A"/>
    <w:rsid w:val="004F6BBF"/>
    <w:rsid w:val="004F759A"/>
    <w:rsid w:val="00500829"/>
    <w:rsid w:val="00501C40"/>
    <w:rsid w:val="00501FCE"/>
    <w:rsid w:val="005039B1"/>
    <w:rsid w:val="00503F7D"/>
    <w:rsid w:val="00503FEA"/>
    <w:rsid w:val="00504B02"/>
    <w:rsid w:val="005059FA"/>
    <w:rsid w:val="00505E13"/>
    <w:rsid w:val="0050610C"/>
    <w:rsid w:val="00506820"/>
    <w:rsid w:val="00507254"/>
    <w:rsid w:val="005075D5"/>
    <w:rsid w:val="00507649"/>
    <w:rsid w:val="00507738"/>
    <w:rsid w:val="00507D5D"/>
    <w:rsid w:val="00507F82"/>
    <w:rsid w:val="005105B3"/>
    <w:rsid w:val="005118B4"/>
    <w:rsid w:val="00511C23"/>
    <w:rsid w:val="005127FA"/>
    <w:rsid w:val="00512DCC"/>
    <w:rsid w:val="00512E07"/>
    <w:rsid w:val="00512E1C"/>
    <w:rsid w:val="0051318F"/>
    <w:rsid w:val="0051446A"/>
    <w:rsid w:val="00514EA9"/>
    <w:rsid w:val="00515349"/>
    <w:rsid w:val="00515B14"/>
    <w:rsid w:val="00515BBA"/>
    <w:rsid w:val="00515CD3"/>
    <w:rsid w:val="005162C3"/>
    <w:rsid w:val="00516910"/>
    <w:rsid w:val="00516C4C"/>
    <w:rsid w:val="005173DD"/>
    <w:rsid w:val="0052020D"/>
    <w:rsid w:val="00520B08"/>
    <w:rsid w:val="00520E62"/>
    <w:rsid w:val="005218B6"/>
    <w:rsid w:val="00521AB8"/>
    <w:rsid w:val="00522BE1"/>
    <w:rsid w:val="00522E66"/>
    <w:rsid w:val="0052419E"/>
    <w:rsid w:val="005247E3"/>
    <w:rsid w:val="005254CC"/>
    <w:rsid w:val="00525B11"/>
    <w:rsid w:val="005261A7"/>
    <w:rsid w:val="0052669D"/>
    <w:rsid w:val="0052685D"/>
    <w:rsid w:val="0052686D"/>
    <w:rsid w:val="00526B53"/>
    <w:rsid w:val="005274E7"/>
    <w:rsid w:val="00531005"/>
    <w:rsid w:val="00531399"/>
    <w:rsid w:val="005315E9"/>
    <w:rsid w:val="00531A99"/>
    <w:rsid w:val="0053214B"/>
    <w:rsid w:val="00532B0F"/>
    <w:rsid w:val="00532FC5"/>
    <w:rsid w:val="00533048"/>
    <w:rsid w:val="00533928"/>
    <w:rsid w:val="0053395C"/>
    <w:rsid w:val="0053404D"/>
    <w:rsid w:val="005343C5"/>
    <w:rsid w:val="0053525E"/>
    <w:rsid w:val="00536745"/>
    <w:rsid w:val="00536B56"/>
    <w:rsid w:val="00536C86"/>
    <w:rsid w:val="00536DC0"/>
    <w:rsid w:val="00536F80"/>
    <w:rsid w:val="00537196"/>
    <w:rsid w:val="0053742F"/>
    <w:rsid w:val="00537688"/>
    <w:rsid w:val="005402AE"/>
    <w:rsid w:val="00540315"/>
    <w:rsid w:val="00540488"/>
    <w:rsid w:val="00541515"/>
    <w:rsid w:val="005422AB"/>
    <w:rsid w:val="005424EA"/>
    <w:rsid w:val="005425F3"/>
    <w:rsid w:val="00542E95"/>
    <w:rsid w:val="00543E3C"/>
    <w:rsid w:val="00544068"/>
    <w:rsid w:val="0054422E"/>
    <w:rsid w:val="005452AD"/>
    <w:rsid w:val="00545406"/>
    <w:rsid w:val="00545825"/>
    <w:rsid w:val="00546B29"/>
    <w:rsid w:val="00546BED"/>
    <w:rsid w:val="00546C8C"/>
    <w:rsid w:val="0054705C"/>
    <w:rsid w:val="00547822"/>
    <w:rsid w:val="005502C4"/>
    <w:rsid w:val="00550D37"/>
    <w:rsid w:val="005518BF"/>
    <w:rsid w:val="005518FF"/>
    <w:rsid w:val="00552806"/>
    <w:rsid w:val="00553280"/>
    <w:rsid w:val="005534A7"/>
    <w:rsid w:val="005534C0"/>
    <w:rsid w:val="00553787"/>
    <w:rsid w:val="005543E3"/>
    <w:rsid w:val="00554E16"/>
    <w:rsid w:val="0055547A"/>
    <w:rsid w:val="00557063"/>
    <w:rsid w:val="00557C32"/>
    <w:rsid w:val="00557EA8"/>
    <w:rsid w:val="00557F87"/>
    <w:rsid w:val="005601B4"/>
    <w:rsid w:val="00560D66"/>
    <w:rsid w:val="00561A97"/>
    <w:rsid w:val="0056237E"/>
    <w:rsid w:val="00562CC3"/>
    <w:rsid w:val="00562FE8"/>
    <w:rsid w:val="00562FF7"/>
    <w:rsid w:val="005643EF"/>
    <w:rsid w:val="00564CFE"/>
    <w:rsid w:val="00564E69"/>
    <w:rsid w:val="00565768"/>
    <w:rsid w:val="005668BD"/>
    <w:rsid w:val="00566BCC"/>
    <w:rsid w:val="00566E55"/>
    <w:rsid w:val="00567BB0"/>
    <w:rsid w:val="00571091"/>
    <w:rsid w:val="00572AE3"/>
    <w:rsid w:val="00572B3A"/>
    <w:rsid w:val="00573183"/>
    <w:rsid w:val="00574017"/>
    <w:rsid w:val="0057464A"/>
    <w:rsid w:val="005746E0"/>
    <w:rsid w:val="00574FA6"/>
    <w:rsid w:val="00575149"/>
    <w:rsid w:val="005757CF"/>
    <w:rsid w:val="00576F3F"/>
    <w:rsid w:val="00576F8C"/>
    <w:rsid w:val="0057752A"/>
    <w:rsid w:val="0057784B"/>
    <w:rsid w:val="005808B7"/>
    <w:rsid w:val="00580A85"/>
    <w:rsid w:val="00582C98"/>
    <w:rsid w:val="00582DDD"/>
    <w:rsid w:val="00582E71"/>
    <w:rsid w:val="005838B4"/>
    <w:rsid w:val="0058417F"/>
    <w:rsid w:val="0058484A"/>
    <w:rsid w:val="00584E12"/>
    <w:rsid w:val="00584F42"/>
    <w:rsid w:val="00585037"/>
    <w:rsid w:val="005853AD"/>
    <w:rsid w:val="00585AE3"/>
    <w:rsid w:val="0058615D"/>
    <w:rsid w:val="00586292"/>
    <w:rsid w:val="00586563"/>
    <w:rsid w:val="00586771"/>
    <w:rsid w:val="00587686"/>
    <w:rsid w:val="00587C66"/>
    <w:rsid w:val="00590906"/>
    <w:rsid w:val="00591748"/>
    <w:rsid w:val="0059186C"/>
    <w:rsid w:val="005924CB"/>
    <w:rsid w:val="005927C1"/>
    <w:rsid w:val="00592887"/>
    <w:rsid w:val="00593062"/>
    <w:rsid w:val="005933CE"/>
    <w:rsid w:val="00593552"/>
    <w:rsid w:val="00594D3F"/>
    <w:rsid w:val="005958A4"/>
    <w:rsid w:val="00595938"/>
    <w:rsid w:val="00595B91"/>
    <w:rsid w:val="00595C00"/>
    <w:rsid w:val="00596213"/>
    <w:rsid w:val="005967F5"/>
    <w:rsid w:val="00596979"/>
    <w:rsid w:val="00597410"/>
    <w:rsid w:val="00597550"/>
    <w:rsid w:val="005A0470"/>
    <w:rsid w:val="005A04E7"/>
    <w:rsid w:val="005A1C43"/>
    <w:rsid w:val="005A1CF0"/>
    <w:rsid w:val="005A22A0"/>
    <w:rsid w:val="005A3322"/>
    <w:rsid w:val="005A3D9D"/>
    <w:rsid w:val="005A417F"/>
    <w:rsid w:val="005A4913"/>
    <w:rsid w:val="005A601F"/>
    <w:rsid w:val="005A6520"/>
    <w:rsid w:val="005A6B0B"/>
    <w:rsid w:val="005A7AA3"/>
    <w:rsid w:val="005B0787"/>
    <w:rsid w:val="005B1274"/>
    <w:rsid w:val="005B2357"/>
    <w:rsid w:val="005B2990"/>
    <w:rsid w:val="005B352A"/>
    <w:rsid w:val="005B3659"/>
    <w:rsid w:val="005B39A8"/>
    <w:rsid w:val="005B3BE0"/>
    <w:rsid w:val="005B4015"/>
    <w:rsid w:val="005B4AA1"/>
    <w:rsid w:val="005B6FE8"/>
    <w:rsid w:val="005B73B3"/>
    <w:rsid w:val="005B79F3"/>
    <w:rsid w:val="005C00A9"/>
    <w:rsid w:val="005C07A3"/>
    <w:rsid w:val="005C0B8F"/>
    <w:rsid w:val="005C1965"/>
    <w:rsid w:val="005C1A14"/>
    <w:rsid w:val="005C1FB1"/>
    <w:rsid w:val="005C2361"/>
    <w:rsid w:val="005C2C93"/>
    <w:rsid w:val="005C2F7F"/>
    <w:rsid w:val="005C4446"/>
    <w:rsid w:val="005C4BC9"/>
    <w:rsid w:val="005C4E61"/>
    <w:rsid w:val="005C4F95"/>
    <w:rsid w:val="005C55CC"/>
    <w:rsid w:val="005C600E"/>
    <w:rsid w:val="005C60B9"/>
    <w:rsid w:val="005C715B"/>
    <w:rsid w:val="005C7891"/>
    <w:rsid w:val="005D067A"/>
    <w:rsid w:val="005D08A3"/>
    <w:rsid w:val="005D0FE3"/>
    <w:rsid w:val="005D11FF"/>
    <w:rsid w:val="005D148E"/>
    <w:rsid w:val="005D360A"/>
    <w:rsid w:val="005D3F63"/>
    <w:rsid w:val="005D4B8E"/>
    <w:rsid w:val="005D5BDE"/>
    <w:rsid w:val="005D6296"/>
    <w:rsid w:val="005D752F"/>
    <w:rsid w:val="005D78EB"/>
    <w:rsid w:val="005D7982"/>
    <w:rsid w:val="005E0265"/>
    <w:rsid w:val="005E04E8"/>
    <w:rsid w:val="005E05B1"/>
    <w:rsid w:val="005E0A6D"/>
    <w:rsid w:val="005E1600"/>
    <w:rsid w:val="005E1D18"/>
    <w:rsid w:val="005E2208"/>
    <w:rsid w:val="005E2932"/>
    <w:rsid w:val="005E2BE5"/>
    <w:rsid w:val="005E335B"/>
    <w:rsid w:val="005E394A"/>
    <w:rsid w:val="005E4420"/>
    <w:rsid w:val="005E453A"/>
    <w:rsid w:val="005E4E51"/>
    <w:rsid w:val="005E4FBB"/>
    <w:rsid w:val="005E594A"/>
    <w:rsid w:val="005E67AB"/>
    <w:rsid w:val="005E7119"/>
    <w:rsid w:val="005E71A4"/>
    <w:rsid w:val="005E73E4"/>
    <w:rsid w:val="005E7593"/>
    <w:rsid w:val="005F0499"/>
    <w:rsid w:val="005F1102"/>
    <w:rsid w:val="005F110F"/>
    <w:rsid w:val="005F27BB"/>
    <w:rsid w:val="005F29AF"/>
    <w:rsid w:val="005F3373"/>
    <w:rsid w:val="005F349E"/>
    <w:rsid w:val="005F3689"/>
    <w:rsid w:val="005F39BF"/>
    <w:rsid w:val="005F451B"/>
    <w:rsid w:val="005F4579"/>
    <w:rsid w:val="005F4D86"/>
    <w:rsid w:val="005F4EAF"/>
    <w:rsid w:val="005F5909"/>
    <w:rsid w:val="005F602A"/>
    <w:rsid w:val="005F61B6"/>
    <w:rsid w:val="005F63F1"/>
    <w:rsid w:val="005F6E77"/>
    <w:rsid w:val="005F70BD"/>
    <w:rsid w:val="005F7969"/>
    <w:rsid w:val="006013C6"/>
    <w:rsid w:val="006020AB"/>
    <w:rsid w:val="00602474"/>
    <w:rsid w:val="00602C5D"/>
    <w:rsid w:val="00603FFA"/>
    <w:rsid w:val="00604AAC"/>
    <w:rsid w:val="00605AA6"/>
    <w:rsid w:val="00605DFF"/>
    <w:rsid w:val="00606272"/>
    <w:rsid w:val="006067C7"/>
    <w:rsid w:val="006075C3"/>
    <w:rsid w:val="00607D1B"/>
    <w:rsid w:val="00610066"/>
    <w:rsid w:val="00610BB8"/>
    <w:rsid w:val="00610E2C"/>
    <w:rsid w:val="00610E38"/>
    <w:rsid w:val="00611314"/>
    <w:rsid w:val="006117B1"/>
    <w:rsid w:val="00611AEF"/>
    <w:rsid w:val="00611DB2"/>
    <w:rsid w:val="0061278F"/>
    <w:rsid w:val="00613B88"/>
    <w:rsid w:val="0061430D"/>
    <w:rsid w:val="0061451A"/>
    <w:rsid w:val="00616037"/>
    <w:rsid w:val="006163CB"/>
    <w:rsid w:val="006170B3"/>
    <w:rsid w:val="00617390"/>
    <w:rsid w:val="006179FB"/>
    <w:rsid w:val="00620DAB"/>
    <w:rsid w:val="00620EE3"/>
    <w:rsid w:val="00620FD2"/>
    <w:rsid w:val="006213CC"/>
    <w:rsid w:val="006216D7"/>
    <w:rsid w:val="0062184F"/>
    <w:rsid w:val="006231C3"/>
    <w:rsid w:val="00623A8E"/>
    <w:rsid w:val="00623B18"/>
    <w:rsid w:val="006240E5"/>
    <w:rsid w:val="0062411E"/>
    <w:rsid w:val="00624766"/>
    <w:rsid w:val="006251FC"/>
    <w:rsid w:val="00625442"/>
    <w:rsid w:val="006261BF"/>
    <w:rsid w:val="00626815"/>
    <w:rsid w:val="0062723F"/>
    <w:rsid w:val="00627395"/>
    <w:rsid w:val="00627EA5"/>
    <w:rsid w:val="006301E6"/>
    <w:rsid w:val="00630686"/>
    <w:rsid w:val="00631116"/>
    <w:rsid w:val="00631D6A"/>
    <w:rsid w:val="00631FC2"/>
    <w:rsid w:val="00631FDC"/>
    <w:rsid w:val="006321F2"/>
    <w:rsid w:val="00632BBA"/>
    <w:rsid w:val="006342C8"/>
    <w:rsid w:val="0063507C"/>
    <w:rsid w:val="0063541A"/>
    <w:rsid w:val="00635C17"/>
    <w:rsid w:val="00636A92"/>
    <w:rsid w:val="00636D43"/>
    <w:rsid w:val="00637738"/>
    <w:rsid w:val="00640967"/>
    <w:rsid w:val="00641AEC"/>
    <w:rsid w:val="00641DA2"/>
    <w:rsid w:val="00642425"/>
    <w:rsid w:val="0064265D"/>
    <w:rsid w:val="006426D6"/>
    <w:rsid w:val="00642847"/>
    <w:rsid w:val="00643041"/>
    <w:rsid w:val="00643923"/>
    <w:rsid w:val="00644053"/>
    <w:rsid w:val="00644E92"/>
    <w:rsid w:val="006455B2"/>
    <w:rsid w:val="0064735D"/>
    <w:rsid w:val="00647E5A"/>
    <w:rsid w:val="00650B53"/>
    <w:rsid w:val="00650E1F"/>
    <w:rsid w:val="00652378"/>
    <w:rsid w:val="0065289E"/>
    <w:rsid w:val="0065339F"/>
    <w:rsid w:val="0065365F"/>
    <w:rsid w:val="00653B1E"/>
    <w:rsid w:val="00653F85"/>
    <w:rsid w:val="00654227"/>
    <w:rsid w:val="006546DE"/>
    <w:rsid w:val="00655361"/>
    <w:rsid w:val="00656B38"/>
    <w:rsid w:val="00657BA8"/>
    <w:rsid w:val="00657DE4"/>
    <w:rsid w:val="006604ED"/>
    <w:rsid w:val="00660D33"/>
    <w:rsid w:val="00661A07"/>
    <w:rsid w:val="00661DB7"/>
    <w:rsid w:val="006625F9"/>
    <w:rsid w:val="00662C70"/>
    <w:rsid w:val="006630E6"/>
    <w:rsid w:val="00664D82"/>
    <w:rsid w:val="00664D9D"/>
    <w:rsid w:val="0066539D"/>
    <w:rsid w:val="00665842"/>
    <w:rsid w:val="00665BAF"/>
    <w:rsid w:val="0066698F"/>
    <w:rsid w:val="00666C7E"/>
    <w:rsid w:val="00670C52"/>
    <w:rsid w:val="00671BA3"/>
    <w:rsid w:val="00672169"/>
    <w:rsid w:val="00672773"/>
    <w:rsid w:val="00672F20"/>
    <w:rsid w:val="006732A2"/>
    <w:rsid w:val="00673C0B"/>
    <w:rsid w:val="00674ADE"/>
    <w:rsid w:val="00674E32"/>
    <w:rsid w:val="006750B6"/>
    <w:rsid w:val="00675134"/>
    <w:rsid w:val="006759B1"/>
    <w:rsid w:val="00675B61"/>
    <w:rsid w:val="00676248"/>
    <w:rsid w:val="00676ECB"/>
    <w:rsid w:val="00677E76"/>
    <w:rsid w:val="0068031E"/>
    <w:rsid w:val="0068057C"/>
    <w:rsid w:val="00680C96"/>
    <w:rsid w:val="00680D77"/>
    <w:rsid w:val="0068205A"/>
    <w:rsid w:val="00682DED"/>
    <w:rsid w:val="006836D0"/>
    <w:rsid w:val="006840BD"/>
    <w:rsid w:val="006844E1"/>
    <w:rsid w:val="00684583"/>
    <w:rsid w:val="00685D6B"/>
    <w:rsid w:val="006866AF"/>
    <w:rsid w:val="00686897"/>
    <w:rsid w:val="006869CD"/>
    <w:rsid w:val="00686B1F"/>
    <w:rsid w:val="00687154"/>
    <w:rsid w:val="00687594"/>
    <w:rsid w:val="00687A50"/>
    <w:rsid w:val="00691C1F"/>
    <w:rsid w:val="0069216C"/>
    <w:rsid w:val="0069220A"/>
    <w:rsid w:val="00692522"/>
    <w:rsid w:val="00692A1C"/>
    <w:rsid w:val="00693723"/>
    <w:rsid w:val="00693D81"/>
    <w:rsid w:val="0069515C"/>
    <w:rsid w:val="006952A8"/>
    <w:rsid w:val="006952E9"/>
    <w:rsid w:val="00695563"/>
    <w:rsid w:val="00695A39"/>
    <w:rsid w:val="0069657E"/>
    <w:rsid w:val="006967A4"/>
    <w:rsid w:val="006973B4"/>
    <w:rsid w:val="006A270F"/>
    <w:rsid w:val="006A2938"/>
    <w:rsid w:val="006A2AD0"/>
    <w:rsid w:val="006A310D"/>
    <w:rsid w:val="006A3119"/>
    <w:rsid w:val="006A3921"/>
    <w:rsid w:val="006A3AF4"/>
    <w:rsid w:val="006A4115"/>
    <w:rsid w:val="006A431F"/>
    <w:rsid w:val="006A4A53"/>
    <w:rsid w:val="006A51B0"/>
    <w:rsid w:val="006A5FE0"/>
    <w:rsid w:val="006A6163"/>
    <w:rsid w:val="006A65EA"/>
    <w:rsid w:val="006A673B"/>
    <w:rsid w:val="006A7820"/>
    <w:rsid w:val="006A7981"/>
    <w:rsid w:val="006A7BCA"/>
    <w:rsid w:val="006B0717"/>
    <w:rsid w:val="006B07E2"/>
    <w:rsid w:val="006B12FF"/>
    <w:rsid w:val="006B17F9"/>
    <w:rsid w:val="006B180F"/>
    <w:rsid w:val="006B1DE2"/>
    <w:rsid w:val="006B2826"/>
    <w:rsid w:val="006B36C6"/>
    <w:rsid w:val="006B3B0E"/>
    <w:rsid w:val="006B4871"/>
    <w:rsid w:val="006B5164"/>
    <w:rsid w:val="006B6095"/>
    <w:rsid w:val="006B6333"/>
    <w:rsid w:val="006B6D0E"/>
    <w:rsid w:val="006B6FAD"/>
    <w:rsid w:val="006B70C2"/>
    <w:rsid w:val="006B7696"/>
    <w:rsid w:val="006C02BA"/>
    <w:rsid w:val="006C20E8"/>
    <w:rsid w:val="006C253D"/>
    <w:rsid w:val="006C2733"/>
    <w:rsid w:val="006C2FC2"/>
    <w:rsid w:val="006C3114"/>
    <w:rsid w:val="006C392F"/>
    <w:rsid w:val="006C3AD5"/>
    <w:rsid w:val="006C3B1B"/>
    <w:rsid w:val="006C43D7"/>
    <w:rsid w:val="006C59FE"/>
    <w:rsid w:val="006C5AF3"/>
    <w:rsid w:val="006C681E"/>
    <w:rsid w:val="006C68B5"/>
    <w:rsid w:val="006C6AB6"/>
    <w:rsid w:val="006C6CEB"/>
    <w:rsid w:val="006C783F"/>
    <w:rsid w:val="006C7ABE"/>
    <w:rsid w:val="006C7D43"/>
    <w:rsid w:val="006D0218"/>
    <w:rsid w:val="006D1526"/>
    <w:rsid w:val="006D1B5E"/>
    <w:rsid w:val="006D2334"/>
    <w:rsid w:val="006D2948"/>
    <w:rsid w:val="006D2ED0"/>
    <w:rsid w:val="006D3CA7"/>
    <w:rsid w:val="006D6437"/>
    <w:rsid w:val="006D6E6D"/>
    <w:rsid w:val="006D76AC"/>
    <w:rsid w:val="006D77F5"/>
    <w:rsid w:val="006E0535"/>
    <w:rsid w:val="006E1044"/>
    <w:rsid w:val="006E27C1"/>
    <w:rsid w:val="006E347B"/>
    <w:rsid w:val="006E4A86"/>
    <w:rsid w:val="006E510C"/>
    <w:rsid w:val="006E5402"/>
    <w:rsid w:val="006E55D2"/>
    <w:rsid w:val="006E613C"/>
    <w:rsid w:val="006E6A11"/>
    <w:rsid w:val="006E7E7A"/>
    <w:rsid w:val="006F026F"/>
    <w:rsid w:val="006F10F6"/>
    <w:rsid w:val="006F2AD1"/>
    <w:rsid w:val="006F4018"/>
    <w:rsid w:val="006F6670"/>
    <w:rsid w:val="006F758F"/>
    <w:rsid w:val="00700436"/>
    <w:rsid w:val="007008AC"/>
    <w:rsid w:val="007009B4"/>
    <w:rsid w:val="007013F3"/>
    <w:rsid w:val="00703971"/>
    <w:rsid w:val="007040FC"/>
    <w:rsid w:val="00705620"/>
    <w:rsid w:val="00705BEC"/>
    <w:rsid w:val="0070610A"/>
    <w:rsid w:val="007066D5"/>
    <w:rsid w:val="00707FAE"/>
    <w:rsid w:val="00710F8E"/>
    <w:rsid w:val="00711838"/>
    <w:rsid w:val="00711D7F"/>
    <w:rsid w:val="00712294"/>
    <w:rsid w:val="0071239E"/>
    <w:rsid w:val="00712617"/>
    <w:rsid w:val="00713A77"/>
    <w:rsid w:val="00713A88"/>
    <w:rsid w:val="00713C3B"/>
    <w:rsid w:val="007143FB"/>
    <w:rsid w:val="00716780"/>
    <w:rsid w:val="00717152"/>
    <w:rsid w:val="00717826"/>
    <w:rsid w:val="00717DA7"/>
    <w:rsid w:val="007200E7"/>
    <w:rsid w:val="00720633"/>
    <w:rsid w:val="00720DFE"/>
    <w:rsid w:val="007210B5"/>
    <w:rsid w:val="007212B5"/>
    <w:rsid w:val="00721B6E"/>
    <w:rsid w:val="00721B7F"/>
    <w:rsid w:val="00721E08"/>
    <w:rsid w:val="00722D71"/>
    <w:rsid w:val="0072463F"/>
    <w:rsid w:val="0072597E"/>
    <w:rsid w:val="00725AC9"/>
    <w:rsid w:val="007260AA"/>
    <w:rsid w:val="007262E5"/>
    <w:rsid w:val="0072684F"/>
    <w:rsid w:val="00727057"/>
    <w:rsid w:val="007270DD"/>
    <w:rsid w:val="0073002C"/>
    <w:rsid w:val="007304A7"/>
    <w:rsid w:val="00731414"/>
    <w:rsid w:val="007314F3"/>
    <w:rsid w:val="00731589"/>
    <w:rsid w:val="00731F27"/>
    <w:rsid w:val="00732607"/>
    <w:rsid w:val="00732722"/>
    <w:rsid w:val="00733673"/>
    <w:rsid w:val="0073375F"/>
    <w:rsid w:val="0073380E"/>
    <w:rsid w:val="00733CA9"/>
    <w:rsid w:val="00733D0F"/>
    <w:rsid w:val="00734396"/>
    <w:rsid w:val="00734484"/>
    <w:rsid w:val="007352DD"/>
    <w:rsid w:val="00735F55"/>
    <w:rsid w:val="0073632B"/>
    <w:rsid w:val="00736541"/>
    <w:rsid w:val="00736E5A"/>
    <w:rsid w:val="007372F1"/>
    <w:rsid w:val="00737328"/>
    <w:rsid w:val="00737B3B"/>
    <w:rsid w:val="00737C3F"/>
    <w:rsid w:val="00741D16"/>
    <w:rsid w:val="00741E99"/>
    <w:rsid w:val="0074230F"/>
    <w:rsid w:val="007427D6"/>
    <w:rsid w:val="007428EF"/>
    <w:rsid w:val="00742F2F"/>
    <w:rsid w:val="007430C1"/>
    <w:rsid w:val="00744065"/>
    <w:rsid w:val="0074418E"/>
    <w:rsid w:val="00744A93"/>
    <w:rsid w:val="0074571F"/>
    <w:rsid w:val="00745DD1"/>
    <w:rsid w:val="00746E79"/>
    <w:rsid w:val="007470E2"/>
    <w:rsid w:val="00747B92"/>
    <w:rsid w:val="00747C2A"/>
    <w:rsid w:val="00747E54"/>
    <w:rsid w:val="00750167"/>
    <w:rsid w:val="00751338"/>
    <w:rsid w:val="00751ADF"/>
    <w:rsid w:val="00752200"/>
    <w:rsid w:val="00752605"/>
    <w:rsid w:val="007528D5"/>
    <w:rsid w:val="00754E78"/>
    <w:rsid w:val="00755171"/>
    <w:rsid w:val="00755C6A"/>
    <w:rsid w:val="00755DBA"/>
    <w:rsid w:val="00756F4A"/>
    <w:rsid w:val="0075770E"/>
    <w:rsid w:val="00760339"/>
    <w:rsid w:val="007605D6"/>
    <w:rsid w:val="00760615"/>
    <w:rsid w:val="00760A99"/>
    <w:rsid w:val="00761D4F"/>
    <w:rsid w:val="00761D54"/>
    <w:rsid w:val="0076277F"/>
    <w:rsid w:val="00762C52"/>
    <w:rsid w:val="00763B3A"/>
    <w:rsid w:val="007648DF"/>
    <w:rsid w:val="00765069"/>
    <w:rsid w:val="007653FA"/>
    <w:rsid w:val="0076657A"/>
    <w:rsid w:val="00766BD5"/>
    <w:rsid w:val="00766DFD"/>
    <w:rsid w:val="00767583"/>
    <w:rsid w:val="00770299"/>
    <w:rsid w:val="00770AF2"/>
    <w:rsid w:val="0077105F"/>
    <w:rsid w:val="007711DA"/>
    <w:rsid w:val="00771F94"/>
    <w:rsid w:val="0077322D"/>
    <w:rsid w:val="00773883"/>
    <w:rsid w:val="00773A31"/>
    <w:rsid w:val="007748DF"/>
    <w:rsid w:val="00775026"/>
    <w:rsid w:val="00775663"/>
    <w:rsid w:val="0077586C"/>
    <w:rsid w:val="00775E20"/>
    <w:rsid w:val="00775EA2"/>
    <w:rsid w:val="00777C5D"/>
    <w:rsid w:val="00777D28"/>
    <w:rsid w:val="00780143"/>
    <w:rsid w:val="00780C65"/>
    <w:rsid w:val="00781310"/>
    <w:rsid w:val="00782721"/>
    <w:rsid w:val="00782DC4"/>
    <w:rsid w:val="00783060"/>
    <w:rsid w:val="00783B09"/>
    <w:rsid w:val="00784106"/>
    <w:rsid w:val="00784AE9"/>
    <w:rsid w:val="00785BA8"/>
    <w:rsid w:val="00787801"/>
    <w:rsid w:val="007878CD"/>
    <w:rsid w:val="00790054"/>
    <w:rsid w:val="007904A7"/>
    <w:rsid w:val="0079080D"/>
    <w:rsid w:val="00790A99"/>
    <w:rsid w:val="00790B93"/>
    <w:rsid w:val="00791294"/>
    <w:rsid w:val="00791C68"/>
    <w:rsid w:val="00792D03"/>
    <w:rsid w:val="00793CD3"/>
    <w:rsid w:val="00794082"/>
    <w:rsid w:val="00794191"/>
    <w:rsid w:val="00794240"/>
    <w:rsid w:val="00794614"/>
    <w:rsid w:val="0079508A"/>
    <w:rsid w:val="00795281"/>
    <w:rsid w:val="00795520"/>
    <w:rsid w:val="00796228"/>
    <w:rsid w:val="00796993"/>
    <w:rsid w:val="007970EC"/>
    <w:rsid w:val="007974F9"/>
    <w:rsid w:val="007A0235"/>
    <w:rsid w:val="007A05A5"/>
    <w:rsid w:val="007A0F67"/>
    <w:rsid w:val="007A1DB0"/>
    <w:rsid w:val="007A1E33"/>
    <w:rsid w:val="007A23B2"/>
    <w:rsid w:val="007A24A0"/>
    <w:rsid w:val="007A2525"/>
    <w:rsid w:val="007A2AB0"/>
    <w:rsid w:val="007A2F23"/>
    <w:rsid w:val="007A3E89"/>
    <w:rsid w:val="007A41AD"/>
    <w:rsid w:val="007A56F4"/>
    <w:rsid w:val="007A59C7"/>
    <w:rsid w:val="007A604D"/>
    <w:rsid w:val="007A76BF"/>
    <w:rsid w:val="007A7EA2"/>
    <w:rsid w:val="007B05C4"/>
    <w:rsid w:val="007B0783"/>
    <w:rsid w:val="007B0F13"/>
    <w:rsid w:val="007B0F30"/>
    <w:rsid w:val="007B14D0"/>
    <w:rsid w:val="007B214A"/>
    <w:rsid w:val="007B21E8"/>
    <w:rsid w:val="007B3FDF"/>
    <w:rsid w:val="007B427E"/>
    <w:rsid w:val="007B5F41"/>
    <w:rsid w:val="007B61E8"/>
    <w:rsid w:val="007B6C21"/>
    <w:rsid w:val="007B705F"/>
    <w:rsid w:val="007B7640"/>
    <w:rsid w:val="007B79F9"/>
    <w:rsid w:val="007C0974"/>
    <w:rsid w:val="007C1D19"/>
    <w:rsid w:val="007C3B59"/>
    <w:rsid w:val="007C3FB5"/>
    <w:rsid w:val="007C403C"/>
    <w:rsid w:val="007C4977"/>
    <w:rsid w:val="007C4F68"/>
    <w:rsid w:val="007C5C9B"/>
    <w:rsid w:val="007C66A6"/>
    <w:rsid w:val="007C6AEA"/>
    <w:rsid w:val="007D0EE2"/>
    <w:rsid w:val="007D17C5"/>
    <w:rsid w:val="007D220A"/>
    <w:rsid w:val="007D23C5"/>
    <w:rsid w:val="007D2673"/>
    <w:rsid w:val="007D26D6"/>
    <w:rsid w:val="007D2B9D"/>
    <w:rsid w:val="007D2FCE"/>
    <w:rsid w:val="007D30CF"/>
    <w:rsid w:val="007D32BB"/>
    <w:rsid w:val="007D34AD"/>
    <w:rsid w:val="007D3A69"/>
    <w:rsid w:val="007D3D11"/>
    <w:rsid w:val="007D4BE4"/>
    <w:rsid w:val="007D5215"/>
    <w:rsid w:val="007D5A9A"/>
    <w:rsid w:val="007D654A"/>
    <w:rsid w:val="007D7487"/>
    <w:rsid w:val="007D7C43"/>
    <w:rsid w:val="007E0E7D"/>
    <w:rsid w:val="007E1A29"/>
    <w:rsid w:val="007E1AA4"/>
    <w:rsid w:val="007E1CDC"/>
    <w:rsid w:val="007E1F46"/>
    <w:rsid w:val="007E2E81"/>
    <w:rsid w:val="007E2F25"/>
    <w:rsid w:val="007E3457"/>
    <w:rsid w:val="007E3F86"/>
    <w:rsid w:val="007E4757"/>
    <w:rsid w:val="007E5404"/>
    <w:rsid w:val="007E6873"/>
    <w:rsid w:val="007E6BDC"/>
    <w:rsid w:val="007E6EBA"/>
    <w:rsid w:val="007E7359"/>
    <w:rsid w:val="007E7533"/>
    <w:rsid w:val="007E754F"/>
    <w:rsid w:val="007E7C41"/>
    <w:rsid w:val="007E7E98"/>
    <w:rsid w:val="007F0815"/>
    <w:rsid w:val="007F162F"/>
    <w:rsid w:val="007F1D15"/>
    <w:rsid w:val="007F2198"/>
    <w:rsid w:val="007F2DCB"/>
    <w:rsid w:val="007F3EEF"/>
    <w:rsid w:val="007F4A4E"/>
    <w:rsid w:val="007F4D6F"/>
    <w:rsid w:val="007F4DA1"/>
    <w:rsid w:val="007F4DA8"/>
    <w:rsid w:val="007F4EE0"/>
    <w:rsid w:val="007F555C"/>
    <w:rsid w:val="007F577F"/>
    <w:rsid w:val="007F606F"/>
    <w:rsid w:val="007F607C"/>
    <w:rsid w:val="007F62D6"/>
    <w:rsid w:val="007F64CB"/>
    <w:rsid w:val="007F73D3"/>
    <w:rsid w:val="00800448"/>
    <w:rsid w:val="008006A8"/>
    <w:rsid w:val="008006FB"/>
    <w:rsid w:val="0080100D"/>
    <w:rsid w:val="00801D54"/>
    <w:rsid w:val="0080272F"/>
    <w:rsid w:val="00802877"/>
    <w:rsid w:val="00802B91"/>
    <w:rsid w:val="00803B77"/>
    <w:rsid w:val="00804166"/>
    <w:rsid w:val="008041A4"/>
    <w:rsid w:val="00804467"/>
    <w:rsid w:val="00804809"/>
    <w:rsid w:val="0080496E"/>
    <w:rsid w:val="00804C75"/>
    <w:rsid w:val="008051BB"/>
    <w:rsid w:val="0080676A"/>
    <w:rsid w:val="00807265"/>
    <w:rsid w:val="008102A3"/>
    <w:rsid w:val="008109F9"/>
    <w:rsid w:val="00810AD0"/>
    <w:rsid w:val="00810C81"/>
    <w:rsid w:val="0081103E"/>
    <w:rsid w:val="008115A8"/>
    <w:rsid w:val="0081250A"/>
    <w:rsid w:val="00812819"/>
    <w:rsid w:val="00813266"/>
    <w:rsid w:val="008139B6"/>
    <w:rsid w:val="00813E41"/>
    <w:rsid w:val="008140C0"/>
    <w:rsid w:val="00815049"/>
    <w:rsid w:val="00815066"/>
    <w:rsid w:val="00815670"/>
    <w:rsid w:val="00817C71"/>
    <w:rsid w:val="0082021E"/>
    <w:rsid w:val="0082058A"/>
    <w:rsid w:val="00820948"/>
    <w:rsid w:val="0082123B"/>
    <w:rsid w:val="008218C9"/>
    <w:rsid w:val="0082190E"/>
    <w:rsid w:val="008227EF"/>
    <w:rsid w:val="0082302C"/>
    <w:rsid w:val="00823316"/>
    <w:rsid w:val="0082376E"/>
    <w:rsid w:val="00823F9D"/>
    <w:rsid w:val="00824ECA"/>
    <w:rsid w:val="00825194"/>
    <w:rsid w:val="008255ED"/>
    <w:rsid w:val="008261A4"/>
    <w:rsid w:val="00826236"/>
    <w:rsid w:val="00826707"/>
    <w:rsid w:val="00826E44"/>
    <w:rsid w:val="0082742E"/>
    <w:rsid w:val="00827EA6"/>
    <w:rsid w:val="008304FF"/>
    <w:rsid w:val="00830E46"/>
    <w:rsid w:val="00830EF6"/>
    <w:rsid w:val="00831137"/>
    <w:rsid w:val="00831524"/>
    <w:rsid w:val="008327F3"/>
    <w:rsid w:val="00832A9E"/>
    <w:rsid w:val="00833251"/>
    <w:rsid w:val="008343B4"/>
    <w:rsid w:val="00835769"/>
    <w:rsid w:val="00835846"/>
    <w:rsid w:val="0083670A"/>
    <w:rsid w:val="008375BB"/>
    <w:rsid w:val="008378ED"/>
    <w:rsid w:val="00837917"/>
    <w:rsid w:val="00837C14"/>
    <w:rsid w:val="00837DF6"/>
    <w:rsid w:val="00840411"/>
    <w:rsid w:val="0084067E"/>
    <w:rsid w:val="00840767"/>
    <w:rsid w:val="008414A5"/>
    <w:rsid w:val="008418F1"/>
    <w:rsid w:val="00842081"/>
    <w:rsid w:val="00842329"/>
    <w:rsid w:val="00842373"/>
    <w:rsid w:val="008424B5"/>
    <w:rsid w:val="00843733"/>
    <w:rsid w:val="0084395F"/>
    <w:rsid w:val="00844A16"/>
    <w:rsid w:val="0084573E"/>
    <w:rsid w:val="00845991"/>
    <w:rsid w:val="00845AB5"/>
    <w:rsid w:val="00845C4F"/>
    <w:rsid w:val="00845D39"/>
    <w:rsid w:val="00846200"/>
    <w:rsid w:val="00850337"/>
    <w:rsid w:val="00850A84"/>
    <w:rsid w:val="00850D6E"/>
    <w:rsid w:val="0085122C"/>
    <w:rsid w:val="008518AD"/>
    <w:rsid w:val="00851BA6"/>
    <w:rsid w:val="008524B1"/>
    <w:rsid w:val="00852B9B"/>
    <w:rsid w:val="00852C77"/>
    <w:rsid w:val="00852FA5"/>
    <w:rsid w:val="00853473"/>
    <w:rsid w:val="00853D46"/>
    <w:rsid w:val="00855727"/>
    <w:rsid w:val="00855A27"/>
    <w:rsid w:val="008562BD"/>
    <w:rsid w:val="00856E1C"/>
    <w:rsid w:val="00857004"/>
    <w:rsid w:val="008572AD"/>
    <w:rsid w:val="00857583"/>
    <w:rsid w:val="00857938"/>
    <w:rsid w:val="00857CC1"/>
    <w:rsid w:val="00857EEF"/>
    <w:rsid w:val="0086024C"/>
    <w:rsid w:val="00861604"/>
    <w:rsid w:val="00862206"/>
    <w:rsid w:val="00862DD3"/>
    <w:rsid w:val="00862FED"/>
    <w:rsid w:val="008633BC"/>
    <w:rsid w:val="00863D42"/>
    <w:rsid w:val="008646B1"/>
    <w:rsid w:val="00864D04"/>
    <w:rsid w:val="00865B6B"/>
    <w:rsid w:val="0086673A"/>
    <w:rsid w:val="008668ED"/>
    <w:rsid w:val="008671D8"/>
    <w:rsid w:val="00867938"/>
    <w:rsid w:val="00870443"/>
    <w:rsid w:val="00871211"/>
    <w:rsid w:val="008721CD"/>
    <w:rsid w:val="00872275"/>
    <w:rsid w:val="00872524"/>
    <w:rsid w:val="00872A3A"/>
    <w:rsid w:val="0087388F"/>
    <w:rsid w:val="0087448A"/>
    <w:rsid w:val="008746D3"/>
    <w:rsid w:val="00874A02"/>
    <w:rsid w:val="00874E07"/>
    <w:rsid w:val="00875653"/>
    <w:rsid w:val="008756B3"/>
    <w:rsid w:val="00875B50"/>
    <w:rsid w:val="00876471"/>
    <w:rsid w:val="00876657"/>
    <w:rsid w:val="008768C2"/>
    <w:rsid w:val="008769D3"/>
    <w:rsid w:val="00877474"/>
    <w:rsid w:val="00877E2C"/>
    <w:rsid w:val="00877EA6"/>
    <w:rsid w:val="00880BC5"/>
    <w:rsid w:val="0088130F"/>
    <w:rsid w:val="00883028"/>
    <w:rsid w:val="00883164"/>
    <w:rsid w:val="008831DB"/>
    <w:rsid w:val="008840B6"/>
    <w:rsid w:val="00885180"/>
    <w:rsid w:val="00885A62"/>
    <w:rsid w:val="00886A9F"/>
    <w:rsid w:val="0088791E"/>
    <w:rsid w:val="00887B32"/>
    <w:rsid w:val="008900F1"/>
    <w:rsid w:val="00892496"/>
    <w:rsid w:val="00892F52"/>
    <w:rsid w:val="008932A7"/>
    <w:rsid w:val="00893340"/>
    <w:rsid w:val="0089342F"/>
    <w:rsid w:val="00894A54"/>
    <w:rsid w:val="008950AF"/>
    <w:rsid w:val="00895DB5"/>
    <w:rsid w:val="008961F1"/>
    <w:rsid w:val="008962CE"/>
    <w:rsid w:val="00896945"/>
    <w:rsid w:val="00896D4F"/>
    <w:rsid w:val="00896F2E"/>
    <w:rsid w:val="00897C99"/>
    <w:rsid w:val="008A0437"/>
    <w:rsid w:val="008A15E0"/>
    <w:rsid w:val="008A19A5"/>
    <w:rsid w:val="008A1FD6"/>
    <w:rsid w:val="008A296A"/>
    <w:rsid w:val="008A2B44"/>
    <w:rsid w:val="008A3A01"/>
    <w:rsid w:val="008A3BE5"/>
    <w:rsid w:val="008A3BE7"/>
    <w:rsid w:val="008A3E51"/>
    <w:rsid w:val="008A3EF0"/>
    <w:rsid w:val="008A554E"/>
    <w:rsid w:val="008A6305"/>
    <w:rsid w:val="008A7C0B"/>
    <w:rsid w:val="008A7E39"/>
    <w:rsid w:val="008B0756"/>
    <w:rsid w:val="008B1219"/>
    <w:rsid w:val="008B1DD8"/>
    <w:rsid w:val="008B1E1F"/>
    <w:rsid w:val="008B2670"/>
    <w:rsid w:val="008B323F"/>
    <w:rsid w:val="008B372F"/>
    <w:rsid w:val="008B38F0"/>
    <w:rsid w:val="008B408D"/>
    <w:rsid w:val="008B4FD5"/>
    <w:rsid w:val="008B6203"/>
    <w:rsid w:val="008B71B9"/>
    <w:rsid w:val="008C0227"/>
    <w:rsid w:val="008C0894"/>
    <w:rsid w:val="008C09DC"/>
    <w:rsid w:val="008C0E74"/>
    <w:rsid w:val="008C24B9"/>
    <w:rsid w:val="008C266A"/>
    <w:rsid w:val="008C2AB0"/>
    <w:rsid w:val="008C31E8"/>
    <w:rsid w:val="008C3BA6"/>
    <w:rsid w:val="008C3C50"/>
    <w:rsid w:val="008C4658"/>
    <w:rsid w:val="008C4B27"/>
    <w:rsid w:val="008C4EF1"/>
    <w:rsid w:val="008C66B2"/>
    <w:rsid w:val="008C6B35"/>
    <w:rsid w:val="008D0158"/>
    <w:rsid w:val="008D0B0F"/>
    <w:rsid w:val="008D1901"/>
    <w:rsid w:val="008D1CE2"/>
    <w:rsid w:val="008D1FFF"/>
    <w:rsid w:val="008D3D5E"/>
    <w:rsid w:val="008D4A8E"/>
    <w:rsid w:val="008D5389"/>
    <w:rsid w:val="008D5ACE"/>
    <w:rsid w:val="008D63FC"/>
    <w:rsid w:val="008D662F"/>
    <w:rsid w:val="008D6BE0"/>
    <w:rsid w:val="008D6D1C"/>
    <w:rsid w:val="008D6EBF"/>
    <w:rsid w:val="008D76B3"/>
    <w:rsid w:val="008D7989"/>
    <w:rsid w:val="008E00BF"/>
    <w:rsid w:val="008E037A"/>
    <w:rsid w:val="008E105C"/>
    <w:rsid w:val="008E2798"/>
    <w:rsid w:val="008E27F1"/>
    <w:rsid w:val="008E3A3A"/>
    <w:rsid w:val="008E4139"/>
    <w:rsid w:val="008E61AE"/>
    <w:rsid w:val="008E62C5"/>
    <w:rsid w:val="008E66B6"/>
    <w:rsid w:val="008E6D1B"/>
    <w:rsid w:val="008E6F30"/>
    <w:rsid w:val="008E78B2"/>
    <w:rsid w:val="008F0232"/>
    <w:rsid w:val="008F063C"/>
    <w:rsid w:val="008F1A59"/>
    <w:rsid w:val="008F1E16"/>
    <w:rsid w:val="008F1E4A"/>
    <w:rsid w:val="008F27FA"/>
    <w:rsid w:val="008F2935"/>
    <w:rsid w:val="008F3221"/>
    <w:rsid w:val="008F4115"/>
    <w:rsid w:val="008F44C3"/>
    <w:rsid w:val="008F5B13"/>
    <w:rsid w:val="008F7615"/>
    <w:rsid w:val="008F77B8"/>
    <w:rsid w:val="008F7844"/>
    <w:rsid w:val="008F797B"/>
    <w:rsid w:val="008F7B3D"/>
    <w:rsid w:val="008F7B7C"/>
    <w:rsid w:val="008F7C5B"/>
    <w:rsid w:val="009002F8"/>
    <w:rsid w:val="00900354"/>
    <w:rsid w:val="00901605"/>
    <w:rsid w:val="00902D00"/>
    <w:rsid w:val="00902DFC"/>
    <w:rsid w:val="00903080"/>
    <w:rsid w:val="00903637"/>
    <w:rsid w:val="00903EF2"/>
    <w:rsid w:val="00904204"/>
    <w:rsid w:val="0090454D"/>
    <w:rsid w:val="0090488A"/>
    <w:rsid w:val="00904B59"/>
    <w:rsid w:val="00905800"/>
    <w:rsid w:val="00905B94"/>
    <w:rsid w:val="0090671B"/>
    <w:rsid w:val="00906C14"/>
    <w:rsid w:val="0090742F"/>
    <w:rsid w:val="00910525"/>
    <w:rsid w:val="009107E9"/>
    <w:rsid w:val="009108C0"/>
    <w:rsid w:val="00910A31"/>
    <w:rsid w:val="00910D57"/>
    <w:rsid w:val="009110AD"/>
    <w:rsid w:val="009116ED"/>
    <w:rsid w:val="00911D7F"/>
    <w:rsid w:val="009121FB"/>
    <w:rsid w:val="0091248D"/>
    <w:rsid w:val="00912A56"/>
    <w:rsid w:val="00912B5B"/>
    <w:rsid w:val="009138DF"/>
    <w:rsid w:val="00913CFA"/>
    <w:rsid w:val="00914386"/>
    <w:rsid w:val="0091444E"/>
    <w:rsid w:val="00914740"/>
    <w:rsid w:val="00915016"/>
    <w:rsid w:val="00916C55"/>
    <w:rsid w:val="00916CA3"/>
    <w:rsid w:val="009172AC"/>
    <w:rsid w:val="00920548"/>
    <w:rsid w:val="009205C6"/>
    <w:rsid w:val="0092063D"/>
    <w:rsid w:val="00921919"/>
    <w:rsid w:val="00921AF8"/>
    <w:rsid w:val="00921C17"/>
    <w:rsid w:val="00921DE8"/>
    <w:rsid w:val="00922EE1"/>
    <w:rsid w:val="00923979"/>
    <w:rsid w:val="00923F88"/>
    <w:rsid w:val="009249D0"/>
    <w:rsid w:val="00924A22"/>
    <w:rsid w:val="0092532D"/>
    <w:rsid w:val="0092544B"/>
    <w:rsid w:val="0092614E"/>
    <w:rsid w:val="009270E6"/>
    <w:rsid w:val="0093094A"/>
    <w:rsid w:val="009312A1"/>
    <w:rsid w:val="00931F82"/>
    <w:rsid w:val="009329B6"/>
    <w:rsid w:val="00934049"/>
    <w:rsid w:val="00934314"/>
    <w:rsid w:val="009358AC"/>
    <w:rsid w:val="00936868"/>
    <w:rsid w:val="00936B04"/>
    <w:rsid w:val="00937454"/>
    <w:rsid w:val="0093794E"/>
    <w:rsid w:val="00937AF0"/>
    <w:rsid w:val="00940021"/>
    <w:rsid w:val="009408C5"/>
    <w:rsid w:val="0094126F"/>
    <w:rsid w:val="00941A0B"/>
    <w:rsid w:val="009420CB"/>
    <w:rsid w:val="009427D6"/>
    <w:rsid w:val="009429DD"/>
    <w:rsid w:val="00943672"/>
    <w:rsid w:val="0094368B"/>
    <w:rsid w:val="00943D01"/>
    <w:rsid w:val="009445CD"/>
    <w:rsid w:val="00944744"/>
    <w:rsid w:val="00944B76"/>
    <w:rsid w:val="00944C8C"/>
    <w:rsid w:val="00945956"/>
    <w:rsid w:val="00947D73"/>
    <w:rsid w:val="00947EB5"/>
    <w:rsid w:val="00950385"/>
    <w:rsid w:val="00950423"/>
    <w:rsid w:val="00950500"/>
    <w:rsid w:val="0095061B"/>
    <w:rsid w:val="00950991"/>
    <w:rsid w:val="009528CF"/>
    <w:rsid w:val="00952931"/>
    <w:rsid w:val="00952B88"/>
    <w:rsid w:val="00952BCF"/>
    <w:rsid w:val="00952D87"/>
    <w:rsid w:val="009539A3"/>
    <w:rsid w:val="00953CEE"/>
    <w:rsid w:val="009541CE"/>
    <w:rsid w:val="009544C0"/>
    <w:rsid w:val="00955415"/>
    <w:rsid w:val="00957190"/>
    <w:rsid w:val="009578CF"/>
    <w:rsid w:val="00957EF7"/>
    <w:rsid w:val="00960408"/>
    <w:rsid w:val="009615A3"/>
    <w:rsid w:val="00961A1B"/>
    <w:rsid w:val="00961C99"/>
    <w:rsid w:val="00962451"/>
    <w:rsid w:val="00962AA3"/>
    <w:rsid w:val="00962D08"/>
    <w:rsid w:val="00962DB5"/>
    <w:rsid w:val="00962F80"/>
    <w:rsid w:val="00963845"/>
    <w:rsid w:val="00963AF6"/>
    <w:rsid w:val="00964F56"/>
    <w:rsid w:val="009652E8"/>
    <w:rsid w:val="009655F2"/>
    <w:rsid w:val="00965810"/>
    <w:rsid w:val="00965BF4"/>
    <w:rsid w:val="00966123"/>
    <w:rsid w:val="00966B2B"/>
    <w:rsid w:val="00967846"/>
    <w:rsid w:val="009700CA"/>
    <w:rsid w:val="009701C6"/>
    <w:rsid w:val="009704E2"/>
    <w:rsid w:val="009707BE"/>
    <w:rsid w:val="00970E39"/>
    <w:rsid w:val="009718B9"/>
    <w:rsid w:val="00971C03"/>
    <w:rsid w:val="00971CD9"/>
    <w:rsid w:val="009721DB"/>
    <w:rsid w:val="009724AF"/>
    <w:rsid w:val="00973790"/>
    <w:rsid w:val="00973C03"/>
    <w:rsid w:val="00974597"/>
    <w:rsid w:val="00974678"/>
    <w:rsid w:val="00974ECE"/>
    <w:rsid w:val="00975469"/>
    <w:rsid w:val="0097568C"/>
    <w:rsid w:val="00975939"/>
    <w:rsid w:val="00975DCE"/>
    <w:rsid w:val="00975F20"/>
    <w:rsid w:val="0097691B"/>
    <w:rsid w:val="009775FF"/>
    <w:rsid w:val="00980192"/>
    <w:rsid w:val="00980474"/>
    <w:rsid w:val="00980BB2"/>
    <w:rsid w:val="00981024"/>
    <w:rsid w:val="0098141D"/>
    <w:rsid w:val="009819E3"/>
    <w:rsid w:val="00981B47"/>
    <w:rsid w:val="009821D8"/>
    <w:rsid w:val="009827A2"/>
    <w:rsid w:val="00982ABE"/>
    <w:rsid w:val="009832C6"/>
    <w:rsid w:val="00983508"/>
    <w:rsid w:val="00983562"/>
    <w:rsid w:val="009835DB"/>
    <w:rsid w:val="009843CC"/>
    <w:rsid w:val="00984795"/>
    <w:rsid w:val="009857A7"/>
    <w:rsid w:val="00985864"/>
    <w:rsid w:val="0098604E"/>
    <w:rsid w:val="009866F0"/>
    <w:rsid w:val="009866F7"/>
    <w:rsid w:val="00987251"/>
    <w:rsid w:val="00987970"/>
    <w:rsid w:val="00987A2A"/>
    <w:rsid w:val="00987BCC"/>
    <w:rsid w:val="00990479"/>
    <w:rsid w:val="009905AD"/>
    <w:rsid w:val="00990735"/>
    <w:rsid w:val="0099094F"/>
    <w:rsid w:val="0099131B"/>
    <w:rsid w:val="009928BA"/>
    <w:rsid w:val="00992F21"/>
    <w:rsid w:val="00992FAB"/>
    <w:rsid w:val="00993410"/>
    <w:rsid w:val="00993A3E"/>
    <w:rsid w:val="00993E64"/>
    <w:rsid w:val="009947D0"/>
    <w:rsid w:val="009950E5"/>
    <w:rsid w:val="0099649B"/>
    <w:rsid w:val="00996714"/>
    <w:rsid w:val="00996CB3"/>
    <w:rsid w:val="00997959"/>
    <w:rsid w:val="00997A53"/>
    <w:rsid w:val="009A0127"/>
    <w:rsid w:val="009A0B23"/>
    <w:rsid w:val="009A0D1C"/>
    <w:rsid w:val="009A0DA0"/>
    <w:rsid w:val="009A1C8B"/>
    <w:rsid w:val="009A261F"/>
    <w:rsid w:val="009A2DB5"/>
    <w:rsid w:val="009A2E0D"/>
    <w:rsid w:val="009A2E52"/>
    <w:rsid w:val="009A30FC"/>
    <w:rsid w:val="009A3947"/>
    <w:rsid w:val="009A43F1"/>
    <w:rsid w:val="009A52EF"/>
    <w:rsid w:val="009A5A8A"/>
    <w:rsid w:val="009A63E5"/>
    <w:rsid w:val="009A6A14"/>
    <w:rsid w:val="009A6D62"/>
    <w:rsid w:val="009A6E08"/>
    <w:rsid w:val="009A7020"/>
    <w:rsid w:val="009A7EF3"/>
    <w:rsid w:val="009B0323"/>
    <w:rsid w:val="009B033F"/>
    <w:rsid w:val="009B03D7"/>
    <w:rsid w:val="009B08B7"/>
    <w:rsid w:val="009B1126"/>
    <w:rsid w:val="009B25F1"/>
    <w:rsid w:val="009B3FC6"/>
    <w:rsid w:val="009B42B8"/>
    <w:rsid w:val="009B481C"/>
    <w:rsid w:val="009B4AAE"/>
    <w:rsid w:val="009B52F9"/>
    <w:rsid w:val="009B5732"/>
    <w:rsid w:val="009B5AB4"/>
    <w:rsid w:val="009B5EB4"/>
    <w:rsid w:val="009B6EB0"/>
    <w:rsid w:val="009B7541"/>
    <w:rsid w:val="009B7599"/>
    <w:rsid w:val="009B78D8"/>
    <w:rsid w:val="009B7AA7"/>
    <w:rsid w:val="009B7C30"/>
    <w:rsid w:val="009B7CEF"/>
    <w:rsid w:val="009C021A"/>
    <w:rsid w:val="009C19A9"/>
    <w:rsid w:val="009C1B65"/>
    <w:rsid w:val="009C1B6F"/>
    <w:rsid w:val="009C238F"/>
    <w:rsid w:val="009C28A8"/>
    <w:rsid w:val="009C33B2"/>
    <w:rsid w:val="009C3B9A"/>
    <w:rsid w:val="009C3FB9"/>
    <w:rsid w:val="009C443B"/>
    <w:rsid w:val="009C4C66"/>
    <w:rsid w:val="009C508A"/>
    <w:rsid w:val="009C6E65"/>
    <w:rsid w:val="009C70CD"/>
    <w:rsid w:val="009C73DB"/>
    <w:rsid w:val="009C7768"/>
    <w:rsid w:val="009C7CE5"/>
    <w:rsid w:val="009C7FF0"/>
    <w:rsid w:val="009D0479"/>
    <w:rsid w:val="009D06B6"/>
    <w:rsid w:val="009D0896"/>
    <w:rsid w:val="009D13D6"/>
    <w:rsid w:val="009D2317"/>
    <w:rsid w:val="009D3B20"/>
    <w:rsid w:val="009D547B"/>
    <w:rsid w:val="009D55E0"/>
    <w:rsid w:val="009D56FE"/>
    <w:rsid w:val="009D5E28"/>
    <w:rsid w:val="009D5E72"/>
    <w:rsid w:val="009D614A"/>
    <w:rsid w:val="009D67AA"/>
    <w:rsid w:val="009D6A3D"/>
    <w:rsid w:val="009E0014"/>
    <w:rsid w:val="009E0519"/>
    <w:rsid w:val="009E0DD1"/>
    <w:rsid w:val="009E2855"/>
    <w:rsid w:val="009E2978"/>
    <w:rsid w:val="009E31E0"/>
    <w:rsid w:val="009E36BE"/>
    <w:rsid w:val="009E3E39"/>
    <w:rsid w:val="009E4645"/>
    <w:rsid w:val="009E492B"/>
    <w:rsid w:val="009E5855"/>
    <w:rsid w:val="009E5DDC"/>
    <w:rsid w:val="009E5E0C"/>
    <w:rsid w:val="009E67C7"/>
    <w:rsid w:val="009E6938"/>
    <w:rsid w:val="009E6C38"/>
    <w:rsid w:val="009E6E9B"/>
    <w:rsid w:val="009E720E"/>
    <w:rsid w:val="009E7392"/>
    <w:rsid w:val="009E7FC2"/>
    <w:rsid w:val="009F05DF"/>
    <w:rsid w:val="009F06FF"/>
    <w:rsid w:val="009F0C53"/>
    <w:rsid w:val="009F0C6D"/>
    <w:rsid w:val="009F11C5"/>
    <w:rsid w:val="009F1C72"/>
    <w:rsid w:val="009F2DB5"/>
    <w:rsid w:val="009F3BBF"/>
    <w:rsid w:val="009F3EAA"/>
    <w:rsid w:val="009F4D54"/>
    <w:rsid w:val="009F5579"/>
    <w:rsid w:val="009F5632"/>
    <w:rsid w:val="009F5768"/>
    <w:rsid w:val="009F5CBA"/>
    <w:rsid w:val="009F5DE7"/>
    <w:rsid w:val="009F66F8"/>
    <w:rsid w:val="009F6717"/>
    <w:rsid w:val="009F6824"/>
    <w:rsid w:val="009F74E9"/>
    <w:rsid w:val="009F7629"/>
    <w:rsid w:val="009F7A1F"/>
    <w:rsid w:val="00A003E0"/>
    <w:rsid w:val="00A00A31"/>
    <w:rsid w:val="00A016C2"/>
    <w:rsid w:val="00A01D0E"/>
    <w:rsid w:val="00A020A9"/>
    <w:rsid w:val="00A02E4A"/>
    <w:rsid w:val="00A03501"/>
    <w:rsid w:val="00A03EA1"/>
    <w:rsid w:val="00A045BD"/>
    <w:rsid w:val="00A0475B"/>
    <w:rsid w:val="00A06873"/>
    <w:rsid w:val="00A0695D"/>
    <w:rsid w:val="00A075DB"/>
    <w:rsid w:val="00A10525"/>
    <w:rsid w:val="00A11502"/>
    <w:rsid w:val="00A1151F"/>
    <w:rsid w:val="00A11B8F"/>
    <w:rsid w:val="00A12178"/>
    <w:rsid w:val="00A12F02"/>
    <w:rsid w:val="00A1305B"/>
    <w:rsid w:val="00A13428"/>
    <w:rsid w:val="00A1351F"/>
    <w:rsid w:val="00A1411A"/>
    <w:rsid w:val="00A1427F"/>
    <w:rsid w:val="00A14315"/>
    <w:rsid w:val="00A165E9"/>
    <w:rsid w:val="00A17320"/>
    <w:rsid w:val="00A17963"/>
    <w:rsid w:val="00A20964"/>
    <w:rsid w:val="00A215AA"/>
    <w:rsid w:val="00A21667"/>
    <w:rsid w:val="00A23026"/>
    <w:rsid w:val="00A23E61"/>
    <w:rsid w:val="00A24EE3"/>
    <w:rsid w:val="00A252A6"/>
    <w:rsid w:val="00A25EC7"/>
    <w:rsid w:val="00A268E4"/>
    <w:rsid w:val="00A274A4"/>
    <w:rsid w:val="00A30432"/>
    <w:rsid w:val="00A31439"/>
    <w:rsid w:val="00A3300F"/>
    <w:rsid w:val="00A33CAF"/>
    <w:rsid w:val="00A3419E"/>
    <w:rsid w:val="00A34A36"/>
    <w:rsid w:val="00A34D08"/>
    <w:rsid w:val="00A35160"/>
    <w:rsid w:val="00A35A3E"/>
    <w:rsid w:val="00A36789"/>
    <w:rsid w:val="00A36B1E"/>
    <w:rsid w:val="00A37366"/>
    <w:rsid w:val="00A375FD"/>
    <w:rsid w:val="00A37AB8"/>
    <w:rsid w:val="00A37AC6"/>
    <w:rsid w:val="00A37C51"/>
    <w:rsid w:val="00A37F19"/>
    <w:rsid w:val="00A4049A"/>
    <w:rsid w:val="00A40C89"/>
    <w:rsid w:val="00A40ECE"/>
    <w:rsid w:val="00A41194"/>
    <w:rsid w:val="00A41743"/>
    <w:rsid w:val="00A420BB"/>
    <w:rsid w:val="00A4312E"/>
    <w:rsid w:val="00A433B5"/>
    <w:rsid w:val="00A43A90"/>
    <w:rsid w:val="00A43BE4"/>
    <w:rsid w:val="00A448B5"/>
    <w:rsid w:val="00A44EC5"/>
    <w:rsid w:val="00A45091"/>
    <w:rsid w:val="00A454A8"/>
    <w:rsid w:val="00A45679"/>
    <w:rsid w:val="00A45910"/>
    <w:rsid w:val="00A45D83"/>
    <w:rsid w:val="00A4627A"/>
    <w:rsid w:val="00A473C8"/>
    <w:rsid w:val="00A50480"/>
    <w:rsid w:val="00A5084F"/>
    <w:rsid w:val="00A50B8D"/>
    <w:rsid w:val="00A50D28"/>
    <w:rsid w:val="00A5109F"/>
    <w:rsid w:val="00A528FE"/>
    <w:rsid w:val="00A52911"/>
    <w:rsid w:val="00A53BE5"/>
    <w:rsid w:val="00A54356"/>
    <w:rsid w:val="00A547DD"/>
    <w:rsid w:val="00A555A2"/>
    <w:rsid w:val="00A55A43"/>
    <w:rsid w:val="00A55FB2"/>
    <w:rsid w:val="00A56181"/>
    <w:rsid w:val="00A57397"/>
    <w:rsid w:val="00A605ED"/>
    <w:rsid w:val="00A60F6C"/>
    <w:rsid w:val="00A60F87"/>
    <w:rsid w:val="00A61002"/>
    <w:rsid w:val="00A61220"/>
    <w:rsid w:val="00A624F1"/>
    <w:rsid w:val="00A62633"/>
    <w:rsid w:val="00A628E4"/>
    <w:rsid w:val="00A628EB"/>
    <w:rsid w:val="00A648C2"/>
    <w:rsid w:val="00A64A30"/>
    <w:rsid w:val="00A64E79"/>
    <w:rsid w:val="00A65887"/>
    <w:rsid w:val="00A659F4"/>
    <w:rsid w:val="00A65FA6"/>
    <w:rsid w:val="00A6601C"/>
    <w:rsid w:val="00A66126"/>
    <w:rsid w:val="00A66165"/>
    <w:rsid w:val="00A663FA"/>
    <w:rsid w:val="00A667B5"/>
    <w:rsid w:val="00A66807"/>
    <w:rsid w:val="00A668C0"/>
    <w:rsid w:val="00A6748E"/>
    <w:rsid w:val="00A678E9"/>
    <w:rsid w:val="00A67D5B"/>
    <w:rsid w:val="00A717A8"/>
    <w:rsid w:val="00A72AC8"/>
    <w:rsid w:val="00A72C8A"/>
    <w:rsid w:val="00A73231"/>
    <w:rsid w:val="00A7338C"/>
    <w:rsid w:val="00A752EF"/>
    <w:rsid w:val="00A75D99"/>
    <w:rsid w:val="00A76FB7"/>
    <w:rsid w:val="00A76FC5"/>
    <w:rsid w:val="00A77771"/>
    <w:rsid w:val="00A77886"/>
    <w:rsid w:val="00A77E04"/>
    <w:rsid w:val="00A814AF"/>
    <w:rsid w:val="00A81D70"/>
    <w:rsid w:val="00A82307"/>
    <w:rsid w:val="00A836E9"/>
    <w:rsid w:val="00A83B1B"/>
    <w:rsid w:val="00A83C75"/>
    <w:rsid w:val="00A83F26"/>
    <w:rsid w:val="00A845FA"/>
    <w:rsid w:val="00A84B40"/>
    <w:rsid w:val="00A84BBA"/>
    <w:rsid w:val="00A85383"/>
    <w:rsid w:val="00A85F82"/>
    <w:rsid w:val="00A86479"/>
    <w:rsid w:val="00A868A0"/>
    <w:rsid w:val="00A873B2"/>
    <w:rsid w:val="00A90676"/>
    <w:rsid w:val="00A90A15"/>
    <w:rsid w:val="00A92B82"/>
    <w:rsid w:val="00A92CBB"/>
    <w:rsid w:val="00A92E14"/>
    <w:rsid w:val="00A92F16"/>
    <w:rsid w:val="00A92F84"/>
    <w:rsid w:val="00A9399E"/>
    <w:rsid w:val="00A93C5E"/>
    <w:rsid w:val="00A9411A"/>
    <w:rsid w:val="00A94841"/>
    <w:rsid w:val="00A94D4F"/>
    <w:rsid w:val="00A95C13"/>
    <w:rsid w:val="00A95C3E"/>
    <w:rsid w:val="00A95CD9"/>
    <w:rsid w:val="00A96E98"/>
    <w:rsid w:val="00A970C5"/>
    <w:rsid w:val="00A97D76"/>
    <w:rsid w:val="00AA0ABA"/>
    <w:rsid w:val="00AA12C8"/>
    <w:rsid w:val="00AA1358"/>
    <w:rsid w:val="00AA1FE2"/>
    <w:rsid w:val="00AA2E78"/>
    <w:rsid w:val="00AA497D"/>
    <w:rsid w:val="00AA5E9A"/>
    <w:rsid w:val="00AA63C7"/>
    <w:rsid w:val="00AA67F8"/>
    <w:rsid w:val="00AA7243"/>
    <w:rsid w:val="00AB02A4"/>
    <w:rsid w:val="00AB0906"/>
    <w:rsid w:val="00AB0CE8"/>
    <w:rsid w:val="00AB0FF8"/>
    <w:rsid w:val="00AB18E8"/>
    <w:rsid w:val="00AB1ECF"/>
    <w:rsid w:val="00AB23FE"/>
    <w:rsid w:val="00AB2728"/>
    <w:rsid w:val="00AB2777"/>
    <w:rsid w:val="00AB2912"/>
    <w:rsid w:val="00AB29E9"/>
    <w:rsid w:val="00AB3057"/>
    <w:rsid w:val="00AB3481"/>
    <w:rsid w:val="00AB3CF5"/>
    <w:rsid w:val="00AB6519"/>
    <w:rsid w:val="00AB68EB"/>
    <w:rsid w:val="00AB76F5"/>
    <w:rsid w:val="00AC08EF"/>
    <w:rsid w:val="00AC2F6C"/>
    <w:rsid w:val="00AC3B48"/>
    <w:rsid w:val="00AC6122"/>
    <w:rsid w:val="00AC6275"/>
    <w:rsid w:val="00AC6B95"/>
    <w:rsid w:val="00AC7802"/>
    <w:rsid w:val="00AC7A8A"/>
    <w:rsid w:val="00AD1473"/>
    <w:rsid w:val="00AD16FE"/>
    <w:rsid w:val="00AD17FA"/>
    <w:rsid w:val="00AD17FF"/>
    <w:rsid w:val="00AD2FCD"/>
    <w:rsid w:val="00AD30AB"/>
    <w:rsid w:val="00AD349C"/>
    <w:rsid w:val="00AD39F6"/>
    <w:rsid w:val="00AD3DF2"/>
    <w:rsid w:val="00AD3DFB"/>
    <w:rsid w:val="00AD3F2A"/>
    <w:rsid w:val="00AD4F79"/>
    <w:rsid w:val="00AD51BD"/>
    <w:rsid w:val="00AD5828"/>
    <w:rsid w:val="00AD65A0"/>
    <w:rsid w:val="00AD65B4"/>
    <w:rsid w:val="00AD6BB6"/>
    <w:rsid w:val="00AD6BF8"/>
    <w:rsid w:val="00AD70BB"/>
    <w:rsid w:val="00AE033B"/>
    <w:rsid w:val="00AE04EC"/>
    <w:rsid w:val="00AE25FA"/>
    <w:rsid w:val="00AE2F1A"/>
    <w:rsid w:val="00AE3463"/>
    <w:rsid w:val="00AE427E"/>
    <w:rsid w:val="00AE43D4"/>
    <w:rsid w:val="00AE4499"/>
    <w:rsid w:val="00AE4AC2"/>
    <w:rsid w:val="00AE4B02"/>
    <w:rsid w:val="00AE70B2"/>
    <w:rsid w:val="00AE7F75"/>
    <w:rsid w:val="00AF0E6D"/>
    <w:rsid w:val="00AF142E"/>
    <w:rsid w:val="00AF1FD5"/>
    <w:rsid w:val="00AF206D"/>
    <w:rsid w:val="00AF2324"/>
    <w:rsid w:val="00AF2365"/>
    <w:rsid w:val="00AF23D0"/>
    <w:rsid w:val="00AF2907"/>
    <w:rsid w:val="00AF40F2"/>
    <w:rsid w:val="00AF43B8"/>
    <w:rsid w:val="00AF4A83"/>
    <w:rsid w:val="00AF4AAB"/>
    <w:rsid w:val="00AF4BAE"/>
    <w:rsid w:val="00AF4C2E"/>
    <w:rsid w:val="00AF51C7"/>
    <w:rsid w:val="00AF627D"/>
    <w:rsid w:val="00AF768F"/>
    <w:rsid w:val="00AF792E"/>
    <w:rsid w:val="00B00170"/>
    <w:rsid w:val="00B00B9E"/>
    <w:rsid w:val="00B00F7E"/>
    <w:rsid w:val="00B0109F"/>
    <w:rsid w:val="00B012D2"/>
    <w:rsid w:val="00B0161F"/>
    <w:rsid w:val="00B01AF2"/>
    <w:rsid w:val="00B01B6D"/>
    <w:rsid w:val="00B01B71"/>
    <w:rsid w:val="00B01D79"/>
    <w:rsid w:val="00B02367"/>
    <w:rsid w:val="00B0283D"/>
    <w:rsid w:val="00B02850"/>
    <w:rsid w:val="00B06D12"/>
    <w:rsid w:val="00B073BE"/>
    <w:rsid w:val="00B07635"/>
    <w:rsid w:val="00B10053"/>
    <w:rsid w:val="00B104DD"/>
    <w:rsid w:val="00B10651"/>
    <w:rsid w:val="00B1094E"/>
    <w:rsid w:val="00B10A31"/>
    <w:rsid w:val="00B10CAC"/>
    <w:rsid w:val="00B11583"/>
    <w:rsid w:val="00B128EB"/>
    <w:rsid w:val="00B13731"/>
    <w:rsid w:val="00B13C24"/>
    <w:rsid w:val="00B13CC5"/>
    <w:rsid w:val="00B152B5"/>
    <w:rsid w:val="00B15C12"/>
    <w:rsid w:val="00B16AF8"/>
    <w:rsid w:val="00B1709C"/>
    <w:rsid w:val="00B1710F"/>
    <w:rsid w:val="00B171FF"/>
    <w:rsid w:val="00B174CD"/>
    <w:rsid w:val="00B17AB1"/>
    <w:rsid w:val="00B17E5A"/>
    <w:rsid w:val="00B20526"/>
    <w:rsid w:val="00B20C8F"/>
    <w:rsid w:val="00B20D14"/>
    <w:rsid w:val="00B20E20"/>
    <w:rsid w:val="00B2131E"/>
    <w:rsid w:val="00B21D69"/>
    <w:rsid w:val="00B22142"/>
    <w:rsid w:val="00B22332"/>
    <w:rsid w:val="00B225E5"/>
    <w:rsid w:val="00B22DB1"/>
    <w:rsid w:val="00B23269"/>
    <w:rsid w:val="00B23C8B"/>
    <w:rsid w:val="00B2486C"/>
    <w:rsid w:val="00B24ABD"/>
    <w:rsid w:val="00B24B4A"/>
    <w:rsid w:val="00B2545F"/>
    <w:rsid w:val="00B26797"/>
    <w:rsid w:val="00B2710C"/>
    <w:rsid w:val="00B27366"/>
    <w:rsid w:val="00B2739A"/>
    <w:rsid w:val="00B277EB"/>
    <w:rsid w:val="00B27ED7"/>
    <w:rsid w:val="00B30372"/>
    <w:rsid w:val="00B3115B"/>
    <w:rsid w:val="00B316C5"/>
    <w:rsid w:val="00B31C26"/>
    <w:rsid w:val="00B3270E"/>
    <w:rsid w:val="00B328AE"/>
    <w:rsid w:val="00B3326E"/>
    <w:rsid w:val="00B35070"/>
    <w:rsid w:val="00B351F7"/>
    <w:rsid w:val="00B36739"/>
    <w:rsid w:val="00B369E1"/>
    <w:rsid w:val="00B36B24"/>
    <w:rsid w:val="00B36DD6"/>
    <w:rsid w:val="00B373BE"/>
    <w:rsid w:val="00B3798B"/>
    <w:rsid w:val="00B405B2"/>
    <w:rsid w:val="00B40B32"/>
    <w:rsid w:val="00B41297"/>
    <w:rsid w:val="00B4159C"/>
    <w:rsid w:val="00B41666"/>
    <w:rsid w:val="00B41952"/>
    <w:rsid w:val="00B426BA"/>
    <w:rsid w:val="00B432D6"/>
    <w:rsid w:val="00B433F8"/>
    <w:rsid w:val="00B43DE6"/>
    <w:rsid w:val="00B44194"/>
    <w:rsid w:val="00B442FE"/>
    <w:rsid w:val="00B447C6"/>
    <w:rsid w:val="00B447DE"/>
    <w:rsid w:val="00B44A88"/>
    <w:rsid w:val="00B44C1B"/>
    <w:rsid w:val="00B45B2F"/>
    <w:rsid w:val="00B4622A"/>
    <w:rsid w:val="00B4636E"/>
    <w:rsid w:val="00B47C75"/>
    <w:rsid w:val="00B47F9D"/>
    <w:rsid w:val="00B506E4"/>
    <w:rsid w:val="00B50700"/>
    <w:rsid w:val="00B51988"/>
    <w:rsid w:val="00B52157"/>
    <w:rsid w:val="00B52263"/>
    <w:rsid w:val="00B522BD"/>
    <w:rsid w:val="00B531B4"/>
    <w:rsid w:val="00B534D8"/>
    <w:rsid w:val="00B537E2"/>
    <w:rsid w:val="00B541B2"/>
    <w:rsid w:val="00B54F92"/>
    <w:rsid w:val="00B55720"/>
    <w:rsid w:val="00B56E01"/>
    <w:rsid w:val="00B576FB"/>
    <w:rsid w:val="00B57C16"/>
    <w:rsid w:val="00B57E60"/>
    <w:rsid w:val="00B614DF"/>
    <w:rsid w:val="00B61826"/>
    <w:rsid w:val="00B61DFF"/>
    <w:rsid w:val="00B62975"/>
    <w:rsid w:val="00B63691"/>
    <w:rsid w:val="00B63AE7"/>
    <w:rsid w:val="00B63C57"/>
    <w:rsid w:val="00B63D37"/>
    <w:rsid w:val="00B64073"/>
    <w:rsid w:val="00B64552"/>
    <w:rsid w:val="00B64DE5"/>
    <w:rsid w:val="00B6500B"/>
    <w:rsid w:val="00B658EB"/>
    <w:rsid w:val="00B660C6"/>
    <w:rsid w:val="00B67F7E"/>
    <w:rsid w:val="00B70116"/>
    <w:rsid w:val="00B705A5"/>
    <w:rsid w:val="00B708E9"/>
    <w:rsid w:val="00B70A3A"/>
    <w:rsid w:val="00B70AAE"/>
    <w:rsid w:val="00B70C7F"/>
    <w:rsid w:val="00B71801"/>
    <w:rsid w:val="00B71B7E"/>
    <w:rsid w:val="00B71F96"/>
    <w:rsid w:val="00B73155"/>
    <w:rsid w:val="00B732A1"/>
    <w:rsid w:val="00B752F4"/>
    <w:rsid w:val="00B771A6"/>
    <w:rsid w:val="00B77825"/>
    <w:rsid w:val="00B808D0"/>
    <w:rsid w:val="00B82032"/>
    <w:rsid w:val="00B825D9"/>
    <w:rsid w:val="00B82C46"/>
    <w:rsid w:val="00B85621"/>
    <w:rsid w:val="00B85E30"/>
    <w:rsid w:val="00B860F0"/>
    <w:rsid w:val="00B86724"/>
    <w:rsid w:val="00B86C33"/>
    <w:rsid w:val="00B86D56"/>
    <w:rsid w:val="00B86E43"/>
    <w:rsid w:val="00B877A2"/>
    <w:rsid w:val="00B87DE9"/>
    <w:rsid w:val="00B87E33"/>
    <w:rsid w:val="00B90C8E"/>
    <w:rsid w:val="00B912AF"/>
    <w:rsid w:val="00B924E8"/>
    <w:rsid w:val="00B925BF"/>
    <w:rsid w:val="00B92783"/>
    <w:rsid w:val="00B92E36"/>
    <w:rsid w:val="00B93295"/>
    <w:rsid w:val="00B94FB0"/>
    <w:rsid w:val="00B9503A"/>
    <w:rsid w:val="00B95FE5"/>
    <w:rsid w:val="00B96465"/>
    <w:rsid w:val="00B965AA"/>
    <w:rsid w:val="00B9694A"/>
    <w:rsid w:val="00B96B52"/>
    <w:rsid w:val="00B9739D"/>
    <w:rsid w:val="00B97A2D"/>
    <w:rsid w:val="00BA0792"/>
    <w:rsid w:val="00BA09E3"/>
    <w:rsid w:val="00BA0EDE"/>
    <w:rsid w:val="00BA141C"/>
    <w:rsid w:val="00BA1D4A"/>
    <w:rsid w:val="00BA2C15"/>
    <w:rsid w:val="00BA40E0"/>
    <w:rsid w:val="00BA41F8"/>
    <w:rsid w:val="00BA4613"/>
    <w:rsid w:val="00BA4D03"/>
    <w:rsid w:val="00BA5BD1"/>
    <w:rsid w:val="00BA61BE"/>
    <w:rsid w:val="00BA7009"/>
    <w:rsid w:val="00BB0286"/>
    <w:rsid w:val="00BB058F"/>
    <w:rsid w:val="00BB1196"/>
    <w:rsid w:val="00BB13A7"/>
    <w:rsid w:val="00BB2056"/>
    <w:rsid w:val="00BB2100"/>
    <w:rsid w:val="00BB2674"/>
    <w:rsid w:val="00BB2B4D"/>
    <w:rsid w:val="00BB37B0"/>
    <w:rsid w:val="00BB3E31"/>
    <w:rsid w:val="00BB4BAE"/>
    <w:rsid w:val="00BB4BCB"/>
    <w:rsid w:val="00BB536F"/>
    <w:rsid w:val="00BB556B"/>
    <w:rsid w:val="00BB60F9"/>
    <w:rsid w:val="00BB77AA"/>
    <w:rsid w:val="00BC0AC0"/>
    <w:rsid w:val="00BC1C7D"/>
    <w:rsid w:val="00BC333F"/>
    <w:rsid w:val="00BC4704"/>
    <w:rsid w:val="00BC5360"/>
    <w:rsid w:val="00BC6CCB"/>
    <w:rsid w:val="00BC7425"/>
    <w:rsid w:val="00BC777E"/>
    <w:rsid w:val="00BC7990"/>
    <w:rsid w:val="00BD06B2"/>
    <w:rsid w:val="00BD08F1"/>
    <w:rsid w:val="00BD0AE0"/>
    <w:rsid w:val="00BD0E20"/>
    <w:rsid w:val="00BD1B63"/>
    <w:rsid w:val="00BD1C47"/>
    <w:rsid w:val="00BD1F20"/>
    <w:rsid w:val="00BD22C3"/>
    <w:rsid w:val="00BD30D0"/>
    <w:rsid w:val="00BD3894"/>
    <w:rsid w:val="00BD4889"/>
    <w:rsid w:val="00BD4AFD"/>
    <w:rsid w:val="00BD4BE4"/>
    <w:rsid w:val="00BD50F9"/>
    <w:rsid w:val="00BD5D72"/>
    <w:rsid w:val="00BD643D"/>
    <w:rsid w:val="00BD74AF"/>
    <w:rsid w:val="00BD7CE1"/>
    <w:rsid w:val="00BE0077"/>
    <w:rsid w:val="00BE093D"/>
    <w:rsid w:val="00BE1853"/>
    <w:rsid w:val="00BE1CB5"/>
    <w:rsid w:val="00BE256A"/>
    <w:rsid w:val="00BE25DF"/>
    <w:rsid w:val="00BE266C"/>
    <w:rsid w:val="00BE30A4"/>
    <w:rsid w:val="00BE33E6"/>
    <w:rsid w:val="00BE3FE3"/>
    <w:rsid w:val="00BE4DAB"/>
    <w:rsid w:val="00BE5A96"/>
    <w:rsid w:val="00BE695F"/>
    <w:rsid w:val="00BE699D"/>
    <w:rsid w:val="00BE6AB0"/>
    <w:rsid w:val="00BE7056"/>
    <w:rsid w:val="00BE7739"/>
    <w:rsid w:val="00BE7C01"/>
    <w:rsid w:val="00BF0949"/>
    <w:rsid w:val="00BF0C9F"/>
    <w:rsid w:val="00BF14CC"/>
    <w:rsid w:val="00BF273A"/>
    <w:rsid w:val="00BF28A3"/>
    <w:rsid w:val="00BF3400"/>
    <w:rsid w:val="00BF36D0"/>
    <w:rsid w:val="00BF3F33"/>
    <w:rsid w:val="00BF438A"/>
    <w:rsid w:val="00BF47A7"/>
    <w:rsid w:val="00BF488A"/>
    <w:rsid w:val="00BF539E"/>
    <w:rsid w:val="00BF55E1"/>
    <w:rsid w:val="00BF5B67"/>
    <w:rsid w:val="00BF5BEF"/>
    <w:rsid w:val="00BF644C"/>
    <w:rsid w:val="00BF7CFA"/>
    <w:rsid w:val="00C0007A"/>
    <w:rsid w:val="00C0016A"/>
    <w:rsid w:val="00C00B65"/>
    <w:rsid w:val="00C0193D"/>
    <w:rsid w:val="00C02464"/>
    <w:rsid w:val="00C0409D"/>
    <w:rsid w:val="00C04246"/>
    <w:rsid w:val="00C04488"/>
    <w:rsid w:val="00C04C52"/>
    <w:rsid w:val="00C04FDF"/>
    <w:rsid w:val="00C053C3"/>
    <w:rsid w:val="00C05690"/>
    <w:rsid w:val="00C0574F"/>
    <w:rsid w:val="00C06ACD"/>
    <w:rsid w:val="00C11643"/>
    <w:rsid w:val="00C118A4"/>
    <w:rsid w:val="00C11A19"/>
    <w:rsid w:val="00C127A1"/>
    <w:rsid w:val="00C1307D"/>
    <w:rsid w:val="00C1310A"/>
    <w:rsid w:val="00C14171"/>
    <w:rsid w:val="00C14C9B"/>
    <w:rsid w:val="00C15061"/>
    <w:rsid w:val="00C15256"/>
    <w:rsid w:val="00C16AFD"/>
    <w:rsid w:val="00C16D5F"/>
    <w:rsid w:val="00C16DD9"/>
    <w:rsid w:val="00C1731C"/>
    <w:rsid w:val="00C175AC"/>
    <w:rsid w:val="00C17C5F"/>
    <w:rsid w:val="00C20313"/>
    <w:rsid w:val="00C20A68"/>
    <w:rsid w:val="00C20F8A"/>
    <w:rsid w:val="00C20FE0"/>
    <w:rsid w:val="00C21605"/>
    <w:rsid w:val="00C21CF3"/>
    <w:rsid w:val="00C22B5E"/>
    <w:rsid w:val="00C22E99"/>
    <w:rsid w:val="00C23991"/>
    <w:rsid w:val="00C23D4F"/>
    <w:rsid w:val="00C24A6D"/>
    <w:rsid w:val="00C251CC"/>
    <w:rsid w:val="00C26D38"/>
    <w:rsid w:val="00C27691"/>
    <w:rsid w:val="00C27D59"/>
    <w:rsid w:val="00C30963"/>
    <w:rsid w:val="00C30D2A"/>
    <w:rsid w:val="00C30D4F"/>
    <w:rsid w:val="00C32414"/>
    <w:rsid w:val="00C32E10"/>
    <w:rsid w:val="00C34ABC"/>
    <w:rsid w:val="00C35318"/>
    <w:rsid w:val="00C35C10"/>
    <w:rsid w:val="00C36224"/>
    <w:rsid w:val="00C366EE"/>
    <w:rsid w:val="00C37AF8"/>
    <w:rsid w:val="00C406C8"/>
    <w:rsid w:val="00C40DB6"/>
    <w:rsid w:val="00C4135E"/>
    <w:rsid w:val="00C41B03"/>
    <w:rsid w:val="00C435E9"/>
    <w:rsid w:val="00C43C6E"/>
    <w:rsid w:val="00C443C8"/>
    <w:rsid w:val="00C450FA"/>
    <w:rsid w:val="00C453EB"/>
    <w:rsid w:val="00C45631"/>
    <w:rsid w:val="00C4668C"/>
    <w:rsid w:val="00C46694"/>
    <w:rsid w:val="00C47686"/>
    <w:rsid w:val="00C47A80"/>
    <w:rsid w:val="00C47E9D"/>
    <w:rsid w:val="00C5090F"/>
    <w:rsid w:val="00C50C1B"/>
    <w:rsid w:val="00C526AF"/>
    <w:rsid w:val="00C526E8"/>
    <w:rsid w:val="00C52E72"/>
    <w:rsid w:val="00C53080"/>
    <w:rsid w:val="00C53678"/>
    <w:rsid w:val="00C5375C"/>
    <w:rsid w:val="00C54874"/>
    <w:rsid w:val="00C54B31"/>
    <w:rsid w:val="00C56057"/>
    <w:rsid w:val="00C56355"/>
    <w:rsid w:val="00C56682"/>
    <w:rsid w:val="00C56ACE"/>
    <w:rsid w:val="00C56F62"/>
    <w:rsid w:val="00C6078D"/>
    <w:rsid w:val="00C61D10"/>
    <w:rsid w:val="00C6208B"/>
    <w:rsid w:val="00C622AB"/>
    <w:rsid w:val="00C62A6C"/>
    <w:rsid w:val="00C63283"/>
    <w:rsid w:val="00C63F10"/>
    <w:rsid w:val="00C647BD"/>
    <w:rsid w:val="00C6502F"/>
    <w:rsid w:val="00C65458"/>
    <w:rsid w:val="00C6634B"/>
    <w:rsid w:val="00C664A3"/>
    <w:rsid w:val="00C665BA"/>
    <w:rsid w:val="00C701EA"/>
    <w:rsid w:val="00C70905"/>
    <w:rsid w:val="00C7099B"/>
    <w:rsid w:val="00C70E3B"/>
    <w:rsid w:val="00C70F9F"/>
    <w:rsid w:val="00C71C3D"/>
    <w:rsid w:val="00C725D6"/>
    <w:rsid w:val="00C72A11"/>
    <w:rsid w:val="00C73D2E"/>
    <w:rsid w:val="00C742E1"/>
    <w:rsid w:val="00C74B74"/>
    <w:rsid w:val="00C74E63"/>
    <w:rsid w:val="00C756AD"/>
    <w:rsid w:val="00C75EB4"/>
    <w:rsid w:val="00C76392"/>
    <w:rsid w:val="00C76BAA"/>
    <w:rsid w:val="00C77FF8"/>
    <w:rsid w:val="00C803D5"/>
    <w:rsid w:val="00C80E1B"/>
    <w:rsid w:val="00C8137C"/>
    <w:rsid w:val="00C82065"/>
    <w:rsid w:val="00C82D16"/>
    <w:rsid w:val="00C82F4E"/>
    <w:rsid w:val="00C839BE"/>
    <w:rsid w:val="00C83F8A"/>
    <w:rsid w:val="00C84590"/>
    <w:rsid w:val="00C85F83"/>
    <w:rsid w:val="00C862CF"/>
    <w:rsid w:val="00C87313"/>
    <w:rsid w:val="00C8762E"/>
    <w:rsid w:val="00C877C8"/>
    <w:rsid w:val="00C90123"/>
    <w:rsid w:val="00C9049C"/>
    <w:rsid w:val="00C91111"/>
    <w:rsid w:val="00C91DB1"/>
    <w:rsid w:val="00C92810"/>
    <w:rsid w:val="00C92DB7"/>
    <w:rsid w:val="00C93760"/>
    <w:rsid w:val="00C93F65"/>
    <w:rsid w:val="00C93F7E"/>
    <w:rsid w:val="00C93F96"/>
    <w:rsid w:val="00C9414F"/>
    <w:rsid w:val="00C94441"/>
    <w:rsid w:val="00C947DF"/>
    <w:rsid w:val="00C9497E"/>
    <w:rsid w:val="00C94B0B"/>
    <w:rsid w:val="00C95026"/>
    <w:rsid w:val="00C955D3"/>
    <w:rsid w:val="00C9581F"/>
    <w:rsid w:val="00C9648D"/>
    <w:rsid w:val="00C96618"/>
    <w:rsid w:val="00C96729"/>
    <w:rsid w:val="00C96D71"/>
    <w:rsid w:val="00C977C0"/>
    <w:rsid w:val="00C97897"/>
    <w:rsid w:val="00C97CC6"/>
    <w:rsid w:val="00C97CEB"/>
    <w:rsid w:val="00CA0DE6"/>
    <w:rsid w:val="00CA0F82"/>
    <w:rsid w:val="00CA14EC"/>
    <w:rsid w:val="00CA168D"/>
    <w:rsid w:val="00CA19D6"/>
    <w:rsid w:val="00CA1E09"/>
    <w:rsid w:val="00CA22C8"/>
    <w:rsid w:val="00CA2FCA"/>
    <w:rsid w:val="00CA30CE"/>
    <w:rsid w:val="00CA36B0"/>
    <w:rsid w:val="00CA47C7"/>
    <w:rsid w:val="00CA4BA0"/>
    <w:rsid w:val="00CA4D5C"/>
    <w:rsid w:val="00CA4DEA"/>
    <w:rsid w:val="00CA5AD9"/>
    <w:rsid w:val="00CA5FD7"/>
    <w:rsid w:val="00CA6048"/>
    <w:rsid w:val="00CA6448"/>
    <w:rsid w:val="00CA644E"/>
    <w:rsid w:val="00CA6A8F"/>
    <w:rsid w:val="00CA74D9"/>
    <w:rsid w:val="00CB01D1"/>
    <w:rsid w:val="00CB032F"/>
    <w:rsid w:val="00CB0674"/>
    <w:rsid w:val="00CB13C8"/>
    <w:rsid w:val="00CB35C6"/>
    <w:rsid w:val="00CB3D08"/>
    <w:rsid w:val="00CB457E"/>
    <w:rsid w:val="00CB55C0"/>
    <w:rsid w:val="00CB5713"/>
    <w:rsid w:val="00CB6481"/>
    <w:rsid w:val="00CB6DE0"/>
    <w:rsid w:val="00CB7454"/>
    <w:rsid w:val="00CB773B"/>
    <w:rsid w:val="00CC01A6"/>
    <w:rsid w:val="00CC0914"/>
    <w:rsid w:val="00CC1592"/>
    <w:rsid w:val="00CC19D0"/>
    <w:rsid w:val="00CC1A95"/>
    <w:rsid w:val="00CC328C"/>
    <w:rsid w:val="00CC38F5"/>
    <w:rsid w:val="00CC4C92"/>
    <w:rsid w:val="00CC5CC3"/>
    <w:rsid w:val="00CC5F20"/>
    <w:rsid w:val="00CC60F2"/>
    <w:rsid w:val="00CC6261"/>
    <w:rsid w:val="00CC68B1"/>
    <w:rsid w:val="00CC69E3"/>
    <w:rsid w:val="00CC73F3"/>
    <w:rsid w:val="00CC77A4"/>
    <w:rsid w:val="00CC77C5"/>
    <w:rsid w:val="00CD0D96"/>
    <w:rsid w:val="00CD146B"/>
    <w:rsid w:val="00CD23F5"/>
    <w:rsid w:val="00CD25ED"/>
    <w:rsid w:val="00CD457E"/>
    <w:rsid w:val="00CD58E1"/>
    <w:rsid w:val="00CD5BDA"/>
    <w:rsid w:val="00CD5F83"/>
    <w:rsid w:val="00CD630D"/>
    <w:rsid w:val="00CD65DA"/>
    <w:rsid w:val="00CD6CEE"/>
    <w:rsid w:val="00CD75ED"/>
    <w:rsid w:val="00CD7DCC"/>
    <w:rsid w:val="00CE0CC9"/>
    <w:rsid w:val="00CE0F23"/>
    <w:rsid w:val="00CE1CF9"/>
    <w:rsid w:val="00CE20FD"/>
    <w:rsid w:val="00CE366C"/>
    <w:rsid w:val="00CE367F"/>
    <w:rsid w:val="00CE4274"/>
    <w:rsid w:val="00CE47C0"/>
    <w:rsid w:val="00CE56D2"/>
    <w:rsid w:val="00CE5EEF"/>
    <w:rsid w:val="00CE6B57"/>
    <w:rsid w:val="00CE7602"/>
    <w:rsid w:val="00CE7D7D"/>
    <w:rsid w:val="00CF06F6"/>
    <w:rsid w:val="00CF1049"/>
    <w:rsid w:val="00CF119F"/>
    <w:rsid w:val="00CF1626"/>
    <w:rsid w:val="00CF1CA6"/>
    <w:rsid w:val="00CF1E6C"/>
    <w:rsid w:val="00CF2289"/>
    <w:rsid w:val="00CF2961"/>
    <w:rsid w:val="00CF3222"/>
    <w:rsid w:val="00CF35F4"/>
    <w:rsid w:val="00CF362D"/>
    <w:rsid w:val="00CF4212"/>
    <w:rsid w:val="00CF42E7"/>
    <w:rsid w:val="00CF465E"/>
    <w:rsid w:val="00CF4A78"/>
    <w:rsid w:val="00CF4CA2"/>
    <w:rsid w:val="00CF5FF7"/>
    <w:rsid w:val="00CF6914"/>
    <w:rsid w:val="00CF6F7A"/>
    <w:rsid w:val="00CF7AD9"/>
    <w:rsid w:val="00CF7D10"/>
    <w:rsid w:val="00D00393"/>
    <w:rsid w:val="00D00996"/>
    <w:rsid w:val="00D0139D"/>
    <w:rsid w:val="00D0156A"/>
    <w:rsid w:val="00D015AD"/>
    <w:rsid w:val="00D0221E"/>
    <w:rsid w:val="00D022CD"/>
    <w:rsid w:val="00D02638"/>
    <w:rsid w:val="00D0286E"/>
    <w:rsid w:val="00D02887"/>
    <w:rsid w:val="00D02FC4"/>
    <w:rsid w:val="00D031CB"/>
    <w:rsid w:val="00D03354"/>
    <w:rsid w:val="00D03765"/>
    <w:rsid w:val="00D037F5"/>
    <w:rsid w:val="00D03D84"/>
    <w:rsid w:val="00D03DB3"/>
    <w:rsid w:val="00D04026"/>
    <w:rsid w:val="00D052C5"/>
    <w:rsid w:val="00D059D1"/>
    <w:rsid w:val="00D06DF3"/>
    <w:rsid w:val="00D07222"/>
    <w:rsid w:val="00D07539"/>
    <w:rsid w:val="00D07910"/>
    <w:rsid w:val="00D07BA3"/>
    <w:rsid w:val="00D10366"/>
    <w:rsid w:val="00D1244C"/>
    <w:rsid w:val="00D12C95"/>
    <w:rsid w:val="00D1397B"/>
    <w:rsid w:val="00D13F52"/>
    <w:rsid w:val="00D14692"/>
    <w:rsid w:val="00D15514"/>
    <w:rsid w:val="00D15776"/>
    <w:rsid w:val="00D16646"/>
    <w:rsid w:val="00D16827"/>
    <w:rsid w:val="00D173D1"/>
    <w:rsid w:val="00D175AE"/>
    <w:rsid w:val="00D2109D"/>
    <w:rsid w:val="00D211BB"/>
    <w:rsid w:val="00D21A77"/>
    <w:rsid w:val="00D21C76"/>
    <w:rsid w:val="00D21FC2"/>
    <w:rsid w:val="00D22237"/>
    <w:rsid w:val="00D226CC"/>
    <w:rsid w:val="00D22700"/>
    <w:rsid w:val="00D22EA9"/>
    <w:rsid w:val="00D2302D"/>
    <w:rsid w:val="00D23458"/>
    <w:rsid w:val="00D23A32"/>
    <w:rsid w:val="00D23B4C"/>
    <w:rsid w:val="00D24210"/>
    <w:rsid w:val="00D24BA5"/>
    <w:rsid w:val="00D24D1E"/>
    <w:rsid w:val="00D25F61"/>
    <w:rsid w:val="00D263DE"/>
    <w:rsid w:val="00D264A1"/>
    <w:rsid w:val="00D27A28"/>
    <w:rsid w:val="00D27F59"/>
    <w:rsid w:val="00D302E9"/>
    <w:rsid w:val="00D315E2"/>
    <w:rsid w:val="00D3174E"/>
    <w:rsid w:val="00D327AF"/>
    <w:rsid w:val="00D33618"/>
    <w:rsid w:val="00D33DE7"/>
    <w:rsid w:val="00D3423C"/>
    <w:rsid w:val="00D345B8"/>
    <w:rsid w:val="00D34BFE"/>
    <w:rsid w:val="00D4007E"/>
    <w:rsid w:val="00D407EA"/>
    <w:rsid w:val="00D40E72"/>
    <w:rsid w:val="00D41986"/>
    <w:rsid w:val="00D41BD2"/>
    <w:rsid w:val="00D41DD6"/>
    <w:rsid w:val="00D43E6B"/>
    <w:rsid w:val="00D44748"/>
    <w:rsid w:val="00D44C05"/>
    <w:rsid w:val="00D45087"/>
    <w:rsid w:val="00D45733"/>
    <w:rsid w:val="00D45783"/>
    <w:rsid w:val="00D46289"/>
    <w:rsid w:val="00D4696B"/>
    <w:rsid w:val="00D46F0A"/>
    <w:rsid w:val="00D47A63"/>
    <w:rsid w:val="00D47B52"/>
    <w:rsid w:val="00D47B86"/>
    <w:rsid w:val="00D5035D"/>
    <w:rsid w:val="00D5068A"/>
    <w:rsid w:val="00D518FB"/>
    <w:rsid w:val="00D519C3"/>
    <w:rsid w:val="00D5247A"/>
    <w:rsid w:val="00D52868"/>
    <w:rsid w:val="00D52C22"/>
    <w:rsid w:val="00D536F8"/>
    <w:rsid w:val="00D5383C"/>
    <w:rsid w:val="00D545D4"/>
    <w:rsid w:val="00D55345"/>
    <w:rsid w:val="00D556C7"/>
    <w:rsid w:val="00D55A20"/>
    <w:rsid w:val="00D5736E"/>
    <w:rsid w:val="00D579A2"/>
    <w:rsid w:val="00D600DF"/>
    <w:rsid w:val="00D60CE2"/>
    <w:rsid w:val="00D611C8"/>
    <w:rsid w:val="00D616FA"/>
    <w:rsid w:val="00D61FCF"/>
    <w:rsid w:val="00D62E8E"/>
    <w:rsid w:val="00D634A9"/>
    <w:rsid w:val="00D63BF1"/>
    <w:rsid w:val="00D6527A"/>
    <w:rsid w:val="00D652AD"/>
    <w:rsid w:val="00D65342"/>
    <w:rsid w:val="00D65B2D"/>
    <w:rsid w:val="00D664FF"/>
    <w:rsid w:val="00D6689F"/>
    <w:rsid w:val="00D67A04"/>
    <w:rsid w:val="00D71779"/>
    <w:rsid w:val="00D71FCA"/>
    <w:rsid w:val="00D72352"/>
    <w:rsid w:val="00D729E9"/>
    <w:rsid w:val="00D7331A"/>
    <w:rsid w:val="00D735DA"/>
    <w:rsid w:val="00D73767"/>
    <w:rsid w:val="00D73BB1"/>
    <w:rsid w:val="00D73BDD"/>
    <w:rsid w:val="00D7467A"/>
    <w:rsid w:val="00D74EAD"/>
    <w:rsid w:val="00D75479"/>
    <w:rsid w:val="00D75A3C"/>
    <w:rsid w:val="00D76253"/>
    <w:rsid w:val="00D765BB"/>
    <w:rsid w:val="00D76855"/>
    <w:rsid w:val="00D77C44"/>
    <w:rsid w:val="00D80030"/>
    <w:rsid w:val="00D80217"/>
    <w:rsid w:val="00D8074D"/>
    <w:rsid w:val="00D80786"/>
    <w:rsid w:val="00D80C7D"/>
    <w:rsid w:val="00D80C95"/>
    <w:rsid w:val="00D81B95"/>
    <w:rsid w:val="00D82BA6"/>
    <w:rsid w:val="00D82C2E"/>
    <w:rsid w:val="00D83690"/>
    <w:rsid w:val="00D83A69"/>
    <w:rsid w:val="00D84C5C"/>
    <w:rsid w:val="00D858DF"/>
    <w:rsid w:val="00D85F34"/>
    <w:rsid w:val="00D86C8B"/>
    <w:rsid w:val="00D8720A"/>
    <w:rsid w:val="00D900AA"/>
    <w:rsid w:val="00D90631"/>
    <w:rsid w:val="00D91410"/>
    <w:rsid w:val="00D9199E"/>
    <w:rsid w:val="00D92067"/>
    <w:rsid w:val="00D9230E"/>
    <w:rsid w:val="00D928AA"/>
    <w:rsid w:val="00D92B31"/>
    <w:rsid w:val="00D93759"/>
    <w:rsid w:val="00D937D8"/>
    <w:rsid w:val="00D93F38"/>
    <w:rsid w:val="00D9449C"/>
    <w:rsid w:val="00D94C1A"/>
    <w:rsid w:val="00D951AE"/>
    <w:rsid w:val="00D95B96"/>
    <w:rsid w:val="00D960C2"/>
    <w:rsid w:val="00D96975"/>
    <w:rsid w:val="00D96A35"/>
    <w:rsid w:val="00D96A63"/>
    <w:rsid w:val="00D970A1"/>
    <w:rsid w:val="00D97A9F"/>
    <w:rsid w:val="00DA0954"/>
    <w:rsid w:val="00DA097B"/>
    <w:rsid w:val="00DA130C"/>
    <w:rsid w:val="00DA1A76"/>
    <w:rsid w:val="00DA2233"/>
    <w:rsid w:val="00DA5461"/>
    <w:rsid w:val="00DA55BD"/>
    <w:rsid w:val="00DA5689"/>
    <w:rsid w:val="00DA569F"/>
    <w:rsid w:val="00DA5943"/>
    <w:rsid w:val="00DA5A15"/>
    <w:rsid w:val="00DA5A5E"/>
    <w:rsid w:val="00DA5C9F"/>
    <w:rsid w:val="00DA6351"/>
    <w:rsid w:val="00DA7133"/>
    <w:rsid w:val="00DB097E"/>
    <w:rsid w:val="00DB0B58"/>
    <w:rsid w:val="00DB13AE"/>
    <w:rsid w:val="00DB1CCC"/>
    <w:rsid w:val="00DB2320"/>
    <w:rsid w:val="00DB27CC"/>
    <w:rsid w:val="00DB381F"/>
    <w:rsid w:val="00DB3853"/>
    <w:rsid w:val="00DB3D9F"/>
    <w:rsid w:val="00DB44B2"/>
    <w:rsid w:val="00DB453D"/>
    <w:rsid w:val="00DB45B8"/>
    <w:rsid w:val="00DB4EC0"/>
    <w:rsid w:val="00DB515D"/>
    <w:rsid w:val="00DB6113"/>
    <w:rsid w:val="00DB63B7"/>
    <w:rsid w:val="00DB7047"/>
    <w:rsid w:val="00DB79F8"/>
    <w:rsid w:val="00DB7FF7"/>
    <w:rsid w:val="00DC24B8"/>
    <w:rsid w:val="00DC3C2C"/>
    <w:rsid w:val="00DC5645"/>
    <w:rsid w:val="00DC58B6"/>
    <w:rsid w:val="00DC5FCF"/>
    <w:rsid w:val="00DC612D"/>
    <w:rsid w:val="00DC6E6D"/>
    <w:rsid w:val="00DC7E5F"/>
    <w:rsid w:val="00DD0A6B"/>
    <w:rsid w:val="00DD104F"/>
    <w:rsid w:val="00DD1734"/>
    <w:rsid w:val="00DD1AD5"/>
    <w:rsid w:val="00DD2082"/>
    <w:rsid w:val="00DD23B4"/>
    <w:rsid w:val="00DD241B"/>
    <w:rsid w:val="00DD2A1D"/>
    <w:rsid w:val="00DD3863"/>
    <w:rsid w:val="00DD3925"/>
    <w:rsid w:val="00DD3FD1"/>
    <w:rsid w:val="00DD4DCF"/>
    <w:rsid w:val="00DD5271"/>
    <w:rsid w:val="00DD5D68"/>
    <w:rsid w:val="00DD6A5D"/>
    <w:rsid w:val="00DD730C"/>
    <w:rsid w:val="00DD7610"/>
    <w:rsid w:val="00DD7859"/>
    <w:rsid w:val="00DD7A38"/>
    <w:rsid w:val="00DE093B"/>
    <w:rsid w:val="00DE26A2"/>
    <w:rsid w:val="00DE2C77"/>
    <w:rsid w:val="00DE2E01"/>
    <w:rsid w:val="00DE39E2"/>
    <w:rsid w:val="00DE55CE"/>
    <w:rsid w:val="00DE561B"/>
    <w:rsid w:val="00DE5630"/>
    <w:rsid w:val="00DE56AF"/>
    <w:rsid w:val="00DE5B36"/>
    <w:rsid w:val="00DE5B3E"/>
    <w:rsid w:val="00DE5F64"/>
    <w:rsid w:val="00DE6535"/>
    <w:rsid w:val="00DE6680"/>
    <w:rsid w:val="00DE7083"/>
    <w:rsid w:val="00DE7522"/>
    <w:rsid w:val="00DE7604"/>
    <w:rsid w:val="00DE7F1A"/>
    <w:rsid w:val="00DE7F50"/>
    <w:rsid w:val="00DF0CA3"/>
    <w:rsid w:val="00DF2A7B"/>
    <w:rsid w:val="00DF390F"/>
    <w:rsid w:val="00DF3E93"/>
    <w:rsid w:val="00DF45E5"/>
    <w:rsid w:val="00DF4704"/>
    <w:rsid w:val="00DF4C74"/>
    <w:rsid w:val="00DF6266"/>
    <w:rsid w:val="00DF7DE7"/>
    <w:rsid w:val="00E0032D"/>
    <w:rsid w:val="00E00788"/>
    <w:rsid w:val="00E00B19"/>
    <w:rsid w:val="00E00F2A"/>
    <w:rsid w:val="00E01654"/>
    <w:rsid w:val="00E01972"/>
    <w:rsid w:val="00E02164"/>
    <w:rsid w:val="00E032B9"/>
    <w:rsid w:val="00E03E84"/>
    <w:rsid w:val="00E04614"/>
    <w:rsid w:val="00E0495F"/>
    <w:rsid w:val="00E04ADB"/>
    <w:rsid w:val="00E04D2A"/>
    <w:rsid w:val="00E0516E"/>
    <w:rsid w:val="00E05374"/>
    <w:rsid w:val="00E05702"/>
    <w:rsid w:val="00E057AB"/>
    <w:rsid w:val="00E057CD"/>
    <w:rsid w:val="00E073F7"/>
    <w:rsid w:val="00E0771B"/>
    <w:rsid w:val="00E07BD4"/>
    <w:rsid w:val="00E1052B"/>
    <w:rsid w:val="00E10603"/>
    <w:rsid w:val="00E108B2"/>
    <w:rsid w:val="00E10EBA"/>
    <w:rsid w:val="00E116E9"/>
    <w:rsid w:val="00E11BCF"/>
    <w:rsid w:val="00E11C83"/>
    <w:rsid w:val="00E1233A"/>
    <w:rsid w:val="00E130AE"/>
    <w:rsid w:val="00E13C31"/>
    <w:rsid w:val="00E145DC"/>
    <w:rsid w:val="00E151B5"/>
    <w:rsid w:val="00E15336"/>
    <w:rsid w:val="00E1548F"/>
    <w:rsid w:val="00E16A47"/>
    <w:rsid w:val="00E20941"/>
    <w:rsid w:val="00E209AE"/>
    <w:rsid w:val="00E20BA0"/>
    <w:rsid w:val="00E210D6"/>
    <w:rsid w:val="00E215BF"/>
    <w:rsid w:val="00E227EB"/>
    <w:rsid w:val="00E22AB0"/>
    <w:rsid w:val="00E22C62"/>
    <w:rsid w:val="00E238C6"/>
    <w:rsid w:val="00E23F9B"/>
    <w:rsid w:val="00E249C8"/>
    <w:rsid w:val="00E24DDA"/>
    <w:rsid w:val="00E254C5"/>
    <w:rsid w:val="00E2550A"/>
    <w:rsid w:val="00E25801"/>
    <w:rsid w:val="00E25E3A"/>
    <w:rsid w:val="00E26D86"/>
    <w:rsid w:val="00E27F53"/>
    <w:rsid w:val="00E306D2"/>
    <w:rsid w:val="00E30870"/>
    <w:rsid w:val="00E30919"/>
    <w:rsid w:val="00E30E4B"/>
    <w:rsid w:val="00E31069"/>
    <w:rsid w:val="00E31304"/>
    <w:rsid w:val="00E31561"/>
    <w:rsid w:val="00E3181A"/>
    <w:rsid w:val="00E32AA6"/>
    <w:rsid w:val="00E331D2"/>
    <w:rsid w:val="00E33B54"/>
    <w:rsid w:val="00E35C9A"/>
    <w:rsid w:val="00E35DB9"/>
    <w:rsid w:val="00E366CD"/>
    <w:rsid w:val="00E3711C"/>
    <w:rsid w:val="00E375B0"/>
    <w:rsid w:val="00E40307"/>
    <w:rsid w:val="00E40F82"/>
    <w:rsid w:val="00E422AC"/>
    <w:rsid w:val="00E427FE"/>
    <w:rsid w:val="00E42DF2"/>
    <w:rsid w:val="00E43668"/>
    <w:rsid w:val="00E44054"/>
    <w:rsid w:val="00E44474"/>
    <w:rsid w:val="00E44FC4"/>
    <w:rsid w:val="00E4508A"/>
    <w:rsid w:val="00E45709"/>
    <w:rsid w:val="00E45920"/>
    <w:rsid w:val="00E478E0"/>
    <w:rsid w:val="00E47D6C"/>
    <w:rsid w:val="00E506DD"/>
    <w:rsid w:val="00E50BCF"/>
    <w:rsid w:val="00E50F84"/>
    <w:rsid w:val="00E513FF"/>
    <w:rsid w:val="00E514FC"/>
    <w:rsid w:val="00E5253A"/>
    <w:rsid w:val="00E5306B"/>
    <w:rsid w:val="00E5374D"/>
    <w:rsid w:val="00E53989"/>
    <w:rsid w:val="00E54297"/>
    <w:rsid w:val="00E54EF6"/>
    <w:rsid w:val="00E551D3"/>
    <w:rsid w:val="00E56090"/>
    <w:rsid w:val="00E57066"/>
    <w:rsid w:val="00E57B5E"/>
    <w:rsid w:val="00E57CE3"/>
    <w:rsid w:val="00E6078B"/>
    <w:rsid w:val="00E6084D"/>
    <w:rsid w:val="00E60886"/>
    <w:rsid w:val="00E61308"/>
    <w:rsid w:val="00E613A9"/>
    <w:rsid w:val="00E61762"/>
    <w:rsid w:val="00E61CE8"/>
    <w:rsid w:val="00E61F37"/>
    <w:rsid w:val="00E61F9E"/>
    <w:rsid w:val="00E623DF"/>
    <w:rsid w:val="00E62405"/>
    <w:rsid w:val="00E62456"/>
    <w:rsid w:val="00E62DF4"/>
    <w:rsid w:val="00E63AE6"/>
    <w:rsid w:val="00E64432"/>
    <w:rsid w:val="00E64491"/>
    <w:rsid w:val="00E64E06"/>
    <w:rsid w:val="00E65826"/>
    <w:rsid w:val="00E6591D"/>
    <w:rsid w:val="00E65B55"/>
    <w:rsid w:val="00E6602C"/>
    <w:rsid w:val="00E67B9D"/>
    <w:rsid w:val="00E70103"/>
    <w:rsid w:val="00E705E1"/>
    <w:rsid w:val="00E71981"/>
    <w:rsid w:val="00E71E2F"/>
    <w:rsid w:val="00E7220D"/>
    <w:rsid w:val="00E7239E"/>
    <w:rsid w:val="00E7337C"/>
    <w:rsid w:val="00E73C27"/>
    <w:rsid w:val="00E74BC9"/>
    <w:rsid w:val="00E74DDC"/>
    <w:rsid w:val="00E7553B"/>
    <w:rsid w:val="00E7557F"/>
    <w:rsid w:val="00E757BE"/>
    <w:rsid w:val="00E76CAF"/>
    <w:rsid w:val="00E77C69"/>
    <w:rsid w:val="00E80AD4"/>
    <w:rsid w:val="00E80AFB"/>
    <w:rsid w:val="00E80D75"/>
    <w:rsid w:val="00E81071"/>
    <w:rsid w:val="00E81833"/>
    <w:rsid w:val="00E82C01"/>
    <w:rsid w:val="00E82C23"/>
    <w:rsid w:val="00E82D07"/>
    <w:rsid w:val="00E833E1"/>
    <w:rsid w:val="00E83B65"/>
    <w:rsid w:val="00E84004"/>
    <w:rsid w:val="00E8489A"/>
    <w:rsid w:val="00E84C9E"/>
    <w:rsid w:val="00E853D3"/>
    <w:rsid w:val="00E85617"/>
    <w:rsid w:val="00E85981"/>
    <w:rsid w:val="00E85EDB"/>
    <w:rsid w:val="00E86AF3"/>
    <w:rsid w:val="00E87735"/>
    <w:rsid w:val="00E87AA6"/>
    <w:rsid w:val="00E9034A"/>
    <w:rsid w:val="00E90EAE"/>
    <w:rsid w:val="00E9107A"/>
    <w:rsid w:val="00E911D6"/>
    <w:rsid w:val="00E91E75"/>
    <w:rsid w:val="00E92C3F"/>
    <w:rsid w:val="00E940D6"/>
    <w:rsid w:val="00E94122"/>
    <w:rsid w:val="00E95016"/>
    <w:rsid w:val="00E95403"/>
    <w:rsid w:val="00E9651D"/>
    <w:rsid w:val="00E969F5"/>
    <w:rsid w:val="00E96E4A"/>
    <w:rsid w:val="00E96EC1"/>
    <w:rsid w:val="00E97243"/>
    <w:rsid w:val="00EA0508"/>
    <w:rsid w:val="00EA1E6A"/>
    <w:rsid w:val="00EA2785"/>
    <w:rsid w:val="00EA299A"/>
    <w:rsid w:val="00EA2BE8"/>
    <w:rsid w:val="00EA3082"/>
    <w:rsid w:val="00EA33E4"/>
    <w:rsid w:val="00EA37A8"/>
    <w:rsid w:val="00EA387E"/>
    <w:rsid w:val="00EA499B"/>
    <w:rsid w:val="00EA4A1D"/>
    <w:rsid w:val="00EA504C"/>
    <w:rsid w:val="00EA5823"/>
    <w:rsid w:val="00EA5DB0"/>
    <w:rsid w:val="00EA618C"/>
    <w:rsid w:val="00EA61AA"/>
    <w:rsid w:val="00EA6E12"/>
    <w:rsid w:val="00EA78DF"/>
    <w:rsid w:val="00EA7FD8"/>
    <w:rsid w:val="00EB251C"/>
    <w:rsid w:val="00EB2A29"/>
    <w:rsid w:val="00EB30CF"/>
    <w:rsid w:val="00EB4F2C"/>
    <w:rsid w:val="00EB51F7"/>
    <w:rsid w:val="00EB52D8"/>
    <w:rsid w:val="00EB5734"/>
    <w:rsid w:val="00EB5987"/>
    <w:rsid w:val="00EB5C37"/>
    <w:rsid w:val="00EB5ECF"/>
    <w:rsid w:val="00EB6A4F"/>
    <w:rsid w:val="00EB7B82"/>
    <w:rsid w:val="00EC0A46"/>
    <w:rsid w:val="00EC1151"/>
    <w:rsid w:val="00EC1B16"/>
    <w:rsid w:val="00EC2588"/>
    <w:rsid w:val="00EC258C"/>
    <w:rsid w:val="00EC2925"/>
    <w:rsid w:val="00EC2A81"/>
    <w:rsid w:val="00EC3150"/>
    <w:rsid w:val="00EC3326"/>
    <w:rsid w:val="00EC394C"/>
    <w:rsid w:val="00EC3A41"/>
    <w:rsid w:val="00EC3F36"/>
    <w:rsid w:val="00EC4021"/>
    <w:rsid w:val="00EC504C"/>
    <w:rsid w:val="00EC50A3"/>
    <w:rsid w:val="00EC52AB"/>
    <w:rsid w:val="00EC5455"/>
    <w:rsid w:val="00EC567B"/>
    <w:rsid w:val="00EC5790"/>
    <w:rsid w:val="00EC5AE2"/>
    <w:rsid w:val="00EC5B9E"/>
    <w:rsid w:val="00EC684E"/>
    <w:rsid w:val="00EC6D92"/>
    <w:rsid w:val="00EC6E67"/>
    <w:rsid w:val="00EC7172"/>
    <w:rsid w:val="00EC7F0E"/>
    <w:rsid w:val="00ED0129"/>
    <w:rsid w:val="00ED072E"/>
    <w:rsid w:val="00ED0F2E"/>
    <w:rsid w:val="00ED144E"/>
    <w:rsid w:val="00ED16D8"/>
    <w:rsid w:val="00ED183E"/>
    <w:rsid w:val="00ED27FB"/>
    <w:rsid w:val="00ED325E"/>
    <w:rsid w:val="00ED35BC"/>
    <w:rsid w:val="00ED3616"/>
    <w:rsid w:val="00ED39E5"/>
    <w:rsid w:val="00ED3A79"/>
    <w:rsid w:val="00ED3C03"/>
    <w:rsid w:val="00ED4111"/>
    <w:rsid w:val="00ED4928"/>
    <w:rsid w:val="00ED4FED"/>
    <w:rsid w:val="00ED550F"/>
    <w:rsid w:val="00ED5775"/>
    <w:rsid w:val="00ED5A39"/>
    <w:rsid w:val="00ED5CAE"/>
    <w:rsid w:val="00ED6C35"/>
    <w:rsid w:val="00ED7492"/>
    <w:rsid w:val="00EE1945"/>
    <w:rsid w:val="00EE1F5D"/>
    <w:rsid w:val="00EE2050"/>
    <w:rsid w:val="00EE2967"/>
    <w:rsid w:val="00EE2A0C"/>
    <w:rsid w:val="00EE2C90"/>
    <w:rsid w:val="00EE2CB9"/>
    <w:rsid w:val="00EE2EF2"/>
    <w:rsid w:val="00EE3646"/>
    <w:rsid w:val="00EE3790"/>
    <w:rsid w:val="00EE3E56"/>
    <w:rsid w:val="00EE4243"/>
    <w:rsid w:val="00EE433D"/>
    <w:rsid w:val="00EE55FE"/>
    <w:rsid w:val="00EE57CC"/>
    <w:rsid w:val="00EE5CFB"/>
    <w:rsid w:val="00EE7191"/>
    <w:rsid w:val="00EE755B"/>
    <w:rsid w:val="00EF060B"/>
    <w:rsid w:val="00EF17FF"/>
    <w:rsid w:val="00EF234E"/>
    <w:rsid w:val="00EF305E"/>
    <w:rsid w:val="00EF36AF"/>
    <w:rsid w:val="00EF36D6"/>
    <w:rsid w:val="00EF3D4F"/>
    <w:rsid w:val="00EF566F"/>
    <w:rsid w:val="00EF5D69"/>
    <w:rsid w:val="00EF6052"/>
    <w:rsid w:val="00EF67F9"/>
    <w:rsid w:val="00EF6C74"/>
    <w:rsid w:val="00F0091A"/>
    <w:rsid w:val="00F00AB1"/>
    <w:rsid w:val="00F010F7"/>
    <w:rsid w:val="00F0179E"/>
    <w:rsid w:val="00F01845"/>
    <w:rsid w:val="00F0190B"/>
    <w:rsid w:val="00F01EEF"/>
    <w:rsid w:val="00F02A7D"/>
    <w:rsid w:val="00F02AE5"/>
    <w:rsid w:val="00F02BFE"/>
    <w:rsid w:val="00F03873"/>
    <w:rsid w:val="00F03F49"/>
    <w:rsid w:val="00F04682"/>
    <w:rsid w:val="00F0477B"/>
    <w:rsid w:val="00F0497B"/>
    <w:rsid w:val="00F076D8"/>
    <w:rsid w:val="00F07990"/>
    <w:rsid w:val="00F1001B"/>
    <w:rsid w:val="00F10937"/>
    <w:rsid w:val="00F11057"/>
    <w:rsid w:val="00F11F9A"/>
    <w:rsid w:val="00F12A0D"/>
    <w:rsid w:val="00F1332F"/>
    <w:rsid w:val="00F13453"/>
    <w:rsid w:val="00F13F74"/>
    <w:rsid w:val="00F1480A"/>
    <w:rsid w:val="00F14987"/>
    <w:rsid w:val="00F14C6C"/>
    <w:rsid w:val="00F15453"/>
    <w:rsid w:val="00F154B0"/>
    <w:rsid w:val="00F156FF"/>
    <w:rsid w:val="00F15738"/>
    <w:rsid w:val="00F1663E"/>
    <w:rsid w:val="00F16A90"/>
    <w:rsid w:val="00F17E9C"/>
    <w:rsid w:val="00F208C4"/>
    <w:rsid w:val="00F2139C"/>
    <w:rsid w:val="00F21FEE"/>
    <w:rsid w:val="00F224B9"/>
    <w:rsid w:val="00F22C0C"/>
    <w:rsid w:val="00F22CEE"/>
    <w:rsid w:val="00F2303F"/>
    <w:rsid w:val="00F234CF"/>
    <w:rsid w:val="00F24C74"/>
    <w:rsid w:val="00F251B8"/>
    <w:rsid w:val="00F25739"/>
    <w:rsid w:val="00F25869"/>
    <w:rsid w:val="00F2648D"/>
    <w:rsid w:val="00F27DF0"/>
    <w:rsid w:val="00F304A2"/>
    <w:rsid w:val="00F31233"/>
    <w:rsid w:val="00F327D2"/>
    <w:rsid w:val="00F33448"/>
    <w:rsid w:val="00F338F0"/>
    <w:rsid w:val="00F34A99"/>
    <w:rsid w:val="00F35221"/>
    <w:rsid w:val="00F35790"/>
    <w:rsid w:val="00F35D6B"/>
    <w:rsid w:val="00F362EB"/>
    <w:rsid w:val="00F400C3"/>
    <w:rsid w:val="00F4055D"/>
    <w:rsid w:val="00F40601"/>
    <w:rsid w:val="00F406AD"/>
    <w:rsid w:val="00F41272"/>
    <w:rsid w:val="00F4257E"/>
    <w:rsid w:val="00F42780"/>
    <w:rsid w:val="00F43156"/>
    <w:rsid w:val="00F43FD0"/>
    <w:rsid w:val="00F4407F"/>
    <w:rsid w:val="00F4408B"/>
    <w:rsid w:val="00F446CB"/>
    <w:rsid w:val="00F450F4"/>
    <w:rsid w:val="00F45348"/>
    <w:rsid w:val="00F45B7D"/>
    <w:rsid w:val="00F460CD"/>
    <w:rsid w:val="00F4672F"/>
    <w:rsid w:val="00F47921"/>
    <w:rsid w:val="00F4799B"/>
    <w:rsid w:val="00F47DE3"/>
    <w:rsid w:val="00F51096"/>
    <w:rsid w:val="00F5154E"/>
    <w:rsid w:val="00F51711"/>
    <w:rsid w:val="00F51BD6"/>
    <w:rsid w:val="00F52927"/>
    <w:rsid w:val="00F53744"/>
    <w:rsid w:val="00F545C0"/>
    <w:rsid w:val="00F548A0"/>
    <w:rsid w:val="00F54B49"/>
    <w:rsid w:val="00F55D8B"/>
    <w:rsid w:val="00F55F68"/>
    <w:rsid w:val="00F563A5"/>
    <w:rsid w:val="00F5640D"/>
    <w:rsid w:val="00F569A4"/>
    <w:rsid w:val="00F57234"/>
    <w:rsid w:val="00F573B7"/>
    <w:rsid w:val="00F57B16"/>
    <w:rsid w:val="00F60118"/>
    <w:rsid w:val="00F6068D"/>
    <w:rsid w:val="00F60795"/>
    <w:rsid w:val="00F6090F"/>
    <w:rsid w:val="00F62A90"/>
    <w:rsid w:val="00F6495F"/>
    <w:rsid w:val="00F64FF7"/>
    <w:rsid w:val="00F659FF"/>
    <w:rsid w:val="00F65F26"/>
    <w:rsid w:val="00F662F6"/>
    <w:rsid w:val="00F66357"/>
    <w:rsid w:val="00F66858"/>
    <w:rsid w:val="00F66B5A"/>
    <w:rsid w:val="00F67B03"/>
    <w:rsid w:val="00F705A7"/>
    <w:rsid w:val="00F70BCF"/>
    <w:rsid w:val="00F70F98"/>
    <w:rsid w:val="00F71E03"/>
    <w:rsid w:val="00F71E93"/>
    <w:rsid w:val="00F738D7"/>
    <w:rsid w:val="00F739A3"/>
    <w:rsid w:val="00F73C0D"/>
    <w:rsid w:val="00F73DA8"/>
    <w:rsid w:val="00F74A14"/>
    <w:rsid w:val="00F74AB5"/>
    <w:rsid w:val="00F74E3E"/>
    <w:rsid w:val="00F7516B"/>
    <w:rsid w:val="00F75C8B"/>
    <w:rsid w:val="00F75D89"/>
    <w:rsid w:val="00F766B7"/>
    <w:rsid w:val="00F76FE5"/>
    <w:rsid w:val="00F77A7F"/>
    <w:rsid w:val="00F77A89"/>
    <w:rsid w:val="00F77FA2"/>
    <w:rsid w:val="00F77FDB"/>
    <w:rsid w:val="00F800F4"/>
    <w:rsid w:val="00F803E8"/>
    <w:rsid w:val="00F807FF"/>
    <w:rsid w:val="00F80E8F"/>
    <w:rsid w:val="00F81672"/>
    <w:rsid w:val="00F82B7A"/>
    <w:rsid w:val="00F82D53"/>
    <w:rsid w:val="00F83062"/>
    <w:rsid w:val="00F83799"/>
    <w:rsid w:val="00F83A1D"/>
    <w:rsid w:val="00F83C0B"/>
    <w:rsid w:val="00F84925"/>
    <w:rsid w:val="00F84AAC"/>
    <w:rsid w:val="00F85389"/>
    <w:rsid w:val="00F85401"/>
    <w:rsid w:val="00F8578A"/>
    <w:rsid w:val="00F866BC"/>
    <w:rsid w:val="00F86FBF"/>
    <w:rsid w:val="00F87413"/>
    <w:rsid w:val="00F87678"/>
    <w:rsid w:val="00F90160"/>
    <w:rsid w:val="00F916E6"/>
    <w:rsid w:val="00F917C8"/>
    <w:rsid w:val="00F91E6C"/>
    <w:rsid w:val="00F923DC"/>
    <w:rsid w:val="00F93170"/>
    <w:rsid w:val="00F933B8"/>
    <w:rsid w:val="00F9378D"/>
    <w:rsid w:val="00F93FF7"/>
    <w:rsid w:val="00F94278"/>
    <w:rsid w:val="00F956BA"/>
    <w:rsid w:val="00F95A6B"/>
    <w:rsid w:val="00F95EBE"/>
    <w:rsid w:val="00F960FF"/>
    <w:rsid w:val="00F96801"/>
    <w:rsid w:val="00F96A40"/>
    <w:rsid w:val="00F96F93"/>
    <w:rsid w:val="00F9795E"/>
    <w:rsid w:val="00F97A30"/>
    <w:rsid w:val="00FA172F"/>
    <w:rsid w:val="00FA2F4B"/>
    <w:rsid w:val="00FA3044"/>
    <w:rsid w:val="00FA32D5"/>
    <w:rsid w:val="00FA357E"/>
    <w:rsid w:val="00FA35D2"/>
    <w:rsid w:val="00FA37D4"/>
    <w:rsid w:val="00FA4708"/>
    <w:rsid w:val="00FA56D9"/>
    <w:rsid w:val="00FA6C33"/>
    <w:rsid w:val="00FA6F2E"/>
    <w:rsid w:val="00FA795E"/>
    <w:rsid w:val="00FA7A74"/>
    <w:rsid w:val="00FA7F8A"/>
    <w:rsid w:val="00FB000F"/>
    <w:rsid w:val="00FB054E"/>
    <w:rsid w:val="00FB08F0"/>
    <w:rsid w:val="00FB159F"/>
    <w:rsid w:val="00FB21CE"/>
    <w:rsid w:val="00FB25CE"/>
    <w:rsid w:val="00FB283B"/>
    <w:rsid w:val="00FB38A5"/>
    <w:rsid w:val="00FB3FF5"/>
    <w:rsid w:val="00FB4373"/>
    <w:rsid w:val="00FB45B8"/>
    <w:rsid w:val="00FB579C"/>
    <w:rsid w:val="00FB7187"/>
    <w:rsid w:val="00FB7ED6"/>
    <w:rsid w:val="00FC00BB"/>
    <w:rsid w:val="00FC055F"/>
    <w:rsid w:val="00FC12B0"/>
    <w:rsid w:val="00FC14B2"/>
    <w:rsid w:val="00FC2BC6"/>
    <w:rsid w:val="00FC3079"/>
    <w:rsid w:val="00FC325F"/>
    <w:rsid w:val="00FC3643"/>
    <w:rsid w:val="00FC4095"/>
    <w:rsid w:val="00FC417C"/>
    <w:rsid w:val="00FC4864"/>
    <w:rsid w:val="00FC528A"/>
    <w:rsid w:val="00FC59A6"/>
    <w:rsid w:val="00FC5AF1"/>
    <w:rsid w:val="00FC616E"/>
    <w:rsid w:val="00FC7FAB"/>
    <w:rsid w:val="00FD02D0"/>
    <w:rsid w:val="00FD030B"/>
    <w:rsid w:val="00FD0C6C"/>
    <w:rsid w:val="00FD1785"/>
    <w:rsid w:val="00FD20FC"/>
    <w:rsid w:val="00FD2AA6"/>
    <w:rsid w:val="00FD3063"/>
    <w:rsid w:val="00FD3804"/>
    <w:rsid w:val="00FD3D0C"/>
    <w:rsid w:val="00FD3FA6"/>
    <w:rsid w:val="00FD490E"/>
    <w:rsid w:val="00FD5465"/>
    <w:rsid w:val="00FD5731"/>
    <w:rsid w:val="00FD57A9"/>
    <w:rsid w:val="00FD5A39"/>
    <w:rsid w:val="00FD5EB6"/>
    <w:rsid w:val="00FD642C"/>
    <w:rsid w:val="00FD667A"/>
    <w:rsid w:val="00FD69B1"/>
    <w:rsid w:val="00FD6A2B"/>
    <w:rsid w:val="00FE05C4"/>
    <w:rsid w:val="00FE0953"/>
    <w:rsid w:val="00FE0D8C"/>
    <w:rsid w:val="00FE0E02"/>
    <w:rsid w:val="00FE1A8F"/>
    <w:rsid w:val="00FE20B9"/>
    <w:rsid w:val="00FE2411"/>
    <w:rsid w:val="00FE24A9"/>
    <w:rsid w:val="00FE2F3D"/>
    <w:rsid w:val="00FE31A0"/>
    <w:rsid w:val="00FE38BA"/>
    <w:rsid w:val="00FE3F51"/>
    <w:rsid w:val="00FE46F6"/>
    <w:rsid w:val="00FE4B0B"/>
    <w:rsid w:val="00FE4CBE"/>
    <w:rsid w:val="00FE527D"/>
    <w:rsid w:val="00FE58BE"/>
    <w:rsid w:val="00FE615A"/>
    <w:rsid w:val="00FE6CE6"/>
    <w:rsid w:val="00FE72C9"/>
    <w:rsid w:val="00FE7885"/>
    <w:rsid w:val="00FE7FBB"/>
    <w:rsid w:val="00FF08BC"/>
    <w:rsid w:val="00FF0DCA"/>
    <w:rsid w:val="00FF2844"/>
    <w:rsid w:val="00FF2B2B"/>
    <w:rsid w:val="00FF2E23"/>
    <w:rsid w:val="00FF31FA"/>
    <w:rsid w:val="00FF3679"/>
    <w:rsid w:val="00FF3C0A"/>
    <w:rsid w:val="00FF54B5"/>
    <w:rsid w:val="00FF5A63"/>
    <w:rsid w:val="00FF68C3"/>
    <w:rsid w:val="00FF69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11D012D-CD79-416B-8672-9B07C68D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2F5"/>
  </w:style>
  <w:style w:type="paragraph" w:styleId="1">
    <w:name w:val="heading 1"/>
    <w:basedOn w:val="a"/>
    <w:next w:val="a"/>
    <w:link w:val="10"/>
    <w:qFormat/>
    <w:rsid w:val="00D729E9"/>
    <w:pPr>
      <w:keepNext/>
      <w:spacing w:after="0" w:line="240" w:lineRule="auto"/>
      <w:ind w:left="708" w:hanging="708"/>
      <w:jc w:val="both"/>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DB51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29E9"/>
    <w:rPr>
      <w:rFonts w:ascii="Times New Roman" w:eastAsia="Times New Roman" w:hAnsi="Times New Roman" w:cs="Times New Roman"/>
      <w:sz w:val="28"/>
      <w:szCs w:val="24"/>
    </w:rPr>
  </w:style>
  <w:style w:type="paragraph" w:styleId="a3">
    <w:name w:val="List Paragraph"/>
    <w:basedOn w:val="a"/>
    <w:uiPriority w:val="34"/>
    <w:qFormat/>
    <w:rsid w:val="000C0303"/>
    <w:pPr>
      <w:spacing w:after="160" w:line="259" w:lineRule="auto"/>
      <w:ind w:left="720"/>
      <w:contextualSpacing/>
    </w:pPr>
    <w:rPr>
      <w:rFonts w:ascii="Times New Roman" w:eastAsiaTheme="minorHAnsi" w:hAnsi="Times New Roman" w:cs="Times New Roman"/>
      <w:spacing w:val="11"/>
      <w:sz w:val="28"/>
      <w:szCs w:val="28"/>
      <w:lang w:eastAsia="en-US"/>
    </w:rPr>
  </w:style>
  <w:style w:type="paragraph" w:customStyle="1" w:styleId="11">
    <w:name w:val="заголовок 1"/>
    <w:basedOn w:val="a"/>
    <w:next w:val="a"/>
    <w:rsid w:val="00973790"/>
    <w:pPr>
      <w:keepNext/>
      <w:snapToGrid w:val="0"/>
      <w:spacing w:after="0" w:line="240" w:lineRule="auto"/>
    </w:pPr>
    <w:rPr>
      <w:rFonts w:ascii="Courier New" w:eastAsia="Times New Roman" w:hAnsi="Courier New" w:cs="Times New Roman"/>
      <w:sz w:val="28"/>
      <w:szCs w:val="20"/>
      <w:lang w:val="en-US"/>
    </w:rPr>
  </w:style>
  <w:style w:type="paragraph" w:customStyle="1" w:styleId="ConsPlusCell">
    <w:name w:val="ConsPlusCell"/>
    <w:next w:val="a"/>
    <w:rsid w:val="00973790"/>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a4">
    <w:name w:val="Основной текст с отступом Знак"/>
    <w:basedOn w:val="a0"/>
    <w:link w:val="a5"/>
    <w:semiHidden/>
    <w:locked/>
    <w:rsid w:val="00973790"/>
  </w:style>
  <w:style w:type="paragraph" w:styleId="a5">
    <w:name w:val="Body Text Indent"/>
    <w:basedOn w:val="a"/>
    <w:link w:val="a4"/>
    <w:semiHidden/>
    <w:rsid w:val="00973790"/>
    <w:pPr>
      <w:autoSpaceDE w:val="0"/>
      <w:autoSpaceDN w:val="0"/>
      <w:spacing w:after="120" w:line="240" w:lineRule="auto"/>
      <w:ind w:left="283"/>
    </w:pPr>
  </w:style>
  <w:style w:type="character" w:customStyle="1" w:styleId="12">
    <w:name w:val="Основной текст с отступом Знак1"/>
    <w:basedOn w:val="a0"/>
    <w:uiPriority w:val="99"/>
    <w:semiHidden/>
    <w:rsid w:val="00973790"/>
  </w:style>
  <w:style w:type="table" w:styleId="a6">
    <w:name w:val="Table Grid"/>
    <w:basedOn w:val="a1"/>
    <w:uiPriority w:val="39"/>
    <w:rsid w:val="004A7B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Заголовок Знак"/>
    <w:link w:val="a8"/>
    <w:locked/>
    <w:rsid w:val="005F61B6"/>
    <w:rPr>
      <w:b/>
      <w:bCs/>
      <w:sz w:val="24"/>
      <w:szCs w:val="24"/>
    </w:rPr>
  </w:style>
  <w:style w:type="paragraph" w:styleId="a8">
    <w:name w:val="Title"/>
    <w:basedOn w:val="a"/>
    <w:link w:val="a7"/>
    <w:qFormat/>
    <w:rsid w:val="005F61B6"/>
    <w:pPr>
      <w:spacing w:after="0" w:line="240" w:lineRule="auto"/>
      <w:jc w:val="center"/>
    </w:pPr>
    <w:rPr>
      <w:b/>
      <w:bCs/>
      <w:sz w:val="24"/>
      <w:szCs w:val="24"/>
    </w:rPr>
  </w:style>
  <w:style w:type="character" w:customStyle="1" w:styleId="13">
    <w:name w:val="Название Знак1"/>
    <w:basedOn w:val="a0"/>
    <w:uiPriority w:val="10"/>
    <w:rsid w:val="005F61B6"/>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aa"/>
    <w:uiPriority w:val="99"/>
    <w:unhideWhenUsed/>
    <w:rsid w:val="001D19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19FF"/>
  </w:style>
  <w:style w:type="paragraph" w:styleId="ab">
    <w:name w:val="footer"/>
    <w:basedOn w:val="a"/>
    <w:link w:val="ac"/>
    <w:uiPriority w:val="99"/>
    <w:unhideWhenUsed/>
    <w:rsid w:val="001D19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19FF"/>
  </w:style>
  <w:style w:type="paragraph" w:styleId="ad">
    <w:name w:val="Balloon Text"/>
    <w:basedOn w:val="a"/>
    <w:link w:val="ae"/>
    <w:uiPriority w:val="99"/>
    <w:semiHidden/>
    <w:unhideWhenUsed/>
    <w:rsid w:val="001D19F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19FF"/>
    <w:rPr>
      <w:rFonts w:ascii="Tahoma" w:hAnsi="Tahoma" w:cs="Tahoma"/>
      <w:sz w:val="16"/>
      <w:szCs w:val="16"/>
    </w:rPr>
  </w:style>
  <w:style w:type="paragraph" w:styleId="af">
    <w:name w:val="No Spacing"/>
    <w:link w:val="af0"/>
    <w:uiPriority w:val="1"/>
    <w:qFormat/>
    <w:rsid w:val="00974678"/>
    <w:pPr>
      <w:tabs>
        <w:tab w:val="left" w:pos="567"/>
      </w:tabs>
      <w:spacing w:after="0" w:line="240" w:lineRule="auto"/>
      <w:ind w:firstLine="284"/>
    </w:pPr>
    <w:rPr>
      <w:rFonts w:ascii="Times New Roman" w:eastAsia="Times New Roman" w:hAnsi="Times New Roman" w:cs="Times New Roman"/>
      <w:sz w:val="24"/>
      <w:szCs w:val="24"/>
    </w:rPr>
  </w:style>
  <w:style w:type="character" w:customStyle="1" w:styleId="af0">
    <w:name w:val="Без интервала Знак"/>
    <w:basedOn w:val="a0"/>
    <w:link w:val="af"/>
    <w:uiPriority w:val="1"/>
    <w:rsid w:val="00974678"/>
    <w:rPr>
      <w:rFonts w:ascii="Times New Roman" w:eastAsia="Times New Roman" w:hAnsi="Times New Roman" w:cs="Times New Roman"/>
      <w:sz w:val="24"/>
      <w:szCs w:val="24"/>
    </w:rPr>
  </w:style>
  <w:style w:type="paragraph" w:styleId="af1">
    <w:name w:val="Body Text"/>
    <w:basedOn w:val="a"/>
    <w:link w:val="af2"/>
    <w:uiPriority w:val="99"/>
    <w:unhideWhenUsed/>
    <w:rsid w:val="00865B6B"/>
    <w:pPr>
      <w:spacing w:after="120"/>
    </w:pPr>
  </w:style>
  <w:style w:type="character" w:customStyle="1" w:styleId="af2">
    <w:name w:val="Основной текст Знак"/>
    <w:basedOn w:val="a0"/>
    <w:link w:val="af1"/>
    <w:uiPriority w:val="99"/>
    <w:rsid w:val="00865B6B"/>
  </w:style>
  <w:style w:type="paragraph" w:styleId="21">
    <w:name w:val="Body Text Indent 2"/>
    <w:basedOn w:val="a"/>
    <w:link w:val="22"/>
    <w:uiPriority w:val="99"/>
    <w:semiHidden/>
    <w:unhideWhenUsed/>
    <w:rsid w:val="00865B6B"/>
    <w:pPr>
      <w:spacing w:after="120" w:line="480" w:lineRule="auto"/>
      <w:ind w:left="283"/>
    </w:pPr>
  </w:style>
  <w:style w:type="character" w:customStyle="1" w:styleId="22">
    <w:name w:val="Основной текст с отступом 2 Знак"/>
    <w:basedOn w:val="a0"/>
    <w:link w:val="21"/>
    <w:uiPriority w:val="99"/>
    <w:semiHidden/>
    <w:rsid w:val="00865B6B"/>
  </w:style>
  <w:style w:type="paragraph" w:customStyle="1" w:styleId="ConsPlusNormal">
    <w:name w:val="ConsPlusNormal"/>
    <w:rsid w:val="00865B6B"/>
    <w:pPr>
      <w:widowControl w:val="0"/>
      <w:autoSpaceDE w:val="0"/>
      <w:autoSpaceDN w:val="0"/>
      <w:adjustRightInd w:val="0"/>
      <w:spacing w:after="0" w:line="240" w:lineRule="auto"/>
    </w:pPr>
    <w:rPr>
      <w:rFonts w:ascii="Arial" w:eastAsia="Times New Roman" w:hAnsi="Arial" w:cs="Arial"/>
      <w:sz w:val="20"/>
      <w:szCs w:val="20"/>
    </w:rPr>
  </w:style>
  <w:style w:type="character" w:styleId="af3">
    <w:name w:val="Hyperlink"/>
    <w:rsid w:val="00865B6B"/>
    <w:rPr>
      <w:color w:val="0000FF"/>
      <w:u w:val="single"/>
    </w:rPr>
  </w:style>
  <w:style w:type="paragraph" w:customStyle="1" w:styleId="ConsNonformat">
    <w:name w:val="ConsNonformat"/>
    <w:rsid w:val="00865B6B"/>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14">
    <w:name w:val="Нижний колонтитул Знак1"/>
    <w:basedOn w:val="a0"/>
    <w:uiPriority w:val="99"/>
    <w:semiHidden/>
    <w:rsid w:val="002B2EFB"/>
  </w:style>
  <w:style w:type="character" w:customStyle="1" w:styleId="15">
    <w:name w:val="Текст выноски Знак1"/>
    <w:basedOn w:val="a0"/>
    <w:uiPriority w:val="99"/>
    <w:semiHidden/>
    <w:rsid w:val="002B2EFB"/>
    <w:rPr>
      <w:rFonts w:ascii="Tahoma" w:hAnsi="Tahoma" w:cs="Tahoma"/>
      <w:sz w:val="16"/>
      <w:szCs w:val="16"/>
    </w:rPr>
  </w:style>
  <w:style w:type="character" w:customStyle="1" w:styleId="210">
    <w:name w:val="Основной текст с отступом 2 Знак1"/>
    <w:basedOn w:val="a0"/>
    <w:uiPriority w:val="99"/>
    <w:semiHidden/>
    <w:rsid w:val="002B2EFB"/>
  </w:style>
  <w:style w:type="character" w:customStyle="1" w:styleId="16">
    <w:name w:val="Основной текст Знак1"/>
    <w:basedOn w:val="a0"/>
    <w:uiPriority w:val="99"/>
    <w:semiHidden/>
    <w:rsid w:val="00C664A3"/>
  </w:style>
  <w:style w:type="paragraph" w:customStyle="1" w:styleId="affc">
    <w:name w:val="affc"/>
    <w:basedOn w:val="a"/>
    <w:rsid w:val="00C664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aff3"/>
    <w:basedOn w:val="a"/>
    <w:rsid w:val="00C66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0"/>
    <w:rsid w:val="00C664A3"/>
  </w:style>
  <w:style w:type="character" w:customStyle="1" w:styleId="spelle">
    <w:name w:val="spelle"/>
    <w:basedOn w:val="a0"/>
    <w:rsid w:val="00C664A3"/>
  </w:style>
  <w:style w:type="character" w:styleId="af4">
    <w:name w:val="Strong"/>
    <w:qFormat/>
    <w:rsid w:val="003C2FAA"/>
    <w:rPr>
      <w:b/>
      <w:bCs/>
    </w:rPr>
  </w:style>
  <w:style w:type="paragraph" w:styleId="af5">
    <w:name w:val="Normal (Web)"/>
    <w:basedOn w:val="a"/>
    <w:link w:val="af6"/>
    <w:rsid w:val="003C2FAA"/>
    <w:pPr>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121519"/>
  </w:style>
  <w:style w:type="paragraph" w:styleId="af7">
    <w:name w:val="endnote text"/>
    <w:basedOn w:val="a"/>
    <w:link w:val="af8"/>
    <w:uiPriority w:val="99"/>
    <w:semiHidden/>
    <w:unhideWhenUsed/>
    <w:rsid w:val="00A31439"/>
    <w:pPr>
      <w:spacing w:after="0" w:line="240" w:lineRule="auto"/>
    </w:pPr>
    <w:rPr>
      <w:sz w:val="20"/>
      <w:szCs w:val="20"/>
    </w:rPr>
  </w:style>
  <w:style w:type="character" w:customStyle="1" w:styleId="af8">
    <w:name w:val="Текст концевой сноски Знак"/>
    <w:basedOn w:val="a0"/>
    <w:link w:val="af7"/>
    <w:uiPriority w:val="99"/>
    <w:semiHidden/>
    <w:rsid w:val="00A31439"/>
    <w:rPr>
      <w:sz w:val="20"/>
      <w:szCs w:val="20"/>
    </w:rPr>
  </w:style>
  <w:style w:type="character" w:styleId="af9">
    <w:name w:val="endnote reference"/>
    <w:basedOn w:val="a0"/>
    <w:uiPriority w:val="99"/>
    <w:semiHidden/>
    <w:unhideWhenUsed/>
    <w:rsid w:val="00A31439"/>
    <w:rPr>
      <w:vertAlign w:val="superscript"/>
    </w:rPr>
  </w:style>
  <w:style w:type="character" w:customStyle="1" w:styleId="extended-textshort">
    <w:name w:val="extended-text__short"/>
    <w:basedOn w:val="a0"/>
    <w:rsid w:val="000544F5"/>
  </w:style>
  <w:style w:type="character" w:customStyle="1" w:styleId="extendedtext-short">
    <w:name w:val="extendedtext-short"/>
    <w:basedOn w:val="a0"/>
    <w:rsid w:val="007B79F9"/>
  </w:style>
  <w:style w:type="character" w:customStyle="1" w:styleId="20">
    <w:name w:val="Заголовок 2 Знак"/>
    <w:basedOn w:val="a0"/>
    <w:link w:val="2"/>
    <w:uiPriority w:val="9"/>
    <w:rsid w:val="00DB515D"/>
    <w:rPr>
      <w:rFonts w:asciiTheme="majorHAnsi" w:eastAsiaTheme="majorEastAsia" w:hAnsiTheme="majorHAnsi" w:cstheme="majorBidi"/>
      <w:b/>
      <w:bCs/>
      <w:color w:val="4F81BD" w:themeColor="accent1"/>
      <w:sz w:val="26"/>
      <w:szCs w:val="26"/>
    </w:rPr>
  </w:style>
  <w:style w:type="character" w:customStyle="1" w:styleId="af6">
    <w:name w:val="Обычный (веб) Знак"/>
    <w:link w:val="af5"/>
    <w:locked/>
    <w:rsid w:val="00456DA1"/>
    <w:rPr>
      <w:rFonts w:ascii="Times New Roman" w:eastAsia="Times New Roman" w:hAnsi="Times New Roman" w:cs="Times New Roman"/>
      <w:sz w:val="24"/>
      <w:szCs w:val="24"/>
      <w:lang w:eastAsia="ar-SA"/>
    </w:rPr>
  </w:style>
  <w:style w:type="character" w:styleId="afa">
    <w:name w:val="FollowedHyperlink"/>
    <w:basedOn w:val="a0"/>
    <w:uiPriority w:val="99"/>
    <w:semiHidden/>
    <w:unhideWhenUsed/>
    <w:rsid w:val="00357061"/>
    <w:rPr>
      <w:color w:val="800080" w:themeColor="followedHyperlink"/>
      <w:u w:val="single"/>
    </w:rPr>
  </w:style>
  <w:style w:type="paragraph" w:customStyle="1" w:styleId="msonormal0">
    <w:name w:val="msonormal"/>
    <w:basedOn w:val="a"/>
    <w:rsid w:val="00357061"/>
    <w:pPr>
      <w:spacing w:before="280" w:after="280" w:line="240" w:lineRule="auto"/>
    </w:pPr>
    <w:rPr>
      <w:rFonts w:ascii="Times New Roman" w:eastAsia="Times New Roman" w:hAnsi="Times New Roman" w:cs="Times New Roman"/>
      <w:sz w:val="24"/>
      <w:szCs w:val="24"/>
      <w:lang w:eastAsia="ar-SA"/>
    </w:rPr>
  </w:style>
  <w:style w:type="character" w:customStyle="1" w:styleId="17">
    <w:name w:val="Заголовок Знак1"/>
    <w:basedOn w:val="a0"/>
    <w:uiPriority w:val="10"/>
    <w:rsid w:val="00357061"/>
    <w:rPr>
      <w:rFonts w:asciiTheme="majorHAnsi" w:eastAsiaTheme="majorEastAsia" w:hAnsiTheme="majorHAnsi" w:cstheme="majorBidi" w:hint="default"/>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070">
      <w:bodyDiv w:val="1"/>
      <w:marLeft w:val="0"/>
      <w:marRight w:val="0"/>
      <w:marTop w:val="0"/>
      <w:marBottom w:val="0"/>
      <w:divBdr>
        <w:top w:val="none" w:sz="0" w:space="0" w:color="auto"/>
        <w:left w:val="none" w:sz="0" w:space="0" w:color="auto"/>
        <w:bottom w:val="none" w:sz="0" w:space="0" w:color="auto"/>
        <w:right w:val="none" w:sz="0" w:space="0" w:color="auto"/>
      </w:divBdr>
    </w:div>
    <w:div w:id="20786642">
      <w:bodyDiv w:val="1"/>
      <w:marLeft w:val="0"/>
      <w:marRight w:val="0"/>
      <w:marTop w:val="0"/>
      <w:marBottom w:val="0"/>
      <w:divBdr>
        <w:top w:val="none" w:sz="0" w:space="0" w:color="auto"/>
        <w:left w:val="none" w:sz="0" w:space="0" w:color="auto"/>
        <w:bottom w:val="none" w:sz="0" w:space="0" w:color="auto"/>
        <w:right w:val="none" w:sz="0" w:space="0" w:color="auto"/>
      </w:divBdr>
    </w:div>
    <w:div w:id="29303594">
      <w:bodyDiv w:val="1"/>
      <w:marLeft w:val="0"/>
      <w:marRight w:val="0"/>
      <w:marTop w:val="0"/>
      <w:marBottom w:val="0"/>
      <w:divBdr>
        <w:top w:val="none" w:sz="0" w:space="0" w:color="auto"/>
        <w:left w:val="none" w:sz="0" w:space="0" w:color="auto"/>
        <w:bottom w:val="none" w:sz="0" w:space="0" w:color="auto"/>
        <w:right w:val="none" w:sz="0" w:space="0" w:color="auto"/>
      </w:divBdr>
    </w:div>
    <w:div w:id="48655007">
      <w:bodyDiv w:val="1"/>
      <w:marLeft w:val="0"/>
      <w:marRight w:val="0"/>
      <w:marTop w:val="0"/>
      <w:marBottom w:val="0"/>
      <w:divBdr>
        <w:top w:val="none" w:sz="0" w:space="0" w:color="auto"/>
        <w:left w:val="none" w:sz="0" w:space="0" w:color="auto"/>
        <w:bottom w:val="none" w:sz="0" w:space="0" w:color="auto"/>
        <w:right w:val="none" w:sz="0" w:space="0" w:color="auto"/>
      </w:divBdr>
    </w:div>
    <w:div w:id="111630177">
      <w:bodyDiv w:val="1"/>
      <w:marLeft w:val="0"/>
      <w:marRight w:val="0"/>
      <w:marTop w:val="0"/>
      <w:marBottom w:val="0"/>
      <w:divBdr>
        <w:top w:val="none" w:sz="0" w:space="0" w:color="auto"/>
        <w:left w:val="none" w:sz="0" w:space="0" w:color="auto"/>
        <w:bottom w:val="none" w:sz="0" w:space="0" w:color="auto"/>
        <w:right w:val="none" w:sz="0" w:space="0" w:color="auto"/>
      </w:divBdr>
    </w:div>
    <w:div w:id="160509246">
      <w:bodyDiv w:val="1"/>
      <w:marLeft w:val="0"/>
      <w:marRight w:val="0"/>
      <w:marTop w:val="0"/>
      <w:marBottom w:val="0"/>
      <w:divBdr>
        <w:top w:val="none" w:sz="0" w:space="0" w:color="auto"/>
        <w:left w:val="none" w:sz="0" w:space="0" w:color="auto"/>
        <w:bottom w:val="none" w:sz="0" w:space="0" w:color="auto"/>
        <w:right w:val="none" w:sz="0" w:space="0" w:color="auto"/>
      </w:divBdr>
    </w:div>
    <w:div w:id="272596386">
      <w:bodyDiv w:val="1"/>
      <w:marLeft w:val="0"/>
      <w:marRight w:val="0"/>
      <w:marTop w:val="0"/>
      <w:marBottom w:val="0"/>
      <w:divBdr>
        <w:top w:val="none" w:sz="0" w:space="0" w:color="auto"/>
        <w:left w:val="none" w:sz="0" w:space="0" w:color="auto"/>
        <w:bottom w:val="none" w:sz="0" w:space="0" w:color="auto"/>
        <w:right w:val="none" w:sz="0" w:space="0" w:color="auto"/>
      </w:divBdr>
    </w:div>
    <w:div w:id="365451329">
      <w:bodyDiv w:val="1"/>
      <w:marLeft w:val="0"/>
      <w:marRight w:val="0"/>
      <w:marTop w:val="0"/>
      <w:marBottom w:val="0"/>
      <w:divBdr>
        <w:top w:val="none" w:sz="0" w:space="0" w:color="auto"/>
        <w:left w:val="none" w:sz="0" w:space="0" w:color="auto"/>
        <w:bottom w:val="none" w:sz="0" w:space="0" w:color="auto"/>
        <w:right w:val="none" w:sz="0" w:space="0" w:color="auto"/>
      </w:divBdr>
    </w:div>
    <w:div w:id="392657656">
      <w:bodyDiv w:val="1"/>
      <w:marLeft w:val="0"/>
      <w:marRight w:val="0"/>
      <w:marTop w:val="0"/>
      <w:marBottom w:val="0"/>
      <w:divBdr>
        <w:top w:val="none" w:sz="0" w:space="0" w:color="auto"/>
        <w:left w:val="none" w:sz="0" w:space="0" w:color="auto"/>
        <w:bottom w:val="none" w:sz="0" w:space="0" w:color="auto"/>
        <w:right w:val="none" w:sz="0" w:space="0" w:color="auto"/>
      </w:divBdr>
    </w:div>
    <w:div w:id="409160133">
      <w:bodyDiv w:val="1"/>
      <w:marLeft w:val="0"/>
      <w:marRight w:val="0"/>
      <w:marTop w:val="0"/>
      <w:marBottom w:val="0"/>
      <w:divBdr>
        <w:top w:val="none" w:sz="0" w:space="0" w:color="auto"/>
        <w:left w:val="none" w:sz="0" w:space="0" w:color="auto"/>
        <w:bottom w:val="none" w:sz="0" w:space="0" w:color="auto"/>
        <w:right w:val="none" w:sz="0" w:space="0" w:color="auto"/>
      </w:divBdr>
    </w:div>
    <w:div w:id="412437449">
      <w:bodyDiv w:val="1"/>
      <w:marLeft w:val="0"/>
      <w:marRight w:val="0"/>
      <w:marTop w:val="0"/>
      <w:marBottom w:val="0"/>
      <w:divBdr>
        <w:top w:val="none" w:sz="0" w:space="0" w:color="auto"/>
        <w:left w:val="none" w:sz="0" w:space="0" w:color="auto"/>
        <w:bottom w:val="none" w:sz="0" w:space="0" w:color="auto"/>
        <w:right w:val="none" w:sz="0" w:space="0" w:color="auto"/>
      </w:divBdr>
    </w:div>
    <w:div w:id="439956562">
      <w:bodyDiv w:val="1"/>
      <w:marLeft w:val="0"/>
      <w:marRight w:val="0"/>
      <w:marTop w:val="0"/>
      <w:marBottom w:val="0"/>
      <w:divBdr>
        <w:top w:val="none" w:sz="0" w:space="0" w:color="auto"/>
        <w:left w:val="none" w:sz="0" w:space="0" w:color="auto"/>
        <w:bottom w:val="none" w:sz="0" w:space="0" w:color="auto"/>
        <w:right w:val="none" w:sz="0" w:space="0" w:color="auto"/>
      </w:divBdr>
    </w:div>
    <w:div w:id="486631075">
      <w:bodyDiv w:val="1"/>
      <w:marLeft w:val="0"/>
      <w:marRight w:val="0"/>
      <w:marTop w:val="0"/>
      <w:marBottom w:val="0"/>
      <w:divBdr>
        <w:top w:val="none" w:sz="0" w:space="0" w:color="auto"/>
        <w:left w:val="none" w:sz="0" w:space="0" w:color="auto"/>
        <w:bottom w:val="none" w:sz="0" w:space="0" w:color="auto"/>
        <w:right w:val="none" w:sz="0" w:space="0" w:color="auto"/>
      </w:divBdr>
    </w:div>
    <w:div w:id="509754046">
      <w:bodyDiv w:val="1"/>
      <w:marLeft w:val="0"/>
      <w:marRight w:val="0"/>
      <w:marTop w:val="0"/>
      <w:marBottom w:val="0"/>
      <w:divBdr>
        <w:top w:val="none" w:sz="0" w:space="0" w:color="auto"/>
        <w:left w:val="none" w:sz="0" w:space="0" w:color="auto"/>
        <w:bottom w:val="none" w:sz="0" w:space="0" w:color="auto"/>
        <w:right w:val="none" w:sz="0" w:space="0" w:color="auto"/>
      </w:divBdr>
    </w:div>
    <w:div w:id="551382281">
      <w:bodyDiv w:val="1"/>
      <w:marLeft w:val="0"/>
      <w:marRight w:val="0"/>
      <w:marTop w:val="0"/>
      <w:marBottom w:val="0"/>
      <w:divBdr>
        <w:top w:val="none" w:sz="0" w:space="0" w:color="auto"/>
        <w:left w:val="none" w:sz="0" w:space="0" w:color="auto"/>
        <w:bottom w:val="none" w:sz="0" w:space="0" w:color="auto"/>
        <w:right w:val="none" w:sz="0" w:space="0" w:color="auto"/>
      </w:divBdr>
    </w:div>
    <w:div w:id="555359324">
      <w:bodyDiv w:val="1"/>
      <w:marLeft w:val="0"/>
      <w:marRight w:val="0"/>
      <w:marTop w:val="0"/>
      <w:marBottom w:val="0"/>
      <w:divBdr>
        <w:top w:val="none" w:sz="0" w:space="0" w:color="auto"/>
        <w:left w:val="none" w:sz="0" w:space="0" w:color="auto"/>
        <w:bottom w:val="none" w:sz="0" w:space="0" w:color="auto"/>
        <w:right w:val="none" w:sz="0" w:space="0" w:color="auto"/>
      </w:divBdr>
    </w:div>
    <w:div w:id="564806021">
      <w:bodyDiv w:val="1"/>
      <w:marLeft w:val="0"/>
      <w:marRight w:val="0"/>
      <w:marTop w:val="0"/>
      <w:marBottom w:val="0"/>
      <w:divBdr>
        <w:top w:val="none" w:sz="0" w:space="0" w:color="auto"/>
        <w:left w:val="none" w:sz="0" w:space="0" w:color="auto"/>
        <w:bottom w:val="none" w:sz="0" w:space="0" w:color="auto"/>
        <w:right w:val="none" w:sz="0" w:space="0" w:color="auto"/>
      </w:divBdr>
    </w:div>
    <w:div w:id="597954853">
      <w:bodyDiv w:val="1"/>
      <w:marLeft w:val="0"/>
      <w:marRight w:val="0"/>
      <w:marTop w:val="0"/>
      <w:marBottom w:val="0"/>
      <w:divBdr>
        <w:top w:val="none" w:sz="0" w:space="0" w:color="auto"/>
        <w:left w:val="none" w:sz="0" w:space="0" w:color="auto"/>
        <w:bottom w:val="none" w:sz="0" w:space="0" w:color="auto"/>
        <w:right w:val="none" w:sz="0" w:space="0" w:color="auto"/>
      </w:divBdr>
    </w:div>
    <w:div w:id="607851488">
      <w:bodyDiv w:val="1"/>
      <w:marLeft w:val="0"/>
      <w:marRight w:val="0"/>
      <w:marTop w:val="0"/>
      <w:marBottom w:val="0"/>
      <w:divBdr>
        <w:top w:val="none" w:sz="0" w:space="0" w:color="auto"/>
        <w:left w:val="none" w:sz="0" w:space="0" w:color="auto"/>
        <w:bottom w:val="none" w:sz="0" w:space="0" w:color="auto"/>
        <w:right w:val="none" w:sz="0" w:space="0" w:color="auto"/>
      </w:divBdr>
    </w:div>
    <w:div w:id="610285213">
      <w:bodyDiv w:val="1"/>
      <w:marLeft w:val="0"/>
      <w:marRight w:val="0"/>
      <w:marTop w:val="0"/>
      <w:marBottom w:val="0"/>
      <w:divBdr>
        <w:top w:val="none" w:sz="0" w:space="0" w:color="auto"/>
        <w:left w:val="none" w:sz="0" w:space="0" w:color="auto"/>
        <w:bottom w:val="none" w:sz="0" w:space="0" w:color="auto"/>
        <w:right w:val="none" w:sz="0" w:space="0" w:color="auto"/>
      </w:divBdr>
    </w:div>
    <w:div w:id="612439875">
      <w:bodyDiv w:val="1"/>
      <w:marLeft w:val="0"/>
      <w:marRight w:val="0"/>
      <w:marTop w:val="0"/>
      <w:marBottom w:val="0"/>
      <w:divBdr>
        <w:top w:val="none" w:sz="0" w:space="0" w:color="auto"/>
        <w:left w:val="none" w:sz="0" w:space="0" w:color="auto"/>
        <w:bottom w:val="none" w:sz="0" w:space="0" w:color="auto"/>
        <w:right w:val="none" w:sz="0" w:space="0" w:color="auto"/>
      </w:divBdr>
    </w:div>
    <w:div w:id="632565988">
      <w:bodyDiv w:val="1"/>
      <w:marLeft w:val="0"/>
      <w:marRight w:val="0"/>
      <w:marTop w:val="0"/>
      <w:marBottom w:val="0"/>
      <w:divBdr>
        <w:top w:val="none" w:sz="0" w:space="0" w:color="auto"/>
        <w:left w:val="none" w:sz="0" w:space="0" w:color="auto"/>
        <w:bottom w:val="none" w:sz="0" w:space="0" w:color="auto"/>
        <w:right w:val="none" w:sz="0" w:space="0" w:color="auto"/>
      </w:divBdr>
    </w:div>
    <w:div w:id="666789038">
      <w:bodyDiv w:val="1"/>
      <w:marLeft w:val="0"/>
      <w:marRight w:val="0"/>
      <w:marTop w:val="0"/>
      <w:marBottom w:val="0"/>
      <w:divBdr>
        <w:top w:val="none" w:sz="0" w:space="0" w:color="auto"/>
        <w:left w:val="none" w:sz="0" w:space="0" w:color="auto"/>
        <w:bottom w:val="none" w:sz="0" w:space="0" w:color="auto"/>
        <w:right w:val="none" w:sz="0" w:space="0" w:color="auto"/>
      </w:divBdr>
    </w:div>
    <w:div w:id="736708235">
      <w:bodyDiv w:val="1"/>
      <w:marLeft w:val="0"/>
      <w:marRight w:val="0"/>
      <w:marTop w:val="0"/>
      <w:marBottom w:val="0"/>
      <w:divBdr>
        <w:top w:val="none" w:sz="0" w:space="0" w:color="auto"/>
        <w:left w:val="none" w:sz="0" w:space="0" w:color="auto"/>
        <w:bottom w:val="none" w:sz="0" w:space="0" w:color="auto"/>
        <w:right w:val="none" w:sz="0" w:space="0" w:color="auto"/>
      </w:divBdr>
    </w:div>
    <w:div w:id="776871982">
      <w:bodyDiv w:val="1"/>
      <w:marLeft w:val="0"/>
      <w:marRight w:val="0"/>
      <w:marTop w:val="0"/>
      <w:marBottom w:val="0"/>
      <w:divBdr>
        <w:top w:val="none" w:sz="0" w:space="0" w:color="auto"/>
        <w:left w:val="none" w:sz="0" w:space="0" w:color="auto"/>
        <w:bottom w:val="none" w:sz="0" w:space="0" w:color="auto"/>
        <w:right w:val="none" w:sz="0" w:space="0" w:color="auto"/>
      </w:divBdr>
    </w:div>
    <w:div w:id="915551606">
      <w:bodyDiv w:val="1"/>
      <w:marLeft w:val="0"/>
      <w:marRight w:val="0"/>
      <w:marTop w:val="0"/>
      <w:marBottom w:val="0"/>
      <w:divBdr>
        <w:top w:val="none" w:sz="0" w:space="0" w:color="auto"/>
        <w:left w:val="none" w:sz="0" w:space="0" w:color="auto"/>
        <w:bottom w:val="none" w:sz="0" w:space="0" w:color="auto"/>
        <w:right w:val="none" w:sz="0" w:space="0" w:color="auto"/>
      </w:divBdr>
    </w:div>
    <w:div w:id="918370716">
      <w:bodyDiv w:val="1"/>
      <w:marLeft w:val="0"/>
      <w:marRight w:val="0"/>
      <w:marTop w:val="0"/>
      <w:marBottom w:val="0"/>
      <w:divBdr>
        <w:top w:val="none" w:sz="0" w:space="0" w:color="auto"/>
        <w:left w:val="none" w:sz="0" w:space="0" w:color="auto"/>
        <w:bottom w:val="none" w:sz="0" w:space="0" w:color="auto"/>
        <w:right w:val="none" w:sz="0" w:space="0" w:color="auto"/>
      </w:divBdr>
    </w:div>
    <w:div w:id="948512360">
      <w:bodyDiv w:val="1"/>
      <w:marLeft w:val="0"/>
      <w:marRight w:val="0"/>
      <w:marTop w:val="0"/>
      <w:marBottom w:val="0"/>
      <w:divBdr>
        <w:top w:val="none" w:sz="0" w:space="0" w:color="auto"/>
        <w:left w:val="none" w:sz="0" w:space="0" w:color="auto"/>
        <w:bottom w:val="none" w:sz="0" w:space="0" w:color="auto"/>
        <w:right w:val="none" w:sz="0" w:space="0" w:color="auto"/>
      </w:divBdr>
    </w:div>
    <w:div w:id="967321513">
      <w:bodyDiv w:val="1"/>
      <w:marLeft w:val="0"/>
      <w:marRight w:val="0"/>
      <w:marTop w:val="0"/>
      <w:marBottom w:val="0"/>
      <w:divBdr>
        <w:top w:val="none" w:sz="0" w:space="0" w:color="auto"/>
        <w:left w:val="none" w:sz="0" w:space="0" w:color="auto"/>
        <w:bottom w:val="none" w:sz="0" w:space="0" w:color="auto"/>
        <w:right w:val="none" w:sz="0" w:space="0" w:color="auto"/>
      </w:divBdr>
    </w:div>
    <w:div w:id="977759575">
      <w:bodyDiv w:val="1"/>
      <w:marLeft w:val="0"/>
      <w:marRight w:val="0"/>
      <w:marTop w:val="0"/>
      <w:marBottom w:val="0"/>
      <w:divBdr>
        <w:top w:val="none" w:sz="0" w:space="0" w:color="auto"/>
        <w:left w:val="none" w:sz="0" w:space="0" w:color="auto"/>
        <w:bottom w:val="none" w:sz="0" w:space="0" w:color="auto"/>
        <w:right w:val="none" w:sz="0" w:space="0" w:color="auto"/>
      </w:divBdr>
    </w:div>
    <w:div w:id="992102784">
      <w:bodyDiv w:val="1"/>
      <w:marLeft w:val="0"/>
      <w:marRight w:val="0"/>
      <w:marTop w:val="0"/>
      <w:marBottom w:val="0"/>
      <w:divBdr>
        <w:top w:val="none" w:sz="0" w:space="0" w:color="auto"/>
        <w:left w:val="none" w:sz="0" w:space="0" w:color="auto"/>
        <w:bottom w:val="none" w:sz="0" w:space="0" w:color="auto"/>
        <w:right w:val="none" w:sz="0" w:space="0" w:color="auto"/>
      </w:divBdr>
    </w:div>
    <w:div w:id="1125464696">
      <w:bodyDiv w:val="1"/>
      <w:marLeft w:val="0"/>
      <w:marRight w:val="0"/>
      <w:marTop w:val="0"/>
      <w:marBottom w:val="0"/>
      <w:divBdr>
        <w:top w:val="none" w:sz="0" w:space="0" w:color="auto"/>
        <w:left w:val="none" w:sz="0" w:space="0" w:color="auto"/>
        <w:bottom w:val="none" w:sz="0" w:space="0" w:color="auto"/>
        <w:right w:val="none" w:sz="0" w:space="0" w:color="auto"/>
      </w:divBdr>
    </w:div>
    <w:div w:id="1182009707">
      <w:bodyDiv w:val="1"/>
      <w:marLeft w:val="0"/>
      <w:marRight w:val="0"/>
      <w:marTop w:val="0"/>
      <w:marBottom w:val="0"/>
      <w:divBdr>
        <w:top w:val="none" w:sz="0" w:space="0" w:color="auto"/>
        <w:left w:val="none" w:sz="0" w:space="0" w:color="auto"/>
        <w:bottom w:val="none" w:sz="0" w:space="0" w:color="auto"/>
        <w:right w:val="none" w:sz="0" w:space="0" w:color="auto"/>
      </w:divBdr>
    </w:div>
    <w:div w:id="1221480025">
      <w:bodyDiv w:val="1"/>
      <w:marLeft w:val="0"/>
      <w:marRight w:val="0"/>
      <w:marTop w:val="0"/>
      <w:marBottom w:val="0"/>
      <w:divBdr>
        <w:top w:val="none" w:sz="0" w:space="0" w:color="auto"/>
        <w:left w:val="none" w:sz="0" w:space="0" w:color="auto"/>
        <w:bottom w:val="none" w:sz="0" w:space="0" w:color="auto"/>
        <w:right w:val="none" w:sz="0" w:space="0" w:color="auto"/>
      </w:divBdr>
    </w:div>
    <w:div w:id="1286502280">
      <w:bodyDiv w:val="1"/>
      <w:marLeft w:val="0"/>
      <w:marRight w:val="0"/>
      <w:marTop w:val="0"/>
      <w:marBottom w:val="0"/>
      <w:divBdr>
        <w:top w:val="none" w:sz="0" w:space="0" w:color="auto"/>
        <w:left w:val="none" w:sz="0" w:space="0" w:color="auto"/>
        <w:bottom w:val="none" w:sz="0" w:space="0" w:color="auto"/>
        <w:right w:val="none" w:sz="0" w:space="0" w:color="auto"/>
      </w:divBdr>
    </w:div>
    <w:div w:id="1308435473">
      <w:bodyDiv w:val="1"/>
      <w:marLeft w:val="0"/>
      <w:marRight w:val="0"/>
      <w:marTop w:val="0"/>
      <w:marBottom w:val="0"/>
      <w:divBdr>
        <w:top w:val="none" w:sz="0" w:space="0" w:color="auto"/>
        <w:left w:val="none" w:sz="0" w:space="0" w:color="auto"/>
        <w:bottom w:val="none" w:sz="0" w:space="0" w:color="auto"/>
        <w:right w:val="none" w:sz="0" w:space="0" w:color="auto"/>
      </w:divBdr>
    </w:div>
    <w:div w:id="1310210501">
      <w:bodyDiv w:val="1"/>
      <w:marLeft w:val="0"/>
      <w:marRight w:val="0"/>
      <w:marTop w:val="0"/>
      <w:marBottom w:val="0"/>
      <w:divBdr>
        <w:top w:val="none" w:sz="0" w:space="0" w:color="auto"/>
        <w:left w:val="none" w:sz="0" w:space="0" w:color="auto"/>
        <w:bottom w:val="none" w:sz="0" w:space="0" w:color="auto"/>
        <w:right w:val="none" w:sz="0" w:space="0" w:color="auto"/>
      </w:divBdr>
    </w:div>
    <w:div w:id="1327368714">
      <w:bodyDiv w:val="1"/>
      <w:marLeft w:val="0"/>
      <w:marRight w:val="0"/>
      <w:marTop w:val="0"/>
      <w:marBottom w:val="0"/>
      <w:divBdr>
        <w:top w:val="none" w:sz="0" w:space="0" w:color="auto"/>
        <w:left w:val="none" w:sz="0" w:space="0" w:color="auto"/>
        <w:bottom w:val="none" w:sz="0" w:space="0" w:color="auto"/>
        <w:right w:val="none" w:sz="0" w:space="0" w:color="auto"/>
      </w:divBdr>
    </w:div>
    <w:div w:id="1448233061">
      <w:bodyDiv w:val="1"/>
      <w:marLeft w:val="0"/>
      <w:marRight w:val="0"/>
      <w:marTop w:val="0"/>
      <w:marBottom w:val="0"/>
      <w:divBdr>
        <w:top w:val="none" w:sz="0" w:space="0" w:color="auto"/>
        <w:left w:val="none" w:sz="0" w:space="0" w:color="auto"/>
        <w:bottom w:val="none" w:sz="0" w:space="0" w:color="auto"/>
        <w:right w:val="none" w:sz="0" w:space="0" w:color="auto"/>
      </w:divBdr>
    </w:div>
    <w:div w:id="1457260619">
      <w:bodyDiv w:val="1"/>
      <w:marLeft w:val="0"/>
      <w:marRight w:val="0"/>
      <w:marTop w:val="0"/>
      <w:marBottom w:val="0"/>
      <w:divBdr>
        <w:top w:val="none" w:sz="0" w:space="0" w:color="auto"/>
        <w:left w:val="none" w:sz="0" w:space="0" w:color="auto"/>
        <w:bottom w:val="none" w:sz="0" w:space="0" w:color="auto"/>
        <w:right w:val="none" w:sz="0" w:space="0" w:color="auto"/>
      </w:divBdr>
    </w:div>
    <w:div w:id="1467353119">
      <w:bodyDiv w:val="1"/>
      <w:marLeft w:val="0"/>
      <w:marRight w:val="0"/>
      <w:marTop w:val="0"/>
      <w:marBottom w:val="0"/>
      <w:divBdr>
        <w:top w:val="none" w:sz="0" w:space="0" w:color="auto"/>
        <w:left w:val="none" w:sz="0" w:space="0" w:color="auto"/>
        <w:bottom w:val="none" w:sz="0" w:space="0" w:color="auto"/>
        <w:right w:val="none" w:sz="0" w:space="0" w:color="auto"/>
      </w:divBdr>
    </w:div>
    <w:div w:id="1485396199">
      <w:bodyDiv w:val="1"/>
      <w:marLeft w:val="0"/>
      <w:marRight w:val="0"/>
      <w:marTop w:val="0"/>
      <w:marBottom w:val="0"/>
      <w:divBdr>
        <w:top w:val="none" w:sz="0" w:space="0" w:color="auto"/>
        <w:left w:val="none" w:sz="0" w:space="0" w:color="auto"/>
        <w:bottom w:val="none" w:sz="0" w:space="0" w:color="auto"/>
        <w:right w:val="none" w:sz="0" w:space="0" w:color="auto"/>
      </w:divBdr>
    </w:div>
    <w:div w:id="1549607904">
      <w:bodyDiv w:val="1"/>
      <w:marLeft w:val="0"/>
      <w:marRight w:val="0"/>
      <w:marTop w:val="0"/>
      <w:marBottom w:val="0"/>
      <w:divBdr>
        <w:top w:val="none" w:sz="0" w:space="0" w:color="auto"/>
        <w:left w:val="none" w:sz="0" w:space="0" w:color="auto"/>
        <w:bottom w:val="none" w:sz="0" w:space="0" w:color="auto"/>
        <w:right w:val="none" w:sz="0" w:space="0" w:color="auto"/>
      </w:divBdr>
    </w:div>
    <w:div w:id="1580947670">
      <w:bodyDiv w:val="1"/>
      <w:marLeft w:val="0"/>
      <w:marRight w:val="0"/>
      <w:marTop w:val="0"/>
      <w:marBottom w:val="0"/>
      <w:divBdr>
        <w:top w:val="none" w:sz="0" w:space="0" w:color="auto"/>
        <w:left w:val="none" w:sz="0" w:space="0" w:color="auto"/>
        <w:bottom w:val="none" w:sz="0" w:space="0" w:color="auto"/>
        <w:right w:val="none" w:sz="0" w:space="0" w:color="auto"/>
      </w:divBdr>
    </w:div>
    <w:div w:id="1595017878">
      <w:bodyDiv w:val="1"/>
      <w:marLeft w:val="0"/>
      <w:marRight w:val="0"/>
      <w:marTop w:val="0"/>
      <w:marBottom w:val="0"/>
      <w:divBdr>
        <w:top w:val="none" w:sz="0" w:space="0" w:color="auto"/>
        <w:left w:val="none" w:sz="0" w:space="0" w:color="auto"/>
        <w:bottom w:val="none" w:sz="0" w:space="0" w:color="auto"/>
        <w:right w:val="none" w:sz="0" w:space="0" w:color="auto"/>
      </w:divBdr>
    </w:div>
    <w:div w:id="1692532749">
      <w:bodyDiv w:val="1"/>
      <w:marLeft w:val="0"/>
      <w:marRight w:val="0"/>
      <w:marTop w:val="0"/>
      <w:marBottom w:val="0"/>
      <w:divBdr>
        <w:top w:val="none" w:sz="0" w:space="0" w:color="auto"/>
        <w:left w:val="none" w:sz="0" w:space="0" w:color="auto"/>
        <w:bottom w:val="none" w:sz="0" w:space="0" w:color="auto"/>
        <w:right w:val="none" w:sz="0" w:space="0" w:color="auto"/>
      </w:divBdr>
    </w:div>
    <w:div w:id="1767458735">
      <w:bodyDiv w:val="1"/>
      <w:marLeft w:val="0"/>
      <w:marRight w:val="0"/>
      <w:marTop w:val="0"/>
      <w:marBottom w:val="0"/>
      <w:divBdr>
        <w:top w:val="none" w:sz="0" w:space="0" w:color="auto"/>
        <w:left w:val="none" w:sz="0" w:space="0" w:color="auto"/>
        <w:bottom w:val="none" w:sz="0" w:space="0" w:color="auto"/>
        <w:right w:val="none" w:sz="0" w:space="0" w:color="auto"/>
      </w:divBdr>
    </w:div>
    <w:div w:id="1790660308">
      <w:bodyDiv w:val="1"/>
      <w:marLeft w:val="0"/>
      <w:marRight w:val="0"/>
      <w:marTop w:val="0"/>
      <w:marBottom w:val="0"/>
      <w:divBdr>
        <w:top w:val="none" w:sz="0" w:space="0" w:color="auto"/>
        <w:left w:val="none" w:sz="0" w:space="0" w:color="auto"/>
        <w:bottom w:val="none" w:sz="0" w:space="0" w:color="auto"/>
        <w:right w:val="none" w:sz="0" w:space="0" w:color="auto"/>
      </w:divBdr>
    </w:div>
    <w:div w:id="1794325199">
      <w:bodyDiv w:val="1"/>
      <w:marLeft w:val="0"/>
      <w:marRight w:val="0"/>
      <w:marTop w:val="0"/>
      <w:marBottom w:val="0"/>
      <w:divBdr>
        <w:top w:val="none" w:sz="0" w:space="0" w:color="auto"/>
        <w:left w:val="none" w:sz="0" w:space="0" w:color="auto"/>
        <w:bottom w:val="none" w:sz="0" w:space="0" w:color="auto"/>
        <w:right w:val="none" w:sz="0" w:space="0" w:color="auto"/>
      </w:divBdr>
    </w:div>
    <w:div w:id="1797022097">
      <w:bodyDiv w:val="1"/>
      <w:marLeft w:val="0"/>
      <w:marRight w:val="0"/>
      <w:marTop w:val="0"/>
      <w:marBottom w:val="0"/>
      <w:divBdr>
        <w:top w:val="none" w:sz="0" w:space="0" w:color="auto"/>
        <w:left w:val="none" w:sz="0" w:space="0" w:color="auto"/>
        <w:bottom w:val="none" w:sz="0" w:space="0" w:color="auto"/>
        <w:right w:val="none" w:sz="0" w:space="0" w:color="auto"/>
      </w:divBdr>
    </w:div>
    <w:div w:id="1867133442">
      <w:bodyDiv w:val="1"/>
      <w:marLeft w:val="0"/>
      <w:marRight w:val="0"/>
      <w:marTop w:val="0"/>
      <w:marBottom w:val="0"/>
      <w:divBdr>
        <w:top w:val="none" w:sz="0" w:space="0" w:color="auto"/>
        <w:left w:val="none" w:sz="0" w:space="0" w:color="auto"/>
        <w:bottom w:val="none" w:sz="0" w:space="0" w:color="auto"/>
        <w:right w:val="none" w:sz="0" w:space="0" w:color="auto"/>
      </w:divBdr>
    </w:div>
    <w:div w:id="1931817901">
      <w:bodyDiv w:val="1"/>
      <w:marLeft w:val="0"/>
      <w:marRight w:val="0"/>
      <w:marTop w:val="0"/>
      <w:marBottom w:val="0"/>
      <w:divBdr>
        <w:top w:val="none" w:sz="0" w:space="0" w:color="auto"/>
        <w:left w:val="none" w:sz="0" w:space="0" w:color="auto"/>
        <w:bottom w:val="none" w:sz="0" w:space="0" w:color="auto"/>
        <w:right w:val="none" w:sz="0" w:space="0" w:color="auto"/>
      </w:divBdr>
    </w:div>
    <w:div w:id="1938636996">
      <w:bodyDiv w:val="1"/>
      <w:marLeft w:val="0"/>
      <w:marRight w:val="0"/>
      <w:marTop w:val="0"/>
      <w:marBottom w:val="0"/>
      <w:divBdr>
        <w:top w:val="none" w:sz="0" w:space="0" w:color="auto"/>
        <w:left w:val="none" w:sz="0" w:space="0" w:color="auto"/>
        <w:bottom w:val="none" w:sz="0" w:space="0" w:color="auto"/>
        <w:right w:val="none" w:sz="0" w:space="0" w:color="auto"/>
      </w:divBdr>
    </w:div>
    <w:div w:id="1982995662">
      <w:bodyDiv w:val="1"/>
      <w:marLeft w:val="0"/>
      <w:marRight w:val="0"/>
      <w:marTop w:val="0"/>
      <w:marBottom w:val="0"/>
      <w:divBdr>
        <w:top w:val="none" w:sz="0" w:space="0" w:color="auto"/>
        <w:left w:val="none" w:sz="0" w:space="0" w:color="auto"/>
        <w:bottom w:val="none" w:sz="0" w:space="0" w:color="auto"/>
        <w:right w:val="none" w:sz="0" w:space="0" w:color="auto"/>
      </w:divBdr>
    </w:div>
    <w:div w:id="1986397001">
      <w:bodyDiv w:val="1"/>
      <w:marLeft w:val="0"/>
      <w:marRight w:val="0"/>
      <w:marTop w:val="0"/>
      <w:marBottom w:val="0"/>
      <w:divBdr>
        <w:top w:val="none" w:sz="0" w:space="0" w:color="auto"/>
        <w:left w:val="none" w:sz="0" w:space="0" w:color="auto"/>
        <w:bottom w:val="none" w:sz="0" w:space="0" w:color="auto"/>
        <w:right w:val="none" w:sz="0" w:space="0" w:color="auto"/>
      </w:divBdr>
    </w:div>
    <w:div w:id="1996106727">
      <w:bodyDiv w:val="1"/>
      <w:marLeft w:val="0"/>
      <w:marRight w:val="0"/>
      <w:marTop w:val="0"/>
      <w:marBottom w:val="0"/>
      <w:divBdr>
        <w:top w:val="none" w:sz="0" w:space="0" w:color="auto"/>
        <w:left w:val="none" w:sz="0" w:space="0" w:color="auto"/>
        <w:bottom w:val="none" w:sz="0" w:space="0" w:color="auto"/>
        <w:right w:val="none" w:sz="0" w:space="0" w:color="auto"/>
      </w:divBdr>
    </w:div>
    <w:div w:id="2048949392">
      <w:bodyDiv w:val="1"/>
      <w:marLeft w:val="0"/>
      <w:marRight w:val="0"/>
      <w:marTop w:val="0"/>
      <w:marBottom w:val="0"/>
      <w:divBdr>
        <w:top w:val="none" w:sz="0" w:space="0" w:color="auto"/>
        <w:left w:val="none" w:sz="0" w:space="0" w:color="auto"/>
        <w:bottom w:val="none" w:sz="0" w:space="0" w:color="auto"/>
        <w:right w:val="none" w:sz="0" w:space="0" w:color="auto"/>
      </w:divBdr>
    </w:div>
    <w:div w:id="2053453216">
      <w:bodyDiv w:val="1"/>
      <w:marLeft w:val="0"/>
      <w:marRight w:val="0"/>
      <w:marTop w:val="0"/>
      <w:marBottom w:val="0"/>
      <w:divBdr>
        <w:top w:val="none" w:sz="0" w:space="0" w:color="auto"/>
        <w:left w:val="none" w:sz="0" w:space="0" w:color="auto"/>
        <w:bottom w:val="none" w:sz="0" w:space="0" w:color="auto"/>
        <w:right w:val="none" w:sz="0" w:space="0" w:color="auto"/>
      </w:divBdr>
    </w:div>
    <w:div w:id="2091392821">
      <w:bodyDiv w:val="1"/>
      <w:marLeft w:val="0"/>
      <w:marRight w:val="0"/>
      <w:marTop w:val="0"/>
      <w:marBottom w:val="0"/>
      <w:divBdr>
        <w:top w:val="none" w:sz="0" w:space="0" w:color="auto"/>
        <w:left w:val="none" w:sz="0" w:space="0" w:color="auto"/>
        <w:bottom w:val="none" w:sz="0" w:space="0" w:color="auto"/>
        <w:right w:val="none" w:sz="0" w:space="0" w:color="auto"/>
      </w:divBdr>
    </w:div>
    <w:div w:id="2108429718">
      <w:bodyDiv w:val="1"/>
      <w:marLeft w:val="0"/>
      <w:marRight w:val="0"/>
      <w:marTop w:val="0"/>
      <w:marBottom w:val="0"/>
      <w:divBdr>
        <w:top w:val="none" w:sz="0" w:space="0" w:color="auto"/>
        <w:left w:val="none" w:sz="0" w:space="0" w:color="auto"/>
        <w:bottom w:val="none" w:sz="0" w:space="0" w:color="auto"/>
        <w:right w:val="none" w:sz="0" w:space="0" w:color="auto"/>
      </w:divBdr>
    </w:div>
    <w:div w:id="21271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yperlink" Target="consultantplus://offline/ref=A2B47637BE8D009C76F2A14C4A97634F2CE9939E338FF839ED085B08416F9AA1540A3E08BE33C710313420647CuAH" TargetMode="External"/><Relationship Id="rId28" Type="http://schemas.openxmlformats.org/officeDocument/2006/relationships/header" Target="header20.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19.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281B-D7EA-4882-8F57-2B492C15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3915</TotalTime>
  <Pages>189</Pages>
  <Words>26498</Words>
  <Characters>151040</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Soc_1</dc:creator>
  <cp:lastModifiedBy>ОСР</cp:lastModifiedBy>
  <cp:revision>945</cp:revision>
  <cp:lastPrinted>2024-12-20T08:12:00Z</cp:lastPrinted>
  <dcterms:created xsi:type="dcterms:W3CDTF">2024-07-18T11:48:00Z</dcterms:created>
  <dcterms:modified xsi:type="dcterms:W3CDTF">2024-12-20T08:13:00Z</dcterms:modified>
</cp:coreProperties>
</file>