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BB3" w:rsidRPr="00AD78D1" w:rsidRDefault="001B0BB3" w:rsidP="001B0BB3">
      <w:pPr>
        <w:autoSpaceDE w:val="0"/>
        <w:autoSpaceDN w:val="0"/>
        <w:adjustRightInd w:val="0"/>
        <w:ind w:left="4678"/>
        <w:outlineLvl w:val="0"/>
        <w:rPr>
          <w:rStyle w:val="a4"/>
          <w:rFonts w:eastAsiaTheme="minorHAnsi"/>
        </w:rPr>
      </w:pPr>
      <w:r w:rsidRPr="00AD78D1">
        <w:rPr>
          <w:rStyle w:val="a4"/>
          <w:rFonts w:eastAsiaTheme="minorHAnsi"/>
        </w:rPr>
        <w:t>Приложение 5</w:t>
      </w:r>
    </w:p>
    <w:p w:rsidR="001B0BB3" w:rsidRPr="00AD78D1" w:rsidRDefault="001B0BB3" w:rsidP="001B0BB3">
      <w:pPr>
        <w:autoSpaceDE w:val="0"/>
        <w:autoSpaceDN w:val="0"/>
        <w:adjustRightInd w:val="0"/>
        <w:ind w:firstLine="4678"/>
        <w:rPr>
          <w:rStyle w:val="a4"/>
          <w:rFonts w:eastAsiaTheme="minorHAnsi"/>
        </w:rPr>
      </w:pPr>
      <w:r w:rsidRPr="00AD78D1">
        <w:rPr>
          <w:rStyle w:val="a4"/>
          <w:rFonts w:eastAsiaTheme="minorHAnsi"/>
        </w:rPr>
        <w:t>к муниципальной программе</w:t>
      </w:r>
    </w:p>
    <w:p w:rsidR="001B0BB3" w:rsidRPr="00AD78D1" w:rsidRDefault="001B0BB3" w:rsidP="001B0BB3">
      <w:pPr>
        <w:autoSpaceDE w:val="0"/>
        <w:autoSpaceDN w:val="0"/>
        <w:adjustRightInd w:val="0"/>
        <w:ind w:firstLine="4678"/>
        <w:rPr>
          <w:rStyle w:val="a4"/>
          <w:rFonts w:eastAsiaTheme="minorHAnsi"/>
        </w:rPr>
      </w:pPr>
      <w:r w:rsidRPr="00AD78D1">
        <w:rPr>
          <w:rStyle w:val="a4"/>
          <w:rFonts w:eastAsiaTheme="minorHAnsi"/>
        </w:rPr>
        <w:t xml:space="preserve">Минераловодского муниципального </w:t>
      </w:r>
    </w:p>
    <w:p w:rsidR="001B0BB3" w:rsidRPr="00AD78D1" w:rsidRDefault="001B0BB3" w:rsidP="001B0BB3">
      <w:pPr>
        <w:autoSpaceDE w:val="0"/>
        <w:autoSpaceDN w:val="0"/>
        <w:adjustRightInd w:val="0"/>
        <w:ind w:firstLine="4678"/>
        <w:rPr>
          <w:rStyle w:val="a4"/>
          <w:rFonts w:eastAsiaTheme="minorHAnsi"/>
        </w:rPr>
      </w:pPr>
      <w:r w:rsidRPr="00AD78D1">
        <w:rPr>
          <w:rStyle w:val="a4"/>
          <w:rFonts w:eastAsiaTheme="minorHAnsi"/>
        </w:rPr>
        <w:t>округа Ставропольского края</w:t>
      </w:r>
    </w:p>
    <w:p w:rsidR="001B0BB3" w:rsidRPr="00AD78D1" w:rsidRDefault="001B0BB3" w:rsidP="001B0BB3">
      <w:pPr>
        <w:autoSpaceDE w:val="0"/>
        <w:autoSpaceDN w:val="0"/>
        <w:adjustRightInd w:val="0"/>
        <w:ind w:firstLine="4678"/>
        <w:rPr>
          <w:rStyle w:val="a4"/>
          <w:rFonts w:eastAsiaTheme="minorHAnsi"/>
        </w:rPr>
      </w:pPr>
      <w:r w:rsidRPr="00AD78D1">
        <w:rPr>
          <w:rStyle w:val="a4"/>
          <w:rFonts w:eastAsiaTheme="minorHAnsi"/>
        </w:rPr>
        <w:t>«Развитие экономики»</w:t>
      </w:r>
    </w:p>
    <w:p w:rsidR="001B0BB3" w:rsidRPr="00AD78D1" w:rsidRDefault="001B0BB3" w:rsidP="001B0BB3">
      <w:pPr>
        <w:rPr>
          <w:rStyle w:val="a4"/>
        </w:rPr>
      </w:pPr>
    </w:p>
    <w:p w:rsidR="001B0BB3" w:rsidRPr="00AD78D1" w:rsidRDefault="001B0BB3" w:rsidP="001B0BB3">
      <w:pPr>
        <w:autoSpaceDE w:val="0"/>
        <w:autoSpaceDN w:val="0"/>
        <w:adjustRightInd w:val="0"/>
        <w:jc w:val="both"/>
        <w:rPr>
          <w:rStyle w:val="a4"/>
          <w:rFonts w:eastAsiaTheme="minorHAnsi"/>
        </w:rPr>
      </w:pPr>
    </w:p>
    <w:p w:rsidR="001B0BB3" w:rsidRDefault="001B0BB3" w:rsidP="001B0BB3">
      <w:pPr>
        <w:autoSpaceDE w:val="0"/>
        <w:autoSpaceDN w:val="0"/>
        <w:adjustRightInd w:val="0"/>
        <w:jc w:val="both"/>
        <w:rPr>
          <w:rStyle w:val="a4"/>
          <w:rFonts w:eastAsiaTheme="minorHAnsi"/>
        </w:rPr>
      </w:pPr>
    </w:p>
    <w:p w:rsidR="002E1D97" w:rsidRPr="00AD78D1" w:rsidRDefault="002E1D97" w:rsidP="001B0BB3">
      <w:pPr>
        <w:autoSpaceDE w:val="0"/>
        <w:autoSpaceDN w:val="0"/>
        <w:adjustRightInd w:val="0"/>
        <w:jc w:val="both"/>
        <w:rPr>
          <w:rStyle w:val="a4"/>
          <w:rFonts w:eastAsiaTheme="minorHAnsi"/>
        </w:rPr>
      </w:pPr>
      <w:bookmarkStart w:id="0" w:name="_GoBack"/>
      <w:bookmarkEnd w:id="0"/>
    </w:p>
    <w:p w:rsidR="001B0BB3" w:rsidRPr="00AD78D1" w:rsidRDefault="001B0BB3" w:rsidP="001B0BB3">
      <w:pPr>
        <w:autoSpaceDE w:val="0"/>
        <w:autoSpaceDN w:val="0"/>
        <w:adjustRightInd w:val="0"/>
        <w:jc w:val="center"/>
        <w:rPr>
          <w:rStyle w:val="a4"/>
          <w:rFonts w:eastAsiaTheme="minorHAnsi"/>
        </w:rPr>
      </w:pPr>
      <w:r w:rsidRPr="00AD78D1">
        <w:rPr>
          <w:rStyle w:val="a4"/>
          <w:rFonts w:eastAsiaTheme="minorHAnsi"/>
        </w:rPr>
        <w:t>СВЕДЕНИЯ</w:t>
      </w:r>
    </w:p>
    <w:p w:rsidR="001B0BB3" w:rsidRPr="00AD78D1" w:rsidRDefault="001B0BB3" w:rsidP="001B0BB3">
      <w:pPr>
        <w:autoSpaceDE w:val="0"/>
        <w:autoSpaceDN w:val="0"/>
        <w:adjustRightInd w:val="0"/>
        <w:jc w:val="center"/>
        <w:rPr>
          <w:rStyle w:val="a4"/>
          <w:rFonts w:eastAsiaTheme="minorHAnsi"/>
        </w:rPr>
      </w:pPr>
      <w:r w:rsidRPr="00AD78D1">
        <w:rPr>
          <w:rStyle w:val="a4"/>
          <w:rFonts w:eastAsiaTheme="minorHAnsi"/>
        </w:rPr>
        <w:t>о весовых коэффициентах, присвоенных целям Программы,</w:t>
      </w:r>
    </w:p>
    <w:p w:rsidR="001B0BB3" w:rsidRPr="00AD78D1" w:rsidRDefault="001B0BB3" w:rsidP="001B0BB3">
      <w:pPr>
        <w:autoSpaceDE w:val="0"/>
        <w:autoSpaceDN w:val="0"/>
        <w:adjustRightInd w:val="0"/>
        <w:jc w:val="center"/>
        <w:rPr>
          <w:rStyle w:val="a4"/>
          <w:rFonts w:eastAsiaTheme="minorHAnsi"/>
        </w:rPr>
      </w:pPr>
      <w:r w:rsidRPr="00AD78D1">
        <w:rPr>
          <w:rStyle w:val="a4"/>
          <w:rFonts w:eastAsiaTheme="minorHAnsi"/>
        </w:rPr>
        <w:t>задачам подпрограмм Программы</w:t>
      </w:r>
    </w:p>
    <w:p w:rsidR="001B0BB3" w:rsidRPr="00AD78D1" w:rsidRDefault="001B0BB3" w:rsidP="001B0BB3">
      <w:pPr>
        <w:autoSpaceDE w:val="0"/>
        <w:autoSpaceDN w:val="0"/>
        <w:adjustRightInd w:val="0"/>
        <w:jc w:val="both"/>
        <w:rPr>
          <w:rStyle w:val="a4"/>
          <w:rFonts w:eastAsiaTheme="minorHAnsi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3679"/>
        <w:gridCol w:w="796"/>
        <w:gridCol w:w="797"/>
        <w:gridCol w:w="798"/>
        <w:gridCol w:w="797"/>
        <w:gridCol w:w="798"/>
        <w:gridCol w:w="797"/>
        <w:gridCol w:w="927"/>
      </w:tblGrid>
      <w:tr w:rsidR="001B0BB3" w:rsidRPr="00AD78D1" w:rsidTr="00B34D43">
        <w:trPr>
          <w:jc w:val="center"/>
        </w:trPr>
        <w:tc>
          <w:tcPr>
            <w:tcW w:w="534" w:type="dxa"/>
            <w:vMerge w:val="restart"/>
            <w:vAlign w:val="center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№ п/п</w:t>
            </w:r>
          </w:p>
        </w:tc>
        <w:tc>
          <w:tcPr>
            <w:tcW w:w="3679" w:type="dxa"/>
            <w:vMerge w:val="restart"/>
            <w:vAlign w:val="center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Цели Программы и задачи подпрограмм Программы</w:t>
            </w:r>
          </w:p>
        </w:tc>
        <w:tc>
          <w:tcPr>
            <w:tcW w:w="5710" w:type="dxa"/>
            <w:gridSpan w:val="7"/>
            <w:vAlign w:val="center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Значения весовых коэффициентов, присвоенных целям Программы и задачам подпрограмм Программы по годам</w:t>
            </w:r>
          </w:p>
        </w:tc>
      </w:tr>
      <w:tr w:rsidR="001B0BB3" w:rsidRPr="00AD78D1" w:rsidTr="00B34D43">
        <w:trPr>
          <w:jc w:val="center"/>
        </w:trPr>
        <w:tc>
          <w:tcPr>
            <w:tcW w:w="534" w:type="dxa"/>
            <w:vMerge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both"/>
              <w:rPr>
                <w:rStyle w:val="a4"/>
                <w:rFonts w:eastAsiaTheme="minorHAnsi"/>
              </w:rPr>
            </w:pPr>
          </w:p>
        </w:tc>
        <w:tc>
          <w:tcPr>
            <w:tcW w:w="3679" w:type="dxa"/>
            <w:vMerge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both"/>
              <w:rPr>
                <w:rStyle w:val="a4"/>
                <w:rFonts w:eastAsiaTheme="minorHAnsi"/>
              </w:rPr>
            </w:pPr>
          </w:p>
        </w:tc>
        <w:tc>
          <w:tcPr>
            <w:tcW w:w="796" w:type="dxa"/>
            <w:vAlign w:val="center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2020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2021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2022</w:t>
            </w:r>
          </w:p>
        </w:tc>
        <w:tc>
          <w:tcPr>
            <w:tcW w:w="797" w:type="dxa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2023</w:t>
            </w:r>
          </w:p>
        </w:tc>
        <w:tc>
          <w:tcPr>
            <w:tcW w:w="798" w:type="dxa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2024</w:t>
            </w:r>
          </w:p>
        </w:tc>
        <w:tc>
          <w:tcPr>
            <w:tcW w:w="797" w:type="dxa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2025</w:t>
            </w:r>
          </w:p>
        </w:tc>
        <w:tc>
          <w:tcPr>
            <w:tcW w:w="927" w:type="dxa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2026</w:t>
            </w:r>
          </w:p>
        </w:tc>
      </w:tr>
      <w:tr w:rsidR="001B0BB3" w:rsidRPr="00AD78D1" w:rsidTr="00B34D43">
        <w:trPr>
          <w:jc w:val="center"/>
        </w:trPr>
        <w:tc>
          <w:tcPr>
            <w:tcW w:w="534" w:type="dxa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1</w:t>
            </w:r>
          </w:p>
        </w:tc>
        <w:tc>
          <w:tcPr>
            <w:tcW w:w="3679" w:type="dxa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2</w:t>
            </w:r>
          </w:p>
        </w:tc>
        <w:tc>
          <w:tcPr>
            <w:tcW w:w="796" w:type="dxa"/>
            <w:vAlign w:val="center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3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4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5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6</w:t>
            </w:r>
          </w:p>
        </w:tc>
        <w:tc>
          <w:tcPr>
            <w:tcW w:w="798" w:type="dxa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7</w:t>
            </w:r>
          </w:p>
        </w:tc>
        <w:tc>
          <w:tcPr>
            <w:tcW w:w="797" w:type="dxa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8</w:t>
            </w:r>
          </w:p>
        </w:tc>
        <w:tc>
          <w:tcPr>
            <w:tcW w:w="927" w:type="dxa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  <w:rFonts w:eastAsiaTheme="minorHAnsi"/>
              </w:rPr>
            </w:pPr>
            <w:r w:rsidRPr="00AD78D1">
              <w:rPr>
                <w:rStyle w:val="a4"/>
                <w:rFonts w:eastAsiaTheme="minorHAnsi"/>
              </w:rPr>
              <w:t>9</w:t>
            </w:r>
          </w:p>
        </w:tc>
      </w:tr>
      <w:tr w:rsidR="001B0BB3" w:rsidRPr="00AD78D1" w:rsidTr="00B34D43">
        <w:trPr>
          <w:jc w:val="center"/>
        </w:trPr>
        <w:tc>
          <w:tcPr>
            <w:tcW w:w="534" w:type="dxa"/>
          </w:tcPr>
          <w:p w:rsidR="001B0BB3" w:rsidRPr="00AD78D1" w:rsidRDefault="001B0BB3" w:rsidP="001B0BB3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</w:rPr>
            </w:pPr>
          </w:p>
        </w:tc>
        <w:tc>
          <w:tcPr>
            <w:tcW w:w="3679" w:type="dxa"/>
          </w:tcPr>
          <w:p w:rsidR="001B0BB3" w:rsidRPr="00AD78D1" w:rsidRDefault="001B0BB3" w:rsidP="00B34D43">
            <w:pPr>
              <w:jc w:val="both"/>
              <w:rPr>
                <w:rStyle w:val="a4"/>
              </w:rPr>
            </w:pPr>
            <w:r w:rsidRPr="00AD78D1">
              <w:rPr>
                <w:rStyle w:val="a4"/>
              </w:rPr>
              <w:t xml:space="preserve">Цель Программы «Создание комфортных условий для ведения бизнеса в Минераловодском </w:t>
            </w:r>
          </w:p>
          <w:p w:rsidR="001B0BB3" w:rsidRPr="00AD78D1" w:rsidRDefault="001B0BB3" w:rsidP="00B34D43">
            <w:pPr>
              <w:jc w:val="both"/>
              <w:rPr>
                <w:rStyle w:val="a4"/>
              </w:rPr>
            </w:pPr>
            <w:r w:rsidRPr="00AD78D1">
              <w:rPr>
                <w:rStyle w:val="a4"/>
              </w:rPr>
              <w:t>муниципальном округе Ставропольского края»</w:t>
            </w:r>
          </w:p>
        </w:tc>
        <w:tc>
          <w:tcPr>
            <w:tcW w:w="796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  <w:tc>
          <w:tcPr>
            <w:tcW w:w="92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0,3</w:t>
            </w:r>
          </w:p>
        </w:tc>
      </w:tr>
      <w:tr w:rsidR="001B0BB3" w:rsidRPr="00AD78D1" w:rsidTr="00B34D43">
        <w:trPr>
          <w:jc w:val="center"/>
        </w:trPr>
        <w:tc>
          <w:tcPr>
            <w:tcW w:w="534" w:type="dxa"/>
          </w:tcPr>
          <w:p w:rsidR="001B0BB3" w:rsidRPr="00AD78D1" w:rsidRDefault="001B0BB3" w:rsidP="001B0BB3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</w:rPr>
            </w:pPr>
          </w:p>
        </w:tc>
        <w:tc>
          <w:tcPr>
            <w:tcW w:w="3679" w:type="dxa"/>
          </w:tcPr>
          <w:p w:rsidR="001B0BB3" w:rsidRPr="00AD78D1" w:rsidRDefault="001B0BB3" w:rsidP="00B34D43">
            <w:pPr>
              <w:jc w:val="both"/>
              <w:rPr>
                <w:rStyle w:val="a4"/>
              </w:rPr>
            </w:pPr>
            <w:r w:rsidRPr="00AD78D1">
              <w:rPr>
                <w:rStyle w:val="a4"/>
              </w:rPr>
              <w:t>Цель Программы «Содействие развитию индустрии туризма в Минераловодском муниципальном округе Ставропольского края»</w:t>
            </w:r>
          </w:p>
        </w:tc>
        <w:tc>
          <w:tcPr>
            <w:tcW w:w="796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0,2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0,2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0,2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0,2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0,2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0,2</w:t>
            </w:r>
          </w:p>
        </w:tc>
        <w:tc>
          <w:tcPr>
            <w:tcW w:w="92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0,3</w:t>
            </w:r>
          </w:p>
        </w:tc>
      </w:tr>
      <w:tr w:rsidR="001B0BB3" w:rsidRPr="00AD78D1" w:rsidTr="00B34D43">
        <w:trPr>
          <w:jc w:val="center"/>
        </w:trPr>
        <w:tc>
          <w:tcPr>
            <w:tcW w:w="534" w:type="dxa"/>
          </w:tcPr>
          <w:p w:rsidR="001B0BB3" w:rsidRPr="00AD78D1" w:rsidRDefault="001B0BB3" w:rsidP="001B0BB3">
            <w:pPr>
              <w:pStyle w:val="a3"/>
              <w:numPr>
                <w:ilvl w:val="0"/>
                <w:numId w:val="1"/>
              </w:numPr>
              <w:jc w:val="center"/>
              <w:rPr>
                <w:rStyle w:val="a4"/>
              </w:rPr>
            </w:pPr>
          </w:p>
        </w:tc>
        <w:tc>
          <w:tcPr>
            <w:tcW w:w="3679" w:type="dxa"/>
          </w:tcPr>
          <w:p w:rsidR="001B0BB3" w:rsidRPr="00AD78D1" w:rsidRDefault="001B0BB3" w:rsidP="00B34D43">
            <w:pPr>
              <w:jc w:val="both"/>
              <w:rPr>
                <w:rStyle w:val="a4"/>
              </w:rPr>
            </w:pPr>
            <w:r w:rsidRPr="00AD78D1">
              <w:rPr>
                <w:rStyle w:val="a4"/>
              </w:rPr>
              <w:t xml:space="preserve">Цель Программы «Развитие экономического потенциала и формирование благоприятного инвестиционного климата в Минераловодском </w:t>
            </w:r>
          </w:p>
          <w:p w:rsidR="001B0BB3" w:rsidRPr="00AD78D1" w:rsidRDefault="001B0BB3" w:rsidP="00B34D43">
            <w:pPr>
              <w:jc w:val="both"/>
              <w:rPr>
                <w:rStyle w:val="a4"/>
              </w:rPr>
            </w:pPr>
            <w:r w:rsidRPr="00AD78D1">
              <w:rPr>
                <w:rStyle w:val="a4"/>
              </w:rPr>
              <w:t>муниципальном округе Ставропольского края»</w:t>
            </w:r>
          </w:p>
        </w:tc>
        <w:tc>
          <w:tcPr>
            <w:tcW w:w="796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  <w:tc>
          <w:tcPr>
            <w:tcW w:w="92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</w:tr>
      <w:tr w:rsidR="001B0BB3" w:rsidRPr="00AD78D1" w:rsidTr="00B34D43">
        <w:trPr>
          <w:jc w:val="center"/>
        </w:trPr>
        <w:tc>
          <w:tcPr>
            <w:tcW w:w="9923" w:type="dxa"/>
            <w:gridSpan w:val="9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Подпрограмма «Развитие субъектов малого и среднего предпринимательства»</w:t>
            </w:r>
          </w:p>
        </w:tc>
      </w:tr>
      <w:tr w:rsidR="001B0BB3" w:rsidRPr="00AD78D1" w:rsidTr="00B34D43">
        <w:trPr>
          <w:jc w:val="center"/>
        </w:trPr>
        <w:tc>
          <w:tcPr>
            <w:tcW w:w="534" w:type="dxa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4.</w:t>
            </w:r>
          </w:p>
        </w:tc>
        <w:tc>
          <w:tcPr>
            <w:tcW w:w="3679" w:type="dxa"/>
          </w:tcPr>
          <w:p w:rsidR="001B0BB3" w:rsidRPr="00AD78D1" w:rsidRDefault="001B0BB3" w:rsidP="00B34D43">
            <w:pPr>
              <w:jc w:val="both"/>
              <w:rPr>
                <w:rStyle w:val="a4"/>
              </w:rPr>
            </w:pPr>
            <w:r>
              <w:rPr>
                <w:rStyle w:val="a4"/>
              </w:rPr>
              <w:t xml:space="preserve">Задача Подпрограммы «Повышение </w:t>
            </w:r>
            <w:r w:rsidRPr="00AD78D1">
              <w:rPr>
                <w:rStyle w:val="a4"/>
              </w:rPr>
              <w:lastRenderedPageBreak/>
              <w:t xml:space="preserve">предпринимательской активности в Минераловодском </w:t>
            </w:r>
          </w:p>
          <w:p w:rsidR="001B0BB3" w:rsidRPr="00AD78D1" w:rsidRDefault="001B0BB3" w:rsidP="00B34D43">
            <w:pPr>
              <w:jc w:val="both"/>
              <w:rPr>
                <w:rStyle w:val="a4"/>
              </w:rPr>
            </w:pPr>
            <w:r w:rsidRPr="00AD78D1">
              <w:rPr>
                <w:rStyle w:val="a4"/>
              </w:rPr>
              <w:t>муниципальном округе Ставропольского края»</w:t>
            </w:r>
          </w:p>
        </w:tc>
        <w:tc>
          <w:tcPr>
            <w:tcW w:w="796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lastRenderedPageBreak/>
              <w:t>0,5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0,5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0,5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0,5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0,5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0,5</w:t>
            </w:r>
          </w:p>
        </w:tc>
        <w:tc>
          <w:tcPr>
            <w:tcW w:w="92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0,6</w:t>
            </w:r>
          </w:p>
        </w:tc>
      </w:tr>
      <w:tr w:rsidR="001B0BB3" w:rsidRPr="00AD78D1" w:rsidTr="00B34D43">
        <w:trPr>
          <w:jc w:val="center"/>
        </w:trPr>
        <w:tc>
          <w:tcPr>
            <w:tcW w:w="534" w:type="dxa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4.1</w:t>
            </w:r>
          </w:p>
        </w:tc>
        <w:tc>
          <w:tcPr>
            <w:tcW w:w="3679" w:type="dxa"/>
          </w:tcPr>
          <w:p w:rsidR="001B0BB3" w:rsidRPr="00AD78D1" w:rsidRDefault="001B0BB3" w:rsidP="00B34D43">
            <w:pPr>
              <w:jc w:val="both"/>
              <w:rPr>
                <w:rStyle w:val="a4"/>
              </w:rPr>
            </w:pPr>
            <w:r w:rsidRPr="00AD78D1">
              <w:rPr>
                <w:rStyle w:val="a4"/>
              </w:rPr>
              <w:t xml:space="preserve">Задача Подпрограммы «Развитие потребительского рынка Минераловодского </w:t>
            </w:r>
          </w:p>
          <w:p w:rsidR="001B0BB3" w:rsidRPr="00AD78D1" w:rsidRDefault="001B0BB3" w:rsidP="00B34D43">
            <w:pPr>
              <w:jc w:val="both"/>
              <w:rPr>
                <w:rStyle w:val="a4"/>
              </w:rPr>
            </w:pPr>
            <w:r w:rsidRPr="00AD78D1">
              <w:rPr>
                <w:rStyle w:val="a4"/>
              </w:rPr>
              <w:t>муниципального округа Ставропольского края посредством создания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</w:t>
            </w:r>
          </w:p>
        </w:tc>
        <w:tc>
          <w:tcPr>
            <w:tcW w:w="796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0,5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0,5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0,5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0,5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0,5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0,5</w:t>
            </w:r>
          </w:p>
        </w:tc>
        <w:tc>
          <w:tcPr>
            <w:tcW w:w="92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0,4</w:t>
            </w:r>
          </w:p>
        </w:tc>
      </w:tr>
      <w:tr w:rsidR="001B0BB3" w:rsidRPr="00AD78D1" w:rsidTr="00B34D43">
        <w:trPr>
          <w:jc w:val="center"/>
        </w:trPr>
        <w:tc>
          <w:tcPr>
            <w:tcW w:w="9923" w:type="dxa"/>
            <w:gridSpan w:val="9"/>
          </w:tcPr>
          <w:p w:rsidR="001B0BB3" w:rsidRPr="00AD78D1" w:rsidRDefault="001B0BB3" w:rsidP="00B34D43">
            <w:pPr>
              <w:autoSpaceDE w:val="0"/>
              <w:autoSpaceDN w:val="0"/>
              <w:adjustRightInd w:val="0"/>
              <w:jc w:val="center"/>
              <w:rPr>
                <w:rStyle w:val="a4"/>
              </w:rPr>
            </w:pPr>
            <w:hyperlink w:anchor="P157" w:history="1">
              <w:r w:rsidRPr="00AD78D1">
                <w:rPr>
                  <w:rStyle w:val="a4"/>
                </w:rPr>
                <w:t>Подпрограмма</w:t>
              </w:r>
            </w:hyperlink>
            <w:r w:rsidRPr="00AD78D1">
              <w:rPr>
                <w:rStyle w:val="a4"/>
              </w:rPr>
              <w:t xml:space="preserve"> «Развитие туризма в Минераловодском муниципальном округе Ставропольского края» </w:t>
            </w:r>
          </w:p>
        </w:tc>
      </w:tr>
      <w:tr w:rsidR="001B0BB3" w:rsidRPr="00AD78D1" w:rsidTr="00B34D43">
        <w:trPr>
          <w:jc w:val="center"/>
        </w:trPr>
        <w:tc>
          <w:tcPr>
            <w:tcW w:w="534" w:type="dxa"/>
          </w:tcPr>
          <w:p w:rsidR="001B0BB3" w:rsidRPr="00223C29" w:rsidRDefault="001B0BB3" w:rsidP="00B34D43">
            <w:pPr>
              <w:pStyle w:val="ConsPlusNormal"/>
              <w:jc w:val="center"/>
              <w:rPr>
                <w:rStyle w:val="a4"/>
                <w:rFonts w:ascii="Times New Roman" w:hAnsi="Times New Roman"/>
                <w:sz w:val="28"/>
                <w:szCs w:val="28"/>
              </w:rPr>
            </w:pPr>
            <w:r w:rsidRPr="00223C29">
              <w:rPr>
                <w:rStyle w:val="a4"/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79" w:type="dxa"/>
          </w:tcPr>
          <w:p w:rsidR="001B0BB3" w:rsidRPr="00223C29" w:rsidRDefault="001B0BB3" w:rsidP="00B34D43">
            <w:pPr>
              <w:pStyle w:val="ConsPlusNormal"/>
              <w:rPr>
                <w:rStyle w:val="a4"/>
                <w:rFonts w:ascii="Times New Roman" w:hAnsi="Times New Roman"/>
                <w:sz w:val="28"/>
                <w:szCs w:val="28"/>
              </w:rPr>
            </w:pPr>
            <w:r w:rsidRPr="00223C29">
              <w:rPr>
                <w:rStyle w:val="a4"/>
                <w:rFonts w:ascii="Times New Roman" w:hAnsi="Times New Roman"/>
                <w:sz w:val="28"/>
                <w:szCs w:val="28"/>
              </w:rPr>
              <w:t xml:space="preserve">Задача Подпрограммы «Создание условий для развития туристской индустрии и формирование положительного имиджа Минераловодского </w:t>
            </w:r>
          </w:p>
          <w:p w:rsidR="001B0BB3" w:rsidRPr="00223C29" w:rsidRDefault="001B0BB3" w:rsidP="00B34D43">
            <w:pPr>
              <w:pStyle w:val="ConsPlusNormal"/>
              <w:rPr>
                <w:rStyle w:val="a4"/>
                <w:rFonts w:ascii="Times New Roman" w:hAnsi="Times New Roman"/>
                <w:sz w:val="28"/>
                <w:szCs w:val="28"/>
              </w:rPr>
            </w:pPr>
            <w:r w:rsidRPr="00223C29">
              <w:rPr>
                <w:rStyle w:val="a4"/>
                <w:rFonts w:ascii="Times New Roman" w:hAnsi="Times New Roman"/>
                <w:sz w:val="28"/>
                <w:szCs w:val="28"/>
              </w:rPr>
              <w:t>муниципального округа Ставропольского края, как региона благоприятного для туризма»</w:t>
            </w:r>
          </w:p>
        </w:tc>
        <w:tc>
          <w:tcPr>
            <w:tcW w:w="796" w:type="dxa"/>
            <w:vAlign w:val="center"/>
          </w:tcPr>
          <w:p w:rsidR="001B0BB3" w:rsidRPr="00223C29" w:rsidRDefault="001B0BB3" w:rsidP="00B34D43">
            <w:pPr>
              <w:pStyle w:val="ConsPlusNormal"/>
              <w:jc w:val="center"/>
              <w:rPr>
                <w:rStyle w:val="a4"/>
                <w:rFonts w:ascii="Times New Roman" w:hAnsi="Times New Roman"/>
                <w:sz w:val="28"/>
                <w:szCs w:val="28"/>
              </w:rPr>
            </w:pPr>
            <w:r w:rsidRPr="00223C29">
              <w:rPr>
                <w:rStyle w:val="a4"/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97" w:type="dxa"/>
            <w:vAlign w:val="center"/>
          </w:tcPr>
          <w:p w:rsidR="001B0BB3" w:rsidRPr="00223C29" w:rsidRDefault="001B0BB3" w:rsidP="00B34D43">
            <w:pPr>
              <w:pStyle w:val="ConsPlusNormal"/>
              <w:jc w:val="center"/>
              <w:rPr>
                <w:rStyle w:val="a4"/>
                <w:rFonts w:ascii="Times New Roman" w:hAnsi="Times New Roman"/>
                <w:sz w:val="28"/>
                <w:szCs w:val="28"/>
              </w:rPr>
            </w:pPr>
            <w:r w:rsidRPr="00223C29">
              <w:rPr>
                <w:rStyle w:val="a4"/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98" w:type="dxa"/>
            <w:vAlign w:val="center"/>
          </w:tcPr>
          <w:p w:rsidR="001B0BB3" w:rsidRPr="00223C29" w:rsidRDefault="001B0BB3" w:rsidP="00B34D43">
            <w:pPr>
              <w:pStyle w:val="ConsPlusNormal"/>
              <w:jc w:val="center"/>
              <w:rPr>
                <w:rStyle w:val="a4"/>
                <w:rFonts w:ascii="Times New Roman" w:hAnsi="Times New Roman"/>
                <w:sz w:val="28"/>
                <w:szCs w:val="28"/>
              </w:rPr>
            </w:pPr>
            <w:r w:rsidRPr="00223C29">
              <w:rPr>
                <w:rStyle w:val="a4"/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97" w:type="dxa"/>
            <w:vAlign w:val="center"/>
          </w:tcPr>
          <w:p w:rsidR="001B0BB3" w:rsidRPr="00223C29" w:rsidRDefault="001B0BB3" w:rsidP="00B34D43">
            <w:pPr>
              <w:pStyle w:val="ConsPlusNormal"/>
              <w:jc w:val="center"/>
              <w:rPr>
                <w:rStyle w:val="a4"/>
                <w:rFonts w:ascii="Times New Roman" w:hAnsi="Times New Roman"/>
                <w:sz w:val="28"/>
                <w:szCs w:val="28"/>
              </w:rPr>
            </w:pPr>
            <w:r w:rsidRPr="00223C29">
              <w:rPr>
                <w:rStyle w:val="a4"/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98" w:type="dxa"/>
            <w:vAlign w:val="center"/>
          </w:tcPr>
          <w:p w:rsidR="001B0BB3" w:rsidRPr="00223C29" w:rsidRDefault="001B0BB3" w:rsidP="00B34D43">
            <w:pPr>
              <w:pStyle w:val="ConsPlusNormal"/>
              <w:jc w:val="center"/>
              <w:rPr>
                <w:rStyle w:val="a4"/>
                <w:rFonts w:ascii="Times New Roman" w:hAnsi="Times New Roman"/>
                <w:sz w:val="28"/>
                <w:szCs w:val="28"/>
              </w:rPr>
            </w:pPr>
            <w:r w:rsidRPr="00223C29">
              <w:rPr>
                <w:rStyle w:val="a4"/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797" w:type="dxa"/>
            <w:vAlign w:val="center"/>
          </w:tcPr>
          <w:p w:rsidR="001B0BB3" w:rsidRPr="00223C29" w:rsidRDefault="001B0BB3" w:rsidP="00B34D43">
            <w:pPr>
              <w:pStyle w:val="ConsPlusNormal"/>
              <w:jc w:val="center"/>
              <w:rPr>
                <w:rStyle w:val="a4"/>
                <w:rFonts w:ascii="Times New Roman" w:hAnsi="Times New Roman"/>
                <w:sz w:val="28"/>
                <w:szCs w:val="28"/>
              </w:rPr>
            </w:pPr>
            <w:r w:rsidRPr="00223C29">
              <w:rPr>
                <w:rStyle w:val="a4"/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927" w:type="dxa"/>
            <w:vAlign w:val="center"/>
          </w:tcPr>
          <w:p w:rsidR="001B0BB3" w:rsidRPr="00223C29" w:rsidRDefault="001B0BB3" w:rsidP="00B34D43">
            <w:pPr>
              <w:pStyle w:val="ConsPlusNormal"/>
              <w:jc w:val="center"/>
              <w:rPr>
                <w:rStyle w:val="a4"/>
                <w:rFonts w:ascii="Times New Roman" w:hAnsi="Times New Roman"/>
                <w:sz w:val="28"/>
                <w:szCs w:val="28"/>
              </w:rPr>
            </w:pPr>
            <w:r w:rsidRPr="00223C29">
              <w:rPr>
                <w:rStyle w:val="a4"/>
                <w:rFonts w:ascii="Times New Roman" w:hAnsi="Times New Roman"/>
                <w:sz w:val="28"/>
                <w:szCs w:val="28"/>
              </w:rPr>
              <w:t>1,0</w:t>
            </w:r>
          </w:p>
        </w:tc>
      </w:tr>
      <w:tr w:rsidR="001B0BB3" w:rsidRPr="00AD78D1" w:rsidTr="00B34D43">
        <w:trPr>
          <w:jc w:val="center"/>
        </w:trPr>
        <w:tc>
          <w:tcPr>
            <w:tcW w:w="9923" w:type="dxa"/>
            <w:gridSpan w:val="9"/>
          </w:tcPr>
          <w:p w:rsidR="001B0BB3" w:rsidRPr="00223C29" w:rsidRDefault="001B0BB3" w:rsidP="00B34D43">
            <w:pPr>
              <w:pStyle w:val="ConsPlusCell"/>
              <w:widowControl/>
              <w:jc w:val="center"/>
              <w:rPr>
                <w:rStyle w:val="a4"/>
                <w:rFonts w:ascii="Times New Roman" w:hAnsi="Times New Roman"/>
                <w:sz w:val="28"/>
                <w:szCs w:val="28"/>
              </w:rPr>
            </w:pPr>
            <w:hyperlink w:anchor="P298" w:history="1">
              <w:r w:rsidRPr="00223C29">
                <w:rPr>
                  <w:rStyle w:val="a4"/>
                  <w:rFonts w:ascii="Times New Roman" w:hAnsi="Times New Roman"/>
                  <w:sz w:val="28"/>
                  <w:szCs w:val="28"/>
                </w:rPr>
                <w:t>Подпрограмма</w:t>
              </w:r>
            </w:hyperlink>
            <w:r w:rsidRPr="00223C29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«Улучшение инвестиционного климата в </w:t>
            </w:r>
          </w:p>
          <w:p w:rsidR="001B0BB3" w:rsidRPr="00AD78D1" w:rsidRDefault="001B0BB3" w:rsidP="00B34D43">
            <w:pPr>
              <w:pStyle w:val="ConsPlusCell"/>
              <w:widowControl/>
              <w:jc w:val="center"/>
              <w:rPr>
                <w:rStyle w:val="a4"/>
              </w:rPr>
            </w:pPr>
            <w:r w:rsidRPr="00223C29">
              <w:rPr>
                <w:rStyle w:val="a4"/>
                <w:rFonts w:ascii="Times New Roman" w:hAnsi="Times New Roman"/>
                <w:sz w:val="28"/>
                <w:szCs w:val="28"/>
              </w:rPr>
              <w:t>Минераловодском муниципальном округе Ставропольского края»</w:t>
            </w:r>
          </w:p>
        </w:tc>
      </w:tr>
      <w:tr w:rsidR="001B0BB3" w:rsidRPr="00AD78D1" w:rsidTr="00B34D43">
        <w:trPr>
          <w:jc w:val="center"/>
        </w:trPr>
        <w:tc>
          <w:tcPr>
            <w:tcW w:w="534" w:type="dxa"/>
          </w:tcPr>
          <w:p w:rsidR="001B0BB3" w:rsidRPr="00AD78D1" w:rsidRDefault="001B0BB3" w:rsidP="00B34D43">
            <w:pPr>
              <w:rPr>
                <w:rStyle w:val="a4"/>
              </w:rPr>
            </w:pPr>
            <w:r w:rsidRPr="00AD78D1">
              <w:rPr>
                <w:rStyle w:val="a4"/>
              </w:rPr>
              <w:t>6.</w:t>
            </w:r>
          </w:p>
        </w:tc>
        <w:tc>
          <w:tcPr>
            <w:tcW w:w="3679" w:type="dxa"/>
          </w:tcPr>
          <w:p w:rsidR="001B0BB3" w:rsidRPr="00AD78D1" w:rsidRDefault="001B0BB3" w:rsidP="00B34D43">
            <w:pPr>
              <w:rPr>
                <w:rStyle w:val="a4"/>
              </w:rPr>
            </w:pPr>
            <w:r w:rsidRPr="00AD78D1">
              <w:rPr>
                <w:rStyle w:val="a4"/>
              </w:rPr>
              <w:t xml:space="preserve">Задача Подпрограммы «Создание положительного имиджа и продвижение инвестиционного потенциала Минераловодского </w:t>
            </w:r>
          </w:p>
          <w:p w:rsidR="001B0BB3" w:rsidRPr="00AD78D1" w:rsidRDefault="001B0BB3" w:rsidP="00B34D43">
            <w:pPr>
              <w:rPr>
                <w:rStyle w:val="a4"/>
              </w:rPr>
            </w:pPr>
            <w:r w:rsidRPr="00AD78D1">
              <w:rPr>
                <w:rStyle w:val="a4"/>
              </w:rPr>
              <w:lastRenderedPageBreak/>
              <w:t>муниципального округа Ставропольского края»</w:t>
            </w:r>
          </w:p>
        </w:tc>
        <w:tc>
          <w:tcPr>
            <w:tcW w:w="796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lastRenderedPageBreak/>
              <w:t>1,0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1,0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1,0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1,0</w:t>
            </w:r>
          </w:p>
        </w:tc>
        <w:tc>
          <w:tcPr>
            <w:tcW w:w="798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1,0</w:t>
            </w:r>
          </w:p>
        </w:tc>
        <w:tc>
          <w:tcPr>
            <w:tcW w:w="79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1,0</w:t>
            </w:r>
          </w:p>
        </w:tc>
        <w:tc>
          <w:tcPr>
            <w:tcW w:w="927" w:type="dxa"/>
            <w:vAlign w:val="center"/>
          </w:tcPr>
          <w:p w:rsidR="001B0BB3" w:rsidRPr="00AD78D1" w:rsidRDefault="001B0BB3" w:rsidP="00B34D43">
            <w:pPr>
              <w:jc w:val="center"/>
              <w:rPr>
                <w:rStyle w:val="a4"/>
              </w:rPr>
            </w:pPr>
            <w:r w:rsidRPr="00AD78D1">
              <w:rPr>
                <w:rStyle w:val="a4"/>
              </w:rPr>
              <w:t>1,0</w:t>
            </w:r>
          </w:p>
        </w:tc>
      </w:tr>
    </w:tbl>
    <w:p w:rsidR="001B0BB3" w:rsidRPr="00AD78D1" w:rsidRDefault="001B0BB3" w:rsidP="001B0BB3">
      <w:pPr>
        <w:autoSpaceDE w:val="0"/>
        <w:autoSpaceDN w:val="0"/>
        <w:adjustRightInd w:val="0"/>
        <w:ind w:firstLine="4678"/>
        <w:outlineLvl w:val="0"/>
        <w:rPr>
          <w:rStyle w:val="a4"/>
          <w:rFonts w:eastAsiaTheme="minorHAnsi"/>
        </w:rPr>
        <w:sectPr w:rsidR="001B0BB3" w:rsidRPr="00AD78D1" w:rsidSect="00223C29">
          <w:headerReference w:type="default" r:id="rId8"/>
          <w:pgSz w:w="11906" w:h="16838"/>
          <w:pgMar w:top="1021" w:right="851" w:bottom="737" w:left="1701" w:header="709" w:footer="709" w:gutter="0"/>
          <w:pgNumType w:start="1"/>
          <w:cols w:space="708"/>
          <w:titlePg/>
          <w:docGrid w:linePitch="381"/>
        </w:sectPr>
      </w:pPr>
    </w:p>
    <w:p w:rsidR="003526AE" w:rsidRDefault="003526AE"/>
    <w:sectPr w:rsidR="00352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91F" w:rsidRDefault="001D791F" w:rsidP="002E1D97">
      <w:r>
        <w:separator/>
      </w:r>
    </w:p>
  </w:endnote>
  <w:endnote w:type="continuationSeparator" w:id="0">
    <w:p w:rsidR="001D791F" w:rsidRDefault="001D791F" w:rsidP="002E1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91F" w:rsidRDefault="001D791F" w:rsidP="002E1D97">
      <w:r>
        <w:separator/>
      </w:r>
    </w:p>
  </w:footnote>
  <w:footnote w:type="continuationSeparator" w:id="0">
    <w:p w:rsidR="001D791F" w:rsidRDefault="001D791F" w:rsidP="002E1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325146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E1D97" w:rsidRPr="002E1D97" w:rsidRDefault="002E1D97">
        <w:pPr>
          <w:pStyle w:val="a7"/>
          <w:jc w:val="center"/>
          <w:rPr>
            <w:sz w:val="24"/>
            <w:szCs w:val="24"/>
          </w:rPr>
        </w:pPr>
        <w:r w:rsidRPr="002E1D97">
          <w:rPr>
            <w:sz w:val="24"/>
            <w:szCs w:val="24"/>
          </w:rPr>
          <w:fldChar w:fldCharType="begin"/>
        </w:r>
        <w:r w:rsidRPr="002E1D97">
          <w:rPr>
            <w:sz w:val="24"/>
            <w:szCs w:val="24"/>
          </w:rPr>
          <w:instrText>PAGE   \* MERGEFORMAT</w:instrText>
        </w:r>
        <w:r w:rsidRPr="002E1D9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4</w:t>
        </w:r>
        <w:r w:rsidRPr="002E1D97">
          <w:rPr>
            <w:sz w:val="24"/>
            <w:szCs w:val="24"/>
          </w:rPr>
          <w:fldChar w:fldCharType="end"/>
        </w:r>
      </w:p>
    </w:sdtContent>
  </w:sdt>
  <w:p w:rsidR="002E1D97" w:rsidRDefault="002E1D9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BB3"/>
    <w:rsid w:val="00032A05"/>
    <w:rsid w:val="000909A4"/>
    <w:rsid w:val="0018730B"/>
    <w:rsid w:val="001B0BB3"/>
    <w:rsid w:val="001D791F"/>
    <w:rsid w:val="0024253C"/>
    <w:rsid w:val="002E1D97"/>
    <w:rsid w:val="003526AE"/>
    <w:rsid w:val="003B4149"/>
    <w:rsid w:val="00756098"/>
    <w:rsid w:val="0087289E"/>
    <w:rsid w:val="00A5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D55D68-ED8D-4C67-ABDF-1279E3D9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BB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0B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1B0BB3"/>
    <w:pPr>
      <w:ind w:left="720"/>
      <w:contextualSpacing/>
    </w:pPr>
  </w:style>
  <w:style w:type="paragraph" w:customStyle="1" w:styleId="ConsPlusCell">
    <w:name w:val="ConsPlusCell"/>
    <w:rsid w:val="001B0B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Emphasis"/>
    <w:qFormat/>
    <w:rsid w:val="001B0BB3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E1D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1D9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2E1D9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E1D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2E1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E1D9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75B0F-A24F-415E-9B60-F1A1FBB6C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К.О.С</cp:lastModifiedBy>
  <cp:revision>2</cp:revision>
  <cp:lastPrinted>2023-12-18T12:56:00Z</cp:lastPrinted>
  <dcterms:created xsi:type="dcterms:W3CDTF">2023-12-18T12:48:00Z</dcterms:created>
  <dcterms:modified xsi:type="dcterms:W3CDTF">2023-12-18T12:56:00Z</dcterms:modified>
</cp:coreProperties>
</file>