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9918" w:type="dxa"/>
        <w:tblLook w:val="04A0" w:firstRow="1" w:lastRow="0" w:firstColumn="1" w:lastColumn="0" w:noHBand="0" w:noVBand="1"/>
      </w:tblPr>
      <w:tblGrid>
        <w:gridCol w:w="4642"/>
      </w:tblGrid>
      <w:tr w:rsidR="00D71225" w:rsidTr="00D71225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D71225" w:rsidRDefault="00D71225" w:rsidP="00D71225">
            <w:r>
              <w:t>Приложение 8</w:t>
            </w:r>
          </w:p>
          <w:p w:rsidR="00D71225" w:rsidRDefault="00D71225" w:rsidP="00D71225">
            <w:r>
              <w:t>к муниципальной программе Минераловодского муниципального округа Ставропольского края</w:t>
            </w:r>
          </w:p>
        </w:tc>
      </w:tr>
    </w:tbl>
    <w:p w:rsidR="003526AE" w:rsidRDefault="003526AE"/>
    <w:p w:rsidR="00D71225" w:rsidRDefault="00D71225" w:rsidP="00D71225">
      <w:pPr>
        <w:jc w:val="center"/>
      </w:pPr>
      <w: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</w:t>
      </w:r>
    </w:p>
    <w:p w:rsidR="00D71225" w:rsidRDefault="00D71225" w:rsidP="00D71225">
      <w:pPr>
        <w:jc w:val="center"/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595"/>
        <w:gridCol w:w="4950"/>
        <w:gridCol w:w="1556"/>
        <w:gridCol w:w="4949"/>
        <w:gridCol w:w="3113"/>
      </w:tblGrid>
      <w:tr w:rsidR="003560D6" w:rsidTr="003560D6">
        <w:tc>
          <w:tcPr>
            <w:tcW w:w="595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  <w:r w:rsidRPr="003560D6">
              <w:rPr>
                <w:sz w:val="24"/>
                <w:szCs w:val="24"/>
              </w:rPr>
              <w:t>№ п/п</w:t>
            </w:r>
          </w:p>
        </w:tc>
        <w:tc>
          <w:tcPr>
            <w:tcW w:w="4950" w:type="dxa"/>
            <w:vAlign w:val="center"/>
          </w:tcPr>
          <w:p w:rsidR="003560D6" w:rsidRPr="00FF0CC8" w:rsidRDefault="003560D6" w:rsidP="00356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C8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556" w:type="dxa"/>
            <w:vAlign w:val="center"/>
          </w:tcPr>
          <w:p w:rsidR="003560D6" w:rsidRPr="00FF0CC8" w:rsidRDefault="003560D6" w:rsidP="00356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949" w:type="dxa"/>
            <w:vAlign w:val="center"/>
          </w:tcPr>
          <w:p w:rsidR="003560D6" w:rsidRPr="00FF0CC8" w:rsidRDefault="003560D6" w:rsidP="00356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C8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(методика расч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FF0CC8">
              <w:rPr>
                <w:rFonts w:ascii="Times New Roman" w:hAnsi="Times New Roman" w:cs="Times New Roman"/>
                <w:sz w:val="24"/>
                <w:szCs w:val="24"/>
              </w:rPr>
              <w:t>та)</w:t>
            </w:r>
            <w:r w:rsidRPr="00FF0C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13" w:type="dxa"/>
            <w:vAlign w:val="center"/>
          </w:tcPr>
          <w:p w:rsidR="003560D6" w:rsidRPr="00FF0CC8" w:rsidRDefault="003560D6" w:rsidP="00356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0CC8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индикатора достижения цели Программы и показателя решения задачи подпрограммы Программы</w:t>
            </w:r>
            <w:r w:rsidRPr="00FF0C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3560D6" w:rsidTr="003560D6">
        <w:tc>
          <w:tcPr>
            <w:tcW w:w="595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  <w:r w:rsidRPr="003560D6">
              <w:rPr>
                <w:sz w:val="24"/>
                <w:szCs w:val="24"/>
              </w:rPr>
              <w:t>1</w:t>
            </w:r>
          </w:p>
        </w:tc>
        <w:tc>
          <w:tcPr>
            <w:tcW w:w="4950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  <w:r w:rsidRPr="003560D6">
              <w:rPr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  <w:r w:rsidRPr="003560D6">
              <w:rPr>
                <w:sz w:val="24"/>
                <w:szCs w:val="24"/>
              </w:rPr>
              <w:t>3</w:t>
            </w:r>
          </w:p>
        </w:tc>
        <w:tc>
          <w:tcPr>
            <w:tcW w:w="4949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  <w:r w:rsidRPr="003560D6">
              <w:rPr>
                <w:sz w:val="24"/>
                <w:szCs w:val="24"/>
              </w:rPr>
              <w:t>4</w:t>
            </w:r>
          </w:p>
        </w:tc>
        <w:tc>
          <w:tcPr>
            <w:tcW w:w="3113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  <w:r w:rsidRPr="003560D6">
              <w:rPr>
                <w:sz w:val="24"/>
                <w:szCs w:val="24"/>
              </w:rPr>
              <w:t>5</w:t>
            </w:r>
          </w:p>
        </w:tc>
      </w:tr>
      <w:tr w:rsidR="003560D6" w:rsidTr="00D57DDE">
        <w:tc>
          <w:tcPr>
            <w:tcW w:w="15163" w:type="dxa"/>
            <w:gridSpan w:val="5"/>
          </w:tcPr>
          <w:p w:rsidR="003560D6" w:rsidRPr="003560D6" w:rsidRDefault="004F6FEC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Минераловодского муниципального округа Ставропольского края «Развитие экономики»</w:t>
            </w:r>
          </w:p>
        </w:tc>
      </w:tr>
      <w:tr w:rsidR="004F6FEC" w:rsidTr="001D2455">
        <w:tc>
          <w:tcPr>
            <w:tcW w:w="15163" w:type="dxa"/>
            <w:gridSpan w:val="5"/>
          </w:tcPr>
          <w:p w:rsidR="004F6FEC" w:rsidRPr="003560D6" w:rsidRDefault="004F6FEC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1  Программы «Создание комфортных условий для ведения бизнеса в Минераловодском муниципальном округе Ставропольского края»</w:t>
            </w:r>
          </w:p>
        </w:tc>
      </w:tr>
      <w:tr w:rsidR="003560D6" w:rsidTr="003560D6">
        <w:tc>
          <w:tcPr>
            <w:tcW w:w="595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3560D6" w:rsidRPr="003560D6" w:rsidRDefault="00BE70B1" w:rsidP="00BE7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556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</w:tr>
      <w:tr w:rsidR="003560D6" w:rsidTr="003560D6">
        <w:tc>
          <w:tcPr>
            <w:tcW w:w="595" w:type="dxa"/>
          </w:tcPr>
          <w:p w:rsidR="003560D6" w:rsidRPr="003560D6" w:rsidRDefault="00BE70B1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</w:tc>
        <w:tc>
          <w:tcPr>
            <w:tcW w:w="4950" w:type="dxa"/>
          </w:tcPr>
          <w:p w:rsidR="003560D6" w:rsidRPr="00BE70B1" w:rsidRDefault="00BE70B1" w:rsidP="00BE70B1">
            <w:pPr>
              <w:rPr>
                <w:sz w:val="24"/>
                <w:szCs w:val="24"/>
              </w:rPr>
            </w:pPr>
            <w:r w:rsidRPr="00BE70B1">
              <w:rPr>
                <w:rStyle w:val="a4"/>
                <w:rFonts w:eastAsia="Calibri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</w:t>
            </w:r>
            <w:r>
              <w:rPr>
                <w:rStyle w:val="a4"/>
                <w:rFonts w:eastAsia="Calibri"/>
                <w:sz w:val="24"/>
                <w:szCs w:val="24"/>
              </w:rPr>
              <w:t xml:space="preserve"> всех предприятий и организаций</w:t>
            </w:r>
          </w:p>
        </w:tc>
        <w:tc>
          <w:tcPr>
            <w:tcW w:w="1556" w:type="dxa"/>
          </w:tcPr>
          <w:p w:rsidR="003560D6" w:rsidRPr="003560D6" w:rsidRDefault="00BE70B1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949" w:type="dxa"/>
          </w:tcPr>
          <w:p w:rsidR="003560D6" w:rsidRPr="003560D6" w:rsidRDefault="00BE70B1" w:rsidP="00BE70B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на основании Указа Президента РФ от 28.04.2008 № 607 «Об оценке эффективности деятельности органов местного самоуправления городских округов и муниципальных районов» (п.2 таблицы)</w:t>
            </w:r>
          </w:p>
        </w:tc>
        <w:tc>
          <w:tcPr>
            <w:tcW w:w="3113" w:type="dxa"/>
          </w:tcPr>
          <w:p w:rsidR="003560D6" w:rsidRPr="003560D6" w:rsidRDefault="00BE70B1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3560D6" w:rsidTr="003560D6">
        <w:tc>
          <w:tcPr>
            <w:tcW w:w="595" w:type="dxa"/>
          </w:tcPr>
          <w:p w:rsidR="003560D6" w:rsidRPr="003560D6" w:rsidRDefault="00BE70B1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4950" w:type="dxa"/>
          </w:tcPr>
          <w:p w:rsidR="003560D6" w:rsidRPr="00BE70B1" w:rsidRDefault="00BE70B1" w:rsidP="00BE70B1">
            <w:pPr>
              <w:rPr>
                <w:sz w:val="24"/>
                <w:szCs w:val="24"/>
              </w:rPr>
            </w:pPr>
            <w:r w:rsidRPr="00BE70B1">
              <w:rPr>
                <w:rStyle w:val="a4"/>
                <w:rFonts w:eastAsia="Calibri"/>
                <w:sz w:val="24"/>
                <w:szCs w:val="24"/>
              </w:rPr>
              <w:t>Численность занятых в сфере малого и среднего предпринимательства в округе, включая индивидуальных предпринимателей</w:t>
            </w:r>
          </w:p>
        </w:tc>
        <w:tc>
          <w:tcPr>
            <w:tcW w:w="1556" w:type="dxa"/>
          </w:tcPr>
          <w:p w:rsidR="003560D6" w:rsidRPr="003560D6" w:rsidRDefault="00BE70B1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</w:t>
            </w:r>
            <w:r w:rsidR="00D80D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4949" w:type="dxa"/>
          </w:tcPr>
          <w:p w:rsidR="003560D6" w:rsidRPr="003560D6" w:rsidRDefault="00BE70B1" w:rsidP="00141F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Определяется на основании Национального проекта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РФ по стратегическому развитию и </w:t>
            </w:r>
            <w:r w:rsidR="004F75C5">
              <w:rPr>
                <w:sz w:val="24"/>
                <w:szCs w:val="24"/>
              </w:rPr>
              <w:t>национальным проекта</w:t>
            </w:r>
            <w:r w:rsidR="00141FEB">
              <w:rPr>
                <w:sz w:val="24"/>
                <w:szCs w:val="24"/>
              </w:rPr>
              <w:t>м (протокол от 24.09.2018 № 12),</w:t>
            </w:r>
            <w:r w:rsidR="004F75C5">
              <w:rPr>
                <w:sz w:val="24"/>
                <w:szCs w:val="24"/>
              </w:rPr>
              <w:t xml:space="preserve"> Постановлени</w:t>
            </w:r>
            <w:r w:rsidR="00141FEB">
              <w:rPr>
                <w:sz w:val="24"/>
                <w:szCs w:val="24"/>
              </w:rPr>
              <w:t>я</w:t>
            </w:r>
            <w:r w:rsidR="004F75C5">
              <w:rPr>
                <w:sz w:val="24"/>
                <w:szCs w:val="24"/>
              </w:rPr>
              <w:t xml:space="preserve"> Правительства Ставропольского края </w:t>
            </w:r>
            <w:r w:rsidR="00141FEB">
              <w:rPr>
                <w:sz w:val="24"/>
                <w:szCs w:val="24"/>
              </w:rPr>
              <w:t xml:space="preserve">от 29.12.2018 № 626-п </w:t>
            </w:r>
            <w:r w:rsidR="004F75C5">
              <w:rPr>
                <w:sz w:val="24"/>
                <w:szCs w:val="24"/>
              </w:rPr>
              <w:t xml:space="preserve">«Экономическое развитие и инновационная </w:t>
            </w:r>
            <w:r w:rsidR="004F75C5">
              <w:rPr>
                <w:sz w:val="24"/>
                <w:szCs w:val="24"/>
              </w:rPr>
              <w:lastRenderedPageBreak/>
              <w:t>экономика»</w:t>
            </w:r>
          </w:p>
        </w:tc>
        <w:tc>
          <w:tcPr>
            <w:tcW w:w="3113" w:type="dxa"/>
          </w:tcPr>
          <w:p w:rsidR="003560D6" w:rsidRPr="003560D6" w:rsidRDefault="00141FEB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ежегодно</w:t>
            </w:r>
          </w:p>
        </w:tc>
      </w:tr>
      <w:tr w:rsidR="004F75C5" w:rsidTr="00C575E6">
        <w:tc>
          <w:tcPr>
            <w:tcW w:w="15163" w:type="dxa"/>
            <w:gridSpan w:val="5"/>
          </w:tcPr>
          <w:p w:rsidR="004F75C5" w:rsidRPr="004F75C5" w:rsidRDefault="004F75C5" w:rsidP="004F75C5">
            <w:pPr>
              <w:ind w:left="1015" w:right="1163"/>
              <w:jc w:val="center"/>
              <w:rPr>
                <w:rStyle w:val="a4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Подпрограмма 1 </w:t>
            </w:r>
            <w:r w:rsidRPr="004F75C5">
              <w:rPr>
                <w:rStyle w:val="a4"/>
                <w:sz w:val="24"/>
                <w:szCs w:val="24"/>
              </w:rPr>
              <w:t>«Развитие субъектов малого и среднего предпринимательства»</w:t>
            </w:r>
          </w:p>
          <w:p w:rsidR="004F75C5" w:rsidRPr="003560D6" w:rsidRDefault="004F75C5" w:rsidP="004F75C5">
            <w:pPr>
              <w:jc w:val="center"/>
              <w:rPr>
                <w:sz w:val="24"/>
                <w:szCs w:val="24"/>
              </w:rPr>
            </w:pPr>
            <w:r w:rsidRPr="004F75C5">
              <w:rPr>
                <w:rStyle w:val="a4"/>
                <w:sz w:val="24"/>
                <w:szCs w:val="24"/>
              </w:rPr>
              <w:t>Задача 1 Подпрограммы 1 Программы «Повышение предпринимательской активности в Минераловодском муниципальном округе Ставропольского края»</w:t>
            </w:r>
          </w:p>
        </w:tc>
      </w:tr>
      <w:tr w:rsidR="003560D6" w:rsidTr="003560D6">
        <w:tc>
          <w:tcPr>
            <w:tcW w:w="595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3560D6" w:rsidRPr="003560D6" w:rsidRDefault="004F75C5" w:rsidP="004F75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решения задачи подпрограммы 1</w:t>
            </w:r>
          </w:p>
        </w:tc>
        <w:tc>
          <w:tcPr>
            <w:tcW w:w="1556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3560D6" w:rsidRPr="003560D6" w:rsidRDefault="003560D6" w:rsidP="003560D6">
            <w:pPr>
              <w:jc w:val="center"/>
              <w:rPr>
                <w:sz w:val="24"/>
                <w:szCs w:val="24"/>
              </w:rPr>
            </w:pPr>
          </w:p>
        </w:tc>
      </w:tr>
      <w:tr w:rsidR="003560D6" w:rsidTr="003560D6">
        <w:tc>
          <w:tcPr>
            <w:tcW w:w="595" w:type="dxa"/>
          </w:tcPr>
          <w:p w:rsidR="003560D6" w:rsidRPr="003560D6" w:rsidRDefault="004F75C5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4950" w:type="dxa"/>
          </w:tcPr>
          <w:p w:rsidR="003560D6" w:rsidRPr="004F75C5" w:rsidRDefault="004F75C5" w:rsidP="004F75C5">
            <w:pPr>
              <w:rPr>
                <w:sz w:val="24"/>
                <w:szCs w:val="24"/>
              </w:rPr>
            </w:pPr>
            <w:r>
              <w:rPr>
                <w:rStyle w:val="a4"/>
                <w:sz w:val="24"/>
                <w:szCs w:val="24"/>
              </w:rPr>
              <w:t>Количество</w:t>
            </w:r>
            <w:r w:rsidRPr="004F75C5">
              <w:rPr>
                <w:rStyle w:val="a4"/>
                <w:sz w:val="24"/>
                <w:szCs w:val="24"/>
              </w:rPr>
              <w:t xml:space="preserve"> субъектов малого и среднего предпринимательства в округе, принявших участие в мероприятиях, посвященных празднованию профессионального праздника «День российского предпринимателя»,</w:t>
            </w:r>
            <w:r w:rsidRPr="004F75C5">
              <w:rPr>
                <w:rStyle w:val="a4"/>
                <w:rFonts w:eastAsia="Calibri"/>
                <w:sz w:val="24"/>
                <w:szCs w:val="24"/>
              </w:rPr>
              <w:t xml:space="preserve"> </w:t>
            </w:r>
            <w:r w:rsidRPr="004F75C5">
              <w:rPr>
                <w:rStyle w:val="a4"/>
                <w:sz w:val="24"/>
                <w:szCs w:val="24"/>
              </w:rPr>
              <w:t>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1556" w:type="dxa"/>
          </w:tcPr>
          <w:p w:rsidR="003560D6" w:rsidRPr="00141FEB" w:rsidRDefault="00141FEB" w:rsidP="003560D6">
            <w:pPr>
              <w:jc w:val="center"/>
              <w:rPr>
                <w:sz w:val="24"/>
                <w:szCs w:val="24"/>
              </w:rPr>
            </w:pPr>
            <w:r w:rsidRPr="00141FEB">
              <w:rPr>
                <w:rStyle w:val="a4"/>
                <w:sz w:val="24"/>
                <w:szCs w:val="24"/>
              </w:rPr>
              <w:t>процентов</w:t>
            </w:r>
          </w:p>
        </w:tc>
        <w:tc>
          <w:tcPr>
            <w:tcW w:w="4949" w:type="dxa"/>
          </w:tcPr>
          <w:p w:rsidR="003560D6" w:rsidRPr="003560D6" w:rsidRDefault="00141FEB" w:rsidP="00141F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на основании Постановления Правительства Ставропольского края от 29.12.2018 № 626-п «Экономическое развитие и инновационная экономика» (приложение 5 п.30)</w:t>
            </w:r>
          </w:p>
        </w:tc>
        <w:tc>
          <w:tcPr>
            <w:tcW w:w="3113" w:type="dxa"/>
          </w:tcPr>
          <w:p w:rsidR="003560D6" w:rsidRPr="003560D6" w:rsidRDefault="00141FEB" w:rsidP="00356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141FEB" w:rsidTr="00522E64">
        <w:tc>
          <w:tcPr>
            <w:tcW w:w="595" w:type="dxa"/>
          </w:tcPr>
          <w:p w:rsidR="00141FEB" w:rsidRPr="003560D6" w:rsidRDefault="00141FEB" w:rsidP="00141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4950" w:type="dxa"/>
            <w:vAlign w:val="center"/>
          </w:tcPr>
          <w:p w:rsidR="00141FEB" w:rsidRPr="00141FEB" w:rsidRDefault="00141FEB" w:rsidP="00141FEB">
            <w:pPr>
              <w:pStyle w:val="ConsPlusNonformat"/>
              <w:widowControl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К</w:t>
            </w:r>
            <w:r w:rsidRPr="00141FEB">
              <w:rPr>
                <w:rStyle w:val="a4"/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Style w:val="a4"/>
                <w:rFonts w:ascii="Times New Roman" w:hAnsi="Times New Roman"/>
                <w:sz w:val="24"/>
                <w:szCs w:val="24"/>
              </w:rPr>
              <w:t>о</w:t>
            </w:r>
            <w:r w:rsidRPr="00141FEB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субъектов малого и среднего предпринимательства в округе, принявших участие в обучающих мероприятиях</w:t>
            </w:r>
          </w:p>
        </w:tc>
        <w:tc>
          <w:tcPr>
            <w:tcW w:w="1556" w:type="dxa"/>
            <w:vAlign w:val="center"/>
          </w:tcPr>
          <w:p w:rsidR="00141FEB" w:rsidRPr="00141FEB" w:rsidRDefault="00141FEB" w:rsidP="00141FEB">
            <w:pPr>
              <w:jc w:val="center"/>
              <w:rPr>
                <w:rStyle w:val="a4"/>
                <w:sz w:val="24"/>
                <w:szCs w:val="24"/>
              </w:rPr>
            </w:pPr>
            <w:r w:rsidRPr="00141FEB">
              <w:rPr>
                <w:rStyle w:val="a4"/>
                <w:sz w:val="24"/>
                <w:szCs w:val="24"/>
              </w:rPr>
              <w:t>процентов</w:t>
            </w:r>
          </w:p>
        </w:tc>
        <w:tc>
          <w:tcPr>
            <w:tcW w:w="4949" w:type="dxa"/>
          </w:tcPr>
          <w:p w:rsidR="00141FEB" w:rsidRPr="003560D6" w:rsidRDefault="00141FEB" w:rsidP="00141F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на основании Постановления Правительства Ставропольского края от 29.12.2018 № 626-п «Экономическое развитие и инновационная экономика» (приложение 5 п.31)</w:t>
            </w:r>
          </w:p>
        </w:tc>
        <w:tc>
          <w:tcPr>
            <w:tcW w:w="3113" w:type="dxa"/>
          </w:tcPr>
          <w:p w:rsidR="00141FEB" w:rsidRPr="003560D6" w:rsidRDefault="00141FEB" w:rsidP="00141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141FEB" w:rsidTr="001A0DE2">
        <w:tc>
          <w:tcPr>
            <w:tcW w:w="595" w:type="dxa"/>
          </w:tcPr>
          <w:p w:rsidR="00141FEB" w:rsidRPr="003560D6" w:rsidRDefault="00141FEB" w:rsidP="00141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</w:t>
            </w:r>
          </w:p>
        </w:tc>
        <w:tc>
          <w:tcPr>
            <w:tcW w:w="4950" w:type="dxa"/>
            <w:vAlign w:val="center"/>
          </w:tcPr>
          <w:p w:rsidR="00141FEB" w:rsidRPr="00141FEB" w:rsidRDefault="00141FEB" w:rsidP="00141FEB">
            <w:pPr>
              <w:pStyle w:val="ConsPlusNonformat"/>
              <w:widowControl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141FEB">
              <w:rPr>
                <w:rStyle w:val="a4"/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округе в расчете на 10 тыс. человек населения</w:t>
            </w:r>
          </w:p>
        </w:tc>
        <w:tc>
          <w:tcPr>
            <w:tcW w:w="1556" w:type="dxa"/>
            <w:vAlign w:val="center"/>
          </w:tcPr>
          <w:p w:rsidR="00141FEB" w:rsidRPr="00141FEB" w:rsidRDefault="00141FEB" w:rsidP="00141FEB">
            <w:pPr>
              <w:jc w:val="center"/>
              <w:rPr>
                <w:rStyle w:val="a4"/>
                <w:sz w:val="24"/>
                <w:szCs w:val="24"/>
              </w:rPr>
            </w:pPr>
            <w:r w:rsidRPr="00141FEB">
              <w:rPr>
                <w:rStyle w:val="a4"/>
                <w:sz w:val="24"/>
                <w:szCs w:val="24"/>
              </w:rPr>
              <w:t>единиц</w:t>
            </w:r>
          </w:p>
        </w:tc>
        <w:tc>
          <w:tcPr>
            <w:tcW w:w="4949" w:type="dxa"/>
          </w:tcPr>
          <w:p w:rsidR="00141FEB" w:rsidRPr="003560D6" w:rsidRDefault="00141FEB" w:rsidP="00141F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Определяется на основании Указа Президента РФ от 28.04.2008 № 607 «Об оценке эффективности деятельности органов местного самоуправления городских округов и муниципальных районов» (п.1 таблицы)</w:t>
            </w:r>
          </w:p>
        </w:tc>
        <w:tc>
          <w:tcPr>
            <w:tcW w:w="3113" w:type="dxa"/>
          </w:tcPr>
          <w:p w:rsidR="00141FEB" w:rsidRPr="003560D6" w:rsidRDefault="00141FEB" w:rsidP="00141F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C70C61" w:rsidTr="00CD5A57">
        <w:tc>
          <w:tcPr>
            <w:tcW w:w="595" w:type="dxa"/>
          </w:tcPr>
          <w:p w:rsidR="00C70C61" w:rsidRPr="003560D6" w:rsidRDefault="00C70C61" w:rsidP="00C7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</w:t>
            </w:r>
          </w:p>
        </w:tc>
        <w:tc>
          <w:tcPr>
            <w:tcW w:w="4950" w:type="dxa"/>
            <w:vAlign w:val="center"/>
          </w:tcPr>
          <w:p w:rsidR="00C70C61" w:rsidRPr="00C70C61" w:rsidRDefault="00C70C61" w:rsidP="00C70C61">
            <w:pPr>
              <w:pStyle w:val="ConsPlusNonformat"/>
              <w:widowControl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C70C61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Перевод в электронный вид и предоставление муниципальной услуги округа «Консультационно-информационные услуги по вопросам поддержки малого и среднего предпринимательства» </w:t>
            </w:r>
          </w:p>
        </w:tc>
        <w:tc>
          <w:tcPr>
            <w:tcW w:w="1556" w:type="dxa"/>
            <w:vAlign w:val="center"/>
          </w:tcPr>
          <w:p w:rsidR="00C70C61" w:rsidRPr="00C70C61" w:rsidRDefault="00C70C61" w:rsidP="00C70C61">
            <w:pPr>
              <w:jc w:val="center"/>
              <w:rPr>
                <w:rStyle w:val="a4"/>
                <w:sz w:val="24"/>
                <w:szCs w:val="24"/>
              </w:rPr>
            </w:pPr>
            <w:r w:rsidRPr="00C70C61">
              <w:rPr>
                <w:rStyle w:val="a4"/>
                <w:sz w:val="24"/>
                <w:szCs w:val="24"/>
              </w:rPr>
              <w:t>единиц</w:t>
            </w:r>
          </w:p>
        </w:tc>
        <w:tc>
          <w:tcPr>
            <w:tcW w:w="4949" w:type="dxa"/>
          </w:tcPr>
          <w:p w:rsidR="00C70C61" w:rsidRPr="003560D6" w:rsidRDefault="00C70C61" w:rsidP="00C70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Данный показатель не требует расчета, определяется по данным управления экономического развития </w:t>
            </w:r>
            <w:r w:rsidRPr="00A3321A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3113" w:type="dxa"/>
          </w:tcPr>
          <w:p w:rsidR="00C70C61" w:rsidRPr="003560D6" w:rsidRDefault="00C70C61" w:rsidP="00C7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2021 год</w:t>
            </w:r>
          </w:p>
        </w:tc>
      </w:tr>
      <w:tr w:rsidR="00C70C61" w:rsidTr="00E02765">
        <w:tc>
          <w:tcPr>
            <w:tcW w:w="595" w:type="dxa"/>
          </w:tcPr>
          <w:p w:rsidR="00C70C61" w:rsidRPr="003560D6" w:rsidRDefault="00C70C61" w:rsidP="00C7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</w:t>
            </w:r>
          </w:p>
        </w:tc>
        <w:tc>
          <w:tcPr>
            <w:tcW w:w="4950" w:type="dxa"/>
            <w:vAlign w:val="center"/>
          </w:tcPr>
          <w:p w:rsidR="00C70C61" w:rsidRPr="00C70C61" w:rsidRDefault="00C70C61" w:rsidP="00C70C61">
            <w:pPr>
              <w:pStyle w:val="ConsPlusNonformat"/>
              <w:widowControl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/>
                <w:sz w:val="24"/>
                <w:szCs w:val="24"/>
              </w:rPr>
              <w:t>К</w:t>
            </w:r>
            <w:r w:rsidRPr="00C70C61">
              <w:rPr>
                <w:rStyle w:val="a4"/>
                <w:rFonts w:ascii="Times New Roman" w:hAnsi="Times New Roman"/>
                <w:sz w:val="24"/>
                <w:szCs w:val="24"/>
              </w:rPr>
              <w:t>оличеств</w:t>
            </w:r>
            <w:r>
              <w:rPr>
                <w:rStyle w:val="a4"/>
                <w:rFonts w:ascii="Times New Roman" w:hAnsi="Times New Roman"/>
                <w:sz w:val="24"/>
                <w:szCs w:val="24"/>
              </w:rPr>
              <w:t>о</w:t>
            </w:r>
            <w:r w:rsidRPr="00C70C61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разработанных и опубликованных информационных материалов, проведени</w:t>
            </w:r>
            <w:r>
              <w:rPr>
                <w:rStyle w:val="a4"/>
                <w:rFonts w:ascii="Times New Roman" w:hAnsi="Times New Roman"/>
                <w:sz w:val="24"/>
                <w:szCs w:val="24"/>
              </w:rPr>
              <w:t>е</w:t>
            </w:r>
            <w:r w:rsidRPr="00C70C61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акций, направленных на популяризацию предпринимательской деятельности и развитие субъектов малого и среднего предпринимательства  </w:t>
            </w:r>
          </w:p>
        </w:tc>
        <w:tc>
          <w:tcPr>
            <w:tcW w:w="1556" w:type="dxa"/>
            <w:vAlign w:val="center"/>
          </w:tcPr>
          <w:p w:rsidR="00C70C61" w:rsidRPr="00C70C61" w:rsidRDefault="00C70C61" w:rsidP="00C70C61">
            <w:pPr>
              <w:jc w:val="center"/>
              <w:rPr>
                <w:rStyle w:val="a4"/>
                <w:sz w:val="24"/>
                <w:szCs w:val="24"/>
              </w:rPr>
            </w:pPr>
            <w:r w:rsidRPr="00C70C61">
              <w:rPr>
                <w:rStyle w:val="a4"/>
                <w:sz w:val="24"/>
                <w:szCs w:val="24"/>
              </w:rPr>
              <w:t xml:space="preserve">процентов </w:t>
            </w:r>
          </w:p>
        </w:tc>
        <w:tc>
          <w:tcPr>
            <w:tcW w:w="4949" w:type="dxa"/>
          </w:tcPr>
          <w:p w:rsidR="00C70C61" w:rsidRPr="003560D6" w:rsidRDefault="00C70C61" w:rsidP="00C70C6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3321A">
              <w:rPr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с</w:t>
            </w:r>
            <w:r w:rsidRPr="00A3321A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итывается </w:t>
            </w:r>
            <w:r w:rsidRPr="00A3321A">
              <w:rPr>
                <w:sz w:val="24"/>
                <w:szCs w:val="24"/>
              </w:rPr>
              <w:t xml:space="preserve">отделом </w:t>
            </w:r>
            <w:r>
              <w:rPr>
                <w:sz w:val="24"/>
                <w:szCs w:val="24"/>
              </w:rPr>
              <w:t xml:space="preserve">инвестиций и взаимодействия с малым бизнесом управления экономического развития </w:t>
            </w:r>
            <w:r w:rsidRPr="00A3321A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3113" w:type="dxa"/>
          </w:tcPr>
          <w:p w:rsidR="00C70C61" w:rsidRPr="003560D6" w:rsidRDefault="00544760" w:rsidP="00C70C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C70C61" w:rsidTr="00FC2D72">
        <w:tc>
          <w:tcPr>
            <w:tcW w:w="15163" w:type="dxa"/>
            <w:gridSpan w:val="5"/>
          </w:tcPr>
          <w:p w:rsidR="00544760" w:rsidRPr="00544760" w:rsidRDefault="00544760" w:rsidP="00544760">
            <w:pPr>
              <w:ind w:left="1015" w:right="1163"/>
              <w:jc w:val="center"/>
              <w:rPr>
                <w:rStyle w:val="a4"/>
                <w:sz w:val="24"/>
                <w:szCs w:val="24"/>
              </w:rPr>
            </w:pPr>
            <w:r w:rsidRPr="00544760">
              <w:rPr>
                <w:rStyle w:val="a4"/>
                <w:sz w:val="24"/>
                <w:szCs w:val="24"/>
              </w:rPr>
              <w:t>Подпрограмма 1 «Развитие субъектов малого и среднего предпринимательства»</w:t>
            </w:r>
          </w:p>
          <w:p w:rsidR="00C70C61" w:rsidRPr="003560D6" w:rsidRDefault="00544760" w:rsidP="00544760">
            <w:pPr>
              <w:jc w:val="center"/>
              <w:rPr>
                <w:sz w:val="24"/>
                <w:szCs w:val="24"/>
              </w:rPr>
            </w:pPr>
            <w:r w:rsidRPr="00544760">
              <w:rPr>
                <w:rStyle w:val="a4"/>
                <w:sz w:val="24"/>
                <w:szCs w:val="24"/>
              </w:rPr>
              <w:lastRenderedPageBreak/>
              <w:t>Задача 2 Подпрограммы 1 Программы «Развитие потребительского рынка Минераловодского муниципального округа Ставропольского края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544760" w:rsidTr="00DE2E29">
        <w:tc>
          <w:tcPr>
            <w:tcW w:w="595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1.8.</w:t>
            </w:r>
          </w:p>
        </w:tc>
        <w:tc>
          <w:tcPr>
            <w:tcW w:w="4950" w:type="dxa"/>
            <w:vAlign w:val="center"/>
          </w:tcPr>
          <w:p w:rsidR="00544760" w:rsidRPr="00544760" w:rsidRDefault="00544760" w:rsidP="00544760">
            <w:pPr>
              <w:pStyle w:val="ConsPlusNonformat"/>
              <w:widowControl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544760">
              <w:rPr>
                <w:rStyle w:val="a4"/>
                <w:rFonts w:ascii="Times New Roman" w:hAnsi="Times New Roman"/>
                <w:sz w:val="24"/>
                <w:szCs w:val="24"/>
              </w:rPr>
              <w:t>Обеспеченность населения округа площадью торговых объектов на душу населения</w:t>
            </w:r>
          </w:p>
        </w:tc>
        <w:tc>
          <w:tcPr>
            <w:tcW w:w="1556" w:type="dxa"/>
            <w:vAlign w:val="center"/>
          </w:tcPr>
          <w:p w:rsidR="00544760" w:rsidRPr="00544760" w:rsidRDefault="00544760" w:rsidP="00D8559F">
            <w:pPr>
              <w:jc w:val="center"/>
              <w:rPr>
                <w:rStyle w:val="a4"/>
                <w:sz w:val="24"/>
                <w:szCs w:val="24"/>
              </w:rPr>
            </w:pPr>
            <w:r w:rsidRPr="00544760">
              <w:rPr>
                <w:rStyle w:val="a4"/>
                <w:sz w:val="24"/>
                <w:szCs w:val="24"/>
              </w:rPr>
              <w:t>тыс. кв. м</w:t>
            </w:r>
          </w:p>
        </w:tc>
        <w:tc>
          <w:tcPr>
            <w:tcW w:w="4949" w:type="dxa"/>
          </w:tcPr>
          <w:p w:rsidR="00544760" w:rsidRPr="003560D6" w:rsidRDefault="00B15D10" w:rsidP="00B1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3321A">
              <w:rPr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с</w:t>
            </w:r>
            <w:r w:rsidRPr="00A3321A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итывается </w:t>
            </w:r>
            <w:r w:rsidRPr="00A3321A">
              <w:rPr>
                <w:sz w:val="24"/>
                <w:szCs w:val="24"/>
              </w:rPr>
              <w:t xml:space="preserve">отделом </w:t>
            </w:r>
            <w:r>
              <w:rPr>
                <w:sz w:val="24"/>
                <w:szCs w:val="24"/>
              </w:rPr>
              <w:t>торговли</w:t>
            </w:r>
            <w:r w:rsidR="00D8559F">
              <w:rPr>
                <w:sz w:val="24"/>
                <w:szCs w:val="24"/>
              </w:rPr>
              <w:t>, бытового обслуживания и защиты прав потребителей</w:t>
            </w:r>
            <w:r>
              <w:rPr>
                <w:sz w:val="24"/>
                <w:szCs w:val="24"/>
              </w:rPr>
              <w:t xml:space="preserve"> </w:t>
            </w:r>
            <w:r w:rsidRPr="00A3321A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3113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544760" w:rsidTr="00291C85">
        <w:tc>
          <w:tcPr>
            <w:tcW w:w="595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4950" w:type="dxa"/>
            <w:vAlign w:val="center"/>
          </w:tcPr>
          <w:p w:rsidR="00544760" w:rsidRPr="00544760" w:rsidRDefault="00544760" w:rsidP="00544760">
            <w:pPr>
              <w:pStyle w:val="ConsPlusNonformat"/>
              <w:widowControl/>
              <w:jc w:val="both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544760">
              <w:rPr>
                <w:rStyle w:val="a4"/>
                <w:rFonts w:ascii="Times New Roman" w:hAnsi="Times New Roman"/>
                <w:sz w:val="24"/>
                <w:szCs w:val="24"/>
              </w:rPr>
              <w:t xml:space="preserve">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МГО </w:t>
            </w:r>
          </w:p>
        </w:tc>
        <w:tc>
          <w:tcPr>
            <w:tcW w:w="1556" w:type="dxa"/>
            <w:vAlign w:val="center"/>
          </w:tcPr>
          <w:p w:rsidR="00544760" w:rsidRPr="00544760" w:rsidRDefault="00544760" w:rsidP="00544760">
            <w:pPr>
              <w:jc w:val="center"/>
              <w:rPr>
                <w:rStyle w:val="a4"/>
                <w:sz w:val="24"/>
                <w:szCs w:val="24"/>
              </w:rPr>
            </w:pPr>
            <w:r w:rsidRPr="00544760">
              <w:rPr>
                <w:rStyle w:val="a4"/>
                <w:sz w:val="24"/>
                <w:szCs w:val="24"/>
              </w:rPr>
              <w:t xml:space="preserve">процентов к </w:t>
            </w:r>
            <w:proofErr w:type="spellStart"/>
            <w:r w:rsidRPr="00544760">
              <w:rPr>
                <w:rStyle w:val="a4"/>
                <w:sz w:val="24"/>
                <w:szCs w:val="24"/>
              </w:rPr>
              <w:t>предыду</w:t>
            </w:r>
            <w:proofErr w:type="spellEnd"/>
            <w:r w:rsidR="008F4043">
              <w:rPr>
                <w:rStyle w:val="a4"/>
                <w:sz w:val="24"/>
                <w:szCs w:val="24"/>
              </w:rPr>
              <w:t>-</w:t>
            </w:r>
          </w:p>
          <w:p w:rsidR="00544760" w:rsidRPr="00544760" w:rsidRDefault="00544760" w:rsidP="00544760">
            <w:pPr>
              <w:jc w:val="center"/>
              <w:rPr>
                <w:rStyle w:val="a4"/>
                <w:sz w:val="24"/>
                <w:szCs w:val="24"/>
              </w:rPr>
            </w:pPr>
            <w:proofErr w:type="spellStart"/>
            <w:r w:rsidRPr="00544760">
              <w:rPr>
                <w:rStyle w:val="a4"/>
                <w:sz w:val="24"/>
                <w:szCs w:val="24"/>
              </w:rPr>
              <w:t>щему</w:t>
            </w:r>
            <w:proofErr w:type="spellEnd"/>
            <w:r w:rsidRPr="00544760">
              <w:rPr>
                <w:rStyle w:val="a4"/>
                <w:sz w:val="24"/>
                <w:szCs w:val="24"/>
              </w:rPr>
              <w:t xml:space="preserve"> году</w:t>
            </w:r>
          </w:p>
        </w:tc>
        <w:tc>
          <w:tcPr>
            <w:tcW w:w="4949" w:type="dxa"/>
          </w:tcPr>
          <w:p w:rsidR="00544760" w:rsidRPr="003560D6" w:rsidRDefault="00D8559F" w:rsidP="00D8559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3321A">
              <w:rPr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с</w:t>
            </w:r>
            <w:r w:rsidRPr="00A3321A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итывается </w:t>
            </w:r>
            <w:r w:rsidRPr="00A3321A">
              <w:rPr>
                <w:sz w:val="24"/>
                <w:szCs w:val="24"/>
              </w:rPr>
              <w:t xml:space="preserve">отделом </w:t>
            </w:r>
            <w:r>
              <w:rPr>
                <w:sz w:val="24"/>
                <w:szCs w:val="24"/>
              </w:rPr>
              <w:t xml:space="preserve">торговли, бытового обслуживания и защиты прав потребителей </w:t>
            </w:r>
            <w:r w:rsidRPr="00A3321A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3113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D80D17" w:rsidTr="00C356E4">
        <w:tc>
          <w:tcPr>
            <w:tcW w:w="595" w:type="dxa"/>
          </w:tcPr>
          <w:p w:rsidR="00D80D17" w:rsidRPr="003560D6" w:rsidRDefault="00E90339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8" w:type="dxa"/>
            <w:gridSpan w:val="4"/>
          </w:tcPr>
          <w:p w:rsidR="00D80D17" w:rsidRPr="003560D6" w:rsidRDefault="00D80D17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2 Программы «Содействие развитию индустрии туризма  в Минераловодском муниципальном округе Ставропольского края»</w:t>
            </w:r>
          </w:p>
        </w:tc>
      </w:tr>
      <w:tr w:rsidR="00544760" w:rsidTr="003560D6">
        <w:tc>
          <w:tcPr>
            <w:tcW w:w="595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544760" w:rsidRPr="003560D6" w:rsidRDefault="00FA47EF" w:rsidP="005447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556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544760" w:rsidRPr="003560D6" w:rsidRDefault="00544760" w:rsidP="00544760">
            <w:pPr>
              <w:jc w:val="center"/>
              <w:rPr>
                <w:sz w:val="24"/>
                <w:szCs w:val="24"/>
              </w:rPr>
            </w:pPr>
          </w:p>
        </w:tc>
      </w:tr>
      <w:tr w:rsidR="00D80D17" w:rsidTr="003560D6">
        <w:tc>
          <w:tcPr>
            <w:tcW w:w="595" w:type="dxa"/>
          </w:tcPr>
          <w:p w:rsidR="00D80D17" w:rsidRPr="003560D6" w:rsidRDefault="00E90339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950" w:type="dxa"/>
          </w:tcPr>
          <w:p w:rsidR="00D80D17" w:rsidRPr="003560D6" w:rsidRDefault="00FA47EF" w:rsidP="00CE3CEE">
            <w:pPr>
              <w:rPr>
                <w:sz w:val="24"/>
                <w:szCs w:val="24"/>
              </w:rPr>
            </w:pPr>
            <w:r w:rsidRPr="00FA47EF">
              <w:rPr>
                <w:sz w:val="24"/>
                <w:szCs w:val="24"/>
              </w:rPr>
              <w:t>Количество туристов, посетивших</w:t>
            </w:r>
            <w:r>
              <w:rPr>
                <w:sz w:val="24"/>
                <w:szCs w:val="24"/>
              </w:rPr>
              <w:t xml:space="preserve"> </w:t>
            </w:r>
            <w:r w:rsidRPr="00FA47EF">
              <w:rPr>
                <w:sz w:val="24"/>
                <w:szCs w:val="24"/>
              </w:rPr>
              <w:t>округ</w:t>
            </w:r>
          </w:p>
        </w:tc>
        <w:tc>
          <w:tcPr>
            <w:tcW w:w="1556" w:type="dxa"/>
          </w:tcPr>
          <w:p w:rsidR="00D80D17" w:rsidRPr="003560D6" w:rsidRDefault="00CE3CEE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FA47EF">
              <w:rPr>
                <w:sz w:val="24"/>
                <w:szCs w:val="24"/>
              </w:rPr>
              <w:t>ыс. человек</w:t>
            </w:r>
          </w:p>
        </w:tc>
        <w:tc>
          <w:tcPr>
            <w:tcW w:w="4949" w:type="dxa"/>
          </w:tcPr>
          <w:p w:rsidR="00D80D17" w:rsidRPr="003560D6" w:rsidRDefault="00F61ADE" w:rsidP="00F61A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Определяется на основании Стратегии развития туризма в Ставропольском крае до 2030 года, утвержденной приказом министерства туризма и оздоровительных курортов Ставропольского края от 24.05.2018  № 81/од (п. 1 табл. 2 Показатели достижения целей развития туризма в Ставропольском крае на период реализации Стратегии); Приказа министерства туризма и оздоровительных курортов СК от 29.01.2019 №13/од «О мониторинге деятельности санаторно-курортного комплекса и коллективных средств размещения»; Постановления Правительства Ставропольского края от 26.12.2018 № 597-п «Об утверждении государственной программы Ставропольского края «Туристско-рекреационный комплекс» (Приложение 4 к государственной программе СК «Туристско-рекреационный комплекс» </w:t>
            </w:r>
            <w:r>
              <w:rPr>
                <w:sz w:val="24"/>
                <w:szCs w:val="24"/>
              </w:rPr>
              <w:lastRenderedPageBreak/>
              <w:t>Сведения об индикаторах достижения целей Программы и показателях решения задач подпрограмм Программы и их значениях п. 1 цели 1)</w:t>
            </w:r>
          </w:p>
        </w:tc>
        <w:tc>
          <w:tcPr>
            <w:tcW w:w="3113" w:type="dxa"/>
          </w:tcPr>
          <w:p w:rsidR="00D80D17" w:rsidRPr="003560D6" w:rsidRDefault="00534970" w:rsidP="00544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ежегодно</w:t>
            </w:r>
          </w:p>
        </w:tc>
      </w:tr>
      <w:tr w:rsidR="00534970" w:rsidTr="00F31D5D">
        <w:tc>
          <w:tcPr>
            <w:tcW w:w="595" w:type="dxa"/>
          </w:tcPr>
          <w:p w:rsidR="00534970" w:rsidRPr="003560D6" w:rsidRDefault="00534970" w:rsidP="005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68" w:type="dxa"/>
            <w:gridSpan w:val="4"/>
          </w:tcPr>
          <w:p w:rsidR="00534970" w:rsidRPr="00534970" w:rsidRDefault="00534970" w:rsidP="00534970">
            <w:pPr>
              <w:jc w:val="center"/>
              <w:rPr>
                <w:sz w:val="24"/>
                <w:szCs w:val="24"/>
              </w:rPr>
            </w:pPr>
            <w:r w:rsidRPr="00534970">
              <w:rPr>
                <w:sz w:val="24"/>
                <w:szCs w:val="24"/>
              </w:rPr>
              <w:t xml:space="preserve">Подпрограмма 2 «Развитие туризма в Минераловодском </w:t>
            </w:r>
            <w:r>
              <w:rPr>
                <w:sz w:val="24"/>
                <w:szCs w:val="24"/>
              </w:rPr>
              <w:t xml:space="preserve">муниципальном </w:t>
            </w:r>
            <w:r w:rsidRPr="00534970">
              <w:rPr>
                <w:sz w:val="24"/>
                <w:szCs w:val="24"/>
              </w:rPr>
              <w:t>округе</w:t>
            </w:r>
            <w:r w:rsidR="00E90339">
              <w:rPr>
                <w:sz w:val="24"/>
                <w:szCs w:val="24"/>
              </w:rPr>
              <w:t xml:space="preserve"> Ставропольского края</w:t>
            </w:r>
            <w:r w:rsidRPr="00534970">
              <w:rPr>
                <w:sz w:val="24"/>
                <w:szCs w:val="24"/>
              </w:rPr>
              <w:t>»</w:t>
            </w:r>
          </w:p>
          <w:p w:rsidR="00534970" w:rsidRPr="00534970" w:rsidRDefault="00534970" w:rsidP="00534970">
            <w:pPr>
              <w:jc w:val="center"/>
              <w:rPr>
                <w:sz w:val="24"/>
                <w:szCs w:val="24"/>
              </w:rPr>
            </w:pPr>
            <w:r w:rsidRPr="00534970">
              <w:rPr>
                <w:sz w:val="24"/>
                <w:szCs w:val="24"/>
              </w:rPr>
              <w:t>Задача 1 Подпрограммы 2 Программы «Развитие туристской индустрии и формирование</w:t>
            </w:r>
          </w:p>
          <w:p w:rsidR="00534970" w:rsidRPr="003560D6" w:rsidRDefault="00534970" w:rsidP="00E90339">
            <w:pPr>
              <w:jc w:val="center"/>
              <w:rPr>
                <w:sz w:val="24"/>
                <w:szCs w:val="24"/>
              </w:rPr>
            </w:pPr>
            <w:r w:rsidRPr="00534970">
              <w:rPr>
                <w:sz w:val="24"/>
                <w:szCs w:val="24"/>
              </w:rPr>
              <w:t>положительного имиджа Минераловодского</w:t>
            </w:r>
            <w:r w:rsidR="00E90339">
              <w:rPr>
                <w:sz w:val="24"/>
                <w:szCs w:val="24"/>
              </w:rPr>
              <w:t xml:space="preserve"> муниципально</w:t>
            </w:r>
            <w:r w:rsidRPr="00534970">
              <w:rPr>
                <w:sz w:val="24"/>
                <w:szCs w:val="24"/>
              </w:rPr>
              <w:t>го</w:t>
            </w:r>
            <w:r w:rsidR="00E90339">
              <w:rPr>
                <w:sz w:val="24"/>
                <w:szCs w:val="24"/>
              </w:rPr>
              <w:t xml:space="preserve"> </w:t>
            </w:r>
            <w:r w:rsidRPr="00534970">
              <w:rPr>
                <w:sz w:val="24"/>
                <w:szCs w:val="24"/>
              </w:rPr>
              <w:t>округа, как региона благоприятного для туризма»</w:t>
            </w:r>
          </w:p>
        </w:tc>
      </w:tr>
      <w:tr w:rsidR="00D80D17" w:rsidTr="003560D6">
        <w:tc>
          <w:tcPr>
            <w:tcW w:w="595" w:type="dxa"/>
          </w:tcPr>
          <w:p w:rsidR="00D80D17" w:rsidRPr="003560D6" w:rsidRDefault="00D80D17" w:rsidP="005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0" w:type="dxa"/>
          </w:tcPr>
          <w:p w:rsidR="00EE021A" w:rsidRDefault="00EE021A" w:rsidP="00EE02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 решения Задачи 1 </w:t>
            </w:r>
          </w:p>
          <w:p w:rsidR="00D80D17" w:rsidRPr="003560D6" w:rsidRDefault="00EE021A" w:rsidP="00EE02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2</w:t>
            </w:r>
          </w:p>
        </w:tc>
        <w:tc>
          <w:tcPr>
            <w:tcW w:w="1556" w:type="dxa"/>
          </w:tcPr>
          <w:p w:rsidR="00D80D17" w:rsidRPr="003560D6" w:rsidRDefault="00D80D17" w:rsidP="00544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9" w:type="dxa"/>
          </w:tcPr>
          <w:p w:rsidR="00D80D17" w:rsidRPr="003560D6" w:rsidRDefault="00D80D17" w:rsidP="00EE0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D80D17" w:rsidRPr="003560D6" w:rsidRDefault="00D80D17" w:rsidP="00544760">
            <w:pPr>
              <w:jc w:val="center"/>
              <w:rPr>
                <w:sz w:val="24"/>
                <w:szCs w:val="24"/>
              </w:rPr>
            </w:pPr>
          </w:p>
        </w:tc>
      </w:tr>
      <w:tr w:rsidR="00E90339" w:rsidTr="00606F1E">
        <w:tc>
          <w:tcPr>
            <w:tcW w:w="595" w:type="dxa"/>
          </w:tcPr>
          <w:p w:rsidR="00E90339" w:rsidRPr="003560D6" w:rsidRDefault="00EE021A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950" w:type="dxa"/>
            <w:vAlign w:val="center"/>
          </w:tcPr>
          <w:p w:rsidR="00E90339" w:rsidRPr="00C22289" w:rsidRDefault="00E90339" w:rsidP="00E90339">
            <w:pPr>
              <w:jc w:val="both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Количество изготовленных и установленных туристских знаков навигации на территории округа</w:t>
            </w:r>
          </w:p>
        </w:tc>
        <w:tc>
          <w:tcPr>
            <w:tcW w:w="1556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4949" w:type="dxa"/>
          </w:tcPr>
          <w:p w:rsidR="00E90339" w:rsidRPr="003560D6" w:rsidRDefault="00A77A10" w:rsidP="00A77A10">
            <w:pPr>
              <w:jc w:val="both"/>
              <w:rPr>
                <w:sz w:val="24"/>
                <w:szCs w:val="24"/>
              </w:rPr>
            </w:pPr>
            <w:r w:rsidRPr="00A77A10">
              <w:rPr>
                <w:sz w:val="24"/>
                <w:szCs w:val="24"/>
              </w:rPr>
              <w:t>Определяется на основании Постановления Правительства Ставропольского края от 26.12.2018 № 597-п «Об утверждении государственной программы Ставропольского края «Туристско-рекреационный комплекс» (Приложение 4 к государственной программе СК «Туристско-рекреационный комплекс» Сведения об индикаторах достижения целей Программы и показателях решения задач подпрограмм Программы и их значениях п. 1</w:t>
            </w:r>
            <w:r>
              <w:rPr>
                <w:sz w:val="24"/>
                <w:szCs w:val="24"/>
              </w:rPr>
              <w:t>6 задачи 3</w:t>
            </w:r>
            <w:r w:rsidRPr="00A77A10">
              <w:rPr>
                <w:sz w:val="24"/>
                <w:szCs w:val="24"/>
              </w:rPr>
              <w:t>)</w:t>
            </w:r>
          </w:p>
        </w:tc>
        <w:tc>
          <w:tcPr>
            <w:tcW w:w="3113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</w:tr>
      <w:tr w:rsidR="00E90339" w:rsidTr="00606F1E">
        <w:tc>
          <w:tcPr>
            <w:tcW w:w="595" w:type="dxa"/>
          </w:tcPr>
          <w:p w:rsidR="00E90339" w:rsidRPr="003560D6" w:rsidRDefault="00EE021A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950" w:type="dxa"/>
            <w:vAlign w:val="center"/>
          </w:tcPr>
          <w:p w:rsidR="00E90339" w:rsidRPr="00C22289" w:rsidRDefault="00E90339" w:rsidP="00E90339">
            <w:pPr>
              <w:jc w:val="both"/>
              <w:rPr>
                <w:color w:val="000000"/>
                <w:sz w:val="24"/>
                <w:szCs w:val="24"/>
              </w:rPr>
            </w:pPr>
            <w:r w:rsidRPr="00C22289">
              <w:rPr>
                <w:color w:val="000000"/>
                <w:sz w:val="24"/>
                <w:szCs w:val="24"/>
              </w:rPr>
              <w:t>Количество изготовленной рекламно-полиграфической продукции, способствующей продвижению имиджа округа</w:t>
            </w:r>
          </w:p>
        </w:tc>
        <w:tc>
          <w:tcPr>
            <w:tcW w:w="1556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4949" w:type="dxa"/>
          </w:tcPr>
          <w:p w:rsidR="00E90339" w:rsidRPr="003560D6" w:rsidRDefault="00CE3CEE" w:rsidP="00CE3CEE">
            <w:pPr>
              <w:jc w:val="both"/>
              <w:rPr>
                <w:sz w:val="24"/>
                <w:szCs w:val="24"/>
              </w:rPr>
            </w:pPr>
            <w:r w:rsidRPr="00CE3CEE">
              <w:rPr>
                <w:sz w:val="24"/>
                <w:szCs w:val="24"/>
              </w:rPr>
              <w:t>Данный показатель не требует расчета, определяется по данным управления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3113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2019 - 2020</w:t>
            </w:r>
          </w:p>
        </w:tc>
      </w:tr>
      <w:tr w:rsidR="00E90339" w:rsidTr="00606F1E">
        <w:tc>
          <w:tcPr>
            <w:tcW w:w="595" w:type="dxa"/>
          </w:tcPr>
          <w:p w:rsidR="00E90339" w:rsidRPr="003560D6" w:rsidRDefault="00EE021A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950" w:type="dxa"/>
            <w:vAlign w:val="center"/>
          </w:tcPr>
          <w:p w:rsidR="00E90339" w:rsidRPr="00C22289" w:rsidRDefault="00E90339" w:rsidP="00E90339">
            <w:pPr>
              <w:jc w:val="both"/>
              <w:rPr>
                <w:sz w:val="24"/>
                <w:szCs w:val="24"/>
                <w:highlight w:val="yellow"/>
              </w:rPr>
            </w:pPr>
            <w:r w:rsidRPr="00C22289">
              <w:rPr>
                <w:sz w:val="24"/>
                <w:szCs w:val="24"/>
              </w:rPr>
              <w:t>Увеличение количества организаций санаторно-курортного и туристского комплексов округа, принявших участие в проводимых мероприятиях в сфере туризма от общего числа указанных организаций</w:t>
            </w:r>
          </w:p>
        </w:tc>
        <w:tc>
          <w:tcPr>
            <w:tcW w:w="1556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Процентов</w:t>
            </w:r>
          </w:p>
        </w:tc>
        <w:tc>
          <w:tcPr>
            <w:tcW w:w="4949" w:type="dxa"/>
          </w:tcPr>
          <w:p w:rsidR="00E90339" w:rsidRPr="003560D6" w:rsidRDefault="00A77A10" w:rsidP="00A77A10">
            <w:pPr>
              <w:jc w:val="both"/>
              <w:rPr>
                <w:sz w:val="24"/>
                <w:szCs w:val="24"/>
              </w:rPr>
            </w:pPr>
            <w:r w:rsidRPr="00A77A10">
              <w:rPr>
                <w:sz w:val="24"/>
                <w:szCs w:val="24"/>
              </w:rPr>
              <w:t>Определяется на основании Постановления Правительства Ставропольского края от 26.12.2018 № 597-п «Об утверждении государственной программы Ставропольского кра</w:t>
            </w:r>
            <w:bookmarkStart w:id="0" w:name="_GoBack"/>
            <w:bookmarkEnd w:id="0"/>
            <w:r w:rsidRPr="00A77A10">
              <w:rPr>
                <w:sz w:val="24"/>
                <w:szCs w:val="24"/>
              </w:rPr>
              <w:t xml:space="preserve">я «Туристско-рекреационный комплекс» (Приложение 4 к государственной программе СК «Туристско-рекреационный комплекс» Сведения об индикаторах достижения целей Программы и показателях решения задач подпрограмм Программы и их значениях п. </w:t>
            </w:r>
            <w:r>
              <w:rPr>
                <w:sz w:val="24"/>
                <w:szCs w:val="24"/>
              </w:rPr>
              <w:t>3</w:t>
            </w:r>
            <w:r w:rsidRPr="00A77A1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задачи 1</w:t>
            </w:r>
            <w:r w:rsidRPr="00A77A10">
              <w:rPr>
                <w:sz w:val="24"/>
                <w:szCs w:val="24"/>
              </w:rPr>
              <w:t>)</w:t>
            </w:r>
          </w:p>
        </w:tc>
        <w:tc>
          <w:tcPr>
            <w:tcW w:w="3113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</w:t>
            </w:r>
          </w:p>
        </w:tc>
      </w:tr>
      <w:tr w:rsidR="00E90339" w:rsidTr="00606F1E">
        <w:tc>
          <w:tcPr>
            <w:tcW w:w="595" w:type="dxa"/>
          </w:tcPr>
          <w:p w:rsidR="00E90339" w:rsidRPr="003560D6" w:rsidRDefault="00EE021A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2.5</w:t>
            </w:r>
          </w:p>
        </w:tc>
        <w:tc>
          <w:tcPr>
            <w:tcW w:w="4950" w:type="dxa"/>
            <w:vAlign w:val="center"/>
          </w:tcPr>
          <w:p w:rsidR="00E90339" w:rsidRPr="00C22289" w:rsidRDefault="00E90339" w:rsidP="00E90339">
            <w:pPr>
              <w:jc w:val="both"/>
              <w:rPr>
                <w:sz w:val="24"/>
                <w:szCs w:val="24"/>
              </w:rPr>
            </w:pPr>
            <w:r w:rsidRPr="00C22289">
              <w:rPr>
                <w:sz w:val="24"/>
                <w:szCs w:val="24"/>
              </w:rPr>
              <w:t>Разработка проекта «</w:t>
            </w:r>
            <w:proofErr w:type="spellStart"/>
            <w:r w:rsidRPr="00C22289">
              <w:rPr>
                <w:sz w:val="24"/>
                <w:szCs w:val="24"/>
              </w:rPr>
              <w:t>Этнодеревня</w:t>
            </w:r>
            <w:proofErr w:type="spellEnd"/>
            <w:r w:rsidRPr="00C22289">
              <w:rPr>
                <w:sz w:val="24"/>
                <w:szCs w:val="24"/>
              </w:rPr>
              <w:t xml:space="preserve"> «Ногайская»» </w:t>
            </w:r>
          </w:p>
          <w:p w:rsidR="00E90339" w:rsidRPr="00C22289" w:rsidRDefault="00E90339" w:rsidP="00E903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6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4949" w:type="dxa"/>
          </w:tcPr>
          <w:p w:rsidR="00E90339" w:rsidRPr="003560D6" w:rsidRDefault="00CE3CEE" w:rsidP="00CE3CEE">
            <w:pPr>
              <w:jc w:val="both"/>
              <w:rPr>
                <w:sz w:val="24"/>
                <w:szCs w:val="24"/>
              </w:rPr>
            </w:pPr>
            <w:r w:rsidRPr="00CE3CEE">
              <w:rPr>
                <w:sz w:val="24"/>
                <w:szCs w:val="24"/>
              </w:rPr>
              <w:t>Данный показатель не требует расчета, определяется по данным управления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3113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</w:tr>
      <w:tr w:rsidR="00E90339" w:rsidTr="00606F1E">
        <w:tc>
          <w:tcPr>
            <w:tcW w:w="595" w:type="dxa"/>
          </w:tcPr>
          <w:p w:rsidR="00E90339" w:rsidRPr="003560D6" w:rsidRDefault="00EE021A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950" w:type="dxa"/>
            <w:vAlign w:val="center"/>
          </w:tcPr>
          <w:p w:rsidR="00E90339" w:rsidRPr="00C22289" w:rsidRDefault="00E90339" w:rsidP="00E90339">
            <w:pPr>
              <w:jc w:val="both"/>
              <w:rPr>
                <w:sz w:val="24"/>
                <w:szCs w:val="24"/>
              </w:rPr>
            </w:pPr>
            <w:proofErr w:type="gramStart"/>
            <w:r w:rsidRPr="00C22289">
              <w:rPr>
                <w:color w:val="000000"/>
                <w:sz w:val="24"/>
                <w:szCs w:val="24"/>
              </w:rPr>
              <w:t>Приобретение выставочного оборудования (палатка, павильон каркасный, шатёр, баннер, стенд, иное), способствующего продвижению имиджа округа</w:t>
            </w:r>
            <w:proofErr w:type="gramEnd"/>
          </w:p>
        </w:tc>
        <w:tc>
          <w:tcPr>
            <w:tcW w:w="1556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4949" w:type="dxa"/>
          </w:tcPr>
          <w:p w:rsidR="00E90339" w:rsidRPr="003560D6" w:rsidRDefault="00CE3CEE" w:rsidP="00CE3CEE">
            <w:pPr>
              <w:jc w:val="both"/>
              <w:rPr>
                <w:sz w:val="24"/>
                <w:szCs w:val="24"/>
              </w:rPr>
            </w:pPr>
            <w:r w:rsidRPr="00CE3CEE">
              <w:rPr>
                <w:sz w:val="24"/>
                <w:szCs w:val="24"/>
              </w:rPr>
              <w:t>Данный показатель не требует расчета, определяется по данным управления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3113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2019, 2024 </w:t>
            </w:r>
            <w:r w:rsidR="00A77A1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2025</w:t>
            </w:r>
          </w:p>
        </w:tc>
      </w:tr>
      <w:tr w:rsidR="00E90339" w:rsidTr="003560D6">
        <w:tc>
          <w:tcPr>
            <w:tcW w:w="595" w:type="dxa"/>
          </w:tcPr>
          <w:p w:rsidR="00E90339" w:rsidRPr="003560D6" w:rsidRDefault="00EE021A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950" w:type="dxa"/>
          </w:tcPr>
          <w:p w:rsidR="00E90339" w:rsidRPr="00C22289" w:rsidRDefault="00E90339" w:rsidP="00E90339">
            <w:pPr>
              <w:ind w:right="-108"/>
              <w:outlineLvl w:val="2"/>
              <w:rPr>
                <w:rFonts w:eastAsia="Calibri"/>
                <w:sz w:val="22"/>
                <w:szCs w:val="22"/>
              </w:rPr>
            </w:pPr>
            <w:r w:rsidRPr="00C22289">
              <w:rPr>
                <w:noProof/>
                <w:sz w:val="22"/>
                <w:szCs w:val="22"/>
              </w:rPr>
              <w:t xml:space="preserve">Реконструкция и благоустройство  объекта курортной инфраструктуры на территории </w:t>
            </w:r>
            <w:r w:rsidRPr="00C22289">
              <w:rPr>
                <w:rFonts w:eastAsia="Calibri"/>
                <w:sz w:val="22"/>
                <w:szCs w:val="22"/>
              </w:rPr>
              <w:t>округа</w:t>
            </w:r>
          </w:p>
        </w:tc>
        <w:tc>
          <w:tcPr>
            <w:tcW w:w="1556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4949" w:type="dxa"/>
          </w:tcPr>
          <w:p w:rsidR="00E90339" w:rsidRPr="003560D6" w:rsidRDefault="00A77A10" w:rsidP="00A77A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основании соглашения между Ставропольским краем и Минераловодским муниципальным </w:t>
            </w:r>
            <w:r w:rsidR="00AD2141">
              <w:rPr>
                <w:sz w:val="24"/>
                <w:szCs w:val="24"/>
              </w:rPr>
              <w:t>округом Ставропольского края об организации работ по развитию курортной инфраструктуры в Ставропольском крае от 29.11.2023 г.</w:t>
            </w:r>
          </w:p>
        </w:tc>
        <w:tc>
          <w:tcPr>
            <w:tcW w:w="3113" w:type="dxa"/>
          </w:tcPr>
          <w:p w:rsidR="00E90339" w:rsidRPr="003560D6" w:rsidRDefault="00CE3CEE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E90339" w:rsidTr="00EA5EFA">
        <w:tc>
          <w:tcPr>
            <w:tcW w:w="595" w:type="dxa"/>
          </w:tcPr>
          <w:p w:rsidR="00E90339" w:rsidRPr="003560D6" w:rsidRDefault="00E90339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568" w:type="dxa"/>
            <w:gridSpan w:val="4"/>
          </w:tcPr>
          <w:p w:rsidR="00E90339" w:rsidRPr="009D4625" w:rsidRDefault="00E90339" w:rsidP="00E90339">
            <w:pPr>
              <w:jc w:val="center"/>
              <w:rPr>
                <w:sz w:val="24"/>
                <w:szCs w:val="24"/>
              </w:rPr>
            </w:pPr>
            <w:r w:rsidRPr="009D4625">
              <w:rPr>
                <w:rStyle w:val="a4"/>
                <w:sz w:val="24"/>
                <w:szCs w:val="24"/>
              </w:rPr>
              <w:t>Цель 3 Программы «Развитие экономического потенциала и формирование благоприятного инвестиционного климата в Минераловодском муниципальном округе Ставропольского края»</w:t>
            </w:r>
          </w:p>
        </w:tc>
      </w:tr>
      <w:tr w:rsidR="00E90339" w:rsidRPr="009D4625" w:rsidTr="003560D6">
        <w:tc>
          <w:tcPr>
            <w:tcW w:w="595" w:type="dxa"/>
          </w:tcPr>
          <w:p w:rsidR="00E90339" w:rsidRPr="009D4625" w:rsidRDefault="00E90339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</w:t>
            </w:r>
          </w:p>
        </w:tc>
        <w:tc>
          <w:tcPr>
            <w:tcW w:w="4950" w:type="dxa"/>
          </w:tcPr>
          <w:p w:rsidR="00E90339" w:rsidRPr="009D4625" w:rsidRDefault="00E90339" w:rsidP="00E9033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625">
              <w:rPr>
                <w:rStyle w:val="a4"/>
                <w:rFonts w:ascii="Times New Roman" w:hAnsi="Times New Roman"/>
                <w:sz w:val="24"/>
                <w:szCs w:val="24"/>
              </w:rPr>
              <w:t>Увеличение объёма инвестиций в основной капитал</w:t>
            </w:r>
          </w:p>
        </w:tc>
        <w:tc>
          <w:tcPr>
            <w:tcW w:w="1556" w:type="dxa"/>
          </w:tcPr>
          <w:p w:rsidR="00E90339" w:rsidRPr="009D4625" w:rsidRDefault="00E90339" w:rsidP="00E90339">
            <w:pPr>
              <w:pStyle w:val="ConsPlusCell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9D4625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процентов к </w:t>
            </w:r>
            <w:proofErr w:type="spellStart"/>
            <w:r w:rsidRPr="009D4625">
              <w:rPr>
                <w:rStyle w:val="a4"/>
                <w:rFonts w:ascii="Times New Roman" w:hAnsi="Times New Roman"/>
                <w:sz w:val="24"/>
                <w:szCs w:val="24"/>
              </w:rPr>
              <w:t>предыду</w:t>
            </w:r>
            <w:proofErr w:type="spellEnd"/>
            <w:r>
              <w:rPr>
                <w:rStyle w:val="a4"/>
                <w:rFonts w:ascii="Times New Roman" w:hAnsi="Times New Roman"/>
                <w:sz w:val="24"/>
                <w:szCs w:val="24"/>
              </w:rPr>
              <w:t>-</w:t>
            </w:r>
          </w:p>
          <w:p w:rsidR="00E90339" w:rsidRPr="009D4625" w:rsidRDefault="00E90339" w:rsidP="00E90339">
            <w:pPr>
              <w:jc w:val="center"/>
              <w:rPr>
                <w:sz w:val="24"/>
                <w:szCs w:val="24"/>
              </w:rPr>
            </w:pPr>
            <w:proofErr w:type="spellStart"/>
            <w:r w:rsidRPr="009D4625">
              <w:rPr>
                <w:rStyle w:val="a4"/>
                <w:sz w:val="24"/>
                <w:szCs w:val="24"/>
              </w:rPr>
              <w:t>щему</w:t>
            </w:r>
            <w:proofErr w:type="spellEnd"/>
            <w:r w:rsidRPr="009D4625">
              <w:rPr>
                <w:rStyle w:val="a4"/>
                <w:sz w:val="24"/>
                <w:szCs w:val="24"/>
              </w:rPr>
              <w:t xml:space="preserve"> году</w:t>
            </w:r>
          </w:p>
        </w:tc>
        <w:tc>
          <w:tcPr>
            <w:tcW w:w="4949" w:type="dxa"/>
          </w:tcPr>
          <w:p w:rsidR="00E90339" w:rsidRPr="009D4625" w:rsidRDefault="00E90339" w:rsidP="00E903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3321A">
              <w:rPr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с</w:t>
            </w:r>
            <w:r w:rsidRPr="00A3321A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итывается </w:t>
            </w:r>
            <w:r w:rsidRPr="00A3321A">
              <w:rPr>
                <w:sz w:val="24"/>
                <w:szCs w:val="24"/>
              </w:rPr>
              <w:t xml:space="preserve">отделом </w:t>
            </w:r>
            <w:r>
              <w:rPr>
                <w:sz w:val="24"/>
                <w:szCs w:val="24"/>
              </w:rPr>
              <w:t xml:space="preserve">инвестиций и взаимодействия с малым бизнесом </w:t>
            </w:r>
            <w:proofErr w:type="gramStart"/>
            <w:r>
              <w:rPr>
                <w:sz w:val="24"/>
                <w:szCs w:val="24"/>
              </w:rPr>
              <w:t xml:space="preserve">управления экономического развития </w:t>
            </w:r>
            <w:r w:rsidRPr="00A3321A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муниципального округа Ставропольского края</w:t>
            </w:r>
            <w:proofErr w:type="gramEnd"/>
            <w:r>
              <w:rPr>
                <w:sz w:val="24"/>
                <w:szCs w:val="24"/>
              </w:rPr>
              <w:t xml:space="preserve"> на основании данных Управления Федеральной службы государственной статистики по Северо-Кавказскому федеральному округу </w:t>
            </w:r>
          </w:p>
        </w:tc>
        <w:tc>
          <w:tcPr>
            <w:tcW w:w="3113" w:type="dxa"/>
          </w:tcPr>
          <w:p w:rsidR="00E90339" w:rsidRPr="009D4625" w:rsidRDefault="00E90339" w:rsidP="00E90339">
            <w:pPr>
              <w:jc w:val="center"/>
              <w:rPr>
                <w:sz w:val="24"/>
                <w:szCs w:val="24"/>
              </w:rPr>
            </w:pPr>
            <w:r w:rsidRPr="009D4625">
              <w:rPr>
                <w:sz w:val="24"/>
                <w:szCs w:val="24"/>
              </w:rPr>
              <w:t>ежегодно</w:t>
            </w:r>
          </w:p>
        </w:tc>
      </w:tr>
      <w:tr w:rsidR="00E90339" w:rsidTr="005A5C5F">
        <w:tc>
          <w:tcPr>
            <w:tcW w:w="595" w:type="dxa"/>
          </w:tcPr>
          <w:p w:rsidR="00E90339" w:rsidRPr="003560D6" w:rsidRDefault="00E90339" w:rsidP="00E903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68" w:type="dxa"/>
            <w:gridSpan w:val="4"/>
          </w:tcPr>
          <w:p w:rsidR="00E90339" w:rsidRPr="009D4625" w:rsidRDefault="00E90339" w:rsidP="00E90339">
            <w:pPr>
              <w:jc w:val="center"/>
              <w:rPr>
                <w:rStyle w:val="a4"/>
                <w:sz w:val="24"/>
                <w:szCs w:val="24"/>
              </w:rPr>
            </w:pPr>
            <w:r w:rsidRPr="009D4625">
              <w:rPr>
                <w:rStyle w:val="a4"/>
                <w:sz w:val="24"/>
                <w:szCs w:val="24"/>
              </w:rPr>
              <w:t xml:space="preserve">Подпрограмма 3 «Улучшение инвестиционного климата в Минераловодском муниципальном округе </w:t>
            </w:r>
          </w:p>
          <w:p w:rsidR="00E90339" w:rsidRPr="009D4625" w:rsidRDefault="00E90339" w:rsidP="00E90339">
            <w:pPr>
              <w:jc w:val="center"/>
              <w:rPr>
                <w:rStyle w:val="a4"/>
                <w:sz w:val="24"/>
                <w:szCs w:val="24"/>
              </w:rPr>
            </w:pPr>
            <w:r w:rsidRPr="009D4625">
              <w:rPr>
                <w:rStyle w:val="a4"/>
                <w:sz w:val="24"/>
                <w:szCs w:val="24"/>
              </w:rPr>
              <w:t>Ставропольского края»</w:t>
            </w:r>
          </w:p>
          <w:p w:rsidR="00E90339" w:rsidRPr="003560D6" w:rsidRDefault="00E90339" w:rsidP="00E90339">
            <w:pPr>
              <w:jc w:val="center"/>
              <w:rPr>
                <w:sz w:val="24"/>
                <w:szCs w:val="24"/>
              </w:rPr>
            </w:pPr>
            <w:r w:rsidRPr="009D4625">
              <w:rPr>
                <w:rStyle w:val="a4"/>
                <w:sz w:val="24"/>
                <w:szCs w:val="24"/>
              </w:rPr>
              <w:t>Задача 1 подпрограммы 3 Программы «Создание положительного имиджа и продвижение инвестиционного потенциала Минераловодского муниципального округа Ставропольского края»</w:t>
            </w:r>
          </w:p>
        </w:tc>
      </w:tr>
      <w:tr w:rsidR="00E90339" w:rsidTr="00154DDF">
        <w:tc>
          <w:tcPr>
            <w:tcW w:w="595" w:type="dxa"/>
          </w:tcPr>
          <w:p w:rsidR="00E90339" w:rsidRPr="003560D6" w:rsidRDefault="00E90339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</w:t>
            </w:r>
          </w:p>
        </w:tc>
        <w:tc>
          <w:tcPr>
            <w:tcW w:w="4950" w:type="dxa"/>
          </w:tcPr>
          <w:p w:rsidR="00E90339" w:rsidRPr="009632F6" w:rsidRDefault="00E90339" w:rsidP="00E90339">
            <w:pPr>
              <w:widowControl w:val="0"/>
              <w:rPr>
                <w:rStyle w:val="a4"/>
                <w:sz w:val="24"/>
                <w:szCs w:val="24"/>
              </w:rPr>
            </w:pPr>
            <w:r w:rsidRPr="009632F6">
              <w:rPr>
                <w:rStyle w:val="a4"/>
                <w:sz w:val="24"/>
                <w:szCs w:val="24"/>
              </w:rPr>
              <w:t>Объем инвестиций в основный капитал (за исключением бюджетных средств) в расчете на 1 жителя</w:t>
            </w:r>
          </w:p>
        </w:tc>
        <w:tc>
          <w:tcPr>
            <w:tcW w:w="1556" w:type="dxa"/>
          </w:tcPr>
          <w:p w:rsidR="00E90339" w:rsidRPr="009632F6" w:rsidRDefault="00E90339" w:rsidP="00E90339">
            <w:pPr>
              <w:pStyle w:val="ConsPlusCell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9632F6">
              <w:rPr>
                <w:rStyle w:val="a4"/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4949" w:type="dxa"/>
          </w:tcPr>
          <w:p w:rsidR="00E90339" w:rsidRPr="003560D6" w:rsidRDefault="00E90339" w:rsidP="00E90339">
            <w:pPr>
              <w:pStyle w:val="1"/>
              <w:shd w:val="clear" w:color="auto" w:fill="FFFFFF"/>
              <w:spacing w:before="0" w:beforeAutospacing="0" w:after="0" w:afterAutospacing="0"/>
              <w:jc w:val="both"/>
              <w:outlineLvl w:val="0"/>
              <w:rPr>
                <w:sz w:val="24"/>
                <w:szCs w:val="24"/>
              </w:rPr>
            </w:pPr>
            <w:r w:rsidRPr="003E12B3">
              <w:rPr>
                <w:b w:val="0"/>
                <w:sz w:val="24"/>
                <w:szCs w:val="24"/>
              </w:rPr>
              <w:t xml:space="preserve">Определяется на основании Указа Президента РФ от 28.04.2008 № 607 «Об оценке эффективности деятельности органов местного самоуправления городских округов и муниципальных районов» </w:t>
            </w:r>
            <w:r>
              <w:rPr>
                <w:b w:val="0"/>
                <w:sz w:val="24"/>
                <w:szCs w:val="24"/>
              </w:rPr>
              <w:t>(п.3 Таблицы)</w:t>
            </w:r>
          </w:p>
        </w:tc>
        <w:tc>
          <w:tcPr>
            <w:tcW w:w="3113" w:type="dxa"/>
          </w:tcPr>
          <w:p w:rsidR="00E90339" w:rsidRDefault="00E90339" w:rsidP="00E90339">
            <w:pPr>
              <w:jc w:val="center"/>
            </w:pPr>
            <w:r w:rsidRPr="007A3108">
              <w:rPr>
                <w:sz w:val="24"/>
                <w:szCs w:val="24"/>
              </w:rPr>
              <w:t>ежегодно</w:t>
            </w:r>
          </w:p>
        </w:tc>
      </w:tr>
      <w:tr w:rsidR="00E90339" w:rsidTr="00154DDF">
        <w:tc>
          <w:tcPr>
            <w:tcW w:w="595" w:type="dxa"/>
          </w:tcPr>
          <w:p w:rsidR="00E90339" w:rsidRPr="003560D6" w:rsidRDefault="00E90339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4950" w:type="dxa"/>
          </w:tcPr>
          <w:p w:rsidR="00E90339" w:rsidRPr="009632F6" w:rsidRDefault="00E90339" w:rsidP="00E90339">
            <w:pPr>
              <w:pStyle w:val="ConsNonformat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9632F6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1556" w:type="dxa"/>
          </w:tcPr>
          <w:p w:rsidR="00E90339" w:rsidRPr="009632F6" w:rsidRDefault="00E90339" w:rsidP="00E90339">
            <w:pPr>
              <w:pStyle w:val="ConsPlusCell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9632F6">
              <w:rPr>
                <w:rStyle w:val="a4"/>
                <w:rFonts w:ascii="Times New Roman" w:hAnsi="Times New Roman"/>
                <w:sz w:val="24"/>
                <w:szCs w:val="24"/>
              </w:rPr>
              <w:t xml:space="preserve">процентов к </w:t>
            </w:r>
            <w:proofErr w:type="spellStart"/>
            <w:r w:rsidRPr="009632F6">
              <w:rPr>
                <w:rStyle w:val="a4"/>
                <w:rFonts w:ascii="Times New Roman" w:hAnsi="Times New Roman"/>
                <w:sz w:val="24"/>
                <w:szCs w:val="24"/>
              </w:rPr>
              <w:t>предыду</w:t>
            </w:r>
            <w:proofErr w:type="spellEnd"/>
            <w:r>
              <w:rPr>
                <w:rStyle w:val="a4"/>
                <w:rFonts w:ascii="Times New Roman" w:hAnsi="Times New Roman"/>
                <w:sz w:val="24"/>
                <w:szCs w:val="24"/>
              </w:rPr>
              <w:t>-</w:t>
            </w:r>
          </w:p>
          <w:p w:rsidR="00E90339" w:rsidRPr="009632F6" w:rsidRDefault="00E90339" w:rsidP="00E90339">
            <w:pPr>
              <w:pStyle w:val="ConsPlusCell"/>
              <w:jc w:val="center"/>
              <w:rPr>
                <w:rStyle w:val="a4"/>
                <w:rFonts w:ascii="Times New Roman" w:hAnsi="Times New Roman"/>
                <w:sz w:val="24"/>
                <w:szCs w:val="24"/>
              </w:rPr>
            </w:pPr>
            <w:proofErr w:type="spellStart"/>
            <w:r w:rsidRPr="009632F6">
              <w:rPr>
                <w:rStyle w:val="a4"/>
                <w:rFonts w:ascii="Times New Roman" w:hAnsi="Times New Roman"/>
                <w:sz w:val="24"/>
                <w:szCs w:val="24"/>
              </w:rPr>
              <w:t>щему</w:t>
            </w:r>
            <w:proofErr w:type="spellEnd"/>
            <w:r w:rsidRPr="009632F6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4949" w:type="dxa"/>
          </w:tcPr>
          <w:p w:rsidR="00E90339" w:rsidRPr="003560D6" w:rsidRDefault="00E90339" w:rsidP="00E903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A3321A">
              <w:rPr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с</w:t>
            </w:r>
            <w:r w:rsidRPr="00A3321A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 xml:space="preserve">итывается </w:t>
            </w:r>
            <w:r w:rsidRPr="00A3321A">
              <w:rPr>
                <w:sz w:val="24"/>
                <w:szCs w:val="24"/>
              </w:rPr>
              <w:t xml:space="preserve">отделом </w:t>
            </w:r>
            <w:r>
              <w:rPr>
                <w:sz w:val="24"/>
                <w:szCs w:val="24"/>
              </w:rPr>
              <w:t xml:space="preserve">инвестиций и взаимодействия с малым бизнесом управления экономического развития </w:t>
            </w:r>
            <w:r w:rsidRPr="00A3321A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 xml:space="preserve">муниципального округа Ставропольского края </w:t>
            </w:r>
          </w:p>
        </w:tc>
        <w:tc>
          <w:tcPr>
            <w:tcW w:w="3113" w:type="dxa"/>
          </w:tcPr>
          <w:p w:rsidR="00E90339" w:rsidRDefault="00E90339" w:rsidP="00E90339">
            <w:pPr>
              <w:jc w:val="center"/>
            </w:pPr>
            <w:r w:rsidRPr="007A3108">
              <w:rPr>
                <w:sz w:val="24"/>
                <w:szCs w:val="24"/>
              </w:rPr>
              <w:t>ежегодно</w:t>
            </w:r>
          </w:p>
        </w:tc>
      </w:tr>
      <w:tr w:rsidR="00E90339" w:rsidTr="00154DDF">
        <w:tc>
          <w:tcPr>
            <w:tcW w:w="595" w:type="dxa"/>
          </w:tcPr>
          <w:p w:rsidR="00E90339" w:rsidRPr="003560D6" w:rsidRDefault="00E90339" w:rsidP="00E903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4950" w:type="dxa"/>
          </w:tcPr>
          <w:p w:rsidR="00E90339" w:rsidRPr="009632F6" w:rsidRDefault="00E90339" w:rsidP="00E90339">
            <w:pPr>
              <w:pStyle w:val="ConsNonformat"/>
              <w:rPr>
                <w:rStyle w:val="a4"/>
                <w:rFonts w:ascii="Times New Roman" w:hAnsi="Times New Roman"/>
                <w:sz w:val="24"/>
                <w:szCs w:val="24"/>
              </w:rPr>
            </w:pPr>
            <w:r w:rsidRPr="009632F6">
              <w:rPr>
                <w:rFonts w:ascii="Times New Roman" w:hAnsi="Times New Roman"/>
                <w:sz w:val="24"/>
                <w:szCs w:val="24"/>
              </w:rPr>
              <w:t xml:space="preserve">Количество инвестиционных проектов, реализованных и реализуемых на территории Минераловодского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9632F6">
              <w:rPr>
                <w:rFonts w:ascii="Times New Roman" w:hAnsi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556" w:type="dxa"/>
          </w:tcPr>
          <w:p w:rsidR="00E90339" w:rsidRPr="009632F6" w:rsidRDefault="00E90339" w:rsidP="00E9033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2F6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949" w:type="dxa"/>
          </w:tcPr>
          <w:p w:rsidR="00E90339" w:rsidRPr="003560D6" w:rsidRDefault="00E90339" w:rsidP="00E9033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Определяется на основании реестра инвестиционных проектов, </w:t>
            </w:r>
            <w:r w:rsidRPr="009632F6">
              <w:rPr>
                <w:sz w:val="24"/>
                <w:szCs w:val="24"/>
              </w:rPr>
              <w:t xml:space="preserve">реализованных и реализуемых на территории Минераловодского </w:t>
            </w:r>
            <w:r>
              <w:rPr>
                <w:sz w:val="24"/>
                <w:szCs w:val="24"/>
              </w:rPr>
              <w:t>муниципального</w:t>
            </w:r>
            <w:r w:rsidRPr="009632F6"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3113" w:type="dxa"/>
          </w:tcPr>
          <w:p w:rsidR="00E90339" w:rsidRDefault="00E90339" w:rsidP="00E90339">
            <w:pPr>
              <w:jc w:val="center"/>
            </w:pPr>
            <w:r w:rsidRPr="007A3108">
              <w:rPr>
                <w:sz w:val="24"/>
                <w:szCs w:val="24"/>
              </w:rPr>
              <w:t>ежегодно</w:t>
            </w:r>
          </w:p>
        </w:tc>
      </w:tr>
    </w:tbl>
    <w:p w:rsidR="003560D6" w:rsidRDefault="003560D6" w:rsidP="00D71225">
      <w:pPr>
        <w:jc w:val="center"/>
      </w:pPr>
    </w:p>
    <w:sectPr w:rsidR="003560D6" w:rsidSect="003560D6">
      <w:pgSz w:w="16838" w:h="11906" w:orient="landscape"/>
      <w:pgMar w:top="851" w:right="1134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25"/>
    <w:rsid w:val="00032A05"/>
    <w:rsid w:val="000909A4"/>
    <w:rsid w:val="00141FEB"/>
    <w:rsid w:val="00154DDF"/>
    <w:rsid w:val="0018730B"/>
    <w:rsid w:val="001F07FE"/>
    <w:rsid w:val="0024253C"/>
    <w:rsid w:val="003526AE"/>
    <w:rsid w:val="003560D6"/>
    <w:rsid w:val="003B4149"/>
    <w:rsid w:val="003E12B3"/>
    <w:rsid w:val="004E581F"/>
    <w:rsid w:val="004F6FEC"/>
    <w:rsid w:val="004F75C5"/>
    <w:rsid w:val="00534970"/>
    <w:rsid w:val="00544760"/>
    <w:rsid w:val="00556627"/>
    <w:rsid w:val="0066684A"/>
    <w:rsid w:val="006E1771"/>
    <w:rsid w:val="00756098"/>
    <w:rsid w:val="007B0367"/>
    <w:rsid w:val="0087289E"/>
    <w:rsid w:val="008F4043"/>
    <w:rsid w:val="009632F6"/>
    <w:rsid w:val="009D4625"/>
    <w:rsid w:val="00A07F58"/>
    <w:rsid w:val="00A55AFE"/>
    <w:rsid w:val="00A77A10"/>
    <w:rsid w:val="00AD2141"/>
    <w:rsid w:val="00B15D10"/>
    <w:rsid w:val="00BE70B1"/>
    <w:rsid w:val="00C70C61"/>
    <w:rsid w:val="00CE3CEE"/>
    <w:rsid w:val="00D71225"/>
    <w:rsid w:val="00D80D17"/>
    <w:rsid w:val="00D8559F"/>
    <w:rsid w:val="00E90339"/>
    <w:rsid w:val="00EE021A"/>
    <w:rsid w:val="00F61ADE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2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4E581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560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Emphasis"/>
    <w:qFormat/>
    <w:rsid w:val="00BE70B1"/>
    <w:rPr>
      <w:rFonts w:cs="Times New Roman"/>
    </w:rPr>
  </w:style>
  <w:style w:type="paragraph" w:customStyle="1" w:styleId="ConsPlusNonformat">
    <w:name w:val="ConsPlusNonformat"/>
    <w:rsid w:val="00141F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D4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632F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58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2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4E581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1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560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Emphasis"/>
    <w:qFormat/>
    <w:rsid w:val="00BE70B1"/>
    <w:rPr>
      <w:rFonts w:cs="Times New Roman"/>
    </w:rPr>
  </w:style>
  <w:style w:type="paragraph" w:customStyle="1" w:styleId="ConsPlusNonformat">
    <w:name w:val="ConsPlusNonformat"/>
    <w:rsid w:val="00141F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9D4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632F6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58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8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FOX</cp:lastModifiedBy>
  <cp:revision>13</cp:revision>
  <dcterms:created xsi:type="dcterms:W3CDTF">2023-12-19T08:31:00Z</dcterms:created>
  <dcterms:modified xsi:type="dcterms:W3CDTF">2023-12-20T07:59:00Z</dcterms:modified>
</cp:coreProperties>
</file>