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6B5CC6" w14:paraId="2D09D974" w14:textId="77777777" w:rsidTr="0097265F">
        <w:trPr>
          <w:trHeight w:val="1843"/>
        </w:trPr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0" w:name="_GoBack"/>
            <w:bookmarkEnd w:id="0"/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B2208C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B2208C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B2208C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B2208C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B2208C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12394A1" w14:textId="05E83BBE" w:rsidR="00E96257" w:rsidRPr="006B5CC6" w:rsidRDefault="000B4B2E" w:rsidP="0097265F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B2208C">
              <w:rPr>
                <w:sz w:val="28"/>
                <w:szCs w:val="28"/>
              </w:rPr>
              <w:t>от</w:t>
            </w:r>
            <w:r w:rsidR="0097265F">
              <w:rPr>
                <w:sz w:val="28"/>
                <w:szCs w:val="28"/>
              </w:rPr>
              <w:t xml:space="preserve"> </w:t>
            </w:r>
            <w:r w:rsidR="00A97F68">
              <w:rPr>
                <w:sz w:val="28"/>
                <w:szCs w:val="28"/>
              </w:rPr>
              <w:t>10 декабря 2024 г.</w:t>
            </w:r>
            <w:r w:rsidR="001B3E80">
              <w:rPr>
                <w:sz w:val="28"/>
                <w:szCs w:val="28"/>
              </w:rPr>
              <w:t xml:space="preserve"> </w:t>
            </w:r>
            <w:r w:rsidR="00E96257" w:rsidRPr="00B2208C">
              <w:rPr>
                <w:sz w:val="28"/>
                <w:szCs w:val="28"/>
              </w:rPr>
              <w:t xml:space="preserve">№ </w:t>
            </w:r>
            <w:r w:rsidR="00A97F68">
              <w:rPr>
                <w:sz w:val="28"/>
                <w:szCs w:val="28"/>
              </w:rPr>
              <w:t>2892</w:t>
            </w:r>
          </w:p>
        </w:tc>
      </w:tr>
    </w:tbl>
    <w:p w14:paraId="6BBA3C8C" w14:textId="77777777" w:rsidR="00D97629" w:rsidRDefault="00D97629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14:paraId="6DE7FF5E" w14:textId="1793D077" w:rsidR="000C2EAA" w:rsidRPr="00894A20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6B5CC6">
        <w:rPr>
          <w:sz w:val="28"/>
          <w:szCs w:val="28"/>
        </w:rPr>
        <w:br/>
      </w:r>
      <w:r w:rsidR="002A1E35" w:rsidRPr="006B5CC6">
        <w:rPr>
          <w:sz w:val="28"/>
          <w:szCs w:val="28"/>
        </w:rPr>
        <w:t xml:space="preserve">                                                   </w:t>
      </w:r>
      <w:r w:rsidR="00567FBA" w:rsidRPr="006B5CC6">
        <w:rPr>
          <w:b/>
          <w:sz w:val="28"/>
          <w:szCs w:val="28"/>
        </w:rPr>
        <w:t>ИЗМЕНЕНИЯ,</w:t>
      </w:r>
      <w:r w:rsidR="00F61041" w:rsidRPr="006B5CC6">
        <w:rPr>
          <w:b/>
          <w:sz w:val="28"/>
          <w:szCs w:val="28"/>
        </w:rPr>
        <w:t xml:space="preserve"> </w:t>
      </w:r>
      <w:r w:rsidR="00F61041" w:rsidRPr="006B5CC6">
        <w:rPr>
          <w:b/>
          <w:sz w:val="28"/>
          <w:szCs w:val="28"/>
        </w:rPr>
        <w:br/>
      </w:r>
      <w:r w:rsidR="00F61041" w:rsidRPr="00D349E1">
        <w:rPr>
          <w:spacing w:val="-2"/>
          <w:sz w:val="28"/>
          <w:szCs w:val="28"/>
        </w:rPr>
        <w:t>которые вносятся</w:t>
      </w:r>
      <w:r w:rsidR="00567FBA" w:rsidRPr="00D349E1">
        <w:rPr>
          <w:spacing w:val="-2"/>
          <w:sz w:val="28"/>
          <w:szCs w:val="28"/>
        </w:rPr>
        <w:t xml:space="preserve"> в муниципальную программу Минераловодского </w:t>
      </w:r>
      <w:r w:rsidR="00011743" w:rsidRPr="00D349E1">
        <w:rPr>
          <w:spacing w:val="-2"/>
          <w:sz w:val="28"/>
          <w:szCs w:val="28"/>
        </w:rPr>
        <w:t>муниц</w:t>
      </w:r>
      <w:r w:rsidR="00011743" w:rsidRPr="00D349E1">
        <w:rPr>
          <w:spacing w:val="-2"/>
          <w:sz w:val="28"/>
          <w:szCs w:val="28"/>
        </w:rPr>
        <w:t>и</w:t>
      </w:r>
      <w:r w:rsidR="00011743" w:rsidRPr="00D349E1">
        <w:rPr>
          <w:spacing w:val="-2"/>
          <w:sz w:val="28"/>
          <w:szCs w:val="28"/>
        </w:rPr>
        <w:t xml:space="preserve">пального </w:t>
      </w:r>
      <w:r w:rsidR="00567FBA" w:rsidRPr="00D349E1">
        <w:rPr>
          <w:spacing w:val="-2"/>
          <w:sz w:val="28"/>
          <w:szCs w:val="28"/>
        </w:rPr>
        <w:t>округа Ставропольского края «Обеспечение безопасности»</w:t>
      </w:r>
      <w:r w:rsidR="00644ED2" w:rsidRPr="00D349E1">
        <w:rPr>
          <w:spacing w:val="-2"/>
          <w:sz w:val="28"/>
          <w:szCs w:val="28"/>
        </w:rPr>
        <w:t xml:space="preserve"> (далее -</w:t>
      </w:r>
      <w:r w:rsidR="003535F0" w:rsidRPr="00D349E1">
        <w:rPr>
          <w:spacing w:val="-2"/>
          <w:sz w:val="28"/>
          <w:szCs w:val="28"/>
        </w:rPr>
        <w:t xml:space="preserve"> Программа)</w:t>
      </w:r>
      <w:r w:rsidR="00567FBA" w:rsidRPr="00D349E1">
        <w:rPr>
          <w:spacing w:val="-2"/>
          <w:sz w:val="28"/>
          <w:szCs w:val="28"/>
        </w:rPr>
        <w:t>, утвержденную постановлением администрации Минералово</w:t>
      </w:r>
      <w:r w:rsidR="00567FBA" w:rsidRPr="00D349E1">
        <w:rPr>
          <w:spacing w:val="-2"/>
          <w:sz w:val="28"/>
          <w:szCs w:val="28"/>
        </w:rPr>
        <w:t>д</w:t>
      </w:r>
      <w:r w:rsidR="00567FBA" w:rsidRPr="00D349E1">
        <w:rPr>
          <w:spacing w:val="-2"/>
          <w:sz w:val="28"/>
          <w:szCs w:val="28"/>
        </w:rPr>
        <w:t xml:space="preserve">ского </w:t>
      </w:r>
      <w:r w:rsidR="003B0131" w:rsidRPr="00D349E1">
        <w:rPr>
          <w:spacing w:val="-2"/>
          <w:sz w:val="28"/>
          <w:szCs w:val="28"/>
        </w:rPr>
        <w:t>городского</w:t>
      </w:r>
      <w:r w:rsidR="00011743" w:rsidRPr="00D349E1">
        <w:rPr>
          <w:spacing w:val="-2"/>
          <w:sz w:val="28"/>
          <w:szCs w:val="28"/>
        </w:rPr>
        <w:t xml:space="preserve"> </w:t>
      </w:r>
      <w:r w:rsidR="00567FBA" w:rsidRPr="00D349E1">
        <w:rPr>
          <w:spacing w:val="-2"/>
          <w:sz w:val="28"/>
          <w:szCs w:val="28"/>
        </w:rPr>
        <w:t>ок</w:t>
      </w:r>
      <w:r w:rsidR="00797381" w:rsidRPr="00D349E1">
        <w:rPr>
          <w:spacing w:val="-2"/>
          <w:sz w:val="28"/>
          <w:szCs w:val="28"/>
        </w:rPr>
        <w:t xml:space="preserve">руга </w:t>
      </w:r>
      <w:r w:rsidR="00FD6271" w:rsidRPr="00D349E1">
        <w:rPr>
          <w:spacing w:val="-2"/>
          <w:sz w:val="28"/>
          <w:szCs w:val="28"/>
        </w:rPr>
        <w:t xml:space="preserve"> </w:t>
      </w:r>
      <w:r w:rsidR="00797381" w:rsidRPr="00D349E1">
        <w:rPr>
          <w:spacing w:val="-2"/>
          <w:sz w:val="28"/>
          <w:szCs w:val="28"/>
        </w:rPr>
        <w:t xml:space="preserve">Ставропольского края от  </w:t>
      </w:r>
      <w:r w:rsidR="00D87964" w:rsidRPr="00D349E1">
        <w:rPr>
          <w:spacing w:val="-2"/>
          <w:sz w:val="28"/>
          <w:szCs w:val="28"/>
        </w:rPr>
        <w:t>0</w:t>
      </w:r>
      <w:r w:rsidR="00797381" w:rsidRPr="00D349E1">
        <w:rPr>
          <w:spacing w:val="-2"/>
          <w:sz w:val="28"/>
          <w:szCs w:val="28"/>
        </w:rPr>
        <w:t>3</w:t>
      </w:r>
      <w:r w:rsidR="00B7027D" w:rsidRPr="00D349E1">
        <w:rPr>
          <w:spacing w:val="-2"/>
          <w:sz w:val="28"/>
          <w:szCs w:val="28"/>
        </w:rPr>
        <w:t xml:space="preserve"> декабря </w:t>
      </w:r>
      <w:r w:rsidR="00797381" w:rsidRPr="00D349E1">
        <w:rPr>
          <w:spacing w:val="-2"/>
          <w:sz w:val="28"/>
          <w:szCs w:val="28"/>
        </w:rPr>
        <w:t>2019</w:t>
      </w:r>
      <w:r w:rsidR="00D349E1" w:rsidRPr="00D349E1">
        <w:rPr>
          <w:spacing w:val="-2"/>
          <w:sz w:val="28"/>
          <w:szCs w:val="28"/>
        </w:rPr>
        <w:t xml:space="preserve"> г.</w:t>
      </w:r>
      <w:r w:rsidR="00797381" w:rsidRPr="00D349E1">
        <w:rPr>
          <w:spacing w:val="-2"/>
          <w:sz w:val="28"/>
          <w:szCs w:val="28"/>
        </w:rPr>
        <w:t xml:space="preserve"> № 2641</w:t>
      </w:r>
      <w:r w:rsidR="00AE0FCB" w:rsidRPr="00894A20">
        <w:rPr>
          <w:sz w:val="28"/>
          <w:szCs w:val="28"/>
        </w:rPr>
        <w:t xml:space="preserve">. </w:t>
      </w:r>
    </w:p>
    <w:p w14:paraId="2DAF1E46" w14:textId="77777777" w:rsidR="00D349E1" w:rsidRDefault="00947109" w:rsidP="009331F2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ab/>
        <w:t xml:space="preserve">      </w:t>
      </w:r>
    </w:p>
    <w:p w14:paraId="783CBD3E" w14:textId="43D28206" w:rsidR="000B4F56" w:rsidRPr="00894A20" w:rsidRDefault="00947109" w:rsidP="00D349E1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ind w:firstLine="709"/>
        <w:jc w:val="both"/>
        <w:outlineLvl w:val="1"/>
        <w:rPr>
          <w:spacing w:val="-4"/>
          <w:sz w:val="28"/>
          <w:szCs w:val="28"/>
        </w:rPr>
      </w:pPr>
      <w:r w:rsidRPr="00894A20">
        <w:rPr>
          <w:spacing w:val="-4"/>
          <w:sz w:val="28"/>
          <w:szCs w:val="28"/>
        </w:rPr>
        <w:t xml:space="preserve"> </w:t>
      </w:r>
      <w:r w:rsidR="00994346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 xml:space="preserve">1. </w:t>
      </w:r>
      <w:r w:rsidRPr="00894A20">
        <w:rPr>
          <w:spacing w:val="-4"/>
          <w:sz w:val="28"/>
          <w:szCs w:val="28"/>
        </w:rPr>
        <w:t xml:space="preserve"> </w:t>
      </w:r>
      <w:r w:rsidR="001B3E80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 xml:space="preserve">В </w:t>
      </w:r>
      <w:r w:rsidR="00994346">
        <w:rPr>
          <w:spacing w:val="-4"/>
          <w:sz w:val="28"/>
          <w:szCs w:val="28"/>
        </w:rPr>
        <w:t xml:space="preserve">   </w:t>
      </w:r>
      <w:r w:rsidR="000B4F56" w:rsidRPr="00894A20">
        <w:rPr>
          <w:spacing w:val="-4"/>
          <w:sz w:val="28"/>
          <w:szCs w:val="28"/>
        </w:rPr>
        <w:t>Паспорте муниципальной программы Минераловодского мун</w:t>
      </w:r>
      <w:r w:rsidR="000B4F56" w:rsidRPr="00894A20">
        <w:rPr>
          <w:spacing w:val="-4"/>
          <w:sz w:val="28"/>
          <w:szCs w:val="28"/>
        </w:rPr>
        <w:t>и</w:t>
      </w:r>
      <w:r w:rsidR="000B4F56" w:rsidRPr="00894A20">
        <w:rPr>
          <w:spacing w:val="-4"/>
          <w:sz w:val="28"/>
          <w:szCs w:val="28"/>
        </w:rPr>
        <w:t>ципального округа Ставропольского края «Обеспечение безопасности» (далее</w:t>
      </w:r>
      <w:r w:rsidR="00994346">
        <w:rPr>
          <w:spacing w:val="-4"/>
          <w:sz w:val="28"/>
          <w:szCs w:val="28"/>
        </w:rPr>
        <w:t xml:space="preserve"> </w:t>
      </w:r>
      <w:r w:rsidR="000B4F56" w:rsidRPr="00894A20">
        <w:rPr>
          <w:spacing w:val="-4"/>
          <w:sz w:val="28"/>
          <w:szCs w:val="28"/>
        </w:rPr>
        <w:t>- Программа)</w:t>
      </w:r>
      <w:r w:rsidR="008D6FD4" w:rsidRPr="00894A20">
        <w:rPr>
          <w:spacing w:val="-4"/>
          <w:sz w:val="28"/>
          <w:szCs w:val="28"/>
        </w:rPr>
        <w:t>:</w:t>
      </w:r>
    </w:p>
    <w:p w14:paraId="368BB418" w14:textId="55579E1D" w:rsidR="00BC0AD9" w:rsidRPr="00C848F5" w:rsidRDefault="000C2EAA" w:rsidP="00D97629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C848F5">
        <w:rPr>
          <w:spacing w:val="-6"/>
          <w:sz w:val="28"/>
          <w:szCs w:val="28"/>
        </w:rPr>
        <w:t>1.</w:t>
      </w:r>
      <w:r w:rsidR="002B4F0F" w:rsidRPr="00C848F5">
        <w:rPr>
          <w:spacing w:val="-6"/>
          <w:sz w:val="28"/>
          <w:szCs w:val="28"/>
        </w:rPr>
        <w:t>1</w:t>
      </w:r>
      <w:r w:rsidR="004334C4" w:rsidRPr="00C848F5">
        <w:rPr>
          <w:spacing w:val="-6"/>
          <w:sz w:val="28"/>
          <w:szCs w:val="28"/>
        </w:rPr>
        <w:t>.</w:t>
      </w:r>
      <w:r w:rsidRPr="00C848F5">
        <w:rPr>
          <w:spacing w:val="-6"/>
          <w:sz w:val="28"/>
          <w:szCs w:val="28"/>
        </w:rPr>
        <w:t> </w:t>
      </w:r>
      <w:r w:rsidR="00994346" w:rsidRPr="00C848F5">
        <w:rPr>
          <w:spacing w:val="-6"/>
          <w:sz w:val="28"/>
          <w:szCs w:val="28"/>
        </w:rPr>
        <w:t xml:space="preserve"> </w:t>
      </w:r>
      <w:r w:rsidR="00422EB2" w:rsidRPr="00C848F5">
        <w:rPr>
          <w:spacing w:val="-4"/>
          <w:sz w:val="28"/>
          <w:szCs w:val="28"/>
        </w:rPr>
        <w:t xml:space="preserve">В Паспорте Программы </w:t>
      </w:r>
      <w:r w:rsidR="00422EB2">
        <w:rPr>
          <w:spacing w:val="-6"/>
          <w:sz w:val="28"/>
          <w:szCs w:val="28"/>
        </w:rPr>
        <w:t>в</w:t>
      </w:r>
      <w:r w:rsidR="001B3E80" w:rsidRPr="00C848F5">
        <w:rPr>
          <w:spacing w:val="-6"/>
          <w:sz w:val="28"/>
          <w:szCs w:val="28"/>
        </w:rPr>
        <w:t xml:space="preserve"> </w:t>
      </w:r>
      <w:r w:rsidR="00C8796B" w:rsidRPr="00C848F5">
        <w:rPr>
          <w:spacing w:val="-6"/>
          <w:sz w:val="28"/>
          <w:szCs w:val="28"/>
        </w:rPr>
        <w:t>раздел</w:t>
      </w:r>
      <w:r w:rsidR="001B3E80" w:rsidRPr="00C848F5">
        <w:rPr>
          <w:spacing w:val="-6"/>
          <w:sz w:val="28"/>
          <w:szCs w:val="28"/>
        </w:rPr>
        <w:t>е</w:t>
      </w:r>
      <w:r w:rsidR="00C8796B" w:rsidRPr="00C848F5">
        <w:rPr>
          <w:spacing w:val="-6"/>
          <w:sz w:val="28"/>
          <w:szCs w:val="28"/>
        </w:rPr>
        <w:t xml:space="preserve"> «</w:t>
      </w:r>
      <w:r w:rsidR="001B3E80" w:rsidRPr="00C848F5">
        <w:rPr>
          <w:spacing w:val="-6"/>
          <w:sz w:val="28"/>
          <w:szCs w:val="28"/>
        </w:rPr>
        <w:t>Участники программы» искл</w:t>
      </w:r>
      <w:r w:rsidR="001B3E80" w:rsidRPr="00C848F5">
        <w:rPr>
          <w:spacing w:val="-6"/>
          <w:sz w:val="28"/>
          <w:szCs w:val="28"/>
        </w:rPr>
        <w:t>ю</w:t>
      </w:r>
      <w:r w:rsidR="001B3E80" w:rsidRPr="00C848F5">
        <w:rPr>
          <w:spacing w:val="-6"/>
          <w:sz w:val="28"/>
          <w:szCs w:val="28"/>
        </w:rPr>
        <w:t>чить «Муниципальное бюджетное учреждение «Управление по чрезвычайным ситуациям Минераловодского муниципального округа Ставропольского края»</w:t>
      </w:r>
      <w:r w:rsidR="00422EB2">
        <w:rPr>
          <w:spacing w:val="-6"/>
          <w:sz w:val="28"/>
          <w:szCs w:val="28"/>
        </w:rPr>
        <w:t xml:space="preserve"> и </w:t>
      </w:r>
      <w:r w:rsidR="00422EB2" w:rsidRPr="00C848F5">
        <w:rPr>
          <w:spacing w:val="-6"/>
          <w:sz w:val="28"/>
          <w:szCs w:val="28"/>
        </w:rPr>
        <w:t>«Муниципальное казенное учреждение «Централизованная бухгалтерия Мин</w:t>
      </w:r>
      <w:r w:rsidR="00422EB2" w:rsidRPr="00C848F5">
        <w:rPr>
          <w:spacing w:val="-6"/>
          <w:sz w:val="28"/>
          <w:szCs w:val="28"/>
        </w:rPr>
        <w:t>е</w:t>
      </w:r>
      <w:r w:rsidR="00422EB2" w:rsidRPr="00C848F5">
        <w:rPr>
          <w:spacing w:val="-6"/>
          <w:sz w:val="28"/>
          <w:szCs w:val="28"/>
        </w:rPr>
        <w:t>раловодского муниципального округа Ставропольского края»</w:t>
      </w:r>
      <w:r w:rsidR="00C848F5">
        <w:rPr>
          <w:spacing w:val="-6"/>
          <w:sz w:val="28"/>
          <w:szCs w:val="28"/>
        </w:rPr>
        <w:t>.</w:t>
      </w:r>
      <w:r w:rsidRPr="00C848F5">
        <w:rPr>
          <w:spacing w:val="-6"/>
          <w:sz w:val="28"/>
          <w:szCs w:val="28"/>
        </w:rPr>
        <w:t xml:space="preserve"> </w:t>
      </w:r>
    </w:p>
    <w:p w14:paraId="1D4F26D7" w14:textId="527A5100" w:rsidR="001B3E80" w:rsidRDefault="001B3E80" w:rsidP="00D97629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B3E80">
        <w:rPr>
          <w:spacing w:val="-4"/>
          <w:sz w:val="28"/>
          <w:szCs w:val="28"/>
        </w:rPr>
        <w:t xml:space="preserve">1.2. </w:t>
      </w:r>
      <w:r w:rsidR="00422EB2" w:rsidRPr="00C848F5">
        <w:rPr>
          <w:spacing w:val="-4"/>
          <w:sz w:val="28"/>
          <w:szCs w:val="28"/>
        </w:rPr>
        <w:t xml:space="preserve">В Паспорте Программы </w:t>
      </w:r>
      <w:r w:rsidR="00422EB2">
        <w:rPr>
          <w:spacing w:val="-4"/>
          <w:sz w:val="28"/>
          <w:szCs w:val="28"/>
        </w:rPr>
        <w:t>в</w:t>
      </w:r>
      <w:r w:rsidRPr="001B3E80">
        <w:rPr>
          <w:spacing w:val="-4"/>
          <w:sz w:val="28"/>
          <w:szCs w:val="28"/>
        </w:rPr>
        <w:t xml:space="preserve"> разделе «Соисполнители» включить «</w:t>
      </w:r>
      <w:r w:rsidRPr="001B3E80">
        <w:rPr>
          <w:sz w:val="28"/>
          <w:szCs w:val="28"/>
        </w:rPr>
        <w:t>М</w:t>
      </w:r>
      <w:r w:rsidRPr="001B3E80">
        <w:rPr>
          <w:sz w:val="28"/>
          <w:szCs w:val="28"/>
        </w:rPr>
        <w:t>у</w:t>
      </w:r>
      <w:r w:rsidRPr="001B3E80">
        <w:rPr>
          <w:sz w:val="28"/>
          <w:szCs w:val="28"/>
        </w:rPr>
        <w:t>ниципальное бюджетное учреждение «Управление по чрезвычайным ситу</w:t>
      </w:r>
      <w:r w:rsidRPr="001B3E80">
        <w:rPr>
          <w:sz w:val="28"/>
          <w:szCs w:val="28"/>
        </w:rPr>
        <w:t>а</w:t>
      </w:r>
      <w:r w:rsidRPr="001B3E80">
        <w:rPr>
          <w:sz w:val="28"/>
          <w:szCs w:val="28"/>
        </w:rPr>
        <w:t>циям Минераловодского муниципального округа Ставропольского края»</w:t>
      </w:r>
      <w:r w:rsidR="00422EB2" w:rsidRPr="00422EB2">
        <w:rPr>
          <w:spacing w:val="-6"/>
          <w:sz w:val="28"/>
          <w:szCs w:val="28"/>
        </w:rPr>
        <w:t xml:space="preserve"> </w:t>
      </w:r>
      <w:r w:rsidR="00422EB2">
        <w:rPr>
          <w:spacing w:val="-6"/>
          <w:sz w:val="28"/>
          <w:szCs w:val="28"/>
        </w:rPr>
        <w:t xml:space="preserve">и </w:t>
      </w:r>
      <w:r w:rsidR="00422EB2" w:rsidRPr="00C848F5">
        <w:rPr>
          <w:spacing w:val="-6"/>
          <w:sz w:val="28"/>
          <w:szCs w:val="28"/>
        </w:rPr>
        <w:t>«Муниципальное казенное учреждение «Централизованная бухгалтерия Мин</w:t>
      </w:r>
      <w:r w:rsidR="00422EB2" w:rsidRPr="00C848F5">
        <w:rPr>
          <w:spacing w:val="-6"/>
          <w:sz w:val="28"/>
          <w:szCs w:val="28"/>
        </w:rPr>
        <w:t>е</w:t>
      </w:r>
      <w:r w:rsidR="00422EB2" w:rsidRPr="00C848F5">
        <w:rPr>
          <w:spacing w:val="-6"/>
          <w:sz w:val="28"/>
          <w:szCs w:val="28"/>
        </w:rPr>
        <w:t>раловодского муниципального округа Ставропольского края»</w:t>
      </w:r>
      <w:r w:rsidR="00C848F5">
        <w:rPr>
          <w:sz w:val="28"/>
          <w:szCs w:val="28"/>
        </w:rPr>
        <w:t>.</w:t>
      </w:r>
    </w:p>
    <w:p w14:paraId="5178EBD5" w14:textId="777AE706" w:rsidR="00CD1FD0" w:rsidRPr="004770A8" w:rsidRDefault="00CD1FD0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770A8">
        <w:rPr>
          <w:spacing w:val="-4"/>
          <w:sz w:val="28"/>
          <w:szCs w:val="28"/>
        </w:rPr>
        <w:t>1.5.</w:t>
      </w:r>
      <w:r w:rsidRPr="004770A8">
        <w:rPr>
          <w:spacing w:val="-4"/>
        </w:rPr>
        <w:t xml:space="preserve"> </w:t>
      </w:r>
      <w:r w:rsidRPr="004770A8">
        <w:rPr>
          <w:spacing w:val="-4"/>
          <w:sz w:val="28"/>
          <w:szCs w:val="28"/>
        </w:rPr>
        <w:t>В Паспорте Программы раздел «Объёмы и источники финансового</w:t>
      </w:r>
      <w:r w:rsidRPr="004770A8">
        <w:rPr>
          <w:sz w:val="28"/>
          <w:szCs w:val="28"/>
        </w:rPr>
        <w:t xml:space="preserve"> обеспечения Программы» изложить в следующей редакции: «объем фина</w:t>
      </w:r>
      <w:r w:rsidRPr="004770A8">
        <w:rPr>
          <w:sz w:val="28"/>
          <w:szCs w:val="28"/>
        </w:rPr>
        <w:t>н</w:t>
      </w:r>
      <w:r w:rsidRPr="004770A8">
        <w:rPr>
          <w:sz w:val="28"/>
          <w:szCs w:val="28"/>
        </w:rPr>
        <w:t xml:space="preserve">сового обеспечения мероприятий Программы - Бюджет Минераловодского муниципального округа Ставропольского края </w:t>
      </w:r>
      <w:r w:rsidR="004770A8" w:rsidRPr="004770A8">
        <w:rPr>
          <w:sz w:val="28"/>
          <w:szCs w:val="28"/>
        </w:rPr>
        <w:t>-</w:t>
      </w:r>
      <w:r w:rsidRPr="004770A8">
        <w:rPr>
          <w:sz w:val="28"/>
          <w:szCs w:val="28"/>
        </w:rPr>
        <w:t xml:space="preserve"> </w:t>
      </w:r>
      <w:r w:rsidR="004770A8" w:rsidRPr="004770A8">
        <w:rPr>
          <w:sz w:val="28"/>
          <w:szCs w:val="28"/>
        </w:rPr>
        <w:t xml:space="preserve">364091,29 </w:t>
      </w:r>
      <w:r w:rsidRPr="004770A8">
        <w:rPr>
          <w:sz w:val="28"/>
          <w:szCs w:val="28"/>
        </w:rPr>
        <w:t xml:space="preserve">тыс. рублей, в том числе по источникам финансового обеспечения: </w:t>
      </w:r>
    </w:p>
    <w:p w14:paraId="26FC3A66" w14:textId="6C8233E1" w:rsidR="00CD1FD0" w:rsidRPr="004770A8" w:rsidRDefault="00CD1FD0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770A8">
        <w:rPr>
          <w:sz w:val="28"/>
          <w:szCs w:val="28"/>
        </w:rPr>
        <w:t>бюджет Минераловодского муниципального округа Ставропольского края -</w:t>
      </w:r>
      <w:r w:rsidR="004770A8" w:rsidRPr="004770A8">
        <w:rPr>
          <w:sz w:val="28"/>
          <w:szCs w:val="28"/>
        </w:rPr>
        <w:t>143943</w:t>
      </w:r>
      <w:r w:rsidRPr="004770A8">
        <w:rPr>
          <w:sz w:val="28"/>
          <w:szCs w:val="28"/>
        </w:rPr>
        <w:t xml:space="preserve">,62 тыс. рублей, в том числе по годам:        </w:t>
      </w:r>
    </w:p>
    <w:p w14:paraId="355923BC" w14:textId="5942BB9C" w:rsidR="00CD1FD0" w:rsidRPr="004770A8" w:rsidRDefault="00CD1FD0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770A8">
        <w:rPr>
          <w:sz w:val="28"/>
          <w:szCs w:val="28"/>
        </w:rPr>
        <w:t xml:space="preserve">2024 год - </w:t>
      </w:r>
      <w:r w:rsidR="004770A8" w:rsidRPr="004770A8">
        <w:rPr>
          <w:sz w:val="28"/>
          <w:szCs w:val="28"/>
        </w:rPr>
        <w:t xml:space="preserve">74768,36 </w:t>
      </w:r>
      <w:r w:rsidRPr="004770A8">
        <w:rPr>
          <w:sz w:val="28"/>
          <w:szCs w:val="28"/>
        </w:rPr>
        <w:t>тыс. рублей;</w:t>
      </w:r>
    </w:p>
    <w:p w14:paraId="316E6653" w14:textId="700A252A" w:rsidR="00CD1FD0" w:rsidRPr="00C848F5" w:rsidRDefault="00CD1FD0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D1FD0">
        <w:rPr>
          <w:sz w:val="28"/>
          <w:szCs w:val="28"/>
        </w:rPr>
        <w:t>прогнозируемое поступление средств в ме</w:t>
      </w:r>
      <w:r w:rsidR="00D349E1">
        <w:rPr>
          <w:sz w:val="28"/>
          <w:szCs w:val="28"/>
        </w:rPr>
        <w:t>стный бюджет - 0,00 тыс. рублей.</w:t>
      </w:r>
    </w:p>
    <w:p w14:paraId="6FC7E79C" w14:textId="64571D26" w:rsidR="001B59DD" w:rsidRPr="004770A8" w:rsidRDefault="00D349E1" w:rsidP="001B59DD">
      <w:pPr>
        <w:autoSpaceDE w:val="0"/>
        <w:autoSpaceDN w:val="0"/>
        <w:adjustRightInd w:val="0"/>
        <w:ind w:firstLine="851"/>
        <w:jc w:val="both"/>
        <w:outlineLvl w:val="1"/>
        <w:rPr>
          <w:spacing w:val="6"/>
          <w:sz w:val="28"/>
          <w:szCs w:val="28"/>
        </w:rPr>
      </w:pPr>
      <w:r>
        <w:rPr>
          <w:spacing w:val="-4"/>
          <w:sz w:val="28"/>
          <w:szCs w:val="28"/>
        </w:rPr>
        <w:t xml:space="preserve">2. </w:t>
      </w:r>
      <w:r>
        <w:rPr>
          <w:spacing w:val="6"/>
          <w:sz w:val="28"/>
          <w:szCs w:val="28"/>
        </w:rPr>
        <w:t xml:space="preserve">В </w:t>
      </w:r>
      <w:r w:rsidR="001B59DD" w:rsidRPr="004770A8">
        <w:rPr>
          <w:spacing w:val="6"/>
          <w:sz w:val="28"/>
          <w:szCs w:val="28"/>
        </w:rPr>
        <w:t>Паспорте подпрограммы «Обеспечение пожарной безопасн</w:t>
      </w:r>
      <w:r w:rsidR="001B59DD" w:rsidRPr="004770A8">
        <w:rPr>
          <w:spacing w:val="6"/>
          <w:sz w:val="28"/>
          <w:szCs w:val="28"/>
        </w:rPr>
        <w:t>о</w:t>
      </w:r>
      <w:r w:rsidR="001B59DD" w:rsidRPr="004770A8">
        <w:rPr>
          <w:spacing w:val="6"/>
          <w:sz w:val="28"/>
          <w:szCs w:val="28"/>
        </w:rPr>
        <w:t>сти» раздел «Объёмы и источники финансового обеспечения подпр</w:t>
      </w:r>
      <w:r w:rsidR="001B59DD" w:rsidRPr="004770A8">
        <w:rPr>
          <w:spacing w:val="6"/>
          <w:sz w:val="28"/>
          <w:szCs w:val="28"/>
        </w:rPr>
        <w:t>о</w:t>
      </w:r>
      <w:r w:rsidR="001B59DD" w:rsidRPr="004770A8">
        <w:rPr>
          <w:spacing w:val="6"/>
          <w:sz w:val="28"/>
          <w:szCs w:val="28"/>
        </w:rPr>
        <w:t>граммы» изложить в следующей редакции: «объем финансового обесп</w:t>
      </w:r>
      <w:r w:rsidR="001B59DD" w:rsidRPr="004770A8">
        <w:rPr>
          <w:spacing w:val="6"/>
          <w:sz w:val="28"/>
          <w:szCs w:val="28"/>
        </w:rPr>
        <w:t>е</w:t>
      </w:r>
      <w:r w:rsidR="001B59DD" w:rsidRPr="004770A8">
        <w:rPr>
          <w:spacing w:val="6"/>
          <w:sz w:val="28"/>
          <w:szCs w:val="28"/>
        </w:rPr>
        <w:t>чения подпрограммы - Бюджет Минераловодского муниципального окр</w:t>
      </w:r>
      <w:r w:rsidR="001B59DD" w:rsidRPr="004770A8">
        <w:rPr>
          <w:spacing w:val="6"/>
          <w:sz w:val="28"/>
          <w:szCs w:val="28"/>
        </w:rPr>
        <w:t>у</w:t>
      </w:r>
      <w:r w:rsidR="001B59DD" w:rsidRPr="004770A8">
        <w:rPr>
          <w:spacing w:val="6"/>
          <w:sz w:val="28"/>
          <w:szCs w:val="28"/>
        </w:rPr>
        <w:t xml:space="preserve">га Ставропольского края </w:t>
      </w:r>
      <w:r w:rsidR="004770A8" w:rsidRPr="004770A8">
        <w:rPr>
          <w:spacing w:val="6"/>
          <w:sz w:val="28"/>
          <w:szCs w:val="28"/>
        </w:rPr>
        <w:t>-</w:t>
      </w:r>
      <w:r w:rsidR="001B59DD" w:rsidRPr="004770A8">
        <w:rPr>
          <w:spacing w:val="6"/>
          <w:sz w:val="28"/>
          <w:szCs w:val="28"/>
        </w:rPr>
        <w:t xml:space="preserve"> </w:t>
      </w:r>
      <w:r w:rsidR="004770A8" w:rsidRPr="004770A8">
        <w:rPr>
          <w:spacing w:val="6"/>
          <w:sz w:val="28"/>
          <w:szCs w:val="28"/>
        </w:rPr>
        <w:t xml:space="preserve">49679,47 </w:t>
      </w:r>
      <w:r w:rsidR="001B59DD" w:rsidRPr="004770A8">
        <w:rPr>
          <w:spacing w:val="6"/>
          <w:sz w:val="28"/>
          <w:szCs w:val="28"/>
        </w:rPr>
        <w:t>тыс. рублей, в том числе по источн</w:t>
      </w:r>
      <w:r w:rsidR="001B59DD" w:rsidRPr="004770A8">
        <w:rPr>
          <w:spacing w:val="6"/>
          <w:sz w:val="28"/>
          <w:szCs w:val="28"/>
        </w:rPr>
        <w:t>и</w:t>
      </w:r>
      <w:r w:rsidR="001B59DD" w:rsidRPr="004770A8">
        <w:rPr>
          <w:spacing w:val="6"/>
          <w:sz w:val="28"/>
          <w:szCs w:val="28"/>
        </w:rPr>
        <w:t xml:space="preserve">кам финансового обеспечения: </w:t>
      </w:r>
    </w:p>
    <w:p w14:paraId="630D39BD" w14:textId="3297BBE1" w:rsidR="001B59DD" w:rsidRPr="004770A8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770A8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4770A8">
        <w:rPr>
          <w:sz w:val="28"/>
          <w:szCs w:val="28"/>
        </w:rPr>
        <w:t xml:space="preserve"> </w:t>
      </w:r>
      <w:r w:rsidR="004770A8" w:rsidRPr="004770A8">
        <w:rPr>
          <w:sz w:val="28"/>
          <w:szCs w:val="28"/>
        </w:rPr>
        <w:t>-</w:t>
      </w:r>
      <w:r w:rsidRPr="004770A8">
        <w:rPr>
          <w:sz w:val="28"/>
          <w:szCs w:val="28"/>
        </w:rPr>
        <w:t xml:space="preserve"> </w:t>
      </w:r>
      <w:r w:rsidR="004770A8" w:rsidRPr="004770A8">
        <w:rPr>
          <w:sz w:val="28"/>
          <w:szCs w:val="28"/>
        </w:rPr>
        <w:t xml:space="preserve">19323,59 </w:t>
      </w:r>
      <w:r w:rsidRPr="004770A8">
        <w:rPr>
          <w:sz w:val="28"/>
          <w:szCs w:val="28"/>
        </w:rPr>
        <w:t xml:space="preserve">тыс. рублей, в том числе по годам:                </w:t>
      </w:r>
    </w:p>
    <w:p w14:paraId="0D6D016C" w14:textId="09CC810E" w:rsidR="001B59DD" w:rsidRPr="004770A8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4770A8">
        <w:rPr>
          <w:sz w:val="28"/>
          <w:szCs w:val="28"/>
        </w:rPr>
        <w:lastRenderedPageBreak/>
        <w:t xml:space="preserve">2024 год - </w:t>
      </w:r>
      <w:r w:rsidR="004770A8" w:rsidRPr="004770A8">
        <w:rPr>
          <w:sz w:val="28"/>
          <w:szCs w:val="28"/>
        </w:rPr>
        <w:t xml:space="preserve">17648,35 </w:t>
      </w:r>
      <w:r w:rsidR="00D349E1">
        <w:rPr>
          <w:sz w:val="28"/>
          <w:szCs w:val="28"/>
        </w:rPr>
        <w:t>тыс. рублей.</w:t>
      </w:r>
    </w:p>
    <w:p w14:paraId="37AD1BA3" w14:textId="77777777" w:rsidR="00D349E1" w:rsidRPr="00C848F5" w:rsidRDefault="00D349E1" w:rsidP="00D349E1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CD1FD0">
        <w:rPr>
          <w:sz w:val="28"/>
          <w:szCs w:val="28"/>
        </w:rPr>
        <w:t>прогнозируемое поступление средств в ме</w:t>
      </w:r>
      <w:r>
        <w:rPr>
          <w:sz w:val="28"/>
          <w:szCs w:val="28"/>
        </w:rPr>
        <w:t>стный бюджет - 0,00 тыс. рублей.</w:t>
      </w:r>
    </w:p>
    <w:p w14:paraId="408FA474" w14:textId="7D062161" w:rsidR="00D97629" w:rsidRDefault="001B59DD" w:rsidP="00D97629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3</w:t>
      </w:r>
      <w:r w:rsidR="00D97629">
        <w:rPr>
          <w:sz w:val="28"/>
          <w:szCs w:val="28"/>
        </w:rPr>
        <w:t xml:space="preserve">.  </w:t>
      </w:r>
      <w:r w:rsidR="00D349E1">
        <w:rPr>
          <w:sz w:val="28"/>
          <w:szCs w:val="28"/>
        </w:rPr>
        <w:t xml:space="preserve"> </w:t>
      </w:r>
      <w:r w:rsidR="001B3E80" w:rsidRPr="001B3E80">
        <w:rPr>
          <w:sz w:val="28"/>
          <w:szCs w:val="28"/>
        </w:rPr>
        <w:t xml:space="preserve">В </w:t>
      </w:r>
      <w:r w:rsidR="001B3E80">
        <w:rPr>
          <w:sz w:val="28"/>
          <w:szCs w:val="28"/>
        </w:rPr>
        <w:t xml:space="preserve">Паспорте </w:t>
      </w:r>
      <w:r w:rsidR="001B3E80" w:rsidRPr="001B3E80">
        <w:rPr>
          <w:sz w:val="28"/>
          <w:szCs w:val="28"/>
        </w:rPr>
        <w:t>подпрограммы «Безопасный Минераловодский мун</w:t>
      </w:r>
      <w:r w:rsidR="001B3E80" w:rsidRPr="001B3E80">
        <w:rPr>
          <w:sz w:val="28"/>
          <w:szCs w:val="28"/>
        </w:rPr>
        <w:t>и</w:t>
      </w:r>
      <w:r w:rsidR="001B3E80" w:rsidRPr="001B3E80">
        <w:rPr>
          <w:sz w:val="28"/>
          <w:szCs w:val="28"/>
        </w:rPr>
        <w:t>ципальный округ Ставропольского края</w:t>
      </w:r>
      <w:r w:rsidR="00D97629">
        <w:rPr>
          <w:sz w:val="28"/>
          <w:szCs w:val="28"/>
        </w:rPr>
        <w:t>»</w:t>
      </w:r>
      <w:r w:rsidR="001B3E80">
        <w:rPr>
          <w:sz w:val="28"/>
          <w:szCs w:val="28"/>
        </w:rPr>
        <w:t xml:space="preserve"> </w:t>
      </w:r>
      <w:r w:rsidR="00C848F5">
        <w:rPr>
          <w:sz w:val="28"/>
          <w:szCs w:val="28"/>
        </w:rPr>
        <w:t>(далее - подпрограмма):</w:t>
      </w:r>
    </w:p>
    <w:p w14:paraId="27AC31AF" w14:textId="6AD40559" w:rsidR="001B3E80" w:rsidRPr="001B59DD" w:rsidRDefault="001B59DD" w:rsidP="00D97629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1B59DD">
        <w:rPr>
          <w:spacing w:val="-10"/>
          <w:sz w:val="28"/>
          <w:szCs w:val="28"/>
        </w:rPr>
        <w:t>3</w:t>
      </w:r>
      <w:r w:rsidR="00D97629" w:rsidRPr="001B59DD">
        <w:rPr>
          <w:spacing w:val="-10"/>
          <w:sz w:val="28"/>
          <w:szCs w:val="28"/>
        </w:rPr>
        <w:t>.1</w:t>
      </w:r>
      <w:r w:rsidR="00CD1FD0" w:rsidRPr="001B59DD">
        <w:rPr>
          <w:spacing w:val="-10"/>
          <w:sz w:val="28"/>
          <w:szCs w:val="28"/>
        </w:rPr>
        <w:t>.</w:t>
      </w:r>
      <w:r w:rsidR="00D97629" w:rsidRPr="001B59DD">
        <w:rPr>
          <w:spacing w:val="-10"/>
          <w:sz w:val="28"/>
          <w:szCs w:val="28"/>
        </w:rPr>
        <w:t xml:space="preserve"> В Паспорте подпрограммы </w:t>
      </w:r>
      <w:r w:rsidR="001B3E80" w:rsidRPr="001B59DD">
        <w:rPr>
          <w:spacing w:val="-10"/>
          <w:sz w:val="28"/>
          <w:szCs w:val="28"/>
        </w:rPr>
        <w:t>в разделе</w:t>
      </w:r>
      <w:r w:rsidR="00D97629" w:rsidRPr="001B59DD">
        <w:rPr>
          <w:spacing w:val="-10"/>
          <w:sz w:val="28"/>
          <w:szCs w:val="28"/>
        </w:rPr>
        <w:t xml:space="preserve"> </w:t>
      </w:r>
      <w:r w:rsidR="001B3E80" w:rsidRPr="001B59DD">
        <w:rPr>
          <w:spacing w:val="-10"/>
          <w:sz w:val="28"/>
          <w:szCs w:val="28"/>
        </w:rPr>
        <w:t xml:space="preserve">«Участники программы» </w:t>
      </w:r>
      <w:r w:rsidR="00D97629" w:rsidRPr="001B59DD">
        <w:rPr>
          <w:spacing w:val="-10"/>
          <w:sz w:val="28"/>
          <w:szCs w:val="28"/>
        </w:rPr>
        <w:t>искл</w:t>
      </w:r>
      <w:r w:rsidR="00D97629" w:rsidRPr="001B59DD">
        <w:rPr>
          <w:spacing w:val="-10"/>
          <w:sz w:val="28"/>
          <w:szCs w:val="28"/>
        </w:rPr>
        <w:t>ю</w:t>
      </w:r>
      <w:r w:rsidR="00D97629" w:rsidRPr="001B59DD">
        <w:rPr>
          <w:spacing w:val="-10"/>
          <w:sz w:val="28"/>
          <w:szCs w:val="28"/>
        </w:rPr>
        <w:t xml:space="preserve">чить «Муниципальное бюджетное учреждение «Управление по чрезвычайным </w:t>
      </w:r>
      <w:r w:rsidR="00D349E1">
        <w:rPr>
          <w:spacing w:val="-10"/>
          <w:sz w:val="28"/>
          <w:szCs w:val="28"/>
        </w:rPr>
        <w:t xml:space="preserve">               </w:t>
      </w:r>
      <w:r w:rsidR="00D97629" w:rsidRPr="001B59DD">
        <w:rPr>
          <w:spacing w:val="-10"/>
          <w:sz w:val="28"/>
          <w:szCs w:val="28"/>
        </w:rPr>
        <w:t>ситуациям Минераловодского муниципального округа Ставропольского края»</w:t>
      </w:r>
      <w:r w:rsidR="00D349E1">
        <w:rPr>
          <w:spacing w:val="-10"/>
          <w:sz w:val="28"/>
          <w:szCs w:val="28"/>
        </w:rPr>
        <w:t>.</w:t>
      </w:r>
    </w:p>
    <w:p w14:paraId="6369E9A5" w14:textId="0D653FB8" w:rsidR="00A91C9F" w:rsidRDefault="001B59DD" w:rsidP="00F4459C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>
        <w:rPr>
          <w:spacing w:val="-4"/>
          <w:sz w:val="28"/>
          <w:szCs w:val="28"/>
        </w:rPr>
        <w:t>3</w:t>
      </w:r>
      <w:r w:rsidR="00D97629" w:rsidRPr="001B3E80">
        <w:rPr>
          <w:spacing w:val="-4"/>
          <w:sz w:val="28"/>
          <w:szCs w:val="28"/>
        </w:rPr>
        <w:t xml:space="preserve">.2. В Паспорте </w:t>
      </w:r>
      <w:r w:rsidR="00D97629" w:rsidRPr="001B3E80">
        <w:rPr>
          <w:sz w:val="28"/>
          <w:szCs w:val="28"/>
        </w:rPr>
        <w:t>подпрограммы</w:t>
      </w:r>
      <w:r w:rsidR="00D97629" w:rsidRPr="001B3E80">
        <w:rPr>
          <w:spacing w:val="-4"/>
          <w:sz w:val="28"/>
          <w:szCs w:val="28"/>
        </w:rPr>
        <w:t xml:space="preserve"> в разделе «Соисполнители» включить </w:t>
      </w:r>
      <w:r w:rsidR="00D97629">
        <w:rPr>
          <w:spacing w:val="-4"/>
          <w:sz w:val="28"/>
          <w:szCs w:val="28"/>
        </w:rPr>
        <w:t xml:space="preserve">                </w:t>
      </w:r>
      <w:r w:rsidR="00D97629" w:rsidRPr="001B3E80">
        <w:rPr>
          <w:spacing w:val="-4"/>
          <w:sz w:val="28"/>
          <w:szCs w:val="28"/>
        </w:rPr>
        <w:t>«</w:t>
      </w:r>
      <w:r w:rsidR="00D97629" w:rsidRPr="001B3E80">
        <w:rPr>
          <w:sz w:val="28"/>
          <w:szCs w:val="28"/>
        </w:rPr>
        <w:t xml:space="preserve">Муниципальное бюджетное учреждение «Управление по чрезвычайным </w:t>
      </w:r>
      <w:r w:rsidR="00D349E1">
        <w:rPr>
          <w:sz w:val="28"/>
          <w:szCs w:val="28"/>
        </w:rPr>
        <w:t xml:space="preserve">      </w:t>
      </w:r>
      <w:r w:rsidR="00D97629" w:rsidRPr="001B3E80">
        <w:rPr>
          <w:sz w:val="28"/>
          <w:szCs w:val="28"/>
        </w:rPr>
        <w:t>ситуациям Минераловодского муниципального округа Ставропольского края»</w:t>
      </w:r>
      <w:r w:rsidR="00422EB2">
        <w:rPr>
          <w:sz w:val="28"/>
          <w:szCs w:val="28"/>
        </w:rPr>
        <w:t xml:space="preserve"> и </w:t>
      </w:r>
      <w:r w:rsidR="00422EB2" w:rsidRPr="00CD1FD0">
        <w:rPr>
          <w:spacing w:val="-4"/>
          <w:sz w:val="28"/>
          <w:szCs w:val="28"/>
        </w:rPr>
        <w:t>Муниципальное казенное учреждение «Централизованная бухгалтерия Минераловодского муниципального округа Ставропольского края»</w:t>
      </w:r>
      <w:r w:rsidR="00C848F5">
        <w:rPr>
          <w:sz w:val="28"/>
          <w:szCs w:val="28"/>
        </w:rPr>
        <w:t>.</w:t>
      </w:r>
    </w:p>
    <w:p w14:paraId="67B05206" w14:textId="7F2F1C12" w:rsidR="001B59DD" w:rsidRPr="00D0095B" w:rsidRDefault="001B59DD" w:rsidP="001B59DD">
      <w:pPr>
        <w:tabs>
          <w:tab w:val="left" w:pos="851"/>
        </w:tabs>
        <w:jc w:val="both"/>
        <w:rPr>
          <w:sz w:val="28"/>
          <w:szCs w:val="28"/>
        </w:rPr>
      </w:pPr>
      <w:r w:rsidRPr="00894A20">
        <w:rPr>
          <w:spacing w:val="-12"/>
          <w:sz w:val="28"/>
          <w:szCs w:val="28"/>
        </w:rPr>
        <w:tab/>
      </w:r>
      <w:r w:rsidRPr="00D0095B">
        <w:rPr>
          <w:spacing w:val="-12"/>
          <w:sz w:val="28"/>
          <w:szCs w:val="28"/>
        </w:rPr>
        <w:t>4.</w:t>
      </w:r>
      <w:r w:rsidRPr="00D0095B">
        <w:rPr>
          <w:sz w:val="28"/>
          <w:szCs w:val="28"/>
        </w:rPr>
        <w:t xml:space="preserve"> </w:t>
      </w:r>
      <w:r w:rsidR="00422EB2" w:rsidRPr="00D0095B">
        <w:rPr>
          <w:sz w:val="28"/>
          <w:szCs w:val="28"/>
        </w:rPr>
        <w:t xml:space="preserve">  </w:t>
      </w:r>
      <w:r w:rsidRPr="00D0095B">
        <w:rPr>
          <w:sz w:val="28"/>
          <w:szCs w:val="28"/>
        </w:rPr>
        <w:t>В   Паспорте подпрограммы «Профилактика терроризма и экстр</w:t>
      </w:r>
      <w:r w:rsidRPr="00D0095B">
        <w:rPr>
          <w:sz w:val="28"/>
          <w:szCs w:val="28"/>
        </w:rPr>
        <w:t>е</w:t>
      </w:r>
      <w:r w:rsidRPr="00D0095B">
        <w:rPr>
          <w:sz w:val="28"/>
          <w:szCs w:val="28"/>
        </w:rPr>
        <w:t>мизма на территории Минераловодского муниципального 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Минераловодского муниципального округа Ставропольского края –</w:t>
      </w:r>
      <w:r w:rsidR="00D0095B" w:rsidRPr="00D0095B">
        <w:rPr>
          <w:sz w:val="28"/>
          <w:szCs w:val="28"/>
        </w:rPr>
        <w:t>132052,2</w:t>
      </w:r>
      <w:r w:rsidRPr="00D0095B">
        <w:rPr>
          <w:sz w:val="28"/>
          <w:szCs w:val="28"/>
        </w:rPr>
        <w:t>4 тыс. рублей, в том числе по источникам финансового обеспечения:</w:t>
      </w:r>
    </w:p>
    <w:p w14:paraId="7247A883" w14:textId="445B435D" w:rsidR="001B59DD" w:rsidRPr="00D0095B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0095B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D0095B">
        <w:rPr>
          <w:sz w:val="28"/>
          <w:szCs w:val="28"/>
        </w:rPr>
        <w:t xml:space="preserve"> - </w:t>
      </w:r>
      <w:r w:rsidR="00D0095B" w:rsidRPr="00D0095B">
        <w:rPr>
          <w:sz w:val="28"/>
          <w:szCs w:val="28"/>
        </w:rPr>
        <w:t>38294,18</w:t>
      </w:r>
      <w:r w:rsidRPr="00D0095B">
        <w:rPr>
          <w:sz w:val="28"/>
          <w:szCs w:val="28"/>
        </w:rPr>
        <w:t xml:space="preserve"> тыс. рублей, в том числе по годам:         </w:t>
      </w:r>
    </w:p>
    <w:p w14:paraId="42189EDA" w14:textId="42BAC26E" w:rsidR="001B59DD" w:rsidRPr="00D0095B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0095B">
        <w:rPr>
          <w:sz w:val="28"/>
          <w:szCs w:val="28"/>
        </w:rPr>
        <w:t xml:space="preserve">2024 год </w:t>
      </w:r>
      <w:r w:rsidR="00422EB2" w:rsidRPr="00D0095B">
        <w:rPr>
          <w:sz w:val="28"/>
          <w:szCs w:val="28"/>
        </w:rPr>
        <w:t>-</w:t>
      </w:r>
      <w:r w:rsidRPr="00D0095B">
        <w:rPr>
          <w:sz w:val="28"/>
          <w:szCs w:val="28"/>
        </w:rPr>
        <w:t xml:space="preserve"> </w:t>
      </w:r>
      <w:r w:rsidR="00D0095B" w:rsidRPr="00D0095B">
        <w:rPr>
          <w:sz w:val="28"/>
          <w:szCs w:val="28"/>
        </w:rPr>
        <w:t xml:space="preserve">23754,94 </w:t>
      </w:r>
      <w:r w:rsidRPr="00D0095B">
        <w:rPr>
          <w:sz w:val="28"/>
          <w:szCs w:val="28"/>
        </w:rPr>
        <w:t>тыс. рублей;</w:t>
      </w:r>
    </w:p>
    <w:p w14:paraId="4592F560" w14:textId="39278D9D" w:rsidR="001B59DD" w:rsidRPr="00D0095B" w:rsidRDefault="001B59DD" w:rsidP="001B59D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0095B">
        <w:rPr>
          <w:spacing w:val="-12"/>
          <w:sz w:val="28"/>
          <w:szCs w:val="28"/>
        </w:rPr>
        <w:t>прогнозируемое поступление средств в местный бюджет - 0,00 тыс. рублей</w:t>
      </w:r>
      <w:r w:rsidR="00D349E1">
        <w:rPr>
          <w:spacing w:val="-12"/>
          <w:sz w:val="28"/>
          <w:szCs w:val="28"/>
        </w:rPr>
        <w:t>.</w:t>
      </w:r>
    </w:p>
    <w:p w14:paraId="5F27600E" w14:textId="19DCDCF5" w:rsidR="00965941" w:rsidRPr="00D0095B" w:rsidRDefault="001B59DD" w:rsidP="00CD1FD0">
      <w:pPr>
        <w:tabs>
          <w:tab w:val="left" w:pos="240"/>
          <w:tab w:val="left" w:pos="9840"/>
        </w:tabs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D0095B">
        <w:rPr>
          <w:sz w:val="28"/>
          <w:szCs w:val="28"/>
        </w:rPr>
        <w:t>5</w:t>
      </w:r>
      <w:r w:rsidR="00F4459C" w:rsidRPr="00D0095B">
        <w:rPr>
          <w:sz w:val="28"/>
          <w:szCs w:val="28"/>
        </w:rPr>
        <w:t>. Таблицу № 3 Программы изложить в редакции согласно прилож</w:t>
      </w:r>
      <w:r w:rsidR="00F4459C" w:rsidRPr="00D0095B">
        <w:rPr>
          <w:sz w:val="28"/>
          <w:szCs w:val="28"/>
        </w:rPr>
        <w:t>е</w:t>
      </w:r>
      <w:r w:rsidR="00F4459C" w:rsidRPr="00D0095B">
        <w:rPr>
          <w:sz w:val="28"/>
          <w:szCs w:val="28"/>
        </w:rPr>
        <w:t xml:space="preserve">нию, к настоящим изменениям. </w:t>
      </w:r>
    </w:p>
    <w:p w14:paraId="049CDAB9" w14:textId="77777777" w:rsidR="00965941" w:rsidRPr="00D0095B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107F9253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91D2697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3E5E175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sectPr w:rsidR="00965941" w:rsidSect="00441721">
      <w:headerReference w:type="even" r:id="rId9"/>
      <w:headerReference w:type="default" r:id="rId10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B1B633" w14:textId="77777777" w:rsidR="00C17DDB" w:rsidRDefault="00C17DDB">
      <w:r>
        <w:separator/>
      </w:r>
    </w:p>
  </w:endnote>
  <w:endnote w:type="continuationSeparator" w:id="0">
    <w:p w14:paraId="0C88B4D5" w14:textId="77777777" w:rsidR="00C17DDB" w:rsidRDefault="00C17D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B51381" w14:textId="77777777" w:rsidR="00C17DDB" w:rsidRDefault="00C17DDB">
      <w:r>
        <w:separator/>
      </w:r>
    </w:p>
  </w:footnote>
  <w:footnote w:type="continuationSeparator" w:id="0">
    <w:p w14:paraId="21562050" w14:textId="77777777" w:rsidR="00C17DDB" w:rsidRDefault="00C17D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4867B" w14:textId="1C82E35C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7D2DE1">
      <w:rPr>
        <w:noProof/>
      </w:rPr>
      <w:t>2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27B1"/>
    <w:rsid w:val="000C2EAA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3E80"/>
    <w:rsid w:val="001B4356"/>
    <w:rsid w:val="001B4E60"/>
    <w:rsid w:val="001B59DD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78EA"/>
    <w:rsid w:val="00220D47"/>
    <w:rsid w:val="00222A41"/>
    <w:rsid w:val="00225C03"/>
    <w:rsid w:val="00232DFA"/>
    <w:rsid w:val="00234400"/>
    <w:rsid w:val="00234BEC"/>
    <w:rsid w:val="002362CE"/>
    <w:rsid w:val="00240D72"/>
    <w:rsid w:val="002468AE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748FD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2EB2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0A8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57E5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2DE1"/>
    <w:rsid w:val="007D35B9"/>
    <w:rsid w:val="007D457C"/>
    <w:rsid w:val="007D5862"/>
    <w:rsid w:val="007E137D"/>
    <w:rsid w:val="007E1C93"/>
    <w:rsid w:val="007E3227"/>
    <w:rsid w:val="007E3341"/>
    <w:rsid w:val="007E4781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3FFE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265F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97F68"/>
    <w:rsid w:val="00AA0A69"/>
    <w:rsid w:val="00AA38A3"/>
    <w:rsid w:val="00AA41DF"/>
    <w:rsid w:val="00AA436F"/>
    <w:rsid w:val="00AA5CAA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720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DDB"/>
    <w:rsid w:val="00C17F43"/>
    <w:rsid w:val="00C206B1"/>
    <w:rsid w:val="00C23C13"/>
    <w:rsid w:val="00C25F12"/>
    <w:rsid w:val="00C27DD7"/>
    <w:rsid w:val="00C33537"/>
    <w:rsid w:val="00C33F48"/>
    <w:rsid w:val="00C378EF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48F5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3BF0"/>
    <w:rsid w:val="00CB612E"/>
    <w:rsid w:val="00CB6457"/>
    <w:rsid w:val="00CC66E0"/>
    <w:rsid w:val="00CD0316"/>
    <w:rsid w:val="00CD0E34"/>
    <w:rsid w:val="00CD1FD0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0095B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49E1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629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BBE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221E"/>
    <w:rsid w:val="00F124FF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340E"/>
    <w:rsid w:val="00F33D75"/>
    <w:rsid w:val="00F34A3B"/>
    <w:rsid w:val="00F34C98"/>
    <w:rsid w:val="00F35924"/>
    <w:rsid w:val="00F35A51"/>
    <w:rsid w:val="00F36900"/>
    <w:rsid w:val="00F40B97"/>
    <w:rsid w:val="00F41317"/>
    <w:rsid w:val="00F4227B"/>
    <w:rsid w:val="00F4459C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B0F81"/>
    <w:rsid w:val="00FB20C0"/>
    <w:rsid w:val="00FB3467"/>
    <w:rsid w:val="00FB542A"/>
    <w:rsid w:val="00FC2360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080D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CCE939-FC53-48A8-9320-7C350C726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3</cp:lastModifiedBy>
  <cp:revision>2</cp:revision>
  <cp:lastPrinted>2024-11-27T07:36:00Z</cp:lastPrinted>
  <dcterms:created xsi:type="dcterms:W3CDTF">2025-05-06T13:04:00Z</dcterms:created>
  <dcterms:modified xsi:type="dcterms:W3CDTF">2025-05-06T13:04:00Z</dcterms:modified>
</cp:coreProperties>
</file>