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55B2B" w14:textId="77777777" w:rsidR="000C1097" w:rsidRPr="00F44C08" w:rsidRDefault="009B5916" w:rsidP="00F44C08">
      <w:pPr>
        <w:ind w:left="567" w:firstLine="285"/>
        <w:rPr>
          <w:sz w:val="28"/>
          <w:szCs w:val="28"/>
        </w:rPr>
      </w:pPr>
      <w:r>
        <w:rPr>
          <w:sz w:val="28"/>
        </w:rPr>
        <w:t xml:space="preserve">                                    </w:t>
      </w:r>
      <w:r w:rsidR="000C1097">
        <w:rPr>
          <w:sz w:val="28"/>
        </w:rPr>
        <w:t xml:space="preserve">                    </w:t>
      </w:r>
      <w:r w:rsidR="000C1097" w:rsidRPr="00F44C08">
        <w:rPr>
          <w:sz w:val="28"/>
          <w:szCs w:val="28"/>
        </w:rPr>
        <w:t xml:space="preserve">                </w:t>
      </w:r>
    </w:p>
    <w:p w14:paraId="5E175A4F" w14:textId="77777777" w:rsidR="000C1097" w:rsidRPr="00F44C08" w:rsidRDefault="000C1097" w:rsidP="00F44C08">
      <w:pPr>
        <w:jc w:val="center"/>
        <w:rPr>
          <w:sz w:val="28"/>
          <w:szCs w:val="28"/>
        </w:rPr>
      </w:pPr>
      <w:r w:rsidRPr="00F44C08">
        <w:rPr>
          <w:sz w:val="28"/>
          <w:szCs w:val="28"/>
        </w:rPr>
        <w:t>ИНФОРМАЦИЯ</w:t>
      </w:r>
    </w:p>
    <w:p w14:paraId="40F072CC" w14:textId="749B3CD3" w:rsidR="00F44C08" w:rsidRDefault="000C1097" w:rsidP="00F44C08">
      <w:pPr>
        <w:jc w:val="center"/>
        <w:rPr>
          <w:sz w:val="28"/>
          <w:szCs w:val="28"/>
        </w:rPr>
      </w:pPr>
      <w:r w:rsidRPr="00F44C08">
        <w:rPr>
          <w:sz w:val="28"/>
          <w:szCs w:val="28"/>
        </w:rPr>
        <w:t>по выполнению основных мероприятий муниципальной программы Минер</w:t>
      </w:r>
      <w:r w:rsidR="00F5147D" w:rsidRPr="00F44C08">
        <w:rPr>
          <w:sz w:val="28"/>
          <w:szCs w:val="28"/>
        </w:rPr>
        <w:t xml:space="preserve">аловодского </w:t>
      </w:r>
      <w:r w:rsidR="0025200E">
        <w:rPr>
          <w:sz w:val="28"/>
          <w:szCs w:val="28"/>
        </w:rPr>
        <w:t>муниципального</w:t>
      </w:r>
      <w:r w:rsidR="00F5147D" w:rsidRPr="00F44C08">
        <w:rPr>
          <w:sz w:val="28"/>
          <w:szCs w:val="28"/>
        </w:rPr>
        <w:t xml:space="preserve"> округа</w:t>
      </w:r>
      <w:r w:rsidR="0025200E">
        <w:rPr>
          <w:sz w:val="28"/>
          <w:szCs w:val="28"/>
        </w:rPr>
        <w:t xml:space="preserve"> Ставропольского края</w:t>
      </w:r>
      <w:r w:rsidR="00F5147D" w:rsidRPr="00F44C08">
        <w:rPr>
          <w:sz w:val="28"/>
          <w:szCs w:val="28"/>
        </w:rPr>
        <w:t xml:space="preserve"> </w:t>
      </w:r>
    </w:p>
    <w:p w14:paraId="6370DDBD" w14:textId="7DCD2B7F" w:rsidR="000C1097" w:rsidRPr="00F44C08" w:rsidRDefault="00F5147D" w:rsidP="00F44C08">
      <w:pPr>
        <w:jc w:val="center"/>
        <w:rPr>
          <w:sz w:val="28"/>
          <w:szCs w:val="28"/>
        </w:rPr>
      </w:pPr>
      <w:r w:rsidRPr="00F44C08">
        <w:rPr>
          <w:sz w:val="28"/>
          <w:szCs w:val="28"/>
        </w:rPr>
        <w:t xml:space="preserve">«Экология и охрана окружающей среды» </w:t>
      </w:r>
      <w:r w:rsidR="000C1097" w:rsidRPr="00F44C08">
        <w:rPr>
          <w:sz w:val="28"/>
          <w:szCs w:val="28"/>
        </w:rPr>
        <w:t>за 202</w:t>
      </w:r>
      <w:r w:rsidR="0025200E">
        <w:rPr>
          <w:sz w:val="28"/>
          <w:szCs w:val="28"/>
        </w:rPr>
        <w:t>4</w:t>
      </w:r>
      <w:r w:rsidRPr="00F44C08">
        <w:rPr>
          <w:sz w:val="28"/>
          <w:szCs w:val="28"/>
        </w:rPr>
        <w:t xml:space="preserve"> </w:t>
      </w:r>
      <w:r w:rsidR="000C1097" w:rsidRPr="00F44C08">
        <w:rPr>
          <w:sz w:val="28"/>
          <w:szCs w:val="28"/>
        </w:rPr>
        <w:t>г</w:t>
      </w:r>
      <w:r w:rsidR="0025200E">
        <w:rPr>
          <w:sz w:val="28"/>
          <w:szCs w:val="28"/>
        </w:rPr>
        <w:t>од</w:t>
      </w:r>
      <w:r w:rsidR="000C1097" w:rsidRPr="00F44C08">
        <w:rPr>
          <w:sz w:val="28"/>
          <w:szCs w:val="28"/>
        </w:rPr>
        <w:t>.</w:t>
      </w:r>
    </w:p>
    <w:p w14:paraId="7BF78F7F" w14:textId="77777777" w:rsidR="00F44C08" w:rsidRDefault="000C1097" w:rsidP="00F44C08">
      <w:pPr>
        <w:rPr>
          <w:sz w:val="28"/>
          <w:szCs w:val="28"/>
        </w:rPr>
      </w:pPr>
      <w:r w:rsidRPr="00F44C08">
        <w:rPr>
          <w:sz w:val="28"/>
          <w:szCs w:val="28"/>
        </w:rPr>
        <w:t xml:space="preserve">        </w:t>
      </w:r>
    </w:p>
    <w:p w14:paraId="586C99CE" w14:textId="734F210C" w:rsidR="0025200E" w:rsidRDefault="0025200E" w:rsidP="00ED2310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Муниципальной программой </w:t>
      </w:r>
      <w:r w:rsidRPr="00F44C08">
        <w:rPr>
          <w:sz w:val="28"/>
          <w:szCs w:val="28"/>
        </w:rPr>
        <w:t>«Экология и охрана окружающей среды»</w:t>
      </w:r>
      <w:r>
        <w:rPr>
          <w:sz w:val="28"/>
        </w:rPr>
        <w:t xml:space="preserve"> утвержденной постановлением администрации Минераловодского городского округа </w:t>
      </w:r>
      <w:r w:rsidRPr="003D1789">
        <w:rPr>
          <w:sz w:val="28"/>
          <w:szCs w:val="28"/>
        </w:rPr>
        <w:t>от 2</w:t>
      </w:r>
      <w:r>
        <w:rPr>
          <w:sz w:val="28"/>
          <w:szCs w:val="28"/>
        </w:rPr>
        <w:t>3</w:t>
      </w:r>
      <w:r w:rsidRPr="003D178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3D1789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3D1789">
        <w:rPr>
          <w:sz w:val="28"/>
          <w:szCs w:val="28"/>
        </w:rPr>
        <w:t xml:space="preserve"> г. № </w:t>
      </w:r>
      <w:r>
        <w:rPr>
          <w:sz w:val="28"/>
          <w:szCs w:val="28"/>
        </w:rPr>
        <w:t>2810 (</w:t>
      </w:r>
      <w:r>
        <w:rPr>
          <w:sz w:val="28"/>
        </w:rPr>
        <w:t>с изменениями)</w:t>
      </w:r>
      <w:r>
        <w:rPr>
          <w:sz w:val="28"/>
          <w:szCs w:val="28"/>
        </w:rPr>
        <w:t xml:space="preserve"> о</w:t>
      </w:r>
      <w:r w:rsidRPr="002B46F9">
        <w:rPr>
          <w:sz w:val="28"/>
          <w:szCs w:val="28"/>
        </w:rPr>
        <w:t xml:space="preserve">бъем финансового обеспечения </w:t>
      </w:r>
      <w:r>
        <w:rPr>
          <w:sz w:val="28"/>
          <w:szCs w:val="28"/>
        </w:rPr>
        <w:t xml:space="preserve">программы </w:t>
      </w:r>
      <w:r>
        <w:rPr>
          <w:sz w:val="28"/>
        </w:rPr>
        <w:t xml:space="preserve">на 2024 год составил – </w:t>
      </w:r>
      <w:r>
        <w:rPr>
          <w:sz w:val="28"/>
          <w:szCs w:val="28"/>
        </w:rPr>
        <w:t>270,57</w:t>
      </w:r>
      <w:r>
        <w:rPr>
          <w:sz w:val="28"/>
        </w:rPr>
        <w:t xml:space="preserve"> тыс. руб.</w:t>
      </w:r>
    </w:p>
    <w:p w14:paraId="0238864A" w14:textId="7EC80B8B" w:rsidR="00ED2310" w:rsidRDefault="00ED2310" w:rsidP="00ED2310">
      <w:pPr>
        <w:ind w:firstLine="709"/>
        <w:jc w:val="both"/>
        <w:rPr>
          <w:sz w:val="28"/>
          <w:szCs w:val="28"/>
        </w:rPr>
      </w:pPr>
      <w:r w:rsidRPr="00636184">
        <w:rPr>
          <w:i/>
          <w:sz w:val="28"/>
          <w:szCs w:val="28"/>
        </w:rPr>
        <w:t>По основному мероприятию 1 «Охрана окружающей среды и обеспечение   экологической безопасности»</w:t>
      </w:r>
      <w:r>
        <w:rPr>
          <w:sz w:val="28"/>
          <w:szCs w:val="28"/>
        </w:rPr>
        <w:t xml:space="preserve"> в бюджете М</w:t>
      </w:r>
      <w:r w:rsidR="0025200E">
        <w:rPr>
          <w:sz w:val="28"/>
          <w:szCs w:val="28"/>
        </w:rPr>
        <w:t>М</w:t>
      </w:r>
      <w:r>
        <w:rPr>
          <w:sz w:val="28"/>
          <w:szCs w:val="28"/>
        </w:rPr>
        <w:t>О средства не предусмотрены.</w:t>
      </w:r>
    </w:p>
    <w:p w14:paraId="45F381B1" w14:textId="3C383908" w:rsidR="0048488A" w:rsidRDefault="0048488A" w:rsidP="0048488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1. </w:t>
      </w:r>
      <w:r w:rsidRPr="0048488A">
        <w:rPr>
          <w:sz w:val="28"/>
          <w:szCs w:val="28"/>
        </w:rPr>
        <w:t xml:space="preserve">Количество ликвидированных стихийных свалок на территории Минераловодского </w:t>
      </w:r>
      <w:r w:rsidR="0025200E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>.</w:t>
      </w:r>
    </w:p>
    <w:p w14:paraId="32D9680B" w14:textId="1A87AF2B" w:rsidR="0048488A" w:rsidRPr="00E36B03" w:rsidRDefault="0048488A" w:rsidP="0048488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М</w:t>
      </w:r>
      <w:r w:rsidR="0025200E">
        <w:rPr>
          <w:sz w:val="28"/>
          <w:szCs w:val="28"/>
        </w:rPr>
        <w:t>М</w:t>
      </w:r>
      <w:r>
        <w:rPr>
          <w:sz w:val="28"/>
          <w:szCs w:val="28"/>
        </w:rPr>
        <w:t>О в 202</w:t>
      </w:r>
      <w:r w:rsidR="0025200E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проводились м</w:t>
      </w:r>
      <w:r w:rsidR="00ED2310" w:rsidRPr="00ED2310">
        <w:rPr>
          <w:sz w:val="28"/>
          <w:szCs w:val="28"/>
        </w:rPr>
        <w:t xml:space="preserve">ероприятия по ликвидации стихийных свалок </w:t>
      </w:r>
      <w:r>
        <w:rPr>
          <w:sz w:val="28"/>
          <w:szCs w:val="28"/>
        </w:rPr>
        <w:t xml:space="preserve">в рамках субботников, в которых </w:t>
      </w:r>
      <w:r w:rsidRPr="00E36B03">
        <w:rPr>
          <w:sz w:val="28"/>
          <w:szCs w:val="28"/>
        </w:rPr>
        <w:t xml:space="preserve">принимали участие образовательные учреждения, управляющие компании, организации всех форм собственности и население Минераловодского </w:t>
      </w:r>
      <w:r w:rsidR="0025200E">
        <w:rPr>
          <w:sz w:val="28"/>
          <w:szCs w:val="28"/>
        </w:rPr>
        <w:t>муниципального</w:t>
      </w:r>
      <w:r w:rsidRPr="00E36B03">
        <w:rPr>
          <w:sz w:val="28"/>
          <w:szCs w:val="28"/>
        </w:rPr>
        <w:t xml:space="preserve"> округа на добровольной основе.</w:t>
      </w:r>
      <w:r>
        <w:rPr>
          <w:sz w:val="28"/>
          <w:szCs w:val="28"/>
        </w:rPr>
        <w:t xml:space="preserve"> Всего </w:t>
      </w:r>
      <w:r w:rsidR="0025200E" w:rsidRPr="00E36B03">
        <w:rPr>
          <w:sz w:val="28"/>
          <w:szCs w:val="28"/>
        </w:rPr>
        <w:t>на территории</w:t>
      </w:r>
      <w:r w:rsidR="0025200E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было </w:t>
      </w:r>
      <w:r w:rsidRPr="00E36B03">
        <w:rPr>
          <w:sz w:val="28"/>
          <w:szCs w:val="28"/>
        </w:rPr>
        <w:t xml:space="preserve">проведено </w:t>
      </w:r>
      <w:r w:rsidR="00C0169A">
        <w:rPr>
          <w:sz w:val="28"/>
          <w:szCs w:val="28"/>
        </w:rPr>
        <w:t xml:space="preserve">17 </w:t>
      </w:r>
      <w:r w:rsidRPr="00E36B03">
        <w:rPr>
          <w:sz w:val="28"/>
          <w:szCs w:val="28"/>
        </w:rPr>
        <w:t>субботников. В ходе субботников были проведены работы</w:t>
      </w:r>
      <w:r w:rsidR="00E72FAF">
        <w:rPr>
          <w:sz w:val="28"/>
          <w:szCs w:val="28"/>
        </w:rPr>
        <w:t>,</w:t>
      </w:r>
      <w:r w:rsidRPr="00E36B03">
        <w:rPr>
          <w:sz w:val="28"/>
          <w:szCs w:val="28"/>
        </w:rPr>
        <w:t xml:space="preserve"> уборке мусора</w:t>
      </w:r>
      <w:r w:rsidR="00C0169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0169A">
        <w:rPr>
          <w:sz w:val="28"/>
          <w:szCs w:val="28"/>
        </w:rPr>
        <w:t xml:space="preserve">в том числе </w:t>
      </w:r>
      <w:r w:rsidR="00C0169A" w:rsidRPr="00E36B0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36B03">
        <w:rPr>
          <w:sz w:val="28"/>
          <w:szCs w:val="28"/>
        </w:rPr>
        <w:t>ликвидации стихийных свалок</w:t>
      </w:r>
      <w:r w:rsidR="00F90185">
        <w:rPr>
          <w:sz w:val="28"/>
          <w:szCs w:val="28"/>
        </w:rPr>
        <w:t xml:space="preserve"> в количестве </w:t>
      </w:r>
      <w:r w:rsidR="00C0169A">
        <w:rPr>
          <w:sz w:val="28"/>
          <w:szCs w:val="28"/>
        </w:rPr>
        <w:t>7</w:t>
      </w:r>
      <w:r w:rsidR="00F90185">
        <w:rPr>
          <w:sz w:val="28"/>
          <w:szCs w:val="28"/>
        </w:rPr>
        <w:t xml:space="preserve"> шт</w:t>
      </w:r>
      <w:r>
        <w:rPr>
          <w:sz w:val="28"/>
          <w:szCs w:val="28"/>
        </w:rPr>
        <w:t>.</w:t>
      </w:r>
    </w:p>
    <w:p w14:paraId="3AF91434" w14:textId="177B3FD6" w:rsidR="0048488A" w:rsidRDefault="0048488A" w:rsidP="00ED23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2. </w:t>
      </w:r>
      <w:r w:rsidRPr="0048488A">
        <w:rPr>
          <w:sz w:val="28"/>
          <w:szCs w:val="28"/>
        </w:rPr>
        <w:t xml:space="preserve">Количество высаженных деревьев и кустарников на территории Минераловодского </w:t>
      </w:r>
      <w:r w:rsidR="00C0169A">
        <w:rPr>
          <w:sz w:val="28"/>
          <w:szCs w:val="28"/>
        </w:rPr>
        <w:t xml:space="preserve">муниципального </w:t>
      </w:r>
      <w:r w:rsidRPr="0048488A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14:paraId="25262256" w14:textId="3D0768DF" w:rsidR="0048488A" w:rsidRPr="00C0169A" w:rsidRDefault="00C0169A" w:rsidP="00C0169A">
      <w:pPr>
        <w:pStyle w:val="a3"/>
        <w:ind w:firstLine="709"/>
        <w:jc w:val="both"/>
        <w:rPr>
          <w:sz w:val="28"/>
          <w:szCs w:val="28"/>
        </w:rPr>
      </w:pPr>
      <w:r w:rsidRPr="00C0169A">
        <w:rPr>
          <w:sz w:val="28"/>
          <w:szCs w:val="28"/>
        </w:rPr>
        <w:t xml:space="preserve">В 2024 году были проведены мероприятия по высадке зеленых насаждений </w:t>
      </w:r>
      <w:r w:rsidR="008E0CCB">
        <w:rPr>
          <w:sz w:val="28"/>
          <w:szCs w:val="28"/>
        </w:rPr>
        <w:t xml:space="preserve">в количестве 60 шт. </w:t>
      </w:r>
      <w:bookmarkStart w:id="0" w:name="_GoBack"/>
      <w:bookmarkEnd w:id="0"/>
      <w:r w:rsidRPr="00C0169A">
        <w:rPr>
          <w:sz w:val="28"/>
          <w:szCs w:val="28"/>
        </w:rPr>
        <w:t>при участии представителей Партии пенсионеров, а также жителей округа на добровольной основе</w:t>
      </w:r>
      <w:r w:rsidR="008E0CCB">
        <w:rPr>
          <w:sz w:val="28"/>
          <w:szCs w:val="28"/>
        </w:rPr>
        <w:t xml:space="preserve">. </w:t>
      </w:r>
    </w:p>
    <w:p w14:paraId="113A4167" w14:textId="15D59F6C" w:rsidR="007A2AEF" w:rsidRDefault="00D37B35" w:rsidP="00F44C08">
      <w:pPr>
        <w:ind w:firstLine="709"/>
        <w:jc w:val="both"/>
        <w:rPr>
          <w:sz w:val="28"/>
          <w:szCs w:val="28"/>
        </w:rPr>
      </w:pPr>
      <w:r w:rsidRPr="00636184">
        <w:rPr>
          <w:i/>
          <w:sz w:val="28"/>
          <w:szCs w:val="28"/>
        </w:rPr>
        <w:t>П</w:t>
      </w:r>
      <w:r w:rsidR="000C1097" w:rsidRPr="00636184">
        <w:rPr>
          <w:i/>
          <w:sz w:val="28"/>
          <w:szCs w:val="28"/>
        </w:rPr>
        <w:t xml:space="preserve">о основному мероприятию </w:t>
      </w:r>
      <w:r w:rsidR="00ED2310" w:rsidRPr="00636184">
        <w:rPr>
          <w:i/>
          <w:sz w:val="28"/>
          <w:szCs w:val="28"/>
        </w:rPr>
        <w:t>2</w:t>
      </w:r>
      <w:r w:rsidR="000C1097" w:rsidRPr="00636184">
        <w:rPr>
          <w:i/>
          <w:sz w:val="28"/>
          <w:szCs w:val="28"/>
        </w:rPr>
        <w:t xml:space="preserve"> «</w:t>
      </w:r>
      <w:r w:rsidR="00955E22" w:rsidRPr="00636184">
        <w:rPr>
          <w:i/>
          <w:sz w:val="28"/>
          <w:szCs w:val="28"/>
        </w:rPr>
        <w:t>Организация и защита лесных ресурсов</w:t>
      </w:r>
      <w:r w:rsidR="000C1097" w:rsidRPr="00636184">
        <w:rPr>
          <w:i/>
          <w:sz w:val="28"/>
          <w:szCs w:val="28"/>
        </w:rPr>
        <w:t xml:space="preserve">» </w:t>
      </w:r>
      <w:r w:rsidR="000C1097" w:rsidRPr="00F44C08">
        <w:rPr>
          <w:sz w:val="28"/>
          <w:szCs w:val="28"/>
        </w:rPr>
        <w:t>в бюджете М</w:t>
      </w:r>
      <w:r w:rsidR="0025200E">
        <w:rPr>
          <w:sz w:val="28"/>
          <w:szCs w:val="28"/>
        </w:rPr>
        <w:t>М</w:t>
      </w:r>
      <w:r w:rsidR="000C1097" w:rsidRPr="00F44C08">
        <w:rPr>
          <w:sz w:val="28"/>
          <w:szCs w:val="28"/>
        </w:rPr>
        <w:t xml:space="preserve">О </w:t>
      </w:r>
      <w:r w:rsidR="00ED2310" w:rsidRPr="00F44C08">
        <w:rPr>
          <w:sz w:val="28"/>
          <w:szCs w:val="28"/>
        </w:rPr>
        <w:t>предусмотрен</w:t>
      </w:r>
      <w:r w:rsidR="0048488A">
        <w:rPr>
          <w:sz w:val="28"/>
          <w:szCs w:val="28"/>
        </w:rPr>
        <w:t>о</w:t>
      </w:r>
      <w:r w:rsidR="00ED2310" w:rsidRPr="00F44C08">
        <w:rPr>
          <w:sz w:val="28"/>
          <w:szCs w:val="28"/>
        </w:rPr>
        <w:t xml:space="preserve"> </w:t>
      </w:r>
      <w:r w:rsidR="0025200E">
        <w:rPr>
          <w:sz w:val="28"/>
          <w:szCs w:val="28"/>
        </w:rPr>
        <w:t>270</w:t>
      </w:r>
      <w:r w:rsidR="00ED2310">
        <w:rPr>
          <w:sz w:val="28"/>
          <w:szCs w:val="28"/>
        </w:rPr>
        <w:t>,</w:t>
      </w:r>
      <w:r w:rsidR="00E72FAF">
        <w:rPr>
          <w:sz w:val="28"/>
          <w:szCs w:val="28"/>
        </w:rPr>
        <w:t>5</w:t>
      </w:r>
      <w:r w:rsidR="00C0169A">
        <w:rPr>
          <w:sz w:val="28"/>
          <w:szCs w:val="28"/>
        </w:rPr>
        <w:t>7</w:t>
      </w:r>
      <w:r w:rsidR="00955E22" w:rsidRPr="00F44C08">
        <w:rPr>
          <w:sz w:val="28"/>
          <w:szCs w:val="28"/>
        </w:rPr>
        <w:t xml:space="preserve"> </w:t>
      </w:r>
      <w:r w:rsidR="000C1097" w:rsidRPr="00F44C08">
        <w:rPr>
          <w:sz w:val="28"/>
          <w:szCs w:val="28"/>
        </w:rPr>
        <w:t>тыс.</w:t>
      </w:r>
      <w:r w:rsidRPr="00F44C08">
        <w:rPr>
          <w:sz w:val="28"/>
          <w:szCs w:val="28"/>
        </w:rPr>
        <w:t xml:space="preserve"> </w:t>
      </w:r>
      <w:r w:rsidR="000C1097" w:rsidRPr="00F44C08">
        <w:rPr>
          <w:sz w:val="28"/>
          <w:szCs w:val="28"/>
        </w:rPr>
        <w:t xml:space="preserve">руб. </w:t>
      </w:r>
      <w:r w:rsidRPr="00F44C08">
        <w:rPr>
          <w:sz w:val="28"/>
          <w:szCs w:val="28"/>
        </w:rPr>
        <w:t xml:space="preserve">на </w:t>
      </w:r>
      <w:r w:rsidR="00955E22" w:rsidRPr="00F44C08">
        <w:rPr>
          <w:sz w:val="28"/>
          <w:szCs w:val="28"/>
        </w:rPr>
        <w:t>организацию по осуществлению мер пожарной безопасности в лесах</w:t>
      </w:r>
      <w:r w:rsidR="00E72FAF">
        <w:rPr>
          <w:sz w:val="28"/>
          <w:szCs w:val="28"/>
        </w:rPr>
        <w:t>.</w:t>
      </w:r>
      <w:r w:rsidR="006E394E" w:rsidRPr="004933EB">
        <w:rPr>
          <w:sz w:val="28"/>
          <w:szCs w:val="28"/>
        </w:rPr>
        <w:t xml:space="preserve"> </w:t>
      </w:r>
      <w:r w:rsidR="0048488A" w:rsidRPr="0048488A">
        <w:rPr>
          <w:sz w:val="28"/>
          <w:szCs w:val="28"/>
        </w:rPr>
        <w:t xml:space="preserve">Были выполнены работы по перепашке в междурядьях на почвах: тяжелых (устройство противопожарных минерализованных полос); культивация почвы: в междурядьях (уход за противопожарными минерализованными полосами).   </w:t>
      </w:r>
      <w:r w:rsidR="0048488A">
        <w:rPr>
          <w:sz w:val="28"/>
          <w:szCs w:val="28"/>
        </w:rPr>
        <w:t>К</w:t>
      </w:r>
      <w:r w:rsidR="0048488A" w:rsidRPr="0048488A">
        <w:rPr>
          <w:sz w:val="28"/>
          <w:szCs w:val="28"/>
        </w:rPr>
        <w:t xml:space="preserve">ассовое исполнение </w:t>
      </w:r>
      <w:r w:rsidR="00411A80">
        <w:rPr>
          <w:sz w:val="28"/>
          <w:szCs w:val="28"/>
        </w:rPr>
        <w:t>–</w:t>
      </w:r>
      <w:r w:rsidR="0048488A" w:rsidRPr="0048488A">
        <w:rPr>
          <w:sz w:val="28"/>
          <w:szCs w:val="28"/>
        </w:rPr>
        <w:t xml:space="preserve"> </w:t>
      </w:r>
      <w:r w:rsidR="00C0169A">
        <w:rPr>
          <w:sz w:val="28"/>
          <w:szCs w:val="28"/>
        </w:rPr>
        <w:t>270,56</w:t>
      </w:r>
      <w:r w:rsidR="0048488A" w:rsidRPr="0048488A">
        <w:rPr>
          <w:sz w:val="28"/>
          <w:szCs w:val="28"/>
        </w:rPr>
        <w:t xml:space="preserve"> тыс. рублей</w:t>
      </w:r>
      <w:r w:rsidR="007A2AEF" w:rsidRPr="007A2AEF">
        <w:rPr>
          <w:sz w:val="28"/>
          <w:szCs w:val="28"/>
        </w:rPr>
        <w:t xml:space="preserve">. </w:t>
      </w:r>
    </w:p>
    <w:p w14:paraId="0E1FFAA5" w14:textId="5C028256" w:rsidR="0044494E" w:rsidRDefault="000C1097" w:rsidP="00F44C08">
      <w:pPr>
        <w:rPr>
          <w:sz w:val="28"/>
          <w:szCs w:val="28"/>
        </w:rPr>
      </w:pPr>
      <w:r w:rsidRPr="00F44C08">
        <w:rPr>
          <w:sz w:val="28"/>
          <w:szCs w:val="28"/>
        </w:rPr>
        <w:t xml:space="preserve">  </w:t>
      </w:r>
    </w:p>
    <w:p w14:paraId="674EF19C" w14:textId="5A97DBBE" w:rsidR="00A16E31" w:rsidRDefault="00A16E31" w:rsidP="00F44C08">
      <w:pPr>
        <w:rPr>
          <w:sz w:val="28"/>
          <w:szCs w:val="28"/>
        </w:rPr>
      </w:pPr>
    </w:p>
    <w:p w14:paraId="0ED5DB59" w14:textId="77777777" w:rsidR="00A16E31" w:rsidRPr="00F44C08" w:rsidRDefault="00A16E31" w:rsidP="00F44C08">
      <w:pPr>
        <w:rPr>
          <w:sz w:val="28"/>
          <w:szCs w:val="28"/>
        </w:rPr>
      </w:pPr>
    </w:p>
    <w:p w14:paraId="307204C8" w14:textId="6364643A" w:rsidR="000C1097" w:rsidRPr="00F44C08" w:rsidRDefault="00C0169A" w:rsidP="00F44C08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  <w:r w:rsidR="00E72FAF">
        <w:rPr>
          <w:sz w:val="28"/>
          <w:szCs w:val="28"/>
        </w:rPr>
        <w:t xml:space="preserve">                                                                </w:t>
      </w:r>
      <w:r w:rsidR="00550618">
        <w:rPr>
          <w:sz w:val="28"/>
          <w:szCs w:val="28"/>
        </w:rPr>
        <w:t>М. В. Ковалева</w:t>
      </w:r>
    </w:p>
    <w:p w14:paraId="212E4A65" w14:textId="77777777" w:rsidR="004F6D61" w:rsidRPr="00F44C08" w:rsidRDefault="004F6D61" w:rsidP="00F44C08">
      <w:pPr>
        <w:rPr>
          <w:sz w:val="28"/>
          <w:szCs w:val="28"/>
        </w:rPr>
      </w:pPr>
    </w:p>
    <w:sectPr w:rsidR="004F6D61" w:rsidRPr="00F44C08" w:rsidSect="00F44C08">
      <w:pgSz w:w="11906" w:h="16838"/>
      <w:pgMar w:top="1134" w:right="567" w:bottom="102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6A0DAB"/>
    <w:multiLevelType w:val="hybridMultilevel"/>
    <w:tmpl w:val="6BF27DEA"/>
    <w:lvl w:ilvl="0" w:tplc="92DEEB4C">
      <w:start w:val="1"/>
      <w:numFmt w:val="decimal"/>
      <w:lvlText w:val="%1."/>
      <w:lvlJc w:val="left"/>
      <w:pPr>
        <w:ind w:left="540" w:hanging="54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582"/>
    <w:rsid w:val="00011472"/>
    <w:rsid w:val="000224C9"/>
    <w:rsid w:val="000C1097"/>
    <w:rsid w:val="00201C56"/>
    <w:rsid w:val="00225A5F"/>
    <w:rsid w:val="0025200E"/>
    <w:rsid w:val="002A4E2F"/>
    <w:rsid w:val="00316298"/>
    <w:rsid w:val="00337174"/>
    <w:rsid w:val="003648B8"/>
    <w:rsid w:val="00411A80"/>
    <w:rsid w:val="0044494E"/>
    <w:rsid w:val="0048488A"/>
    <w:rsid w:val="004933EB"/>
    <w:rsid w:val="004F6D61"/>
    <w:rsid w:val="004F7957"/>
    <w:rsid w:val="00550618"/>
    <w:rsid w:val="00636184"/>
    <w:rsid w:val="006B4052"/>
    <w:rsid w:val="006E394E"/>
    <w:rsid w:val="007A2AEF"/>
    <w:rsid w:val="00814701"/>
    <w:rsid w:val="00877E85"/>
    <w:rsid w:val="00897863"/>
    <w:rsid w:val="008E0CCB"/>
    <w:rsid w:val="00921873"/>
    <w:rsid w:val="009230B4"/>
    <w:rsid w:val="00955E22"/>
    <w:rsid w:val="009B5916"/>
    <w:rsid w:val="00A16E31"/>
    <w:rsid w:val="00B170B0"/>
    <w:rsid w:val="00B63127"/>
    <w:rsid w:val="00B74140"/>
    <w:rsid w:val="00BB3347"/>
    <w:rsid w:val="00C0169A"/>
    <w:rsid w:val="00C30A24"/>
    <w:rsid w:val="00CA1A1B"/>
    <w:rsid w:val="00D37B35"/>
    <w:rsid w:val="00DC0432"/>
    <w:rsid w:val="00E115AE"/>
    <w:rsid w:val="00E72FAF"/>
    <w:rsid w:val="00EC567C"/>
    <w:rsid w:val="00ED1582"/>
    <w:rsid w:val="00ED2310"/>
    <w:rsid w:val="00F44C08"/>
    <w:rsid w:val="00F5147D"/>
    <w:rsid w:val="00F54EB9"/>
    <w:rsid w:val="00F90185"/>
    <w:rsid w:val="00FB4D65"/>
    <w:rsid w:val="00FB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42BE8"/>
  <w15:docId w15:val="{15024604-3151-4B2B-96F1-DC7F2BA8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44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4848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1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26</cp:revision>
  <cp:lastPrinted>2022-01-17T08:27:00Z</cp:lastPrinted>
  <dcterms:created xsi:type="dcterms:W3CDTF">2022-04-11T12:44:00Z</dcterms:created>
  <dcterms:modified xsi:type="dcterms:W3CDTF">2025-02-14T12:09:00Z</dcterms:modified>
</cp:coreProperties>
</file>