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DF" w:rsidRPr="00B3563F" w:rsidRDefault="007F51D7" w:rsidP="00453DD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3563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36EE5" w:rsidRPr="00B3563F" w:rsidRDefault="007F51D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3563F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B36EE5" w:rsidRPr="00B3563F" w:rsidRDefault="007F51D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3563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36EE5" w:rsidRPr="00B3563F" w:rsidRDefault="00B36EE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6EE5" w:rsidRPr="00B3563F" w:rsidRDefault="007F51D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3563F">
        <w:rPr>
          <w:rFonts w:ascii="Times New Roman" w:hAnsi="Times New Roman" w:cs="Times New Roman"/>
          <w:sz w:val="28"/>
          <w:szCs w:val="28"/>
        </w:rPr>
        <w:t>РЕШЕНИЕ</w:t>
      </w:r>
    </w:p>
    <w:p w:rsidR="00D217B7" w:rsidRPr="00B3563F" w:rsidRDefault="00D217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07CF" w:rsidTr="008A07CF">
        <w:tc>
          <w:tcPr>
            <w:tcW w:w="3190" w:type="dxa"/>
          </w:tcPr>
          <w:p w:rsidR="008A07CF" w:rsidRDefault="00EB678E" w:rsidP="008A07CF">
            <w:pPr>
              <w:pStyle w:val="ConsTitle"/>
              <w:widowControl/>
              <w:tabs>
                <w:tab w:val="left" w:pos="720"/>
                <w:tab w:val="left" w:pos="7938"/>
              </w:tabs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21 </w:t>
            </w:r>
            <w:r w:rsidR="008A07CF" w:rsidRPr="00B356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октября 2024 года</w:t>
            </w:r>
          </w:p>
        </w:tc>
        <w:tc>
          <w:tcPr>
            <w:tcW w:w="3190" w:type="dxa"/>
          </w:tcPr>
          <w:p w:rsidR="008A07CF" w:rsidRDefault="008A07CF" w:rsidP="008A07CF">
            <w:pPr>
              <w:pStyle w:val="ConsTitle"/>
              <w:widowControl/>
              <w:tabs>
                <w:tab w:val="left" w:pos="720"/>
                <w:tab w:val="left" w:pos="7938"/>
              </w:tabs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356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Минеральные Воды</w:t>
            </w:r>
          </w:p>
        </w:tc>
        <w:tc>
          <w:tcPr>
            <w:tcW w:w="3191" w:type="dxa"/>
          </w:tcPr>
          <w:p w:rsidR="008A07CF" w:rsidRDefault="008A07CF" w:rsidP="008A07CF">
            <w:pPr>
              <w:pStyle w:val="ConsTitle"/>
              <w:widowControl/>
              <w:tabs>
                <w:tab w:val="left" w:pos="720"/>
                <w:tab w:val="left" w:pos="7938"/>
              </w:tabs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356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  <w:r w:rsidR="00EB678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455</w:t>
            </w:r>
          </w:p>
        </w:tc>
      </w:tr>
    </w:tbl>
    <w:p w:rsidR="008A07CF" w:rsidRDefault="008A07CF">
      <w:pPr>
        <w:pStyle w:val="ConsTitle"/>
        <w:widowControl/>
        <w:tabs>
          <w:tab w:val="left" w:pos="720"/>
          <w:tab w:val="left" w:pos="7938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6EE5" w:rsidRPr="00B3563F" w:rsidRDefault="007F51D7">
      <w:pPr>
        <w:pStyle w:val="ConsTitle"/>
        <w:widowControl/>
        <w:tabs>
          <w:tab w:val="left" w:pos="720"/>
          <w:tab w:val="left" w:pos="7938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56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D217B7" w:rsidRPr="00B3563F" w:rsidRDefault="00D217B7">
      <w:pPr>
        <w:pStyle w:val="ConsTitle"/>
        <w:widowControl/>
        <w:tabs>
          <w:tab w:val="left" w:pos="720"/>
          <w:tab w:val="left" w:pos="7938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6EE5" w:rsidRPr="00B3563F" w:rsidRDefault="007F51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563F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7B1CD2" w:rsidRPr="00B3563F">
        <w:rPr>
          <w:rFonts w:ascii="Times New Roman" w:hAnsi="Times New Roman" w:cs="Times New Roman"/>
          <w:sz w:val="28"/>
          <w:szCs w:val="28"/>
        </w:rPr>
        <w:t xml:space="preserve"> </w:t>
      </w:r>
      <w:r w:rsidR="005D23F8" w:rsidRPr="00B3563F">
        <w:rPr>
          <w:rFonts w:ascii="Times New Roman" w:hAnsi="Times New Roman" w:cs="Times New Roman"/>
          <w:sz w:val="28"/>
          <w:szCs w:val="28"/>
        </w:rPr>
        <w:t>пункт</w:t>
      </w:r>
      <w:r w:rsidR="007B1CD2" w:rsidRPr="00B3563F">
        <w:rPr>
          <w:rFonts w:ascii="Times New Roman" w:hAnsi="Times New Roman" w:cs="Times New Roman"/>
          <w:sz w:val="28"/>
          <w:szCs w:val="28"/>
        </w:rPr>
        <w:t xml:space="preserve"> 2</w:t>
      </w:r>
      <w:r w:rsidRPr="00B3563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B1CD2" w:rsidRPr="00B3563F">
        <w:rPr>
          <w:rFonts w:ascii="Times New Roman" w:hAnsi="Times New Roman" w:cs="Times New Roman"/>
          <w:sz w:val="28"/>
          <w:szCs w:val="28"/>
        </w:rPr>
        <w:t>я</w:t>
      </w:r>
      <w:r w:rsidRPr="00B3563F">
        <w:rPr>
          <w:rFonts w:ascii="Times New Roman" w:hAnsi="Times New Roman" w:cs="Times New Roman"/>
          <w:sz w:val="28"/>
          <w:szCs w:val="28"/>
        </w:rPr>
        <w:t xml:space="preserve"> Совета депутатов Минераловодского городского округа Ставропольского края от 13</w:t>
      </w:r>
      <w:r w:rsidR="007B1CD2" w:rsidRPr="00B3563F">
        <w:rPr>
          <w:rFonts w:ascii="Times New Roman" w:hAnsi="Times New Roman" w:cs="Times New Roman"/>
          <w:sz w:val="28"/>
          <w:szCs w:val="28"/>
        </w:rPr>
        <w:t> </w:t>
      </w:r>
      <w:r w:rsidRPr="00B3563F">
        <w:rPr>
          <w:rFonts w:ascii="Times New Roman" w:hAnsi="Times New Roman" w:cs="Times New Roman"/>
          <w:sz w:val="28"/>
          <w:szCs w:val="28"/>
        </w:rPr>
        <w:t>ноября 2015 года № 64</w:t>
      </w:r>
      <w:r w:rsidR="007B1CD2" w:rsidRPr="00B3563F">
        <w:rPr>
          <w:rFonts w:ascii="Times New Roman" w:hAnsi="Times New Roman" w:cs="Times New Roman"/>
          <w:sz w:val="28"/>
          <w:szCs w:val="28"/>
        </w:rPr>
        <w:t xml:space="preserve"> </w:t>
      </w:r>
      <w:r w:rsidRPr="00B3563F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на территории Минераловодского муниципального округа Ставропольского края» </w:t>
      </w:r>
    </w:p>
    <w:p w:rsidR="00B36EE5" w:rsidRPr="00B3563F" w:rsidRDefault="00B36E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7B7" w:rsidRPr="00B3563F" w:rsidRDefault="00D21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E5" w:rsidRPr="00B3563F" w:rsidRDefault="007F5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3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Минераловодского муниципального округа Ставропольского края</w:t>
      </w:r>
      <w:r w:rsidR="00F1316F">
        <w:rPr>
          <w:rFonts w:ascii="Times New Roman" w:hAnsi="Times New Roman" w:cs="Times New Roman"/>
          <w:sz w:val="28"/>
          <w:szCs w:val="28"/>
        </w:rPr>
        <w:t>,</w:t>
      </w:r>
      <w:r w:rsidRPr="00B3563F">
        <w:rPr>
          <w:rFonts w:ascii="Times New Roman" w:hAnsi="Times New Roman" w:cs="Times New Roman"/>
          <w:sz w:val="28"/>
          <w:szCs w:val="28"/>
        </w:rPr>
        <w:t xml:space="preserve"> Совет депутатов Минераловодского муниципального округа Ставропольского края</w:t>
      </w:r>
      <w:proofErr w:type="gramEnd"/>
    </w:p>
    <w:p w:rsidR="00B36EE5" w:rsidRPr="00B3563F" w:rsidRDefault="00B36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EE5" w:rsidRPr="00B3563F" w:rsidRDefault="007F51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63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217B7" w:rsidRPr="00B3563F" w:rsidRDefault="00D21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E5" w:rsidRDefault="007F5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63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5D23F8" w:rsidRPr="00B3563F">
        <w:rPr>
          <w:rFonts w:ascii="Times New Roman" w:hAnsi="Times New Roman" w:cs="Times New Roman"/>
          <w:sz w:val="28"/>
          <w:szCs w:val="28"/>
        </w:rPr>
        <w:t>пункт</w:t>
      </w:r>
      <w:r w:rsidR="007B1CD2" w:rsidRPr="00B3563F">
        <w:rPr>
          <w:rFonts w:ascii="Times New Roman" w:hAnsi="Times New Roman" w:cs="Times New Roman"/>
          <w:sz w:val="28"/>
          <w:szCs w:val="28"/>
        </w:rPr>
        <w:t xml:space="preserve"> 2 </w:t>
      </w:r>
      <w:r w:rsidRPr="00B3563F">
        <w:rPr>
          <w:rFonts w:ascii="Times New Roman" w:hAnsi="Times New Roman" w:cs="Times New Roman"/>
          <w:sz w:val="28"/>
          <w:szCs w:val="28"/>
        </w:rPr>
        <w:t>решени</w:t>
      </w:r>
      <w:r w:rsidR="007B1CD2" w:rsidRPr="00B3563F">
        <w:rPr>
          <w:rFonts w:ascii="Times New Roman" w:hAnsi="Times New Roman" w:cs="Times New Roman"/>
          <w:sz w:val="28"/>
          <w:szCs w:val="28"/>
        </w:rPr>
        <w:t>я</w:t>
      </w:r>
      <w:r w:rsidRPr="00B3563F">
        <w:rPr>
          <w:rFonts w:ascii="Times New Roman" w:hAnsi="Times New Roman" w:cs="Times New Roman"/>
          <w:sz w:val="28"/>
          <w:szCs w:val="28"/>
        </w:rPr>
        <w:t xml:space="preserve"> Совета депутатов Минераловодского городского округа Ставропольского края от 13 ноября 2015 года № 64 «О</w:t>
      </w:r>
      <w:r w:rsidR="00C0697A" w:rsidRPr="00B3563F">
        <w:rPr>
          <w:rFonts w:ascii="Times New Roman" w:hAnsi="Times New Roman" w:cs="Times New Roman"/>
          <w:sz w:val="28"/>
          <w:szCs w:val="28"/>
        </w:rPr>
        <w:t> </w:t>
      </w:r>
      <w:r w:rsidRPr="00B3563F">
        <w:rPr>
          <w:rFonts w:ascii="Times New Roman" w:hAnsi="Times New Roman" w:cs="Times New Roman"/>
          <w:sz w:val="28"/>
          <w:szCs w:val="28"/>
        </w:rPr>
        <w:t>налоге на имущество физических лиц на территории Минераловодского муниципального округа Ставропольского края» следующие изменения:</w:t>
      </w:r>
    </w:p>
    <w:p w:rsidR="008A07CF" w:rsidRPr="00B3563F" w:rsidRDefault="008A0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3F8" w:rsidRPr="00B3563F" w:rsidRDefault="005D23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63F">
        <w:rPr>
          <w:rFonts w:ascii="Times New Roman" w:hAnsi="Times New Roman" w:cs="Times New Roman"/>
          <w:sz w:val="28"/>
          <w:szCs w:val="28"/>
        </w:rPr>
        <w:t xml:space="preserve">1.1. В абзаце пятом подпункта 1 слова «пункте 2 части 2» заменить словами «подпункте 2 </w:t>
      </w:r>
      <w:r w:rsidR="0099511C">
        <w:rPr>
          <w:rFonts w:ascii="Times New Roman" w:hAnsi="Times New Roman" w:cs="Times New Roman"/>
          <w:sz w:val="28"/>
          <w:szCs w:val="28"/>
        </w:rPr>
        <w:t>пункта 2».</w:t>
      </w:r>
    </w:p>
    <w:p w:rsidR="00B36EE5" w:rsidRPr="00B3563F" w:rsidRDefault="007F5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63F">
        <w:rPr>
          <w:rFonts w:ascii="Times New Roman" w:hAnsi="Times New Roman" w:cs="Times New Roman"/>
          <w:sz w:val="28"/>
          <w:szCs w:val="28"/>
        </w:rPr>
        <w:t>1.</w:t>
      </w:r>
      <w:r w:rsidR="005D23F8" w:rsidRPr="00B3563F">
        <w:rPr>
          <w:rFonts w:ascii="Times New Roman" w:hAnsi="Times New Roman" w:cs="Times New Roman"/>
          <w:sz w:val="28"/>
          <w:szCs w:val="28"/>
        </w:rPr>
        <w:t>2</w:t>
      </w:r>
      <w:r w:rsidRPr="00B3563F">
        <w:rPr>
          <w:rFonts w:ascii="Times New Roman" w:hAnsi="Times New Roman" w:cs="Times New Roman"/>
          <w:sz w:val="28"/>
          <w:szCs w:val="28"/>
        </w:rPr>
        <w:t xml:space="preserve">. Абзац четвертый </w:t>
      </w:r>
      <w:r w:rsidR="005D23F8" w:rsidRPr="00B3563F">
        <w:rPr>
          <w:rFonts w:ascii="Times New Roman" w:hAnsi="Times New Roman" w:cs="Times New Roman"/>
          <w:sz w:val="28"/>
          <w:szCs w:val="28"/>
        </w:rPr>
        <w:t>под</w:t>
      </w:r>
      <w:r w:rsidRPr="00B3563F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="007B1CD2" w:rsidRPr="00B3563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9511C">
        <w:rPr>
          <w:rFonts w:ascii="Times New Roman" w:hAnsi="Times New Roman" w:cs="Times New Roman"/>
          <w:sz w:val="28"/>
          <w:szCs w:val="28"/>
        </w:rPr>
        <w:t>.</w:t>
      </w:r>
    </w:p>
    <w:p w:rsidR="00B36EE5" w:rsidRPr="00B3563F" w:rsidRDefault="00053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63F">
        <w:rPr>
          <w:rFonts w:ascii="Times New Roman" w:hAnsi="Times New Roman" w:cs="Times New Roman"/>
          <w:sz w:val="28"/>
          <w:szCs w:val="28"/>
        </w:rPr>
        <w:t>1.</w:t>
      </w:r>
      <w:r w:rsidR="005D23F8" w:rsidRPr="00B3563F">
        <w:rPr>
          <w:rFonts w:ascii="Times New Roman" w:hAnsi="Times New Roman" w:cs="Times New Roman"/>
          <w:sz w:val="28"/>
          <w:szCs w:val="28"/>
        </w:rPr>
        <w:t>3</w:t>
      </w:r>
      <w:r w:rsidRPr="00B3563F">
        <w:rPr>
          <w:rFonts w:ascii="Times New Roman" w:hAnsi="Times New Roman" w:cs="Times New Roman"/>
          <w:sz w:val="28"/>
          <w:szCs w:val="28"/>
        </w:rPr>
        <w:t>. Д</w:t>
      </w:r>
      <w:r w:rsidR="007F51D7" w:rsidRPr="00B3563F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5D23F8" w:rsidRPr="00B3563F">
        <w:rPr>
          <w:rFonts w:ascii="Times New Roman" w:hAnsi="Times New Roman" w:cs="Times New Roman"/>
          <w:sz w:val="28"/>
          <w:szCs w:val="28"/>
        </w:rPr>
        <w:t>подпунктом</w:t>
      </w:r>
      <w:r w:rsidR="007F51D7" w:rsidRPr="00B3563F">
        <w:rPr>
          <w:rFonts w:ascii="Times New Roman" w:hAnsi="Times New Roman" w:cs="Times New Roman"/>
          <w:sz w:val="28"/>
          <w:szCs w:val="28"/>
        </w:rPr>
        <w:t xml:space="preserve"> 2</w:t>
      </w:r>
      <w:r w:rsidR="007F51D7" w:rsidRPr="00B356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F51D7" w:rsidRPr="00B356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36EE5" w:rsidRDefault="007F5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63F">
        <w:rPr>
          <w:rFonts w:ascii="Times New Roman" w:hAnsi="Times New Roman" w:cs="Times New Roman"/>
          <w:sz w:val="28"/>
          <w:szCs w:val="28"/>
        </w:rPr>
        <w:t>«2</w:t>
      </w:r>
      <w:r w:rsidRPr="00B356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3563F">
        <w:rPr>
          <w:rFonts w:ascii="Times New Roman" w:hAnsi="Times New Roman" w:cs="Times New Roman"/>
          <w:sz w:val="28"/>
          <w:szCs w:val="28"/>
        </w:rPr>
        <w:t>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B3563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3563F">
        <w:rPr>
          <w:rFonts w:ascii="Times New Roman" w:hAnsi="Times New Roman" w:cs="Times New Roman"/>
          <w:sz w:val="28"/>
          <w:szCs w:val="28"/>
        </w:rPr>
        <w:t>.</w:t>
      </w:r>
    </w:p>
    <w:p w:rsidR="008A07CF" w:rsidRPr="00B3563F" w:rsidRDefault="008A0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EE5" w:rsidRDefault="007F5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63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356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563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8A07CF" w:rsidRPr="00B3563F" w:rsidRDefault="008A0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EE5" w:rsidRPr="00B3563F" w:rsidRDefault="007F5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63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7B1CD2" w:rsidRPr="00B3563F">
        <w:rPr>
          <w:rFonts w:ascii="Times New Roman" w:hAnsi="Times New Roman" w:cs="Times New Roman"/>
          <w:sz w:val="28"/>
          <w:szCs w:val="28"/>
        </w:rPr>
        <w:t>не ранее чем по</w:t>
      </w:r>
      <w:r w:rsidRPr="00B3563F">
        <w:rPr>
          <w:rFonts w:ascii="Times New Roman" w:hAnsi="Times New Roman" w:cs="Times New Roman"/>
          <w:sz w:val="28"/>
          <w:szCs w:val="28"/>
        </w:rPr>
        <w:t xml:space="preserve"> истечении одного месяца со дня его официального опубликования и не ранее 1 января 2025 </w:t>
      </w:r>
      <w:r w:rsidRPr="00B3563F">
        <w:rPr>
          <w:rFonts w:ascii="Times New Roman" w:hAnsi="Times New Roman" w:cs="Times New Roman"/>
          <w:sz w:val="28"/>
          <w:szCs w:val="28"/>
        </w:rPr>
        <w:lastRenderedPageBreak/>
        <w:t xml:space="preserve">года. </w:t>
      </w:r>
    </w:p>
    <w:p w:rsidR="00B36EE5" w:rsidRPr="00B3563F" w:rsidRDefault="00B36E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7B7" w:rsidRPr="00B3563F" w:rsidRDefault="00D21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7B7" w:rsidRDefault="00D21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07CF" w:rsidTr="00004A3A">
        <w:tc>
          <w:tcPr>
            <w:tcW w:w="4785" w:type="dxa"/>
            <w:shd w:val="clear" w:color="auto" w:fill="auto"/>
          </w:tcPr>
          <w:p w:rsidR="008A07CF" w:rsidRDefault="008A07CF" w:rsidP="00004A3A">
            <w:pPr>
              <w:pStyle w:val="21"/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 Минераловодского муниципального округа Ставропольского края</w:t>
            </w:r>
          </w:p>
          <w:p w:rsidR="008A07CF" w:rsidRDefault="008A07CF" w:rsidP="00004A3A">
            <w:pPr>
              <w:pStyle w:val="2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</w:t>
            </w:r>
          </w:p>
          <w:p w:rsidR="008A07CF" w:rsidRDefault="008A07CF" w:rsidP="00004A3A">
            <w:pPr>
              <w:pStyle w:val="21"/>
              <w:jc w:val="left"/>
              <w:rPr>
                <w:szCs w:val="28"/>
              </w:rPr>
            </w:pPr>
          </w:p>
          <w:p w:rsidR="008A07CF" w:rsidRDefault="008A07CF" w:rsidP="00004A3A">
            <w:pPr>
              <w:pStyle w:val="21"/>
              <w:jc w:val="left"/>
              <w:rPr>
                <w:szCs w:val="28"/>
              </w:rPr>
            </w:pPr>
          </w:p>
          <w:p w:rsidR="008A07CF" w:rsidRDefault="008A07CF" w:rsidP="00004A3A">
            <w:pPr>
              <w:pStyle w:val="21"/>
              <w:jc w:val="left"/>
              <w:rPr>
                <w:szCs w:val="28"/>
              </w:rPr>
            </w:pPr>
          </w:p>
          <w:p w:rsidR="008A07CF" w:rsidRDefault="008A07CF" w:rsidP="00004A3A">
            <w:pPr>
              <w:pStyle w:val="2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</w:t>
            </w:r>
          </w:p>
          <w:p w:rsidR="008A07CF" w:rsidRDefault="008A07CF" w:rsidP="00004A3A">
            <w:pPr>
              <w:pStyle w:val="2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А.А. </w:t>
            </w:r>
            <w:proofErr w:type="spellStart"/>
            <w:r>
              <w:rPr>
                <w:szCs w:val="28"/>
              </w:rPr>
              <w:t>Зубач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8A07CF" w:rsidRDefault="008A07CF" w:rsidP="00004A3A">
            <w:pPr>
              <w:pStyle w:val="21"/>
              <w:tabs>
                <w:tab w:val="left" w:pos="2916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Временно </w:t>
            </w: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полномочия главы Минераловодского муниципального округа Ставропольского края, </w:t>
            </w:r>
          </w:p>
          <w:p w:rsidR="008A07CF" w:rsidRDefault="008A07CF" w:rsidP="00004A3A">
            <w:pPr>
              <w:pStyle w:val="21"/>
              <w:tabs>
                <w:tab w:val="left" w:pos="2916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Минераловодского муниципального округа Ставропольского края</w:t>
            </w:r>
          </w:p>
          <w:p w:rsidR="008A07CF" w:rsidRDefault="008A07CF" w:rsidP="00004A3A">
            <w:pPr>
              <w:pStyle w:val="21"/>
              <w:tabs>
                <w:tab w:val="left" w:pos="2916"/>
              </w:tabs>
              <w:jc w:val="left"/>
              <w:rPr>
                <w:szCs w:val="28"/>
              </w:rPr>
            </w:pPr>
          </w:p>
          <w:p w:rsidR="008A07CF" w:rsidRDefault="008A07CF" w:rsidP="00004A3A">
            <w:pPr>
              <w:pStyle w:val="21"/>
              <w:tabs>
                <w:tab w:val="left" w:pos="2916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М.Ю. </w:t>
            </w:r>
            <w:proofErr w:type="spellStart"/>
            <w:r>
              <w:rPr>
                <w:szCs w:val="28"/>
              </w:rPr>
              <w:t>Гаранжа</w:t>
            </w:r>
            <w:proofErr w:type="spellEnd"/>
          </w:p>
        </w:tc>
      </w:tr>
    </w:tbl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07CF" w:rsidRDefault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CF" w:rsidRPr="008A07CF" w:rsidRDefault="008A07CF" w:rsidP="00A33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7C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p w:rsidR="008A07CF" w:rsidRPr="008A07CF" w:rsidRDefault="008A07CF" w:rsidP="008A0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7CF" w:rsidRPr="008A07CF" w:rsidSect="00A33233">
      <w:headerReference w:type="firs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F3" w:rsidRDefault="00F67EF3">
      <w:pPr>
        <w:spacing w:after="0" w:line="240" w:lineRule="auto"/>
      </w:pPr>
      <w:r>
        <w:separator/>
      </w:r>
    </w:p>
  </w:endnote>
  <w:endnote w:type="continuationSeparator" w:id="0">
    <w:p w:rsidR="00F67EF3" w:rsidRDefault="00F6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F3" w:rsidRDefault="00F67EF3">
      <w:pPr>
        <w:spacing w:after="0" w:line="240" w:lineRule="auto"/>
      </w:pPr>
      <w:r>
        <w:separator/>
      </w:r>
    </w:p>
  </w:footnote>
  <w:footnote w:type="continuationSeparator" w:id="0">
    <w:p w:rsidR="00F67EF3" w:rsidRDefault="00F6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32581"/>
      <w:docPartObj>
        <w:docPartGallery w:val="Page Numbers (Top of Page)"/>
        <w:docPartUnique/>
      </w:docPartObj>
    </w:sdtPr>
    <w:sdtEndPr/>
    <w:sdtContent>
      <w:p w:rsidR="008A07CF" w:rsidRDefault="008A07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33">
          <w:rPr>
            <w:noProof/>
          </w:rPr>
          <w:t>5</w:t>
        </w:r>
        <w:r>
          <w:fldChar w:fldCharType="end"/>
        </w:r>
      </w:p>
    </w:sdtContent>
  </w:sdt>
  <w:p w:rsidR="008A07CF" w:rsidRDefault="008A07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E5"/>
    <w:rsid w:val="0005303A"/>
    <w:rsid w:val="001B292F"/>
    <w:rsid w:val="001D6417"/>
    <w:rsid w:val="00205823"/>
    <w:rsid w:val="002B6DCA"/>
    <w:rsid w:val="00453DDF"/>
    <w:rsid w:val="005D23F8"/>
    <w:rsid w:val="00684944"/>
    <w:rsid w:val="00786D3B"/>
    <w:rsid w:val="007B1CD2"/>
    <w:rsid w:val="007F51D7"/>
    <w:rsid w:val="008A07CF"/>
    <w:rsid w:val="0099511C"/>
    <w:rsid w:val="00A33233"/>
    <w:rsid w:val="00A637E6"/>
    <w:rsid w:val="00A837D6"/>
    <w:rsid w:val="00B3563F"/>
    <w:rsid w:val="00B36EE5"/>
    <w:rsid w:val="00C0697A"/>
    <w:rsid w:val="00D217B7"/>
    <w:rsid w:val="00E63EA2"/>
    <w:rsid w:val="00E67D02"/>
    <w:rsid w:val="00EB678E"/>
    <w:rsid w:val="00F1316F"/>
    <w:rsid w:val="00F67EF3"/>
    <w:rsid w:val="00FB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CF"/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20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82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A0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A07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6">
    <w:name w:val="s6"/>
    <w:basedOn w:val="a0"/>
    <w:rsid w:val="008A07CF"/>
  </w:style>
  <w:style w:type="paragraph" w:customStyle="1" w:styleId="p20">
    <w:name w:val="p20"/>
    <w:basedOn w:val="a"/>
    <w:rsid w:val="008A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CF"/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20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82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A0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A07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6">
    <w:name w:val="s6"/>
    <w:basedOn w:val="a0"/>
    <w:rsid w:val="008A07CF"/>
  </w:style>
  <w:style w:type="paragraph" w:customStyle="1" w:styleId="p20">
    <w:name w:val="p20"/>
    <w:basedOn w:val="a"/>
    <w:rsid w:val="008A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Dohod3</dc:creator>
  <cp:lastModifiedBy>1</cp:lastModifiedBy>
  <cp:revision>50</cp:revision>
  <cp:lastPrinted>2024-10-21T12:59:00Z</cp:lastPrinted>
  <dcterms:created xsi:type="dcterms:W3CDTF">2023-09-07T13:11:00Z</dcterms:created>
  <dcterms:modified xsi:type="dcterms:W3CDTF">2024-10-21T13:55:00Z</dcterms:modified>
</cp:coreProperties>
</file>